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a="http://schemas.openxmlformats.org/drawingml/2006/main" xmlns:pic="http://schemas.openxmlformats.org/drawingml/2006/picture" xmlns:c="http://schemas.openxmlformats.org/drawingml/2006/chart" xmlns:dgm="http://schemas.openxmlformats.org/drawingml/2006/diagram" xmlns:lc="http://schemas.openxmlformats.org/drawingml/2006/lockedCanvas"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sl="http://schemas.openxmlformats.org/schemaLibrary/2006/main" xmlns="http://schemas.microsoft.com/office/tasks/2019/documenttasks" xmlns:cr="http://schemas.microsoft.com/office/comments/2020/reactions" mc:Ignorable="w14 w15 w16se w16cid w16 w16cex w16sdtdh w16sdtfl w16du wp14">
  <w:body>
    <w:p w:rsidRDefault="00000000" w14:paraId="00000001" w:rsidR="00000000" w:rsidP="00000000" w:rsidRPr="00000000" w:rsidDel="00000000">
      <w:pPr>
        <w:spacing w:after="240" w:before="240" w:lineRule="auto"/>
        <w:rPr>
          <w:b/>
          <w:bCs/>
          <w:sz w:val="2"/>
          <w:szCs w:val="2"/>
        </w:rPr>
      </w:pPr>
    </w:p>
    <w:tbl>
      <w:tblPr>
        <w:tblStyle w:val="Table1"/>
        <w:tblpPr w:leftFromText="180" w:rightFromText="180" w:topFromText="180" w:bottomFromText="180" w:tblpX="780" w:tblpY="0" w:horzAnchor="text" w:vertAnchor="text"/>
        <w:tblW w:w="8430" w:type="dxa"/>
        <w:jc w:val="left"/>
        <w:tblInd w:w="72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firstColumn="0" w:firstRow="0" w:lastColumn="0" w:lastRow="0" w:noHBand="1" w:noVBand="1" w:val="0600"/>
        <w:tblCellMar>
          <w:top w:w="100" w:type="dxa"/>
          <w:left w:w="100" w:type="dxa"/>
          <w:bottom w:w="100" w:type="dxa"/>
          <w:right w:w="100" w:type="dxa"/>
        </w:tblCellMar>
      </w:tblPr>
      <w:tblGrid>
        <w:gridCol w:w="2715"/>
        <w:gridCol w:w="5715"/>
      </w:tblGrid>
      <w:tr w14:paraId="00000143">
        <w:trPr>
          <w:hidden w:val="0"/>
        </w:trPr>
        <w:tc>
          <w:tcPr>
            <w:tcW w:w="2715" w:type="dxa"/>
          </w:tcPr>
          <w:p w:rsidRDefault="00000000" w14:paraId="00000002" w:rsidR="00000000" w:rsidP="00000000" w:rsidRPr="00000000" w:rsidDel="00000000">
            <w:pPr>
              <w:widowControl w:val="0"/>
              <w:spacing w:line="240" w:lineRule="auto"/>
              <w:rPr>
                <w:b/>
                <w:bCs/>
                <w:sz w:val="24"/>
                <w:szCs w:val="24"/>
              </w:rPr>
            </w:pPr>
          </w:p>
          <w:p w:rsidRDefault="00000000" w14:paraId="00000003" w:rsidR="00000000" w:rsidP="00000000" w:rsidRPr="00000000" w:rsidDel="00000000">
            <w:pPr>
              <w:widowControl w:val="0"/>
              <w:spacing w:line="240" w:lineRule="auto"/>
              <w:rPr>
                <w:b/>
                <w:bCs/>
                <w:sz w:val="24"/>
                <w:szCs w:val="24"/>
              </w:rPr>
            </w:pPr>
            <w:r w:rsidR="00000000" w:rsidRPr="00000000" w:rsidDel="00000000">
              <w:rPr>
                <w:b/>
                <w:bCs/>
                <w:sz w:val="24"/>
                <w:szCs w:val="24"/>
                <w:rtl w:val="0"/>
              </w:rPr>
              <w:t>Project Title</w:t>
            </w:r>
          </w:p>
        </w:tc>
        <w:tc>
          <w:tcPr>
            <w:tcW w:w="5715" w:type="dxa"/>
          </w:tcPr>
          <w:p w:rsidRDefault="00000000" w14:paraId="00000004" w:rsidR="00000000" w:rsidP="00000000" w:rsidRPr="00000000" w:rsidDel="00000000">
            <w:pPr>
              <w:spacing w:line="240" w:lineRule="auto"/>
              <w:jc w:val="center"/>
              <w:rPr>
                <w:rFonts w:ascii="Times New Roman" w:hAnsi="Times New Roman" w:eastAsia="Times New Roman" w:cs="Times New Roman"/>
                <w:sz w:val="28"/>
                <w:szCs w:val="28"/>
              </w:rPr>
            </w:pPr>
            <w:r w:rsidR="00000000" w:rsidRPr="00000000" w:rsidDel="00000000">
              <w:rPr>
                <w:rFonts w:ascii="Times New Roman" w:hAnsi="Times New Roman" w:eastAsia="Times New Roman" w:cs="Times New Roman"/>
                <w:sz w:val="28"/>
                <w:szCs w:val="28"/>
                <w:rtl w:val="0"/>
              </w:rPr>
              <w:t xml:space="preserve"> Global Seismic Trends: Data-Driven Earthquake Insights.</w:t>
            </w:r>
          </w:p>
        </w:tc>
      </w:tr>
      <w:tr w14:paraId="00000144">
        <w:trPr>
          <w:hidden w:val="0"/>
        </w:trPr>
        <w:tc>
          <w:tcPr>
            <w:tcW w:w="2715" w:type="dxa"/>
          </w:tcPr>
          <w:p w:rsidRDefault="00000000" w14:paraId="00000005" w:rsidR="00000000" w:rsidP="00000000" w:rsidRPr="00000000" w:rsidDel="00000000">
            <w:pPr>
              <w:widowControl w:val="0"/>
              <w:spacing w:line="240" w:lineRule="auto"/>
              <w:rPr>
                <w:b/>
                <w:bCs/>
                <w:sz w:val="24"/>
                <w:szCs w:val="24"/>
              </w:rPr>
            </w:pPr>
          </w:p>
          <w:p w:rsidRDefault="00000000" w14:paraId="00000006" w:rsidR="00000000" w:rsidP="00000000" w:rsidRPr="00000000" w:rsidDel="00000000">
            <w:pPr>
              <w:widowControl w:val="0"/>
              <w:spacing w:line="240" w:lineRule="auto"/>
              <w:rPr>
                <w:b/>
                <w:bCs/>
                <w:sz w:val="24"/>
                <w:szCs w:val="24"/>
              </w:rPr>
            </w:pPr>
            <w:r w:rsidR="00000000" w:rsidRPr="00000000" w:rsidDel="00000000">
              <w:rPr>
                <w:b/>
                <w:bCs/>
                <w:sz w:val="24"/>
                <w:szCs w:val="24"/>
                <w:rtl w:val="0"/>
              </w:rPr>
              <w:t>Skills take away From This Project</w:t>
            </w:r>
          </w:p>
        </w:tc>
        <w:tc>
          <w:tcPr>
            <w:tcW w:w="5715" w:type="dxa"/>
          </w:tcPr>
          <w:p w:rsidRDefault="00000000" w14:paraId="00000007" w:rsidR="00000000" w:rsidP="00000000" w:rsidRPr="00000000" w:rsidDel="00000000">
            <w:pPr>
              <w:numPr>
                <w:ilvl w:val="0"/>
                <w:numId w:val="2"/>
              </w:numPr>
              <w:spacing w:after="0" w:afterAutospacing="0" w:before="240" w:lineRule="auto"/>
              <w:ind w:hanging="360" w:left="720"/>
              <w:jc w:val="both"/>
              <w:rPr>
                <w:sz w:val="24"/>
                <w:szCs w:val="24"/>
              </w:rPr>
            </w:pPr>
            <w:r w:rsidR="00000000" w:rsidRPr="00000000" w:rsidDel="00000000">
              <w:rPr>
                <w:rFonts w:ascii="Times New Roman" w:hAnsi="Times New Roman" w:eastAsia="Times New Roman" w:cs="Times New Roman"/>
                <w:b/>
                <w:bCs/>
                <w:sz w:val="24"/>
                <w:szCs w:val="24"/>
                <w:rtl w:val="0"/>
              </w:rPr>
              <w:t>Python for Data Analytics.</w:t>
            </w:r>
          </w:p>
          <w:p w:rsidRDefault="00000000" w14:paraId="00000008" w:rsidR="00000000" w:rsidP="00000000" w:rsidRPr="00000000" w:rsidDel="00000000">
            <w:pPr>
              <w:numPr>
                <w:ilvl w:val="0"/>
                <w:numId w:val="2"/>
              </w:numPr>
              <w:spacing w:after="0" w:afterAutospacing="0" w:before="0" w:beforeAutospacing="0" w:lineRule="auto"/>
              <w:ind w:hanging="360" w:left="720"/>
              <w:jc w:val="both"/>
              <w:rPr>
                <w:sz w:val="24"/>
                <w:szCs w:val="24"/>
              </w:rPr>
            </w:pPr>
            <w:r w:rsidR="00000000" w:rsidRPr="00000000" w:rsidDel="00000000">
              <w:rPr>
                <w:rFonts w:ascii="Times New Roman" w:hAnsi="Times New Roman" w:eastAsia="Times New Roman" w:cs="Times New Roman"/>
                <w:sz w:val="24"/>
                <w:szCs w:val="24"/>
                <w:rtl w:val="0"/>
              </w:rPr>
              <w:t>Regular Expressions (Regex).</w:t>
            </w:r>
          </w:p>
          <w:p w:rsidRDefault="00000000" w14:paraId="00000009" w:rsidR="00000000" w:rsidP="00000000" w:rsidRPr="00000000" w:rsidDel="00000000">
            <w:pPr>
              <w:numPr>
                <w:ilvl w:val="0"/>
                <w:numId w:val="2"/>
              </w:numPr>
              <w:spacing w:after="0" w:afterAutospacing="0" w:before="0" w:beforeAutospacing="0" w:lineRule="auto"/>
              <w:ind w:hanging="360" w:left="720"/>
              <w:jc w:val="both"/>
              <w:rPr>
                <w:sz w:val="24"/>
                <w:szCs w:val="24"/>
              </w:rPr>
            </w:pPr>
            <w:r w:rsidR="00000000" w:rsidRPr="00000000" w:rsidDel="00000000">
              <w:rPr>
                <w:rFonts w:ascii="Times New Roman" w:hAnsi="Times New Roman" w:eastAsia="Times New Roman" w:cs="Times New Roman"/>
                <w:sz w:val="24"/>
                <w:szCs w:val="24"/>
                <w:rtl w:val="0"/>
              </w:rPr>
              <w:t>SQL &amp; Relational Database Management.</w:t>
            </w:r>
          </w:p>
          <w:p w:rsidRDefault="00000000" w14:paraId="0000000A" w:rsidR="00000000" w:rsidP="00000000" w:rsidRPr="00000000" w:rsidDel="00000000">
            <w:pPr>
              <w:numPr>
                <w:ilvl w:val="0"/>
                <w:numId w:val="2"/>
              </w:numPr>
              <w:spacing w:after="0" w:afterAutospacing="0" w:before="0" w:beforeAutospacing="0" w:lineRule="auto"/>
              <w:ind w:hanging="360" w:left="720"/>
              <w:jc w:val="both"/>
              <w:rPr>
                <w:sz w:val="24"/>
                <w:szCs w:val="24"/>
              </w:rPr>
            </w:pPr>
            <w:r w:rsidR="00000000" w:rsidRPr="00000000" w:rsidDel="00000000">
              <w:rPr>
                <w:rFonts w:ascii="Times New Roman" w:hAnsi="Times New Roman" w:eastAsia="Times New Roman" w:cs="Times New Roman"/>
                <w:sz w:val="24"/>
                <w:szCs w:val="24"/>
                <w:rtl w:val="0"/>
              </w:rPr>
              <w:t>Streamlit Dashboard Development.</w:t>
            </w:r>
          </w:p>
          <w:p w:rsidRDefault="00000000" w14:paraId="0000000B" w:rsidR="00000000" w:rsidP="00000000" w:rsidRPr="00000000" w:rsidDel="00000000">
            <w:pPr>
              <w:numPr>
                <w:ilvl w:val="0"/>
                <w:numId w:val="2"/>
              </w:numPr>
              <w:spacing w:after="240" w:before="0" w:beforeAutospacing="0" w:lineRule="auto"/>
              <w:ind w:hanging="360" w:left="720"/>
              <w:jc w:val="both"/>
              <w:rPr>
                <w:sz w:val="24"/>
                <w:szCs w:val="24"/>
              </w:rPr>
            </w:pPr>
            <w:r w:rsidR="00000000" w:rsidRPr="00000000" w:rsidDel="00000000">
              <w:rPr>
                <w:rFonts w:ascii="Times New Roman" w:hAnsi="Times New Roman" w:eastAsia="Times New Roman" w:cs="Times New Roman"/>
                <w:sz w:val="24"/>
                <w:szCs w:val="24"/>
                <w:rtl w:val="0"/>
              </w:rPr>
              <w:t>Applied Domain Knowledge – Geoscience &amp; Disaster Management.</w:t>
            </w:r>
          </w:p>
          <w:p w:rsidRDefault="00000000" w14:paraId="0000000C" w:rsidR="00000000" w:rsidP="00000000" w:rsidRPr="00000000" w:rsidDel="00000000">
            <w:pPr>
              <w:spacing w:after="240" w:before="240" w:lineRule="auto"/>
              <w:ind w:firstLine="0" w:left="720"/>
              <w:jc w:val="both"/>
              <w:rPr>
                <w:sz w:val="24"/>
                <w:szCs w:val="24"/>
              </w:rPr>
            </w:pPr>
          </w:p>
        </w:tc>
      </w:tr>
      <w:tr w14:paraId="00000145">
        <w:trPr>
          <w:hidden w:val="0"/>
        </w:trPr>
        <w:tc>
          <w:tcPr>
            <w:tcW w:w="2715" w:type="dxa"/>
          </w:tcPr>
          <w:p w:rsidRDefault="00000000" w14:paraId="0000000D" w:rsidR="00000000" w:rsidP="00000000" w:rsidRPr="00000000" w:rsidDel="00000000">
            <w:pPr>
              <w:widowControl w:val="0"/>
              <w:spacing w:line="240" w:lineRule="auto"/>
              <w:rPr>
                <w:b/>
                <w:bCs/>
                <w:sz w:val="24"/>
                <w:szCs w:val="24"/>
              </w:rPr>
            </w:pPr>
          </w:p>
          <w:p w:rsidRDefault="00000000" w14:paraId="0000000E" w:rsidR="00000000" w:rsidP="00000000" w:rsidRPr="00000000" w:rsidDel="00000000">
            <w:pPr>
              <w:widowControl w:val="0"/>
              <w:spacing w:line="240" w:lineRule="auto"/>
              <w:rPr>
                <w:b/>
                <w:bCs/>
                <w:sz w:val="24"/>
                <w:szCs w:val="24"/>
              </w:rPr>
            </w:pPr>
            <w:r w:rsidR="00000000" w:rsidRPr="00000000" w:rsidDel="00000000">
              <w:rPr>
                <w:b/>
                <w:bCs/>
                <w:sz w:val="24"/>
                <w:szCs w:val="24"/>
                <w:rtl w:val="0"/>
              </w:rPr>
              <w:t>Domain</w:t>
            </w:r>
          </w:p>
        </w:tc>
        <w:tc>
          <w:tcPr>
            <w:tcW w:w="5715" w:type="dxa"/>
          </w:tcPr>
          <w:p w:rsidRDefault="00000000" w14:paraId="0000000F" w:rsidR="00000000" w:rsidP="00000000" w:rsidRPr="00000000" w:rsidDel="00000000">
            <w:pPr>
              <w:numPr>
                <w:ilvl w:val="0"/>
                <w:numId w:val="31"/>
              </w:numPr>
              <w:spacing w:after="0" w:afterAutospacing="0" w:before="240" w:lineRule="auto"/>
              <w:ind w:hanging="360" w:left="720"/>
              <w:jc w:val="both"/>
              <w:rPr>
                <w:sz w:val="24"/>
                <w:szCs w:val="24"/>
              </w:rPr>
            </w:pPr>
            <w:r w:rsidR="00000000" w:rsidRPr="00000000" w:rsidDel="00000000">
              <w:rPr>
                <w:rFonts w:ascii="Times New Roman" w:hAnsi="Times New Roman" w:eastAsia="Times New Roman" w:cs="Times New Roman"/>
                <w:sz w:val="24"/>
                <w:szCs w:val="24"/>
                <w:rtl w:val="0"/>
              </w:rPr>
              <w:t xml:space="preserve">Disaster Management, </w:t>
            </w:r>
          </w:p>
          <w:p w:rsidRDefault="00000000" w14:paraId="00000010" w:rsidR="00000000" w:rsidP="00000000" w:rsidRPr="00000000" w:rsidDel="00000000">
            <w:pPr>
              <w:numPr>
                <w:ilvl w:val="0"/>
                <w:numId w:val="31"/>
              </w:numPr>
              <w:spacing w:after="0" w:afterAutospacing="0" w:before="0" w:beforeAutospacing="0" w:lineRule="auto"/>
              <w:ind w:hanging="360" w:left="720"/>
              <w:jc w:val="both"/>
              <w:rPr>
                <w:sz w:val="24"/>
                <w:szCs w:val="24"/>
              </w:rPr>
            </w:pPr>
            <w:r w:rsidR="00000000" w:rsidRPr="00000000" w:rsidDel="00000000">
              <w:rPr>
                <w:rFonts w:ascii="Times New Roman" w:hAnsi="Times New Roman" w:eastAsia="Times New Roman" w:cs="Times New Roman"/>
                <w:sz w:val="24"/>
                <w:szCs w:val="24"/>
                <w:rtl w:val="0"/>
              </w:rPr>
              <w:t>Geoscience</w:t>
            </w:r>
          </w:p>
          <w:p w:rsidRDefault="00000000" w14:paraId="00000011" w:rsidR="00000000" w:rsidP="00000000" w:rsidRPr="00000000" w:rsidDel="00000000">
            <w:pPr>
              <w:numPr>
                <w:ilvl w:val="0"/>
                <w:numId w:val="31"/>
              </w:numPr>
              <w:spacing w:after="240" w:before="0" w:beforeAutospacing="0" w:lineRule="auto"/>
              <w:ind w:hanging="360" w:left="720"/>
              <w:jc w:val="both"/>
              <w:rPr>
                <w:sz w:val="24"/>
                <w:szCs w:val="24"/>
              </w:rPr>
            </w:pPr>
            <w:r w:rsidR="00000000" w:rsidRPr="00000000" w:rsidDel="00000000">
              <w:rPr>
                <w:rFonts w:ascii="Times New Roman" w:hAnsi="Times New Roman" w:eastAsia="Times New Roman" w:cs="Times New Roman"/>
                <w:sz w:val="24"/>
                <w:szCs w:val="24"/>
                <w:rtl w:val="0"/>
              </w:rPr>
              <w:t xml:space="preserve">Seismology </w:t>
            </w:r>
          </w:p>
        </w:tc>
      </w:tr>
    </w:tbl>
    <w:p w:rsidRDefault="00000000" w14:paraId="00000012" w:rsidR="00000000" w:rsidP="00000000" w:rsidRPr="00000000" w:rsidDel="00000000">
      <w:pPr>
        <w:spacing w:after="240" w:before="240" w:line="276" w:lineRule="auto"/>
        <w:rPr>
          <w:b/>
          <w:bCs/>
          <w:sz w:val="28"/>
          <w:szCs w:val="28"/>
          <w:u w:val="single"/>
        </w:rPr>
      </w:pPr>
      <w:r w:rsidR="00000000" w:rsidRPr="00000000" w:rsidDel="00000000">
        <w:rPr>
          <w:b/>
          <w:bCs/>
          <w:sz w:val="28"/>
          <w:szCs w:val="28"/>
          <w:u w:val="single"/>
          <w:rtl w:val="0"/>
        </w:rPr>
        <w:t>Problem Statement:</w:t>
      </w:r>
      <w:r w:rsidR="00000000" w:rsidRPr="00000000" w:rsidDel="00000000">
        <w:rPr>
          <w:b/>
          <w:bCs/>
          <w:sz w:val="28"/>
          <w:szCs w:val="28"/>
          <w:u w:val="single"/>
          <w:rtl w:val="0"/>
        </w:rPr>
        <w:br w:type="textWrapping"/>
      </w:r>
    </w:p>
    <w:p w:rsidRDefault="00000000" w14:paraId="00000013" w:rsidR="00000000" w:rsidP="00000000" w:rsidRPr="00000000" w:rsidDel="00000000">
      <w:pPr>
        <w:numPr>
          <w:ilvl w:val="0"/>
          <w:numId w:val="7"/>
        </w:numPr>
        <w:spacing w:after="0" w:afterAutospacing="0" w:before="240" w:lineRule="auto"/>
        <w:ind w:hanging="360" w:left="720"/>
        <w:jc w:val="both"/>
        <w:rPr>
          <w:rFonts w:ascii="Times New Roman" w:hAnsi="Times New Roman" w:eastAsia="Times New Roman" w:cs="Times New Roman"/>
          <w:sz w:val="24"/>
          <w:szCs w:val="24"/>
          <w:u w:val="none"/>
        </w:rPr>
      </w:pPr>
      <w:r w:rsidR="00000000" w:rsidRPr="00000000" w:rsidDel="00000000">
        <w:rPr>
          <w:rFonts w:ascii="Times New Roman" w:hAnsi="Times New Roman" w:eastAsia="Times New Roman" w:cs="Times New Roman"/>
          <w:sz w:val="24"/>
          <w:szCs w:val="24"/>
          <w:rtl w:val="0"/>
        </w:rPr>
        <w:t>Analyze and interpret global earthquake data to identify seismic patterns, trends, and risk zones.</w:t>
      </w:r>
    </w:p>
    <w:p w:rsidRDefault="00000000" w14:paraId="00000014" w:rsidR="00000000" w:rsidP="00000000" w:rsidRPr="00000000" w:rsidDel="00000000">
      <w:pPr>
        <w:numPr>
          <w:ilvl w:val="0"/>
          <w:numId w:val="7"/>
        </w:numPr>
        <w:spacing w:after="240" w:before="0" w:beforeAutospacing="0" w:lineRule="auto"/>
        <w:ind w:hanging="360" w:left="720"/>
        <w:jc w:val="both"/>
        <w:rPr>
          <w:rFonts w:ascii="Times New Roman" w:hAnsi="Times New Roman" w:eastAsia="Times New Roman" w:cs="Times New Roman"/>
          <w:sz w:val="24"/>
          <w:szCs w:val="24"/>
          <w:u w:val="none"/>
        </w:rPr>
      </w:pPr>
      <w:r w:rsidR="00000000" w:rsidRPr="00000000" w:rsidDel="00000000">
        <w:rPr>
          <w:rFonts w:ascii="Times New Roman" w:hAnsi="Times New Roman" w:eastAsia="Times New Roman" w:cs="Times New Roman"/>
          <w:sz w:val="24"/>
          <w:szCs w:val="24"/>
          <w:rtl w:val="0"/>
        </w:rPr>
        <w:t>Build a data-driven system using API-based retrieval, preprocessing, and SQL analytics for meaningful earthquake insights.</w:t>
      </w:r>
    </w:p>
    <w:p w:rsidRDefault="00000000" w14:paraId="00000015" w:rsidR="00000000" w:rsidP="00000000" w:rsidRPr="00000000" w:rsidDel="00000000">
      <w:pPr>
        <w:spacing w:after="240" w:before="240" w:line="276" w:lineRule="auto"/>
        <w:jc w:val="both"/>
        <w:rPr>
          <w:sz w:val="24"/>
          <w:szCs w:val="24"/>
        </w:rPr>
      </w:pPr>
    </w:p>
    <w:p w:rsidRDefault="00000000" w14:paraId="00000016" w:rsidR="00000000" w:rsidP="00000000" w:rsidRPr="00000000" w:rsidDel="00000000">
      <w:pPr>
        <w:spacing w:after="240" w:before="240" w:lineRule="auto"/>
        <w:rPr>
          <w:sz w:val="24"/>
          <w:szCs w:val="24"/>
        </w:rPr>
      </w:pPr>
    </w:p>
    <w:p w:rsidRDefault="00000000" w14:paraId="00000017" w:rsidR="00000000" w:rsidP="00000000" w:rsidRPr="00000000" w:rsidDel="00000000">
      <w:pPr>
        <w:spacing w:after="240" w:before="240" w:line="276" w:lineRule="auto"/>
        <w:jc w:val="both"/>
        <w:rPr>
          <w:rFonts w:ascii="Georgia" w:hAnsi="Georgia" w:eastAsia="Georgia" w:cs="Georgia"/>
          <w:b/>
          <w:bCs/>
          <w:u w:val="single"/>
        </w:rPr>
      </w:pPr>
      <w:r w:rsidR="00000000" w:rsidRPr="00000000" w:rsidDel="00000000">
        <w:pict w14:anchorId="101453472">
          <v:rect id="_x0000_i9162" style="width: 0.0pt;height: 1.5pt;" fillcolor="#A0A0A0" o:hralign="center" o:hrstd="t" o:hr="t" stroked="f"/>
        </w:pict>
      </w:r>
    </w:p>
    <w:p w:rsidRDefault="00000000" w14:paraId="00000018" w:rsidR="00000000" w:rsidP="00000000" w:rsidRPr="00000000" w:rsidDel="00000000">
      <w:pPr>
        <w:spacing w:after="240" w:before="240" w:lineRule="auto"/>
        <w:jc w:val="both"/>
        <w:rPr>
          <w:b/>
          <w:bCs/>
          <w:sz w:val="28"/>
          <w:szCs w:val="28"/>
          <w:u w:val="single"/>
        </w:rPr>
      </w:pPr>
      <w:r w:rsidR="00000000" w:rsidRPr="00000000" w:rsidDel="00000000">
        <w:rPr>
          <w:b/>
          <w:bCs/>
          <w:sz w:val="28"/>
          <w:szCs w:val="28"/>
          <w:u w:val="single"/>
          <w:rtl w:val="0"/>
        </w:rPr>
        <w:t>Business Use Cases:</w:t>
      </w:r>
    </w:p>
    <w:p w:rsidRDefault="00000000" w14:paraId="00000019" w:rsidR="00000000" w:rsidP="00000000" w:rsidRPr="00000000" w:rsidDel="00000000">
      <w:pPr>
        <w:numPr>
          <w:ilvl w:val="0"/>
          <w:numId w:val="24"/>
        </w:numPr>
        <w:spacing w:after="0" w:afterAutospacing="0" w:before="240" w:lineRule="auto"/>
        <w:ind w:hanging="360" w:left="720"/>
        <w:jc w:val="both"/>
        <w:rPr>
          <w:rFonts w:ascii="Times New Roman" w:hAnsi="Times New Roman" w:eastAsia="Times New Roman" w:cs="Times New Roman"/>
          <w:sz w:val="24"/>
          <w:szCs w:val="24"/>
          <w:u w:val="none"/>
        </w:rPr>
      </w:pPr>
      <w:r w:rsidR="00000000" w:rsidRPr="00000000" w:rsidDel="00000000">
        <w:rPr>
          <w:rFonts w:ascii="Times New Roman" w:hAnsi="Times New Roman" w:eastAsia="Times New Roman" w:cs="Times New Roman"/>
          <w:sz w:val="24"/>
          <w:szCs w:val="24"/>
          <w:rtl w:val="0"/>
        </w:rPr>
        <w:t>Enable governments, insurers, and researchers to assess earthquake risks, plan disaster management strategies, and support informed decision-making.</w:t>
      </w:r>
    </w:p>
    <w:p w:rsidRDefault="00000000" w14:paraId="0000001A" w:rsidR="00000000" w:rsidP="00000000" w:rsidRPr="00000000" w:rsidDel="00000000">
      <w:pPr>
        <w:numPr>
          <w:ilvl w:val="0"/>
          <w:numId w:val="24"/>
        </w:numPr>
        <w:spacing w:after="240" w:before="0" w:beforeAutospacing="0" w:lineRule="auto"/>
        <w:ind w:hanging="360" w:left="720"/>
        <w:jc w:val="both"/>
        <w:rPr>
          <w:rFonts w:ascii="Times New Roman" w:hAnsi="Times New Roman" w:eastAsia="Times New Roman" w:cs="Times New Roman"/>
          <w:sz w:val="24"/>
          <w:szCs w:val="24"/>
          <w:u w:val="none"/>
        </w:rPr>
      </w:pPr>
      <w:r w:rsidR="00000000" w:rsidRPr="00000000" w:rsidDel="00000000">
        <w:rPr>
          <w:rFonts w:ascii="Times New Roman" w:hAnsi="Times New Roman" w:eastAsia="Times New Roman" w:cs="Times New Roman"/>
          <w:sz w:val="24"/>
          <w:szCs w:val="24"/>
          <w:rtl w:val="0"/>
        </w:rPr>
        <w:t>Facilitate data-driven policies for urban safety, infrastructure resilience, and effective emergency response.</w:t>
      </w:r>
    </w:p>
    <w:p w:rsidRDefault="00000000" w14:paraId="0000001B" w:rsidR="00000000" w:rsidP="00000000" w:rsidRPr="00000000" w:rsidDel="00000000">
      <w:pPr>
        <w:spacing w:after="240" w:before="240" w:lineRule="auto"/>
        <w:jc w:val="both"/>
        <w:rPr>
          <w:rFonts w:ascii="Times New Roman" w:hAnsi="Times New Roman" w:eastAsia="Times New Roman" w:cs="Times New Roman"/>
          <w:b/>
          <w:bCs/>
          <w:sz w:val="28"/>
          <w:szCs w:val="28"/>
          <w:u w:val="single"/>
        </w:rPr>
      </w:pPr>
      <w:r w:rsidR="00000000" w:rsidRPr="00000000" w:rsidDel="00000000">
        <w:rPr>
          <w:rFonts w:ascii="Times New Roman" w:hAnsi="Times New Roman" w:eastAsia="Times New Roman" w:cs="Times New Roman"/>
          <w:b/>
          <w:bCs/>
          <w:sz w:val="28"/>
          <w:szCs w:val="28"/>
          <w:u w:val="single"/>
          <w:rtl w:val="0"/>
        </w:rPr>
        <w:t>Approach:</w:t>
      </w:r>
    </w:p>
    <w:p w:rsidRDefault="00000000" w14:paraId="0000001C" w:rsidR="00000000" w:rsidP="00000000" w:rsidRPr="00000000" w:rsidDel="00000000">
      <w:pPr>
        <w:numPr>
          <w:ilvl w:val="0"/>
          <w:numId w:val="1"/>
        </w:numPr>
        <w:spacing w:after="0" w:afterAutospacing="0" w:before="240" w:lineRule="auto"/>
        <w:ind w:hanging="360" w:left="1440"/>
        <w:jc w:val="both"/>
        <w:rPr>
          <w:rFonts w:ascii="Times New Roman" w:hAnsi="Times New Roman" w:eastAsia="Times New Roman" w:cs="Times New Roman"/>
          <w:u w:val="none"/>
        </w:rPr>
      </w:pPr>
      <w:r w:rsidR="00000000" w:rsidRPr="00000000" w:rsidDel="00000000">
        <w:rPr>
          <w:rFonts w:ascii="Times New Roman" w:hAnsi="Times New Roman" w:eastAsia="Times New Roman" w:cs="Times New Roman"/>
          <w:sz w:val="14"/>
          <w:szCs w:val="14"/>
          <w:rtl w:val="0"/>
        </w:rPr>
        <w:t xml:space="preserve"> </w:t>
      </w:r>
      <w:r w:rsidR="00000000" w:rsidRPr="00000000" w:rsidDel="00000000">
        <w:rPr>
          <w:rFonts w:ascii="Times New Roman" w:hAnsi="Times New Roman" w:eastAsia="Times New Roman" w:cs="Times New Roman"/>
          <w:sz w:val="24"/>
          <w:szCs w:val="24"/>
          <w:rtl w:val="0"/>
        </w:rPr>
        <w:t>Retrieve earthquake data from the USGS API for a defined time range.</w:t>
      </w:r>
    </w:p>
    <w:p w:rsidRDefault="00000000" w14:paraId="0000001D" w:rsidR="00000000" w:rsidP="00000000" w:rsidRPr="00000000" w:rsidDel="00000000">
      <w:pPr>
        <w:numPr>
          <w:ilvl w:val="0"/>
          <w:numId w:val="1"/>
        </w:numPr>
        <w:spacing w:after="0" w:afterAutospacing="0" w:before="0" w:beforeAutospacing="0" w:lineRule="auto"/>
        <w:ind w:hanging="360" w:left="1440"/>
        <w:jc w:val="both"/>
        <w:rPr>
          <w:rFonts w:ascii="Times New Roman" w:hAnsi="Times New Roman" w:eastAsia="Times New Roman" w:cs="Times New Roman"/>
          <w:u w:val="none"/>
        </w:rPr>
      </w:pPr>
      <w:r w:rsidR="00000000" w:rsidRPr="00000000" w:rsidDel="00000000">
        <w:rPr>
          <w:rFonts w:ascii="Times New Roman" w:hAnsi="Times New Roman" w:eastAsia="Times New Roman" w:cs="Times New Roman"/>
          <w:sz w:val="24"/>
          <w:szCs w:val="24"/>
          <w:rtl w:val="0"/>
        </w:rPr>
        <w:t>Clean and preprocess the data using Python (Pandas and Regex) for consistency and accuracy.</w:t>
      </w:r>
    </w:p>
    <w:p w:rsidRDefault="00000000" w14:paraId="0000001E" w:rsidR="00000000" w:rsidP="00000000" w:rsidRPr="00000000" w:rsidDel="00000000">
      <w:pPr>
        <w:numPr>
          <w:ilvl w:val="0"/>
          <w:numId w:val="1"/>
        </w:numPr>
        <w:spacing w:after="0" w:afterAutospacing="0" w:before="0" w:beforeAutospacing="0" w:lineRule="auto"/>
        <w:ind w:hanging="360" w:left="1440"/>
        <w:jc w:val="both"/>
        <w:rPr>
          <w:rFonts w:ascii="Times New Roman" w:hAnsi="Times New Roman" w:eastAsia="Times New Roman" w:cs="Times New Roman"/>
          <w:u w:val="none"/>
        </w:rPr>
      </w:pPr>
      <w:r w:rsidR="00000000" w:rsidRPr="00000000" w:rsidDel="00000000">
        <w:rPr>
          <w:rFonts w:ascii="Times New Roman" w:hAnsi="Times New Roman" w:eastAsia="Times New Roman" w:cs="Times New Roman"/>
          <w:sz w:val="24"/>
          <w:szCs w:val="24"/>
          <w:rtl w:val="0"/>
        </w:rPr>
        <w:t>Convert timestamps, handle missing values, and derive new analytical columns such as year, month, and depth category.</w:t>
      </w:r>
    </w:p>
    <w:p w:rsidRDefault="00000000" w14:paraId="0000001F" w:rsidR="00000000" w:rsidP="00000000" w:rsidRPr="00000000" w:rsidDel="00000000">
      <w:pPr>
        <w:numPr>
          <w:ilvl w:val="0"/>
          <w:numId w:val="1"/>
        </w:numPr>
        <w:spacing w:after="0" w:afterAutospacing="0" w:before="0" w:beforeAutospacing="0" w:lineRule="auto"/>
        <w:ind w:hanging="360" w:left="1440"/>
        <w:jc w:val="both"/>
        <w:rPr>
          <w:rFonts w:ascii="Times New Roman" w:hAnsi="Times New Roman" w:eastAsia="Times New Roman" w:cs="Times New Roman"/>
          <w:u w:val="none"/>
        </w:rPr>
      </w:pPr>
      <w:r w:rsidR="00000000" w:rsidRPr="00000000" w:rsidDel="00000000">
        <w:rPr>
          <w:rFonts w:ascii="Times New Roman" w:hAnsi="Times New Roman" w:eastAsia="Times New Roman" w:cs="Times New Roman"/>
          <w:sz w:val="24"/>
          <w:szCs w:val="24"/>
          <w:rtl w:val="0"/>
        </w:rPr>
        <w:t>Store the cleaned and structured dataset in MySQL for efficient querying and analysis.</w:t>
      </w:r>
    </w:p>
    <w:p w:rsidRDefault="00000000" w14:paraId="00000020" w:rsidR="00000000" w:rsidP="00000000" w:rsidRPr="00000000" w:rsidDel="00000000">
      <w:pPr>
        <w:numPr>
          <w:ilvl w:val="0"/>
          <w:numId w:val="1"/>
        </w:numPr>
        <w:spacing w:after="240" w:before="0" w:beforeAutospacing="0" w:lineRule="auto"/>
        <w:ind w:hanging="360" w:left="1440"/>
        <w:jc w:val="both"/>
        <w:rPr>
          <w:rFonts w:ascii="Times New Roman" w:hAnsi="Times New Roman" w:eastAsia="Times New Roman" w:cs="Times New Roman"/>
          <w:u w:val="none"/>
        </w:rPr>
      </w:pPr>
      <w:r w:rsidR="00000000" w:rsidRPr="00000000" w:rsidDel="00000000">
        <w:rPr>
          <w:rFonts w:ascii="Times New Roman" w:hAnsi="Times New Roman" w:eastAsia="Times New Roman" w:cs="Times New Roman"/>
          <w:sz w:val="24"/>
          <w:szCs w:val="24"/>
          <w:rtl w:val="0"/>
        </w:rPr>
        <w:t>Use SQL to perform detailed analytical exploration, uncovering trends and insights in global seismic activity.</w:t>
      </w:r>
    </w:p>
    <w:p w:rsidRDefault="00000000" w14:paraId="00000021" w:rsidR="00000000" w:rsidP="00000000" w:rsidRPr="00000000" w:rsidDel="00000000">
      <w:pPr>
        <w:pStyle w:val="Heading3"/>
        <w:keepNext w:val="0"/>
        <w:keepLines w:val="0"/>
        <w:spacing w:before="280" w:lineRule="auto"/>
        <w:ind w:firstLine="0" w:left="720"/>
        <w:jc w:val="both"/>
        <w:rPr>
          <w:rFonts w:ascii="Times New Roman" w:hAnsi="Times New Roman" w:eastAsia="Times New Roman" w:cs="Times New Roman"/>
          <w:b/>
          <w:bCs/>
          <w:color w:val="000000"/>
          <w:sz w:val="26"/>
          <w:szCs w:val="26"/>
        </w:rPr>
      </w:pPr>
      <w:bookmarkStart w:id="0" w:name="_wrub9fodgk44" w:colFirst="0" w:colLast="0"/>
      <w:bookmarkEnd w:id="0"/>
      <w:r w:rsidR="00000000" w:rsidRPr="00000000" w:rsidDel="00000000">
        <w:rPr>
          <w:rFonts w:ascii="Times New Roman" w:hAnsi="Times New Roman" w:eastAsia="Times New Roman" w:cs="Times New Roman"/>
          <w:b/>
          <w:bCs/>
          <w:color w:val="000000"/>
          <w:sz w:val="26"/>
          <w:szCs w:val="26"/>
          <w:rtl w:val="0"/>
        </w:rPr>
        <w:t xml:space="preserve"> </w:t>
      </w:r>
    </w:p>
    <w:p w:rsidRDefault="00000000" w14:paraId="00000022" w:rsidR="00000000" w:rsidP="00000000" w:rsidRPr="00000000" w:rsidDel="00000000">
      <w:pPr>
        <w:pStyle w:val="Heading3"/>
        <w:keepNext w:val="0"/>
        <w:keepLines w:val="0"/>
        <w:spacing w:before="280" w:lineRule="auto"/>
        <w:ind w:firstLine="0" w:left="0"/>
        <w:jc w:val="both"/>
        <w:rPr>
          <w:rFonts w:ascii="Times New Roman" w:hAnsi="Times New Roman" w:eastAsia="Times New Roman" w:cs="Times New Roman"/>
          <w:b/>
          <w:bCs/>
          <w:color w:val="000000"/>
          <w:sz w:val="26"/>
          <w:szCs w:val="26"/>
          <w:u w:val="single"/>
        </w:rPr>
      </w:pPr>
      <w:bookmarkStart w:id="1" w:name="_43yffw4p9u9t" w:colFirst="0" w:colLast="0"/>
      <w:bookmarkEnd w:id="1"/>
      <w:r w:rsidR="00000000" w:rsidRPr="00000000" w:rsidDel="00000000">
        <w:rPr>
          <w:rFonts w:ascii="Times New Roman" w:hAnsi="Times New Roman" w:eastAsia="Times New Roman" w:cs="Times New Roman"/>
          <w:b/>
          <w:bCs/>
          <w:color w:val="000000"/>
          <w:sz w:val="26"/>
          <w:szCs w:val="26"/>
          <w:u w:val="single"/>
          <w:rtl w:val="0"/>
        </w:rPr>
        <w:t>Results:</w:t>
      </w:r>
    </w:p>
    <w:p w:rsidRDefault="00000000" w14:paraId="00000023" w:rsidR="00000000" w:rsidP="00000000" w:rsidRPr="00000000" w:rsidDel="00000000">
      <w:pPr>
        <w:spacing w:after="240" w:before="240" w:lineRule="auto"/>
        <w:jc w:val="both"/>
        <w:rPr>
          <w:rFonts w:ascii="Times New Roman" w:hAnsi="Times New Roman" w:eastAsia="Times New Roman" w:cs="Times New Roman"/>
          <w:sz w:val="24"/>
          <w:szCs w:val="24"/>
        </w:rPr>
      </w:pPr>
      <w:r w:rsidR="00000000" w:rsidRPr="00000000" w:rsidDel="00000000">
        <w:rPr>
          <w:rFonts w:ascii="Times New Roman" w:hAnsi="Times New Roman" w:eastAsia="Times New Roman" w:cs="Times New Roman"/>
          <w:sz w:val="24"/>
          <w:szCs w:val="24"/>
          <w:rtl w:val="0"/>
        </w:rPr>
        <w:t>Expected outcomes by the end of the project:</w:t>
      </w:r>
    </w:p>
    <w:p w:rsidRDefault="00000000" w14:paraId="00000024" w:rsidR="00000000" w:rsidP="00000000" w:rsidRPr="00000000" w:rsidDel="00000000">
      <w:pPr>
        <w:numPr>
          <w:ilvl w:val="0"/>
          <w:numId w:val="15"/>
        </w:numPr>
        <w:spacing w:after="0" w:afterAutospacing="0" w:before="240" w:lineRule="auto"/>
        <w:ind w:hanging="360" w:left="1440"/>
        <w:jc w:val="both"/>
        <w:rPr>
          <w:rFonts w:ascii="Times New Roman" w:hAnsi="Times New Roman" w:eastAsia="Times New Roman" w:cs="Times New Roman"/>
          <w:u w:val="none"/>
        </w:rPr>
      </w:pPr>
      <w:r w:rsidR="00000000" w:rsidRPr="00000000" w:rsidDel="00000000">
        <w:rPr>
          <w:rFonts w:ascii="Times New Roman" w:hAnsi="Times New Roman" w:eastAsia="Times New Roman" w:cs="Times New Roman"/>
          <w:sz w:val="24"/>
          <w:szCs w:val="24"/>
          <w:rtl w:val="0"/>
        </w:rPr>
        <w:t xml:space="preserve">A </w:t>
      </w:r>
      <w:r w:rsidR="00000000" w:rsidRPr="00000000" w:rsidDel="00000000">
        <w:rPr>
          <w:rFonts w:ascii="Times New Roman" w:hAnsi="Times New Roman" w:eastAsia="Times New Roman" w:cs="Times New Roman"/>
          <w:b/>
          <w:bCs/>
          <w:sz w:val="24"/>
          <w:szCs w:val="24"/>
          <w:rtl w:val="0"/>
        </w:rPr>
        <w:t>clean and normalized earthquake dataset</w:t>
      </w:r>
      <w:r w:rsidR="00000000" w:rsidRPr="00000000" w:rsidDel="00000000">
        <w:rPr>
          <w:rFonts w:ascii="Times New Roman" w:hAnsi="Times New Roman" w:eastAsia="Times New Roman" w:cs="Times New Roman"/>
          <w:sz w:val="24"/>
          <w:szCs w:val="24"/>
          <w:rtl w:val="0"/>
        </w:rPr>
        <w:t xml:space="preserve"> covering the past 5 years.</w:t>
      </w:r>
    </w:p>
    <w:p w:rsidRDefault="00000000" w14:paraId="00000025" w:rsidR="00000000" w:rsidP="00000000" w:rsidRPr="00000000" w:rsidDel="00000000">
      <w:pPr>
        <w:numPr>
          <w:ilvl w:val="0"/>
          <w:numId w:val="15"/>
        </w:numPr>
        <w:spacing w:after="0" w:afterAutospacing="0" w:before="0" w:beforeAutospacing="0" w:lineRule="auto"/>
        <w:ind w:hanging="360" w:left="1440"/>
        <w:jc w:val="both"/>
        <w:rPr>
          <w:rFonts w:ascii="Times New Roman" w:hAnsi="Times New Roman" w:eastAsia="Times New Roman" w:cs="Times New Roman"/>
          <w:u w:val="none"/>
        </w:rPr>
      </w:pPr>
      <w:r w:rsidR="00000000" w:rsidRPr="00000000" w:rsidDel="00000000">
        <w:rPr>
          <w:rFonts w:ascii="Times New Roman" w:hAnsi="Times New Roman" w:eastAsia="Times New Roman" w:cs="Times New Roman"/>
          <w:sz w:val="24"/>
          <w:szCs w:val="24"/>
          <w:rtl w:val="0"/>
        </w:rPr>
        <w:t xml:space="preserve">A </w:t>
      </w:r>
      <w:r w:rsidR="00000000" w:rsidRPr="00000000" w:rsidDel="00000000">
        <w:rPr>
          <w:rFonts w:ascii="Times New Roman" w:hAnsi="Times New Roman" w:eastAsia="Times New Roman" w:cs="Times New Roman"/>
          <w:b/>
          <w:bCs/>
          <w:sz w:val="24"/>
          <w:szCs w:val="24"/>
          <w:rtl w:val="0"/>
        </w:rPr>
        <w:t>MySQL database</w:t>
      </w:r>
      <w:r w:rsidR="00000000" w:rsidRPr="00000000" w:rsidDel="00000000">
        <w:rPr>
          <w:rFonts w:ascii="Times New Roman" w:hAnsi="Times New Roman" w:eastAsia="Times New Roman" w:cs="Times New Roman"/>
          <w:sz w:val="24"/>
          <w:szCs w:val="24"/>
          <w:rtl w:val="0"/>
        </w:rPr>
        <w:t xml:space="preserve"> with all 26 features and derived metrics.</w:t>
      </w:r>
    </w:p>
    <w:p w:rsidRDefault="00000000" w14:paraId="00000026" w:rsidR="00000000" w:rsidP="00000000" w:rsidRPr="00000000" w:rsidDel="00000000">
      <w:pPr>
        <w:numPr>
          <w:ilvl w:val="0"/>
          <w:numId w:val="15"/>
        </w:numPr>
        <w:spacing w:after="0" w:afterAutospacing="0" w:before="0" w:beforeAutospacing="0" w:lineRule="auto"/>
        <w:ind w:hanging="360" w:left="1440"/>
        <w:jc w:val="both"/>
        <w:rPr>
          <w:rFonts w:ascii="Times New Roman" w:hAnsi="Times New Roman" w:eastAsia="Times New Roman" w:cs="Times New Roman"/>
          <w:u w:val="none"/>
        </w:rPr>
      </w:pPr>
      <w:r w:rsidR="00000000" w:rsidRPr="00000000" w:rsidDel="00000000">
        <w:rPr>
          <w:rFonts w:ascii="Times New Roman" w:hAnsi="Times New Roman" w:eastAsia="Times New Roman" w:cs="Times New Roman"/>
          <w:sz w:val="24"/>
          <w:szCs w:val="24"/>
          <w:rtl w:val="0"/>
        </w:rPr>
        <w:t xml:space="preserve">A series of </w:t>
      </w:r>
      <w:r w:rsidR="00000000" w:rsidRPr="00000000" w:rsidDel="00000000">
        <w:rPr>
          <w:rFonts w:ascii="Times New Roman" w:hAnsi="Times New Roman" w:eastAsia="Times New Roman" w:cs="Times New Roman"/>
          <w:b/>
          <w:bCs/>
          <w:sz w:val="24"/>
          <w:szCs w:val="24"/>
          <w:rtl w:val="0"/>
        </w:rPr>
        <w:t>analytical SQL queries</w:t>
      </w:r>
      <w:r w:rsidR="00000000" w:rsidRPr="00000000" w:rsidDel="00000000">
        <w:rPr>
          <w:rFonts w:ascii="Times New Roman" w:hAnsi="Times New Roman" w:eastAsia="Times New Roman" w:cs="Times New Roman"/>
          <w:sz w:val="24"/>
          <w:szCs w:val="24"/>
          <w:rtl w:val="0"/>
        </w:rPr>
        <w:t xml:space="preserve"> providing actionable insights on earthquake trends.</w:t>
      </w:r>
    </w:p>
    <w:p w:rsidRDefault="00000000" w14:paraId="00000027" w:rsidR="00000000" w:rsidP="00000000" w:rsidRPr="00000000" w:rsidDel="00000000">
      <w:pPr>
        <w:numPr>
          <w:ilvl w:val="0"/>
          <w:numId w:val="15"/>
        </w:numPr>
        <w:spacing w:after="0" w:afterAutospacing="0" w:before="0" w:beforeAutospacing="0" w:lineRule="auto"/>
        <w:ind w:hanging="360" w:left="1440"/>
        <w:jc w:val="both"/>
        <w:rPr>
          <w:rFonts w:ascii="Times New Roman" w:hAnsi="Times New Roman" w:eastAsia="Times New Roman" w:cs="Times New Roman"/>
          <w:u w:val="none"/>
        </w:rPr>
      </w:pPr>
      <w:r w:rsidR="00000000" w:rsidRPr="00000000" w:rsidDel="00000000">
        <w:rPr>
          <w:rFonts w:ascii="Times New Roman" w:hAnsi="Times New Roman" w:eastAsia="Times New Roman" w:cs="Times New Roman"/>
          <w:sz w:val="24"/>
          <w:szCs w:val="24"/>
          <w:rtl w:val="0"/>
        </w:rPr>
        <w:t xml:space="preserve">A </w:t>
      </w:r>
      <w:r w:rsidR="00000000" w:rsidRPr="00000000" w:rsidDel="00000000">
        <w:rPr>
          <w:rFonts w:ascii="Times New Roman" w:hAnsi="Times New Roman" w:eastAsia="Times New Roman" w:cs="Times New Roman"/>
          <w:b/>
          <w:bCs/>
          <w:sz w:val="24"/>
          <w:szCs w:val="24"/>
          <w:rtl w:val="0"/>
        </w:rPr>
        <w:t>Streamlit dashboard</w:t>
      </w:r>
      <w:r w:rsidR="00000000" w:rsidRPr="00000000" w:rsidDel="00000000">
        <w:rPr>
          <w:rFonts w:ascii="Times New Roman" w:hAnsi="Times New Roman" w:eastAsia="Times New Roman" w:cs="Times New Roman"/>
          <w:sz w:val="24"/>
          <w:szCs w:val="24"/>
          <w:rtl w:val="0"/>
        </w:rPr>
        <w:t xml:space="preserve"> with interactive visualizations.</w:t>
      </w:r>
    </w:p>
    <w:p w:rsidRDefault="00000000" w14:paraId="00000028" w:rsidR="00000000" w:rsidP="00000000" w:rsidRPr="00000000" w:rsidDel="00000000">
      <w:pPr>
        <w:numPr>
          <w:ilvl w:val="0"/>
          <w:numId w:val="15"/>
        </w:numPr>
        <w:spacing w:after="240" w:before="0" w:beforeAutospacing="0" w:lineRule="auto"/>
        <w:ind w:hanging="360" w:left="1440"/>
        <w:jc w:val="both"/>
        <w:rPr>
          <w:rFonts w:ascii="Times New Roman" w:hAnsi="Times New Roman" w:eastAsia="Times New Roman" w:cs="Times New Roman"/>
          <w:u w:val="none"/>
        </w:rPr>
      </w:pPr>
      <w:r w:rsidR="00000000" w:rsidRPr="00000000" w:rsidDel="00000000">
        <w:rPr>
          <w:rFonts w:ascii="Times New Roman" w:hAnsi="Times New Roman" w:eastAsia="Times New Roman" w:cs="Times New Roman"/>
          <w:b/>
          <w:bCs/>
          <w:sz w:val="24"/>
          <w:szCs w:val="24"/>
          <w:rtl w:val="0"/>
        </w:rPr>
        <w:t>Documentation</w:t>
      </w:r>
      <w:r w:rsidR="00000000" w:rsidRPr="00000000" w:rsidDel="00000000">
        <w:rPr>
          <w:rFonts w:ascii="Times New Roman" w:hAnsi="Times New Roman" w:eastAsia="Times New Roman" w:cs="Times New Roman"/>
          <w:sz w:val="24"/>
          <w:szCs w:val="24"/>
          <w:rtl w:val="0"/>
        </w:rPr>
        <w:t xml:space="preserve"> describing key findings, patterns, and recommendations.</w:t>
      </w:r>
    </w:p>
    <w:p w:rsidRDefault="00000000" w14:paraId="00000029" w:rsidR="00000000" w:rsidP="00000000" w:rsidRPr="00000000" w:rsidDel="00000000">
      <w:pPr>
        <w:spacing w:after="240" w:before="240" w:lineRule="auto"/>
        <w:jc w:val="both"/>
        <w:rPr>
          <w:rFonts w:ascii="Times New Roman" w:hAnsi="Times New Roman" w:eastAsia="Times New Roman" w:cs="Times New Roman"/>
          <w:b/>
          <w:bCs/>
          <w:sz w:val="24"/>
          <w:szCs w:val="24"/>
        </w:rPr>
      </w:pPr>
      <w:r w:rsidR="00000000" w:rsidRPr="00000000" w:rsidDel="00000000">
        <w:rPr>
          <w:rFonts w:ascii="Times New Roman" w:hAnsi="Times New Roman" w:eastAsia="Times New Roman" w:cs="Times New Roman"/>
          <w:b/>
          <w:bCs/>
          <w:sz w:val="24"/>
          <w:szCs w:val="24"/>
          <w:rtl w:val="0"/>
        </w:rPr>
        <w:t>Project Evaluation metrics:</w:t>
      </w:r>
    </w:p>
    <w:p w:rsidRDefault="00000000" w14:paraId="0000002A" w:rsidR="00000000" w:rsidP="00000000" w:rsidRPr="00000000" w:rsidDel="00000000">
      <w:pPr>
        <w:numPr>
          <w:ilvl w:val="0"/>
          <w:numId w:val="34"/>
        </w:numPr>
        <w:spacing w:after="0" w:afterAutospacing="0" w:before="240" w:lineRule="auto"/>
        <w:ind w:hanging="360" w:left="720"/>
        <w:jc w:val="both"/>
        <w:rPr>
          <w:rFonts w:ascii="Times New Roman" w:hAnsi="Times New Roman" w:eastAsia="Times New Roman" w:cs="Times New Roman"/>
          <w:u w:val="none"/>
        </w:rPr>
      </w:pPr>
      <w:r w:rsidR="00000000" w:rsidRPr="00000000" w:rsidDel="00000000">
        <w:rPr>
          <w:rFonts w:ascii="Times New Roman" w:hAnsi="Times New Roman" w:eastAsia="Times New Roman" w:cs="Times New Roman"/>
          <w:b/>
          <w:bCs/>
          <w:sz w:val="24"/>
          <w:szCs w:val="24"/>
          <w:rtl w:val="0"/>
        </w:rPr>
        <w:t>Data Cleaning Accuracy (35%)</w:t>
      </w:r>
      <w:r w:rsidR="00000000" w:rsidRPr="00000000" w:rsidDel="00000000">
        <w:rPr>
          <w:rFonts w:ascii="Times New Roman" w:hAnsi="Times New Roman" w:eastAsia="Times New Roman" w:cs="Times New Roman"/>
          <w:sz w:val="24"/>
          <w:szCs w:val="24"/>
          <w:rtl w:val="0"/>
        </w:rPr>
        <w:t xml:space="preserve"> – Quality and correctness of preprocessing, regex extraction, and derived fields.</w:t>
      </w:r>
    </w:p>
    <w:p w:rsidRDefault="00000000" w14:paraId="0000002B" w:rsidR="00000000" w:rsidP="00000000" w:rsidRPr="00000000" w:rsidDel="00000000">
      <w:pPr>
        <w:numPr>
          <w:ilvl w:val="0"/>
          <w:numId w:val="34"/>
        </w:numPr>
        <w:spacing w:after="0" w:afterAutospacing="0" w:before="0" w:beforeAutospacing="0" w:lineRule="auto"/>
        <w:ind w:hanging="360" w:left="720"/>
        <w:jc w:val="both"/>
        <w:rPr>
          <w:rFonts w:ascii="Times New Roman" w:hAnsi="Times New Roman" w:eastAsia="Times New Roman" w:cs="Times New Roman"/>
          <w:u w:val="none"/>
        </w:rPr>
      </w:pPr>
      <w:r w:rsidR="00000000" w:rsidRPr="00000000" w:rsidDel="00000000">
        <w:rPr>
          <w:rFonts w:ascii="Times New Roman" w:hAnsi="Times New Roman" w:eastAsia="Times New Roman" w:cs="Times New Roman"/>
          <w:b/>
          <w:bCs/>
          <w:sz w:val="24"/>
          <w:szCs w:val="24"/>
          <w:rtl w:val="0"/>
        </w:rPr>
        <w:t>SQL Query Effectiveness (35%)</w:t>
      </w:r>
      <w:r w:rsidR="00000000" w:rsidRPr="00000000" w:rsidDel="00000000">
        <w:rPr>
          <w:rFonts w:ascii="Times New Roman" w:hAnsi="Times New Roman" w:eastAsia="Times New Roman" w:cs="Times New Roman"/>
          <w:sz w:val="24"/>
          <w:szCs w:val="24"/>
          <w:rtl w:val="0"/>
        </w:rPr>
        <w:t xml:space="preserve"> – Correctness, complexity, and efficiency of analytical queries.</w:t>
      </w:r>
    </w:p>
    <w:p w:rsidRDefault="00000000" w14:paraId="0000002C" w:rsidR="00000000" w:rsidP="00000000" w:rsidRPr="00000000" w:rsidDel="00000000">
      <w:pPr>
        <w:numPr>
          <w:ilvl w:val="0"/>
          <w:numId w:val="34"/>
        </w:numPr>
        <w:spacing w:after="0" w:afterAutospacing="0" w:before="0" w:beforeAutospacing="0" w:lineRule="auto"/>
        <w:ind w:hanging="360" w:left="720"/>
        <w:jc w:val="both"/>
        <w:rPr>
          <w:rFonts w:ascii="Times New Roman" w:hAnsi="Times New Roman" w:eastAsia="Times New Roman" w:cs="Times New Roman"/>
          <w:u w:val="none"/>
        </w:rPr>
      </w:pPr>
      <w:r w:rsidR="00000000" w:rsidRPr="00000000" w:rsidDel="00000000">
        <w:rPr>
          <w:rFonts w:ascii="Times New Roman" w:hAnsi="Times New Roman" w:eastAsia="Times New Roman" w:cs="Times New Roman"/>
          <w:b/>
          <w:bCs/>
          <w:sz w:val="24"/>
          <w:szCs w:val="24"/>
          <w:rtl w:val="0"/>
        </w:rPr>
        <w:t>Visualization &amp; Dashboard (10%)</w:t>
      </w:r>
      <w:r w:rsidR="00000000" w:rsidRPr="00000000" w:rsidDel="00000000">
        <w:rPr>
          <w:rFonts w:ascii="Times New Roman" w:hAnsi="Times New Roman" w:eastAsia="Times New Roman" w:cs="Times New Roman"/>
          <w:sz w:val="24"/>
          <w:szCs w:val="24"/>
          <w:rtl w:val="0"/>
        </w:rPr>
        <w:t xml:space="preserve"> – Clarity, interactivity, and analytical depth of Streamlit interface.</w:t>
      </w:r>
    </w:p>
    <w:p w:rsidRDefault="00000000" w14:paraId="0000002D" w:rsidR="00000000" w:rsidP="00000000" w:rsidRPr="00000000" w:rsidDel="00000000">
      <w:pPr>
        <w:numPr>
          <w:ilvl w:val="0"/>
          <w:numId w:val="34"/>
        </w:numPr>
        <w:spacing w:after="0" w:afterAutospacing="0" w:before="0" w:beforeAutospacing="0" w:lineRule="auto"/>
        <w:ind w:hanging="360" w:left="720"/>
        <w:jc w:val="both"/>
        <w:rPr>
          <w:rFonts w:ascii="Times New Roman" w:hAnsi="Times New Roman" w:eastAsia="Times New Roman" w:cs="Times New Roman"/>
          <w:u w:val="none"/>
        </w:rPr>
      </w:pPr>
      <w:r w:rsidR="00000000" w:rsidRPr="00000000" w:rsidDel="00000000">
        <w:rPr>
          <w:rFonts w:ascii="Times New Roman" w:hAnsi="Times New Roman" w:eastAsia="Times New Roman" w:cs="Times New Roman"/>
          <w:b/>
          <w:bCs/>
          <w:sz w:val="24"/>
          <w:szCs w:val="24"/>
          <w:rtl w:val="0"/>
        </w:rPr>
        <w:t>Documentation &amp; Communication (10%)</w:t>
      </w:r>
      <w:r w:rsidR="00000000" w:rsidRPr="00000000" w:rsidDel="00000000">
        <w:rPr>
          <w:rFonts w:ascii="Times New Roman" w:hAnsi="Times New Roman" w:eastAsia="Times New Roman" w:cs="Times New Roman"/>
          <w:sz w:val="24"/>
          <w:szCs w:val="24"/>
          <w:rtl w:val="0"/>
        </w:rPr>
        <w:t xml:space="preserve"> – Clarity in explaining insights and methodology.</w:t>
      </w:r>
    </w:p>
    <w:p w:rsidRDefault="00000000" w14:paraId="0000002E" w:rsidR="00000000" w:rsidP="00000000" w:rsidRPr="00000000" w:rsidDel="00000000">
      <w:pPr>
        <w:numPr>
          <w:ilvl w:val="0"/>
          <w:numId w:val="34"/>
        </w:numPr>
        <w:spacing w:after="240" w:before="0" w:beforeAutospacing="0" w:lineRule="auto"/>
        <w:ind w:hanging="360" w:left="720"/>
        <w:jc w:val="both"/>
        <w:rPr>
          <w:rFonts w:ascii="Times New Roman" w:hAnsi="Times New Roman" w:eastAsia="Times New Roman" w:cs="Times New Roman"/>
          <w:u w:val="none"/>
        </w:rPr>
      </w:pPr>
      <w:r w:rsidR="00000000" w:rsidRPr="00000000" w:rsidDel="00000000">
        <w:rPr>
          <w:rFonts w:ascii="Times New Roman" w:hAnsi="Times New Roman" w:eastAsia="Times New Roman" w:cs="Times New Roman"/>
          <w:b/>
          <w:bCs/>
          <w:sz w:val="24"/>
          <w:szCs w:val="24"/>
          <w:rtl w:val="0"/>
        </w:rPr>
        <w:t>Project Organization (10%)</w:t>
      </w:r>
      <w:r w:rsidR="00000000" w:rsidRPr="00000000" w:rsidDel="00000000">
        <w:rPr>
          <w:rFonts w:ascii="Times New Roman" w:hAnsi="Times New Roman" w:eastAsia="Times New Roman" w:cs="Times New Roman"/>
          <w:sz w:val="24"/>
          <w:szCs w:val="24"/>
          <w:rtl w:val="0"/>
        </w:rPr>
        <w:t xml:space="preserve"> – Folder structure, naming conventions, and reproducibility.</w:t>
      </w:r>
    </w:p>
    <w:p w:rsidRDefault="00000000" w14:paraId="0000002F" w:rsidR="00000000" w:rsidP="00000000" w:rsidRPr="00000000" w:rsidDel="00000000">
      <w:pPr>
        <w:spacing w:after="240" w:before="240" w:lineRule="auto"/>
        <w:jc w:val="both"/>
        <w:rPr>
          <w:rFonts w:ascii="Times New Roman" w:hAnsi="Times New Roman" w:eastAsia="Times New Roman" w:cs="Times New Roman"/>
          <w:b/>
          <w:bCs/>
          <w:sz w:val="24"/>
          <w:szCs w:val="24"/>
        </w:rPr>
      </w:pPr>
    </w:p>
    <w:p w:rsidRDefault="00000000" w14:paraId="00000030" w:rsidR="00000000" w:rsidP="00000000" w:rsidRPr="00000000" w:rsidDel="00000000">
      <w:pPr>
        <w:spacing w:after="240" w:before="240" w:lineRule="auto"/>
        <w:jc w:val="both"/>
        <w:rPr>
          <w:rFonts w:ascii="Times New Roman" w:hAnsi="Times New Roman" w:eastAsia="Times New Roman" w:cs="Times New Roman"/>
          <w:b/>
          <w:bCs/>
          <w:sz w:val="24"/>
          <w:szCs w:val="24"/>
        </w:rPr>
      </w:pPr>
      <w:r w:rsidR="00000000" w:rsidRPr="00000000" w:rsidDel="00000000">
        <w:rPr>
          <w:rFonts w:ascii="Times New Roman" w:hAnsi="Times New Roman" w:eastAsia="Times New Roman" w:cs="Times New Roman"/>
          <w:b/>
          <w:bCs/>
          <w:sz w:val="24"/>
          <w:szCs w:val="24"/>
          <w:rtl w:val="0"/>
        </w:rPr>
        <w:t>Dataset retrival procedure:</w:t>
      </w:r>
    </w:p>
    <w:p w:rsidRDefault="00000000" w14:paraId="00000031" w:rsidR="00000000" w:rsidP="00000000" w:rsidRPr="00000000" w:rsidDel="00000000">
      <w:pPr>
        <w:numPr>
          <w:ilvl w:val="0"/>
          <w:numId w:val="39"/>
        </w:numPr>
        <w:spacing w:after="0" w:afterAutospacing="0" w:before="240" w:lineRule="auto"/>
        <w:ind w:hanging="360" w:left="720"/>
        <w:jc w:val="both"/>
        <w:rPr>
          <w:rFonts w:ascii="Times New Roman" w:hAnsi="Times New Roman" w:eastAsia="Times New Roman" w:cs="Times New Roman"/>
          <w:u w:val="none"/>
        </w:rPr>
      </w:pPr>
      <w:r w:rsidR="00000000" w:rsidRPr="00000000" w:rsidDel="00000000">
        <w:rPr>
          <w:rFonts w:ascii="Times New Roman" w:hAnsi="Times New Roman" w:eastAsia="Times New Roman" w:cs="Times New Roman"/>
          <w:sz w:val="24"/>
          <w:szCs w:val="24"/>
          <w:rtl w:val="0"/>
        </w:rPr>
        <w:t>Use the USGS earthquake API:</w:t>
      </w:r>
      <w:r w:rsidR="00000000" w:rsidRPr="00000000" w:rsidDel="00000000">
        <w:rPr>
          <w:rFonts w:ascii="Times New Roman" w:hAnsi="Times New Roman" w:eastAsia="Times New Roman" w:cs="Times New Roman"/>
          <w:sz w:val="24"/>
          <w:szCs w:val="24"/>
          <w:rtl w:val="0"/>
        </w:rPr>
        <w:br w:type="textWrapping"/>
      </w:r>
      <w:r w:rsidR="00000000" w:rsidRPr="00000000" w:rsidDel="00000000">
        <w:rPr>
          <w:rFonts w:ascii="Times New Roman" w:hAnsi="Times New Roman" w:eastAsia="Times New Roman" w:cs="Times New Roman"/>
          <w:sz w:val="24"/>
          <w:szCs w:val="24"/>
          <w:rtl w:val="0"/>
        </w:rPr>
        <w:t xml:space="preserve"> </w:t>
      </w:r>
      <w:r w:rsidR="00000000" w:rsidRPr="00000000" w:rsidDel="00000000">
        <w:rPr>
          <w:rFonts w:ascii="Times New Roman" w:hAnsi="Times New Roman" w:eastAsia="Times New Roman" w:cs="Times New Roman"/>
          <w:sz w:val="20"/>
          <w:szCs w:val="20"/>
          <w:rtl w:val="0"/>
        </w:rPr>
        <w:t xml:space="preserve">     </w:t>
      </w:r>
      <w:r w:rsidR="00000000" w:rsidRPr="00000000" w:rsidDel="00000000">
        <w:rPr>
          <w:rFonts w:ascii="Times New Roman" w:hAnsi="Times New Roman" w:eastAsia="Times New Roman" w:cs="Times New Roman"/>
          <w:sz w:val="28"/>
          <w:szCs w:val="28"/>
          <w:rtl w:val="0"/>
        </w:rPr>
        <w:t>https://earthquake.usgs.gov/fdsnws/event/1/query</w:t>
      </w:r>
    </w:p>
    <w:p w:rsidRDefault="00000000" w14:paraId="00000032" w:rsidR="00000000" w:rsidP="00000000" w:rsidRPr="00000000" w:rsidDel="00000000">
      <w:pPr>
        <w:numPr>
          <w:ilvl w:val="0"/>
          <w:numId w:val="39"/>
        </w:numPr>
        <w:spacing w:after="0" w:afterAutospacing="0" w:before="0" w:beforeAutospacing="0" w:lineRule="auto"/>
        <w:ind w:hanging="360" w:left="720"/>
        <w:jc w:val="both"/>
        <w:rPr>
          <w:rFonts w:ascii="Times New Roman" w:hAnsi="Times New Roman" w:eastAsia="Times New Roman" w:cs="Times New Roman"/>
          <w:u w:val="none"/>
        </w:rPr>
      </w:pPr>
      <w:r w:rsidR="00000000" w:rsidRPr="00000000" w:rsidDel="00000000">
        <w:rPr>
          <w:rFonts w:ascii="Times New Roman" w:hAnsi="Times New Roman" w:eastAsia="Times New Roman" w:cs="Times New Roman"/>
          <w:sz w:val="24"/>
          <w:szCs w:val="24"/>
          <w:rtl w:val="0"/>
        </w:rPr>
        <w:t xml:space="preserve">Understand the parameters: </w:t>
      </w:r>
      <w:r w:rsidR="00000000" w:rsidRPr="00000000" w:rsidDel="00000000">
        <w:rPr>
          <w:rFonts w:ascii="Times New Roman" w:hAnsi="Times New Roman" w:eastAsia="Times New Roman" w:cs="Times New Roman"/>
          <w:sz w:val="20"/>
          <w:szCs w:val="20"/>
          <w:rtl w:val="0"/>
        </w:rPr>
        <w:t>starttime</w:t>
      </w:r>
      <w:r w:rsidR="00000000" w:rsidRPr="00000000" w:rsidDel="00000000">
        <w:rPr>
          <w:rFonts w:ascii="Times New Roman" w:hAnsi="Times New Roman" w:eastAsia="Times New Roman" w:cs="Times New Roman"/>
          <w:sz w:val="24"/>
          <w:szCs w:val="24"/>
          <w:rtl w:val="0"/>
        </w:rPr>
        <w:t xml:space="preserve">, </w:t>
      </w:r>
      <w:r w:rsidR="00000000" w:rsidRPr="00000000" w:rsidDel="00000000">
        <w:rPr>
          <w:rFonts w:ascii="Times New Roman" w:hAnsi="Times New Roman" w:eastAsia="Times New Roman" w:cs="Times New Roman"/>
          <w:sz w:val="20"/>
          <w:szCs w:val="20"/>
          <w:rtl w:val="0"/>
        </w:rPr>
        <w:t>endtime</w:t>
      </w:r>
      <w:r w:rsidR="00000000" w:rsidRPr="00000000" w:rsidDel="00000000">
        <w:rPr>
          <w:rFonts w:ascii="Times New Roman" w:hAnsi="Times New Roman" w:eastAsia="Times New Roman" w:cs="Times New Roman"/>
          <w:sz w:val="24"/>
          <w:szCs w:val="24"/>
          <w:rtl w:val="0"/>
        </w:rPr>
        <w:t xml:space="preserve">, </w:t>
      </w:r>
      <w:r w:rsidR="00000000" w:rsidRPr="00000000" w:rsidDel="00000000">
        <w:rPr>
          <w:rFonts w:ascii="Times New Roman" w:hAnsi="Times New Roman" w:eastAsia="Times New Roman" w:cs="Times New Roman"/>
          <w:sz w:val="20"/>
          <w:szCs w:val="20"/>
          <w:rtl w:val="0"/>
        </w:rPr>
        <w:t>minmagnitude</w:t>
      </w:r>
      <w:r w:rsidR="00000000" w:rsidRPr="00000000" w:rsidDel="00000000">
        <w:rPr>
          <w:rFonts w:ascii="Times New Roman" w:hAnsi="Times New Roman" w:eastAsia="Times New Roman" w:cs="Times New Roman"/>
          <w:sz w:val="24"/>
          <w:szCs w:val="24"/>
          <w:rtl w:val="0"/>
        </w:rPr>
        <w:t xml:space="preserve">, and </w:t>
      </w:r>
      <w:r w:rsidR="00000000" w:rsidRPr="00000000" w:rsidDel="00000000">
        <w:rPr>
          <w:rFonts w:ascii="Times New Roman" w:hAnsi="Times New Roman" w:eastAsia="Times New Roman" w:cs="Times New Roman"/>
          <w:sz w:val="20"/>
          <w:szCs w:val="20"/>
          <w:rtl w:val="0"/>
        </w:rPr>
        <w:t>format=geojson</w:t>
      </w:r>
      <w:r w:rsidR="00000000" w:rsidRPr="00000000" w:rsidDel="00000000">
        <w:rPr>
          <w:rFonts w:ascii="Times New Roman" w:hAnsi="Times New Roman" w:eastAsia="Times New Roman" w:cs="Times New Roman"/>
          <w:sz w:val="24"/>
          <w:szCs w:val="24"/>
          <w:rtl w:val="0"/>
        </w:rPr>
        <w:t>.</w:t>
      </w:r>
    </w:p>
    <w:p w:rsidRDefault="00000000" w14:paraId="00000033" w:rsidR="00000000" w:rsidP="00000000" w:rsidRPr="00000000" w:rsidDel="00000000">
      <w:pPr>
        <w:numPr>
          <w:ilvl w:val="0"/>
          <w:numId w:val="39"/>
        </w:numPr>
        <w:spacing w:after="0" w:afterAutospacing="0" w:before="0" w:beforeAutospacing="0" w:lineRule="auto"/>
        <w:ind w:hanging="360" w:left="720"/>
        <w:jc w:val="both"/>
        <w:rPr>
          <w:rFonts w:ascii="Times New Roman" w:hAnsi="Times New Roman" w:eastAsia="Times New Roman" w:cs="Times New Roman"/>
          <w:u w:val="none"/>
        </w:rPr>
      </w:pPr>
      <w:r w:rsidR="00000000" w:rsidRPr="00000000" w:rsidDel="00000000">
        <w:rPr>
          <w:rFonts w:ascii="Times New Roman" w:hAnsi="Times New Roman" w:eastAsia="Times New Roman" w:cs="Times New Roman"/>
          <w:sz w:val="24"/>
          <w:szCs w:val="24"/>
          <w:rtl w:val="0"/>
        </w:rPr>
        <w:t>Decide the years and months you want to collect data for (e.g., last 5 years).</w:t>
      </w:r>
    </w:p>
    <w:p w:rsidRDefault="00000000" w14:paraId="00000034" w:rsidR="00000000" w:rsidP="00000000" w:rsidRPr="00000000" w:rsidDel="00000000">
      <w:pPr>
        <w:numPr>
          <w:ilvl w:val="0"/>
          <w:numId w:val="39"/>
        </w:numPr>
        <w:spacing w:after="0" w:afterAutospacing="0" w:before="0" w:beforeAutospacing="0" w:lineRule="auto"/>
        <w:ind w:hanging="360" w:left="720"/>
        <w:jc w:val="both"/>
        <w:rPr>
          <w:rFonts w:ascii="Times New Roman" w:hAnsi="Times New Roman" w:eastAsia="Times New Roman" w:cs="Times New Roman"/>
          <w:u w:val="none"/>
        </w:rPr>
      </w:pPr>
      <w:r w:rsidR="00000000" w:rsidRPr="00000000" w:rsidDel="00000000">
        <w:rPr>
          <w:rFonts w:ascii="Times New Roman" w:hAnsi="Times New Roman" w:eastAsia="Times New Roman" w:cs="Times New Roman"/>
          <w:sz w:val="24"/>
          <w:szCs w:val="24"/>
          <w:rtl w:val="0"/>
        </w:rPr>
        <w:t>Loop through each month and year, create start and end dates for the API request.</w:t>
      </w:r>
    </w:p>
    <w:p w:rsidRDefault="00000000" w14:paraId="00000035" w:rsidR="00000000" w:rsidP="00000000" w:rsidRPr="00000000" w:rsidDel="00000000">
      <w:pPr>
        <w:numPr>
          <w:ilvl w:val="0"/>
          <w:numId w:val="39"/>
        </w:numPr>
        <w:spacing w:after="0" w:afterAutospacing="0" w:before="0" w:beforeAutospacing="0" w:lineRule="auto"/>
        <w:ind w:hanging="360" w:left="720"/>
        <w:jc w:val="both"/>
        <w:rPr>
          <w:rFonts w:ascii="Times New Roman" w:hAnsi="Times New Roman" w:eastAsia="Times New Roman" w:cs="Times New Roman"/>
          <w:u w:val="none"/>
        </w:rPr>
      </w:pPr>
      <w:r w:rsidR="00000000" w:rsidRPr="00000000" w:rsidDel="00000000">
        <w:rPr>
          <w:rFonts w:ascii="Times New Roman" w:hAnsi="Times New Roman" w:eastAsia="Times New Roman" w:cs="Times New Roman"/>
          <w:sz w:val="24"/>
          <w:szCs w:val="24"/>
          <w:rtl w:val="0"/>
        </w:rPr>
        <w:t xml:space="preserve">Use </w:t>
      </w:r>
      <w:r w:rsidR="00000000" w:rsidRPr="00000000" w:rsidDel="00000000">
        <w:rPr>
          <w:rFonts w:ascii="Times New Roman" w:hAnsi="Times New Roman" w:eastAsia="Times New Roman" w:cs="Times New Roman"/>
          <w:sz w:val="20"/>
          <w:szCs w:val="20"/>
          <w:rtl w:val="0"/>
        </w:rPr>
        <w:t>requests.get(url, params=parameters)</w:t>
      </w:r>
      <w:r w:rsidR="00000000" w:rsidRPr="00000000" w:rsidDel="00000000">
        <w:rPr>
          <w:rFonts w:ascii="Times New Roman" w:hAnsi="Times New Roman" w:eastAsia="Times New Roman" w:cs="Times New Roman"/>
          <w:sz w:val="24"/>
          <w:szCs w:val="24"/>
          <w:rtl w:val="0"/>
        </w:rPr>
        <w:t xml:space="preserve"> to fetch data for each month.</w:t>
      </w:r>
    </w:p>
    <w:p w:rsidRDefault="00000000" w14:paraId="00000036" w:rsidR="00000000" w:rsidP="00000000" w:rsidRPr="00000000" w:rsidDel="00000000">
      <w:pPr>
        <w:numPr>
          <w:ilvl w:val="0"/>
          <w:numId w:val="39"/>
        </w:numPr>
        <w:spacing w:after="0" w:afterAutospacing="0" w:before="0" w:beforeAutospacing="0" w:lineRule="auto"/>
        <w:ind w:hanging="360" w:left="720"/>
        <w:jc w:val="both"/>
        <w:rPr>
          <w:rFonts w:ascii="Times New Roman" w:hAnsi="Times New Roman" w:eastAsia="Times New Roman" w:cs="Times New Roman"/>
          <w:u w:val="none"/>
        </w:rPr>
      </w:pPr>
      <w:r w:rsidR="00000000" w:rsidRPr="00000000" w:rsidDel="00000000">
        <w:rPr>
          <w:rFonts w:ascii="Times New Roman" w:hAnsi="Times New Roman" w:eastAsia="Times New Roman" w:cs="Times New Roman"/>
          <w:sz w:val="24"/>
          <w:szCs w:val="24"/>
          <w:rtl w:val="0"/>
        </w:rPr>
        <w:t>Check the response status code and handle any failures.</w:t>
      </w:r>
    </w:p>
    <w:p w:rsidRDefault="00000000" w14:paraId="00000037" w:rsidR="00000000" w:rsidP="00000000" w:rsidRPr="00000000" w:rsidDel="00000000">
      <w:pPr>
        <w:numPr>
          <w:ilvl w:val="0"/>
          <w:numId w:val="39"/>
        </w:numPr>
        <w:spacing w:after="0" w:afterAutospacing="0" w:before="0" w:beforeAutospacing="0" w:lineRule="auto"/>
        <w:ind w:hanging="360" w:left="720"/>
        <w:jc w:val="both"/>
        <w:rPr>
          <w:rFonts w:ascii="Times New Roman" w:hAnsi="Times New Roman" w:eastAsia="Times New Roman" w:cs="Times New Roman"/>
          <w:u w:val="none"/>
        </w:rPr>
      </w:pPr>
      <w:r w:rsidR="00000000" w:rsidRPr="00000000" w:rsidDel="00000000">
        <w:rPr>
          <w:rFonts w:ascii="Times New Roman" w:hAnsi="Times New Roman" w:eastAsia="Times New Roman" w:cs="Times New Roman"/>
          <w:sz w:val="24"/>
          <w:szCs w:val="24"/>
          <w:rtl w:val="0"/>
        </w:rPr>
        <w:t xml:space="preserve">Convert the JSON response into a list of dictionaries. Extract data from </w:t>
      </w:r>
      <w:r w:rsidR="00000000" w:rsidRPr="00000000" w:rsidDel="00000000">
        <w:rPr>
          <w:rFonts w:ascii="Times New Roman" w:hAnsi="Times New Roman" w:eastAsia="Times New Roman" w:cs="Times New Roman"/>
          <w:sz w:val="20"/>
          <w:szCs w:val="20"/>
          <w:rtl w:val="0"/>
        </w:rPr>
        <w:t>properties</w:t>
      </w:r>
      <w:r w:rsidR="00000000" w:rsidRPr="00000000" w:rsidDel="00000000">
        <w:rPr>
          <w:rFonts w:ascii="Times New Roman" w:hAnsi="Times New Roman" w:eastAsia="Times New Roman" w:cs="Times New Roman"/>
          <w:sz w:val="24"/>
          <w:szCs w:val="24"/>
          <w:rtl w:val="0"/>
        </w:rPr>
        <w:t xml:space="preserve"> (magnitude, place, status, etc.) and </w:t>
      </w:r>
      <w:r w:rsidR="00000000" w:rsidRPr="00000000" w:rsidDel="00000000">
        <w:rPr>
          <w:rFonts w:ascii="Times New Roman" w:hAnsi="Times New Roman" w:eastAsia="Times New Roman" w:cs="Times New Roman"/>
          <w:sz w:val="20"/>
          <w:szCs w:val="20"/>
          <w:rtl w:val="0"/>
        </w:rPr>
        <w:t>geometry</w:t>
      </w:r>
      <w:r w:rsidR="00000000" w:rsidRPr="00000000" w:rsidDel="00000000">
        <w:rPr>
          <w:rFonts w:ascii="Times New Roman" w:hAnsi="Times New Roman" w:eastAsia="Times New Roman" w:cs="Times New Roman"/>
          <w:sz w:val="24"/>
          <w:szCs w:val="24"/>
          <w:rtl w:val="0"/>
        </w:rPr>
        <w:t xml:space="preserve"> (longitude, latitude, depth).</w:t>
      </w:r>
    </w:p>
    <w:p w:rsidRDefault="00000000" w14:paraId="00000038" w:rsidR="00000000" w:rsidP="00000000" w:rsidRPr="00000000" w:rsidDel="00000000">
      <w:pPr>
        <w:numPr>
          <w:ilvl w:val="0"/>
          <w:numId w:val="39"/>
        </w:numPr>
        <w:spacing w:after="0" w:afterAutospacing="0" w:before="0" w:beforeAutospacing="0" w:lineRule="auto"/>
        <w:ind w:hanging="360" w:left="720"/>
        <w:jc w:val="both"/>
        <w:rPr>
          <w:rFonts w:ascii="Times New Roman" w:hAnsi="Times New Roman" w:eastAsia="Times New Roman" w:cs="Times New Roman"/>
          <w:u w:val="none"/>
        </w:rPr>
      </w:pPr>
      <w:r w:rsidR="00000000" w:rsidRPr="00000000" w:rsidDel="00000000">
        <w:rPr>
          <w:rFonts w:ascii="Times New Roman" w:hAnsi="Times New Roman" w:eastAsia="Times New Roman" w:cs="Times New Roman"/>
          <w:sz w:val="24"/>
          <w:szCs w:val="24"/>
          <w:rtl w:val="0"/>
        </w:rPr>
        <w:t>Convert timestamp fields from milliseconds to datetime.</w:t>
      </w:r>
    </w:p>
    <w:p w:rsidRDefault="00000000" w14:paraId="00000039" w:rsidR="00000000" w:rsidP="00000000" w:rsidRPr="00000000" w:rsidDel="00000000">
      <w:pPr>
        <w:numPr>
          <w:ilvl w:val="0"/>
          <w:numId w:val="39"/>
        </w:numPr>
        <w:spacing w:after="0" w:afterAutospacing="0" w:before="0" w:beforeAutospacing="0" w:lineRule="auto"/>
        <w:ind w:hanging="360" w:left="720"/>
        <w:jc w:val="both"/>
        <w:rPr>
          <w:rFonts w:ascii="Times New Roman" w:hAnsi="Times New Roman" w:eastAsia="Times New Roman" w:cs="Times New Roman"/>
          <w:u w:val="none"/>
        </w:rPr>
      </w:pPr>
      <w:r w:rsidR="00000000" w:rsidRPr="00000000" w:rsidDel="00000000">
        <w:rPr>
          <w:rFonts w:ascii="Times New Roman" w:hAnsi="Times New Roman" w:eastAsia="Times New Roman" w:cs="Times New Roman"/>
          <w:sz w:val="24"/>
          <w:szCs w:val="24"/>
          <w:rtl w:val="0"/>
        </w:rPr>
        <w:t>Store all extracted records in a list and then convert it into a Pandas DataFrame.</w:t>
      </w:r>
    </w:p>
    <w:p w:rsidRDefault="00000000" w14:paraId="0000003A" w:rsidR="00000000" w:rsidP="00000000" w:rsidRPr="00000000" w:rsidDel="00000000">
      <w:pPr>
        <w:numPr>
          <w:ilvl w:val="0"/>
          <w:numId w:val="39"/>
        </w:numPr>
        <w:spacing w:after="240" w:before="0" w:beforeAutospacing="0" w:lineRule="auto"/>
        <w:ind w:hanging="360" w:left="720"/>
        <w:jc w:val="both"/>
        <w:rPr>
          <w:rFonts w:ascii="Times New Roman" w:hAnsi="Times New Roman" w:eastAsia="Times New Roman" w:cs="Times New Roman"/>
          <w:u w:val="none"/>
        </w:rPr>
      </w:pPr>
      <w:r w:rsidR="00000000" w:rsidRPr="00000000" w:rsidDel="00000000">
        <w:rPr>
          <w:rFonts w:ascii="Times New Roman" w:hAnsi="Times New Roman" w:eastAsia="Times New Roman" w:cs="Times New Roman"/>
          <w:sz w:val="24"/>
          <w:szCs w:val="24"/>
          <w:rtl w:val="0"/>
        </w:rPr>
        <w:t>Check the DataFrame shape, sample rows, and data types to ensure everything looks correct.</w:t>
      </w:r>
    </w:p>
    <w:p w:rsidRDefault="00000000" w14:paraId="0000003B" w:rsidR="00000000" w:rsidP="00000000" w:rsidRPr="00000000" w:rsidDel="00000000">
      <w:pPr>
        <w:spacing w:after="240" w:before="240" w:lineRule="auto"/>
        <w:jc w:val="both"/>
        <w:rPr>
          <w:rFonts w:ascii="Times New Roman" w:hAnsi="Times New Roman" w:eastAsia="Times New Roman" w:cs="Times New Roman"/>
          <w:b/>
          <w:bCs/>
          <w:sz w:val="24"/>
          <w:szCs w:val="24"/>
        </w:rPr>
      </w:pPr>
      <w:r w:rsidR="00000000" w:rsidRPr="00000000" w:rsidDel="00000000">
        <w:rPr>
          <w:rFonts w:ascii="Times New Roman" w:hAnsi="Times New Roman" w:eastAsia="Times New Roman" w:cs="Times New Roman"/>
          <w:b/>
          <w:bCs/>
          <w:sz w:val="24"/>
          <w:szCs w:val="24"/>
          <w:rtl w:val="0"/>
        </w:rPr>
        <w:t xml:space="preserve"> </w:t>
      </w:r>
    </w:p>
    <w:p w:rsidRDefault="00000000" w14:paraId="0000003C" w:rsidR="00000000" w:rsidP="00000000" w:rsidRPr="00000000" w:rsidDel="00000000">
      <w:pPr>
        <w:spacing w:after="240" w:before="240" w:lineRule="auto"/>
        <w:jc w:val="both"/>
        <w:rPr>
          <w:rFonts w:ascii="Times New Roman" w:hAnsi="Times New Roman" w:eastAsia="Times New Roman" w:cs="Times New Roman"/>
          <w:b/>
          <w:bCs/>
          <w:sz w:val="24"/>
          <w:szCs w:val="24"/>
        </w:rPr>
      </w:pPr>
      <w:r w:rsidR="00000000" w:rsidRPr="00000000" w:rsidDel="00000000">
        <w:rPr>
          <w:rFonts w:ascii="Times New Roman" w:hAnsi="Times New Roman" w:eastAsia="Times New Roman" w:cs="Times New Roman"/>
          <w:b/>
          <w:bCs/>
          <w:sz w:val="24"/>
          <w:szCs w:val="24"/>
          <w:rtl w:val="0"/>
        </w:rPr>
        <w:t xml:space="preserve"> </w:t>
      </w:r>
    </w:p>
    <w:p w:rsidRDefault="00000000" w14:paraId="0000003D" w:rsidR="00000000" w:rsidP="00000000" w:rsidRPr="00000000" w:rsidDel="00000000">
      <w:pPr>
        <w:spacing w:after="240" w:before="240" w:lineRule="auto"/>
        <w:jc w:val="both"/>
        <w:rPr>
          <w:rFonts w:ascii="Times New Roman" w:hAnsi="Times New Roman" w:eastAsia="Times New Roman" w:cs="Times New Roman"/>
          <w:b/>
          <w:bCs/>
          <w:sz w:val="24"/>
          <w:szCs w:val="24"/>
        </w:rPr>
      </w:pPr>
      <w:r w:rsidR="00000000" w:rsidRPr="00000000" w:rsidDel="00000000">
        <w:rPr>
          <w:rFonts w:ascii="Times New Roman" w:hAnsi="Times New Roman" w:eastAsia="Times New Roman" w:cs="Times New Roman"/>
          <w:b/>
          <w:bCs/>
          <w:sz w:val="24"/>
          <w:szCs w:val="24"/>
          <w:rtl w:val="0"/>
        </w:rPr>
        <w:t>Description of features.</w:t>
      </w:r>
    </w:p>
    <w:p w:rsidRDefault="00000000" w14:paraId="0000003E" w:rsidR="00000000" w:rsidP="00000000" w:rsidRPr="00000000" w:rsidDel="00000000">
      <w:pPr>
        <w:spacing w:after="240" w:before="240" w:lineRule="auto"/>
        <w:jc w:val="both"/>
        <w:rPr>
          <w:rFonts w:ascii="Times New Roman" w:hAnsi="Times New Roman" w:eastAsia="Times New Roman" w:cs="Times New Roman"/>
          <w:sz w:val="24"/>
          <w:szCs w:val="24"/>
        </w:rPr>
      </w:pPr>
      <w:r w:rsidR="00000000" w:rsidRPr="00000000" w:rsidDel="00000000">
        <w:rPr>
          <w:rFonts w:ascii="Times New Roman" w:hAnsi="Times New Roman" w:eastAsia="Times New Roman" w:cs="Times New Roman"/>
          <w:sz w:val="24"/>
          <w:szCs w:val="24"/>
          <w:rtl w:val="0"/>
        </w:rPr>
        <w:t xml:space="preserve"> Earthquake Dataset Description (26 Features)</w:t>
      </w:r>
    </w:p>
    <w:p w:rsidRDefault="00000000" w14:paraId="0000003F" w:rsidR="00000000" w:rsidP="00000000" w:rsidRPr="00000000" w:rsidDel="00000000">
      <w:pPr>
        <w:spacing w:after="240" w:before="240" w:lineRule="auto"/>
        <w:jc w:val="both"/>
        <w:rPr>
          <w:rFonts w:ascii="Times New Roman" w:hAnsi="Times New Roman" w:eastAsia="Times New Roman" w:cs="Times New Roman"/>
          <w:b/>
          <w:bCs/>
          <w:sz w:val="27"/>
          <w:szCs w:val="27"/>
        </w:rPr>
      </w:pPr>
      <w:r w:rsidR="00000000" w:rsidRPr="00000000" w:rsidDel="00000000">
        <w:rPr>
          <w:rFonts w:ascii="Times New Roman" w:hAnsi="Times New Roman" w:eastAsia="Times New Roman" w:cs="Times New Roman"/>
          <w:b/>
          <w:bCs/>
          <w:sz w:val="27"/>
          <w:szCs w:val="27"/>
          <w:rtl w:val="0"/>
        </w:rPr>
        <w:t xml:space="preserve"> </w:t>
      </w:r>
    </w:p>
    <w:p w:rsidRDefault="00000000" w14:paraId="00000040" w:rsidR="00000000" w:rsidP="00000000" w:rsidRPr="00000000" w:rsidDel="00000000">
      <w:pPr>
        <w:spacing w:after="240" w:before="240" w:lineRule="auto"/>
        <w:jc w:val="both"/>
        <w:rPr>
          <w:rFonts w:ascii="Times New Roman" w:hAnsi="Times New Roman" w:eastAsia="Times New Roman" w:cs="Times New Roman"/>
          <w:b/>
          <w:bCs/>
          <w:sz w:val="27"/>
          <w:szCs w:val="27"/>
        </w:rPr>
      </w:pPr>
      <w:r w:rsidR="00000000" w:rsidRPr="00000000" w:rsidDel="00000000">
        <w:rPr>
          <w:rFonts w:ascii="Times New Roman" w:hAnsi="Times New Roman" w:eastAsia="Times New Roman" w:cs="Times New Roman"/>
          <w:b/>
          <w:bCs/>
          <w:sz w:val="27"/>
          <w:szCs w:val="27"/>
          <w:rtl w:val="0"/>
        </w:rPr>
        <w:t>1. id</w:t>
      </w:r>
    </w:p>
    <w:p w:rsidRDefault="00000000" w14:paraId="00000041" w:rsidR="00000000" w:rsidP="00000000" w:rsidRPr="00000000" w:rsidDel="00000000">
      <w:pPr>
        <w:numPr>
          <w:ilvl w:val="0"/>
          <w:numId w:val="6"/>
        </w:numPr>
        <w:spacing w:after="0" w:afterAutospacing="0" w:before="240" w:lineRule="auto"/>
        <w:ind w:hanging="360" w:left="720"/>
        <w:rPr>
          <w:rFonts w:ascii="Times New Roman" w:hAnsi="Times New Roman" w:eastAsia="Times New Roman" w:cs="Times New Roman"/>
          <w:sz w:val="24"/>
          <w:szCs w:val="24"/>
        </w:rPr>
      </w:pPr>
      <w:r w:rsidR="00000000" w:rsidRPr="00000000" w:rsidDel="00000000">
        <w:rPr>
          <w:rFonts w:ascii="Times New Roman" w:hAnsi="Times New Roman" w:eastAsia="Times New Roman" w:cs="Times New Roman"/>
          <w:b/>
          <w:bCs/>
          <w:sz w:val="24"/>
          <w:szCs w:val="24"/>
          <w:rtl w:val="0"/>
        </w:rPr>
        <w:t>Description:</w:t>
      </w:r>
      <w:r w:rsidR="00000000" w:rsidRPr="00000000" w:rsidDel="00000000">
        <w:rPr>
          <w:rFonts w:ascii="Times New Roman" w:hAnsi="Times New Roman" w:eastAsia="Times New Roman" w:cs="Times New Roman"/>
          <w:sz w:val="24"/>
          <w:szCs w:val="24"/>
          <w:rtl w:val="0"/>
        </w:rPr>
        <w:t xml:space="preserve"> Unique identifier for each earthquake event.</w:t>
      </w:r>
    </w:p>
    <w:p w:rsidRDefault="00000000" w14:paraId="00000042" w:rsidR="00000000" w:rsidP="00000000" w:rsidRPr="00000000" w:rsidDel="00000000">
      <w:pPr>
        <w:numPr>
          <w:ilvl w:val="0"/>
          <w:numId w:val="6"/>
        </w:numPr>
        <w:spacing w:after="0" w:afterAutospacing="0" w:before="0" w:beforeAutospacing="0" w:lineRule="auto"/>
        <w:ind w:hanging="360" w:left="720"/>
        <w:rPr>
          <w:rFonts w:ascii="Times New Roman" w:hAnsi="Times New Roman" w:eastAsia="Times New Roman" w:cs="Times New Roman"/>
          <w:sz w:val="24"/>
          <w:szCs w:val="24"/>
        </w:rPr>
      </w:pPr>
      <w:r w:rsidR="00000000" w:rsidRPr="00000000" w:rsidDel="00000000">
        <w:rPr>
          <w:rFonts w:ascii="Times New Roman" w:hAnsi="Times New Roman" w:eastAsia="Times New Roman" w:cs="Times New Roman"/>
          <w:b/>
          <w:bCs/>
          <w:sz w:val="24"/>
          <w:szCs w:val="24"/>
          <w:rtl w:val="0"/>
        </w:rPr>
        <w:t>Type:</w:t>
      </w:r>
      <w:r w:rsidR="00000000" w:rsidRPr="00000000" w:rsidDel="00000000">
        <w:rPr>
          <w:rFonts w:ascii="Times New Roman" w:hAnsi="Times New Roman" w:eastAsia="Times New Roman" w:cs="Times New Roman"/>
          <w:sz w:val="24"/>
          <w:szCs w:val="24"/>
          <w:rtl w:val="0"/>
        </w:rPr>
        <w:t xml:space="preserve"> String</w:t>
      </w:r>
    </w:p>
    <w:p w:rsidRDefault="00000000" w14:paraId="00000043" w:rsidR="00000000" w:rsidP="00000000" w:rsidRPr="00000000" w:rsidDel="00000000">
      <w:pPr>
        <w:numPr>
          <w:ilvl w:val="0"/>
          <w:numId w:val="6"/>
        </w:numPr>
        <w:spacing w:after="240" w:before="0" w:beforeAutospacing="0" w:lineRule="auto"/>
        <w:ind w:hanging="360" w:left="720"/>
        <w:rPr>
          <w:rFonts w:ascii="Times New Roman" w:hAnsi="Times New Roman" w:eastAsia="Times New Roman" w:cs="Times New Roman"/>
          <w:sz w:val="24"/>
          <w:szCs w:val="24"/>
        </w:rPr>
      </w:pPr>
      <w:r w:rsidR="00000000" w:rsidRPr="00000000" w:rsidDel="00000000">
        <w:rPr>
          <w:rFonts w:ascii="Times New Roman" w:hAnsi="Times New Roman" w:eastAsia="Times New Roman" w:cs="Times New Roman"/>
          <w:b/>
          <w:bCs/>
          <w:sz w:val="24"/>
          <w:szCs w:val="24"/>
          <w:rtl w:val="0"/>
        </w:rPr>
        <w:t>Usage:</w:t>
      </w:r>
      <w:r w:rsidR="00000000" w:rsidRPr="00000000" w:rsidDel="00000000">
        <w:rPr>
          <w:rFonts w:ascii="Times New Roman" w:hAnsi="Times New Roman" w:eastAsia="Times New Roman" w:cs="Times New Roman"/>
          <w:sz w:val="24"/>
          <w:szCs w:val="24"/>
          <w:rtl w:val="0"/>
        </w:rPr>
        <w:t xml:space="preserve"> Serves as the primary key to distinguish events and track them across datasets.</w:t>
      </w:r>
    </w:p>
    <w:p w:rsidRDefault="00000000" w14:paraId="00000044" w:rsidR="00000000" w:rsidP="00000000" w:rsidRPr="00000000" w:rsidDel="00000000">
      <w:pPr>
        <w:spacing w:before="240" w:lineRule="auto"/>
        <w:jc w:val="both"/>
        <w:rPr>
          <w:rFonts w:ascii="Times New Roman" w:hAnsi="Times New Roman" w:eastAsia="Times New Roman" w:cs="Times New Roman"/>
          <w:sz w:val="24"/>
          <w:szCs w:val="24"/>
        </w:rPr>
      </w:pPr>
      <w:r w:rsidR="00000000" w:rsidRPr="00000000" w:rsidDel="00000000">
        <w:rPr>
          <w:rFonts w:ascii="Times New Roman" w:hAnsi="Times New Roman" w:eastAsia="Times New Roman" w:cs="Times New Roman"/>
          <w:sz w:val="24"/>
          <w:szCs w:val="24"/>
          <w:rtl w:val="0"/>
        </w:rPr>
        <w:t xml:space="preserve"> </w:t>
      </w:r>
    </w:p>
    <w:p w:rsidRDefault="00000000" w14:paraId="00000045" w:rsidR="00000000" w:rsidP="00000000" w:rsidRPr="00000000" w:rsidDel="00000000">
      <w:pPr>
        <w:spacing w:after="240" w:before="240" w:lineRule="auto"/>
        <w:jc w:val="both"/>
        <w:rPr>
          <w:rFonts w:ascii="Times New Roman" w:hAnsi="Times New Roman" w:eastAsia="Times New Roman" w:cs="Times New Roman"/>
          <w:b/>
          <w:bCs/>
          <w:sz w:val="27"/>
          <w:szCs w:val="27"/>
        </w:rPr>
      </w:pPr>
      <w:r w:rsidR="00000000" w:rsidRPr="00000000" w:rsidDel="00000000">
        <w:rPr>
          <w:rFonts w:ascii="Times New Roman" w:hAnsi="Times New Roman" w:eastAsia="Times New Roman" w:cs="Times New Roman"/>
          <w:b/>
          <w:bCs/>
          <w:sz w:val="27"/>
          <w:szCs w:val="27"/>
          <w:rtl w:val="0"/>
        </w:rPr>
        <w:t>2. time</w:t>
      </w:r>
    </w:p>
    <w:p w:rsidRDefault="00000000" w14:paraId="00000046" w:rsidR="00000000" w:rsidP="00000000" w:rsidRPr="00000000" w:rsidDel="00000000">
      <w:pPr>
        <w:numPr>
          <w:ilvl w:val="0"/>
          <w:numId w:val="18"/>
        </w:numPr>
        <w:spacing w:after="0" w:afterAutospacing="0" w:before="240" w:lineRule="auto"/>
        <w:ind w:hanging="360" w:left="720"/>
        <w:rPr>
          <w:rFonts w:ascii="Times New Roman" w:hAnsi="Times New Roman" w:eastAsia="Times New Roman" w:cs="Times New Roman"/>
          <w:sz w:val="24"/>
          <w:szCs w:val="24"/>
        </w:rPr>
      </w:pPr>
      <w:r w:rsidR="00000000" w:rsidRPr="00000000" w:rsidDel="00000000">
        <w:rPr>
          <w:rFonts w:ascii="Times New Roman" w:hAnsi="Times New Roman" w:eastAsia="Times New Roman" w:cs="Times New Roman"/>
          <w:b/>
          <w:bCs/>
          <w:sz w:val="24"/>
          <w:szCs w:val="24"/>
          <w:rtl w:val="0"/>
        </w:rPr>
        <w:t>Description:</w:t>
      </w:r>
      <w:r w:rsidR="00000000" w:rsidRPr="00000000" w:rsidDel="00000000">
        <w:rPr>
          <w:rFonts w:ascii="Times New Roman" w:hAnsi="Times New Roman" w:eastAsia="Times New Roman" w:cs="Times New Roman"/>
          <w:sz w:val="24"/>
          <w:szCs w:val="24"/>
          <w:rtl w:val="0"/>
        </w:rPr>
        <w:t xml:space="preserve"> Exact timestamp when the earthquake occurred.</w:t>
      </w:r>
    </w:p>
    <w:p w:rsidRDefault="00000000" w14:paraId="00000047" w:rsidR="00000000" w:rsidP="00000000" w:rsidRPr="00000000" w:rsidDel="00000000">
      <w:pPr>
        <w:numPr>
          <w:ilvl w:val="0"/>
          <w:numId w:val="18"/>
        </w:numPr>
        <w:spacing w:after="0" w:afterAutospacing="0" w:before="0" w:beforeAutospacing="0" w:lineRule="auto"/>
        <w:ind w:hanging="360" w:left="720"/>
        <w:rPr>
          <w:rFonts w:ascii="Times New Roman" w:hAnsi="Times New Roman" w:eastAsia="Times New Roman" w:cs="Times New Roman"/>
          <w:sz w:val="24"/>
          <w:szCs w:val="24"/>
        </w:rPr>
      </w:pPr>
      <w:r w:rsidR="00000000" w:rsidRPr="00000000" w:rsidDel="00000000">
        <w:rPr>
          <w:rFonts w:ascii="Times New Roman" w:hAnsi="Times New Roman" w:eastAsia="Times New Roman" w:cs="Times New Roman"/>
          <w:b/>
          <w:bCs/>
          <w:sz w:val="24"/>
          <w:szCs w:val="24"/>
          <w:rtl w:val="0"/>
        </w:rPr>
        <w:t>Type:</w:t>
      </w:r>
      <w:r w:rsidR="00000000" w:rsidRPr="00000000" w:rsidDel="00000000">
        <w:rPr>
          <w:rFonts w:ascii="Times New Roman" w:hAnsi="Times New Roman" w:eastAsia="Times New Roman" w:cs="Times New Roman"/>
          <w:sz w:val="24"/>
          <w:szCs w:val="24"/>
          <w:rtl w:val="0"/>
        </w:rPr>
        <w:t xml:space="preserve"> Datetime</w:t>
      </w:r>
    </w:p>
    <w:p w:rsidRDefault="00000000" w14:paraId="00000048" w:rsidR="00000000" w:rsidP="00000000" w:rsidRPr="00000000" w:rsidDel="00000000">
      <w:pPr>
        <w:numPr>
          <w:ilvl w:val="0"/>
          <w:numId w:val="18"/>
        </w:numPr>
        <w:spacing w:after="240" w:before="0" w:beforeAutospacing="0" w:lineRule="auto"/>
        <w:ind w:hanging="360" w:left="720"/>
        <w:rPr>
          <w:rFonts w:ascii="Times New Roman" w:hAnsi="Times New Roman" w:eastAsia="Times New Roman" w:cs="Times New Roman"/>
          <w:sz w:val="24"/>
          <w:szCs w:val="24"/>
        </w:rPr>
      </w:pPr>
      <w:r w:rsidR="00000000" w:rsidRPr="00000000" w:rsidDel="00000000">
        <w:rPr>
          <w:rFonts w:ascii="Times New Roman" w:hAnsi="Times New Roman" w:eastAsia="Times New Roman" w:cs="Times New Roman"/>
          <w:b/>
          <w:bCs/>
          <w:sz w:val="24"/>
          <w:szCs w:val="24"/>
          <w:rtl w:val="0"/>
        </w:rPr>
        <w:t>Usage:</w:t>
      </w:r>
      <w:r w:rsidR="00000000" w:rsidRPr="00000000" w:rsidDel="00000000">
        <w:rPr>
          <w:rFonts w:ascii="Times New Roman" w:hAnsi="Times New Roman" w:eastAsia="Times New Roman" w:cs="Times New Roman"/>
          <w:sz w:val="24"/>
          <w:szCs w:val="24"/>
          <w:rtl w:val="0"/>
        </w:rPr>
        <w:t xml:space="preserve"> Useful for time series analysis, identifying trends, or counting events per day, month, or year.</w:t>
      </w:r>
    </w:p>
    <w:p w:rsidRDefault="00000000" w14:paraId="00000049" w:rsidR="00000000" w:rsidP="00000000" w:rsidRPr="00000000" w:rsidDel="00000000">
      <w:pPr>
        <w:spacing w:before="240" w:lineRule="auto"/>
        <w:jc w:val="both"/>
        <w:rPr>
          <w:rFonts w:ascii="Times New Roman" w:hAnsi="Times New Roman" w:eastAsia="Times New Roman" w:cs="Times New Roman"/>
          <w:sz w:val="24"/>
          <w:szCs w:val="24"/>
        </w:rPr>
      </w:pPr>
      <w:r w:rsidR="00000000" w:rsidRPr="00000000" w:rsidDel="00000000">
        <w:rPr>
          <w:rFonts w:ascii="Times New Roman" w:hAnsi="Times New Roman" w:eastAsia="Times New Roman" w:cs="Times New Roman"/>
          <w:sz w:val="24"/>
          <w:szCs w:val="24"/>
          <w:rtl w:val="0"/>
        </w:rPr>
        <w:t xml:space="preserve"> </w:t>
      </w:r>
    </w:p>
    <w:p w:rsidRDefault="00000000" w14:paraId="0000004A" w:rsidR="00000000" w:rsidP="00000000" w:rsidRPr="00000000" w:rsidDel="00000000">
      <w:pPr>
        <w:spacing w:after="240" w:before="240" w:lineRule="auto"/>
        <w:jc w:val="both"/>
        <w:rPr>
          <w:rFonts w:ascii="Times New Roman" w:hAnsi="Times New Roman" w:eastAsia="Times New Roman" w:cs="Times New Roman"/>
          <w:b/>
          <w:bCs/>
          <w:sz w:val="27"/>
          <w:szCs w:val="27"/>
        </w:rPr>
      </w:pPr>
      <w:r w:rsidR="00000000" w:rsidRPr="00000000" w:rsidDel="00000000">
        <w:rPr>
          <w:rFonts w:ascii="Times New Roman" w:hAnsi="Times New Roman" w:eastAsia="Times New Roman" w:cs="Times New Roman"/>
          <w:b/>
          <w:bCs/>
          <w:sz w:val="27"/>
          <w:szCs w:val="27"/>
          <w:rtl w:val="0"/>
        </w:rPr>
        <w:t>3. updated</w:t>
      </w:r>
    </w:p>
    <w:p w:rsidRDefault="00000000" w14:paraId="0000004B" w:rsidR="00000000" w:rsidP="00000000" w:rsidRPr="00000000" w:rsidDel="00000000">
      <w:pPr>
        <w:numPr>
          <w:ilvl w:val="0"/>
          <w:numId w:val="8"/>
        </w:numPr>
        <w:spacing w:after="0" w:afterAutospacing="0" w:before="240" w:lineRule="auto"/>
        <w:ind w:hanging="360" w:left="720"/>
        <w:rPr>
          <w:rFonts w:ascii="Times New Roman" w:hAnsi="Times New Roman" w:eastAsia="Times New Roman" w:cs="Times New Roman"/>
          <w:sz w:val="24"/>
          <w:szCs w:val="24"/>
        </w:rPr>
      </w:pPr>
      <w:r w:rsidR="00000000" w:rsidRPr="00000000" w:rsidDel="00000000">
        <w:rPr>
          <w:rFonts w:ascii="Times New Roman" w:hAnsi="Times New Roman" w:eastAsia="Times New Roman" w:cs="Times New Roman"/>
          <w:b/>
          <w:bCs/>
          <w:sz w:val="24"/>
          <w:szCs w:val="24"/>
          <w:rtl w:val="0"/>
        </w:rPr>
        <w:t>Description:</w:t>
      </w:r>
      <w:r w:rsidR="00000000" w:rsidRPr="00000000" w:rsidDel="00000000">
        <w:rPr>
          <w:rFonts w:ascii="Times New Roman" w:hAnsi="Times New Roman" w:eastAsia="Times New Roman" w:cs="Times New Roman"/>
          <w:sz w:val="24"/>
          <w:szCs w:val="24"/>
          <w:rtl w:val="0"/>
        </w:rPr>
        <w:t xml:space="preserve"> Timestamp of the most recent update to the earthquake record.</w:t>
      </w:r>
    </w:p>
    <w:p w:rsidRDefault="00000000" w14:paraId="0000004C" w:rsidR="00000000" w:rsidP="00000000" w:rsidRPr="00000000" w:rsidDel="00000000">
      <w:pPr>
        <w:numPr>
          <w:ilvl w:val="0"/>
          <w:numId w:val="8"/>
        </w:numPr>
        <w:spacing w:after="0" w:afterAutospacing="0" w:before="0" w:beforeAutospacing="0" w:lineRule="auto"/>
        <w:ind w:hanging="360" w:left="720"/>
        <w:rPr>
          <w:rFonts w:ascii="Times New Roman" w:hAnsi="Times New Roman" w:eastAsia="Times New Roman" w:cs="Times New Roman"/>
          <w:sz w:val="24"/>
          <w:szCs w:val="24"/>
        </w:rPr>
      </w:pPr>
      <w:r w:rsidR="00000000" w:rsidRPr="00000000" w:rsidDel="00000000">
        <w:rPr>
          <w:rFonts w:ascii="Times New Roman" w:hAnsi="Times New Roman" w:eastAsia="Times New Roman" w:cs="Times New Roman"/>
          <w:b/>
          <w:bCs/>
          <w:sz w:val="24"/>
          <w:szCs w:val="24"/>
          <w:rtl w:val="0"/>
        </w:rPr>
        <w:t>Type:</w:t>
      </w:r>
      <w:r w:rsidR="00000000" w:rsidRPr="00000000" w:rsidDel="00000000">
        <w:rPr>
          <w:rFonts w:ascii="Times New Roman" w:hAnsi="Times New Roman" w:eastAsia="Times New Roman" w:cs="Times New Roman"/>
          <w:sz w:val="24"/>
          <w:szCs w:val="24"/>
          <w:rtl w:val="0"/>
        </w:rPr>
        <w:t xml:space="preserve"> Datetime</w:t>
      </w:r>
    </w:p>
    <w:p w:rsidRDefault="00000000" w14:paraId="0000004D" w:rsidR="00000000" w:rsidP="00000000" w:rsidRPr="00000000" w:rsidDel="00000000">
      <w:pPr>
        <w:numPr>
          <w:ilvl w:val="0"/>
          <w:numId w:val="8"/>
        </w:numPr>
        <w:spacing w:after="240" w:before="0" w:beforeAutospacing="0" w:lineRule="auto"/>
        <w:ind w:hanging="360" w:left="720"/>
        <w:rPr>
          <w:rFonts w:ascii="Times New Roman" w:hAnsi="Times New Roman" w:eastAsia="Times New Roman" w:cs="Times New Roman"/>
          <w:sz w:val="24"/>
          <w:szCs w:val="24"/>
        </w:rPr>
      </w:pPr>
      <w:r w:rsidR="00000000" w:rsidRPr="00000000" w:rsidDel="00000000">
        <w:rPr>
          <w:rFonts w:ascii="Times New Roman" w:hAnsi="Times New Roman" w:eastAsia="Times New Roman" w:cs="Times New Roman"/>
          <w:b/>
          <w:bCs/>
          <w:sz w:val="24"/>
          <w:szCs w:val="24"/>
          <w:rtl w:val="0"/>
        </w:rPr>
        <w:t>Usage:</w:t>
      </w:r>
      <w:r w:rsidR="00000000" w:rsidRPr="00000000" w:rsidDel="00000000">
        <w:rPr>
          <w:rFonts w:ascii="Times New Roman" w:hAnsi="Times New Roman" w:eastAsia="Times New Roman" w:cs="Times New Roman"/>
          <w:sz w:val="24"/>
          <w:szCs w:val="24"/>
          <w:rtl w:val="0"/>
        </w:rPr>
        <w:t xml:space="preserve"> Helps track revisions and ensures analysis uses the latest data.</w:t>
      </w:r>
    </w:p>
    <w:p w:rsidRDefault="00000000" w14:paraId="0000004E" w:rsidR="00000000" w:rsidP="00000000" w:rsidRPr="00000000" w:rsidDel="00000000">
      <w:pPr>
        <w:spacing w:before="240" w:lineRule="auto"/>
        <w:jc w:val="both"/>
        <w:rPr>
          <w:rFonts w:ascii="Times New Roman" w:hAnsi="Times New Roman" w:eastAsia="Times New Roman" w:cs="Times New Roman"/>
          <w:sz w:val="24"/>
          <w:szCs w:val="24"/>
        </w:rPr>
      </w:pPr>
      <w:r w:rsidR="00000000" w:rsidRPr="00000000" w:rsidDel="00000000">
        <w:rPr>
          <w:rFonts w:ascii="Times New Roman" w:hAnsi="Times New Roman" w:eastAsia="Times New Roman" w:cs="Times New Roman"/>
          <w:sz w:val="24"/>
          <w:szCs w:val="24"/>
          <w:rtl w:val="0"/>
        </w:rPr>
        <w:t xml:space="preserve"> </w:t>
      </w:r>
    </w:p>
    <w:p w:rsidRDefault="00000000" w14:paraId="0000004F" w:rsidR="00000000" w:rsidP="00000000" w:rsidRPr="00000000" w:rsidDel="00000000">
      <w:pPr>
        <w:spacing w:after="240" w:before="240" w:lineRule="auto"/>
        <w:jc w:val="both"/>
        <w:rPr>
          <w:rFonts w:ascii="Times New Roman" w:hAnsi="Times New Roman" w:eastAsia="Times New Roman" w:cs="Times New Roman"/>
          <w:b/>
          <w:bCs/>
          <w:sz w:val="27"/>
          <w:szCs w:val="27"/>
        </w:rPr>
      </w:pPr>
      <w:r w:rsidR="00000000" w:rsidRPr="00000000" w:rsidDel="00000000">
        <w:rPr>
          <w:rFonts w:ascii="Times New Roman" w:hAnsi="Times New Roman" w:eastAsia="Times New Roman" w:cs="Times New Roman"/>
          <w:b/>
          <w:bCs/>
          <w:sz w:val="27"/>
          <w:szCs w:val="27"/>
          <w:rtl w:val="0"/>
        </w:rPr>
        <w:t>4. latitude</w:t>
      </w:r>
    </w:p>
    <w:p w:rsidRDefault="00000000" w14:paraId="00000050" w:rsidR="00000000" w:rsidP="00000000" w:rsidRPr="00000000" w:rsidDel="00000000">
      <w:pPr>
        <w:numPr>
          <w:ilvl w:val="0"/>
          <w:numId w:val="10"/>
        </w:numPr>
        <w:spacing w:after="0" w:afterAutospacing="0" w:before="240" w:lineRule="auto"/>
        <w:ind w:hanging="360" w:left="720"/>
        <w:rPr>
          <w:rFonts w:ascii="Times New Roman" w:hAnsi="Times New Roman" w:eastAsia="Times New Roman" w:cs="Times New Roman"/>
          <w:sz w:val="24"/>
          <w:szCs w:val="24"/>
        </w:rPr>
      </w:pPr>
      <w:r w:rsidR="00000000" w:rsidRPr="00000000" w:rsidDel="00000000">
        <w:rPr>
          <w:rFonts w:ascii="Times New Roman" w:hAnsi="Times New Roman" w:eastAsia="Times New Roman" w:cs="Times New Roman"/>
          <w:b/>
          <w:bCs/>
          <w:sz w:val="24"/>
          <w:szCs w:val="24"/>
          <w:rtl w:val="0"/>
        </w:rPr>
        <w:t>Description:</w:t>
      </w:r>
      <w:r w:rsidR="00000000" w:rsidRPr="00000000" w:rsidDel="00000000">
        <w:rPr>
          <w:rFonts w:ascii="Times New Roman" w:hAnsi="Times New Roman" w:eastAsia="Times New Roman" w:cs="Times New Roman"/>
          <w:sz w:val="24"/>
          <w:szCs w:val="24"/>
          <w:rtl w:val="0"/>
        </w:rPr>
        <w:t xml:space="preserve"> Latitude coordinate of the earthquake epicenter.</w:t>
      </w:r>
    </w:p>
    <w:p w:rsidRDefault="00000000" w14:paraId="00000051" w:rsidR="00000000" w:rsidP="00000000" w:rsidRPr="00000000" w:rsidDel="00000000">
      <w:pPr>
        <w:numPr>
          <w:ilvl w:val="0"/>
          <w:numId w:val="10"/>
        </w:numPr>
        <w:spacing w:after="0" w:afterAutospacing="0" w:before="0" w:beforeAutospacing="0" w:lineRule="auto"/>
        <w:ind w:hanging="360" w:left="720"/>
        <w:rPr>
          <w:rFonts w:ascii="Times New Roman" w:hAnsi="Times New Roman" w:eastAsia="Times New Roman" w:cs="Times New Roman"/>
          <w:sz w:val="24"/>
          <w:szCs w:val="24"/>
        </w:rPr>
      </w:pPr>
      <w:r w:rsidR="00000000" w:rsidRPr="00000000" w:rsidDel="00000000">
        <w:rPr>
          <w:rFonts w:ascii="Times New Roman" w:hAnsi="Times New Roman" w:eastAsia="Times New Roman" w:cs="Times New Roman"/>
          <w:b/>
          <w:bCs/>
          <w:sz w:val="24"/>
          <w:szCs w:val="24"/>
          <w:rtl w:val="0"/>
        </w:rPr>
        <w:t>Type:</w:t>
      </w:r>
      <w:r w:rsidR="00000000" w:rsidRPr="00000000" w:rsidDel="00000000">
        <w:rPr>
          <w:rFonts w:ascii="Times New Roman" w:hAnsi="Times New Roman" w:eastAsia="Times New Roman" w:cs="Times New Roman"/>
          <w:sz w:val="24"/>
          <w:szCs w:val="24"/>
          <w:rtl w:val="0"/>
        </w:rPr>
        <w:t xml:space="preserve"> Float</w:t>
      </w:r>
    </w:p>
    <w:p w:rsidRDefault="00000000" w14:paraId="00000052" w:rsidR="00000000" w:rsidP="00000000" w:rsidRPr="00000000" w:rsidDel="00000000">
      <w:pPr>
        <w:numPr>
          <w:ilvl w:val="0"/>
          <w:numId w:val="10"/>
        </w:numPr>
        <w:spacing w:after="240" w:before="0" w:beforeAutospacing="0" w:lineRule="auto"/>
        <w:ind w:hanging="360" w:left="720"/>
        <w:rPr>
          <w:rFonts w:ascii="Times New Roman" w:hAnsi="Times New Roman" w:eastAsia="Times New Roman" w:cs="Times New Roman"/>
          <w:sz w:val="24"/>
          <w:szCs w:val="24"/>
        </w:rPr>
      </w:pPr>
      <w:r w:rsidR="00000000" w:rsidRPr="00000000" w:rsidDel="00000000">
        <w:rPr>
          <w:rFonts w:ascii="Times New Roman" w:hAnsi="Times New Roman" w:eastAsia="Times New Roman" w:cs="Times New Roman"/>
          <w:b/>
          <w:bCs/>
          <w:sz w:val="24"/>
          <w:szCs w:val="24"/>
          <w:rtl w:val="0"/>
        </w:rPr>
        <w:t>Usage:</w:t>
      </w:r>
      <w:r w:rsidR="00000000" w:rsidRPr="00000000" w:rsidDel="00000000">
        <w:rPr>
          <w:rFonts w:ascii="Times New Roman" w:hAnsi="Times New Roman" w:eastAsia="Times New Roman" w:cs="Times New Roman"/>
          <w:sz w:val="24"/>
          <w:szCs w:val="24"/>
          <w:rtl w:val="0"/>
        </w:rPr>
        <w:t xml:space="preserve"> Geospatial mapping and plotting earthquake locations on maps.</w:t>
      </w:r>
    </w:p>
    <w:p w:rsidRDefault="00000000" w14:paraId="00000053" w:rsidR="00000000" w:rsidP="00000000" w:rsidRPr="00000000" w:rsidDel="00000000">
      <w:pPr>
        <w:spacing w:before="240" w:lineRule="auto"/>
        <w:jc w:val="both"/>
        <w:rPr>
          <w:rFonts w:ascii="Times New Roman" w:hAnsi="Times New Roman" w:eastAsia="Times New Roman" w:cs="Times New Roman"/>
          <w:sz w:val="24"/>
          <w:szCs w:val="24"/>
        </w:rPr>
      </w:pPr>
      <w:r w:rsidR="00000000" w:rsidRPr="00000000" w:rsidDel="00000000">
        <w:rPr>
          <w:rFonts w:ascii="Times New Roman" w:hAnsi="Times New Roman" w:eastAsia="Times New Roman" w:cs="Times New Roman"/>
          <w:sz w:val="24"/>
          <w:szCs w:val="24"/>
          <w:rtl w:val="0"/>
        </w:rPr>
        <w:t xml:space="preserve"> </w:t>
      </w:r>
    </w:p>
    <w:p w:rsidRDefault="00000000" w14:paraId="00000054" w:rsidR="00000000" w:rsidP="00000000" w:rsidRPr="00000000" w:rsidDel="00000000">
      <w:pPr>
        <w:spacing w:after="240" w:before="240" w:lineRule="auto"/>
        <w:jc w:val="both"/>
        <w:rPr>
          <w:rFonts w:ascii="Times New Roman" w:hAnsi="Times New Roman" w:eastAsia="Times New Roman" w:cs="Times New Roman"/>
          <w:b/>
          <w:bCs/>
          <w:sz w:val="27"/>
          <w:szCs w:val="27"/>
        </w:rPr>
      </w:pPr>
      <w:r w:rsidR="00000000" w:rsidRPr="00000000" w:rsidDel="00000000">
        <w:rPr>
          <w:rFonts w:ascii="Times New Roman" w:hAnsi="Times New Roman" w:eastAsia="Times New Roman" w:cs="Times New Roman"/>
          <w:b/>
          <w:bCs/>
          <w:sz w:val="27"/>
          <w:szCs w:val="27"/>
          <w:rtl w:val="0"/>
        </w:rPr>
        <w:t>5. longitude</w:t>
      </w:r>
    </w:p>
    <w:p w:rsidRDefault="00000000" w14:paraId="00000055" w:rsidR="00000000" w:rsidP="00000000" w:rsidRPr="00000000" w:rsidDel="00000000">
      <w:pPr>
        <w:numPr>
          <w:ilvl w:val="0"/>
          <w:numId w:val="14"/>
        </w:numPr>
        <w:spacing w:after="0" w:afterAutospacing="0" w:before="240" w:lineRule="auto"/>
        <w:ind w:hanging="360" w:left="720"/>
        <w:rPr>
          <w:rFonts w:ascii="Times New Roman" w:hAnsi="Times New Roman" w:eastAsia="Times New Roman" w:cs="Times New Roman"/>
          <w:sz w:val="24"/>
          <w:szCs w:val="24"/>
        </w:rPr>
      </w:pPr>
      <w:r w:rsidR="00000000" w:rsidRPr="00000000" w:rsidDel="00000000">
        <w:rPr>
          <w:rFonts w:ascii="Times New Roman" w:hAnsi="Times New Roman" w:eastAsia="Times New Roman" w:cs="Times New Roman"/>
          <w:b/>
          <w:bCs/>
          <w:sz w:val="24"/>
          <w:szCs w:val="24"/>
          <w:rtl w:val="0"/>
        </w:rPr>
        <w:t>Description:</w:t>
      </w:r>
      <w:r w:rsidR="00000000" w:rsidRPr="00000000" w:rsidDel="00000000">
        <w:rPr>
          <w:rFonts w:ascii="Times New Roman" w:hAnsi="Times New Roman" w:eastAsia="Times New Roman" w:cs="Times New Roman"/>
          <w:sz w:val="24"/>
          <w:szCs w:val="24"/>
          <w:rtl w:val="0"/>
        </w:rPr>
        <w:t xml:space="preserve"> Longitude coordinate of the earthquake epicenter.</w:t>
      </w:r>
    </w:p>
    <w:p w:rsidRDefault="00000000" w14:paraId="00000056" w:rsidR="00000000" w:rsidP="00000000" w:rsidRPr="00000000" w:rsidDel="00000000">
      <w:pPr>
        <w:numPr>
          <w:ilvl w:val="0"/>
          <w:numId w:val="14"/>
        </w:numPr>
        <w:spacing w:after="0" w:afterAutospacing="0" w:before="0" w:beforeAutospacing="0" w:lineRule="auto"/>
        <w:ind w:hanging="360" w:left="720"/>
        <w:rPr>
          <w:rFonts w:ascii="Times New Roman" w:hAnsi="Times New Roman" w:eastAsia="Times New Roman" w:cs="Times New Roman"/>
          <w:sz w:val="24"/>
          <w:szCs w:val="24"/>
        </w:rPr>
      </w:pPr>
      <w:r w:rsidR="00000000" w:rsidRPr="00000000" w:rsidDel="00000000">
        <w:rPr>
          <w:rFonts w:ascii="Times New Roman" w:hAnsi="Times New Roman" w:eastAsia="Times New Roman" w:cs="Times New Roman"/>
          <w:b/>
          <w:bCs/>
          <w:sz w:val="24"/>
          <w:szCs w:val="24"/>
          <w:rtl w:val="0"/>
        </w:rPr>
        <w:t>Type:</w:t>
      </w:r>
      <w:r w:rsidR="00000000" w:rsidRPr="00000000" w:rsidDel="00000000">
        <w:rPr>
          <w:rFonts w:ascii="Times New Roman" w:hAnsi="Times New Roman" w:eastAsia="Times New Roman" w:cs="Times New Roman"/>
          <w:sz w:val="24"/>
          <w:szCs w:val="24"/>
          <w:rtl w:val="0"/>
        </w:rPr>
        <w:t xml:space="preserve"> Float</w:t>
      </w:r>
    </w:p>
    <w:p w:rsidRDefault="00000000" w14:paraId="00000057" w:rsidR="00000000" w:rsidP="00000000" w:rsidRPr="00000000" w:rsidDel="00000000">
      <w:pPr>
        <w:numPr>
          <w:ilvl w:val="0"/>
          <w:numId w:val="14"/>
        </w:numPr>
        <w:spacing w:after="240" w:before="0" w:beforeAutospacing="0" w:lineRule="auto"/>
        <w:ind w:hanging="360" w:left="720"/>
        <w:rPr>
          <w:rFonts w:ascii="Times New Roman" w:hAnsi="Times New Roman" w:eastAsia="Times New Roman" w:cs="Times New Roman"/>
          <w:sz w:val="24"/>
          <w:szCs w:val="24"/>
        </w:rPr>
      </w:pPr>
      <w:r w:rsidR="00000000" w:rsidRPr="00000000" w:rsidDel="00000000">
        <w:rPr>
          <w:rFonts w:ascii="Times New Roman" w:hAnsi="Times New Roman" w:eastAsia="Times New Roman" w:cs="Times New Roman"/>
          <w:b/>
          <w:bCs/>
          <w:sz w:val="24"/>
          <w:szCs w:val="24"/>
          <w:rtl w:val="0"/>
        </w:rPr>
        <w:t>Usage:</w:t>
      </w:r>
      <w:r w:rsidR="00000000" w:rsidRPr="00000000" w:rsidDel="00000000">
        <w:rPr>
          <w:rFonts w:ascii="Times New Roman" w:hAnsi="Times New Roman" w:eastAsia="Times New Roman" w:cs="Times New Roman"/>
          <w:sz w:val="24"/>
          <w:szCs w:val="24"/>
          <w:rtl w:val="0"/>
        </w:rPr>
        <w:t xml:space="preserve"> Geospatial mapping and spatial analysis in combination with latitude.</w:t>
      </w:r>
    </w:p>
    <w:p w:rsidRDefault="00000000" w14:paraId="00000058" w:rsidR="00000000" w:rsidP="00000000" w:rsidRPr="00000000" w:rsidDel="00000000">
      <w:pPr>
        <w:spacing w:before="240" w:lineRule="auto"/>
        <w:jc w:val="both"/>
        <w:rPr>
          <w:rFonts w:ascii="Times New Roman" w:hAnsi="Times New Roman" w:eastAsia="Times New Roman" w:cs="Times New Roman"/>
          <w:sz w:val="24"/>
          <w:szCs w:val="24"/>
        </w:rPr>
      </w:pPr>
      <w:r w:rsidR="00000000" w:rsidRPr="00000000" w:rsidDel="00000000">
        <w:rPr>
          <w:rFonts w:ascii="Times New Roman" w:hAnsi="Times New Roman" w:eastAsia="Times New Roman" w:cs="Times New Roman"/>
          <w:sz w:val="24"/>
          <w:szCs w:val="24"/>
          <w:rtl w:val="0"/>
        </w:rPr>
        <w:t xml:space="preserve"> </w:t>
      </w:r>
    </w:p>
    <w:p w:rsidRDefault="00000000" w14:paraId="00000059" w:rsidR="00000000" w:rsidP="00000000" w:rsidRPr="00000000" w:rsidDel="00000000">
      <w:pPr>
        <w:spacing w:after="240" w:before="240" w:lineRule="auto"/>
        <w:jc w:val="both"/>
        <w:rPr>
          <w:rFonts w:ascii="Times New Roman" w:hAnsi="Times New Roman" w:eastAsia="Times New Roman" w:cs="Times New Roman"/>
          <w:b/>
          <w:bCs/>
          <w:sz w:val="27"/>
          <w:szCs w:val="27"/>
        </w:rPr>
      </w:pPr>
      <w:r w:rsidR="00000000" w:rsidRPr="00000000" w:rsidDel="00000000">
        <w:rPr>
          <w:rFonts w:ascii="Times New Roman" w:hAnsi="Times New Roman" w:eastAsia="Times New Roman" w:cs="Times New Roman"/>
          <w:b/>
          <w:bCs/>
          <w:sz w:val="27"/>
          <w:szCs w:val="27"/>
          <w:rtl w:val="0"/>
        </w:rPr>
        <w:t>6. depth_km</w:t>
      </w:r>
    </w:p>
    <w:p w:rsidRDefault="00000000" w14:paraId="0000005A" w:rsidR="00000000" w:rsidP="00000000" w:rsidRPr="00000000" w:rsidDel="00000000">
      <w:pPr>
        <w:numPr>
          <w:ilvl w:val="0"/>
          <w:numId w:val="12"/>
        </w:numPr>
        <w:spacing w:after="0" w:afterAutospacing="0" w:before="240" w:lineRule="auto"/>
        <w:ind w:hanging="360" w:left="720"/>
        <w:rPr>
          <w:rFonts w:ascii="Times New Roman" w:hAnsi="Times New Roman" w:eastAsia="Times New Roman" w:cs="Times New Roman"/>
          <w:sz w:val="24"/>
          <w:szCs w:val="24"/>
        </w:rPr>
      </w:pPr>
      <w:r w:rsidR="00000000" w:rsidRPr="00000000" w:rsidDel="00000000">
        <w:rPr>
          <w:rFonts w:ascii="Times New Roman" w:hAnsi="Times New Roman" w:eastAsia="Times New Roman" w:cs="Times New Roman"/>
          <w:b/>
          <w:bCs/>
          <w:sz w:val="24"/>
          <w:szCs w:val="24"/>
          <w:rtl w:val="0"/>
        </w:rPr>
        <w:t>Description:</w:t>
      </w:r>
      <w:r w:rsidR="00000000" w:rsidRPr="00000000" w:rsidDel="00000000">
        <w:rPr>
          <w:rFonts w:ascii="Times New Roman" w:hAnsi="Times New Roman" w:eastAsia="Times New Roman" w:cs="Times New Roman"/>
          <w:sz w:val="24"/>
          <w:szCs w:val="24"/>
          <w:rtl w:val="0"/>
        </w:rPr>
        <w:t xml:space="preserve"> Depth of the earthquake in kilometers.</w:t>
      </w:r>
    </w:p>
    <w:p w:rsidRDefault="00000000" w14:paraId="0000005B" w:rsidR="00000000" w:rsidP="00000000" w:rsidRPr="00000000" w:rsidDel="00000000">
      <w:pPr>
        <w:numPr>
          <w:ilvl w:val="0"/>
          <w:numId w:val="12"/>
        </w:numPr>
        <w:spacing w:after="0" w:afterAutospacing="0" w:before="0" w:beforeAutospacing="0" w:lineRule="auto"/>
        <w:ind w:hanging="360" w:left="720"/>
        <w:rPr>
          <w:rFonts w:ascii="Times New Roman" w:hAnsi="Times New Roman" w:eastAsia="Times New Roman" w:cs="Times New Roman"/>
          <w:sz w:val="24"/>
          <w:szCs w:val="24"/>
        </w:rPr>
      </w:pPr>
      <w:r w:rsidR="00000000" w:rsidRPr="00000000" w:rsidDel="00000000">
        <w:rPr>
          <w:rFonts w:ascii="Times New Roman" w:hAnsi="Times New Roman" w:eastAsia="Times New Roman" w:cs="Times New Roman"/>
          <w:b/>
          <w:bCs/>
          <w:sz w:val="24"/>
          <w:szCs w:val="24"/>
          <w:rtl w:val="0"/>
        </w:rPr>
        <w:t>Type:</w:t>
      </w:r>
      <w:r w:rsidR="00000000" w:rsidRPr="00000000" w:rsidDel="00000000">
        <w:rPr>
          <w:rFonts w:ascii="Times New Roman" w:hAnsi="Times New Roman" w:eastAsia="Times New Roman" w:cs="Times New Roman"/>
          <w:sz w:val="24"/>
          <w:szCs w:val="24"/>
          <w:rtl w:val="0"/>
        </w:rPr>
        <w:t xml:space="preserve"> Float</w:t>
      </w:r>
    </w:p>
    <w:p w:rsidRDefault="00000000" w14:paraId="0000005C" w:rsidR="00000000" w:rsidP="00000000" w:rsidRPr="00000000" w:rsidDel="00000000">
      <w:pPr>
        <w:numPr>
          <w:ilvl w:val="0"/>
          <w:numId w:val="12"/>
        </w:numPr>
        <w:spacing w:after="240" w:before="0" w:beforeAutospacing="0" w:lineRule="auto"/>
        <w:ind w:hanging="360" w:left="720"/>
        <w:rPr>
          <w:rFonts w:ascii="Times New Roman" w:hAnsi="Times New Roman" w:eastAsia="Times New Roman" w:cs="Times New Roman"/>
          <w:sz w:val="24"/>
          <w:szCs w:val="24"/>
        </w:rPr>
      </w:pPr>
      <w:r w:rsidR="00000000" w:rsidRPr="00000000" w:rsidDel="00000000">
        <w:rPr>
          <w:rFonts w:ascii="Times New Roman" w:hAnsi="Times New Roman" w:eastAsia="Times New Roman" w:cs="Times New Roman"/>
          <w:b/>
          <w:bCs/>
          <w:sz w:val="24"/>
          <w:szCs w:val="24"/>
          <w:rtl w:val="0"/>
        </w:rPr>
        <w:t>Usage:</w:t>
      </w:r>
      <w:r w:rsidR="00000000" w:rsidRPr="00000000" w:rsidDel="00000000">
        <w:rPr>
          <w:rFonts w:ascii="Times New Roman" w:hAnsi="Times New Roman" w:eastAsia="Times New Roman" w:cs="Times New Roman"/>
          <w:sz w:val="24"/>
          <w:szCs w:val="24"/>
          <w:rtl w:val="0"/>
        </w:rPr>
        <w:t xml:space="preserve"> Analyze shallow vs deep earthquakes; deeper quakes may behave differently than shallow ones.</w:t>
      </w:r>
    </w:p>
    <w:p w:rsidRDefault="00000000" w14:paraId="0000005D" w:rsidR="00000000" w:rsidP="00000000" w:rsidRPr="00000000" w:rsidDel="00000000">
      <w:pPr>
        <w:spacing w:after="240" w:before="240" w:lineRule="auto"/>
        <w:jc w:val="both"/>
        <w:rPr>
          <w:rFonts w:ascii="Times New Roman" w:hAnsi="Times New Roman" w:eastAsia="Times New Roman" w:cs="Times New Roman"/>
          <w:b/>
          <w:bCs/>
          <w:sz w:val="27"/>
          <w:szCs w:val="27"/>
        </w:rPr>
      </w:pPr>
      <w:r w:rsidR="00000000" w:rsidRPr="00000000" w:rsidDel="00000000">
        <w:rPr>
          <w:rFonts w:ascii="Times New Roman" w:hAnsi="Times New Roman" w:eastAsia="Times New Roman" w:cs="Times New Roman"/>
          <w:b/>
          <w:bCs/>
          <w:sz w:val="27"/>
          <w:szCs w:val="27"/>
          <w:rtl w:val="0"/>
        </w:rPr>
        <w:t>7. mag</w:t>
      </w:r>
    </w:p>
    <w:p w:rsidRDefault="00000000" w14:paraId="0000005E" w:rsidR="00000000" w:rsidP="00000000" w:rsidRPr="00000000" w:rsidDel="00000000">
      <w:pPr>
        <w:numPr>
          <w:ilvl w:val="0"/>
          <w:numId w:val="22"/>
        </w:numPr>
        <w:spacing w:after="0" w:afterAutospacing="0" w:before="240" w:lineRule="auto"/>
        <w:ind w:hanging="360" w:left="720"/>
        <w:rPr>
          <w:rFonts w:ascii="Times New Roman" w:hAnsi="Times New Roman" w:eastAsia="Times New Roman" w:cs="Times New Roman"/>
          <w:sz w:val="24"/>
          <w:szCs w:val="24"/>
        </w:rPr>
      </w:pPr>
      <w:r w:rsidR="00000000" w:rsidRPr="00000000" w:rsidDel="00000000">
        <w:rPr>
          <w:rFonts w:ascii="Times New Roman" w:hAnsi="Times New Roman" w:eastAsia="Times New Roman" w:cs="Times New Roman"/>
          <w:b/>
          <w:bCs/>
          <w:sz w:val="24"/>
          <w:szCs w:val="24"/>
          <w:rtl w:val="0"/>
        </w:rPr>
        <w:t>Description:</w:t>
      </w:r>
      <w:r w:rsidR="00000000" w:rsidRPr="00000000" w:rsidDel="00000000">
        <w:rPr>
          <w:rFonts w:ascii="Times New Roman" w:hAnsi="Times New Roman" w:eastAsia="Times New Roman" w:cs="Times New Roman"/>
          <w:sz w:val="24"/>
          <w:szCs w:val="24"/>
          <w:rtl w:val="0"/>
        </w:rPr>
        <w:t xml:space="preserve"> Magnitude of the earthquake.</w:t>
      </w:r>
    </w:p>
    <w:p w:rsidRDefault="00000000" w14:paraId="0000005F" w:rsidR="00000000" w:rsidP="00000000" w:rsidRPr="00000000" w:rsidDel="00000000">
      <w:pPr>
        <w:numPr>
          <w:ilvl w:val="0"/>
          <w:numId w:val="22"/>
        </w:numPr>
        <w:spacing w:after="0" w:afterAutospacing="0" w:before="0" w:beforeAutospacing="0" w:lineRule="auto"/>
        <w:ind w:hanging="360" w:left="720"/>
        <w:rPr>
          <w:rFonts w:ascii="Times New Roman" w:hAnsi="Times New Roman" w:eastAsia="Times New Roman" w:cs="Times New Roman"/>
          <w:sz w:val="24"/>
          <w:szCs w:val="24"/>
        </w:rPr>
      </w:pPr>
      <w:r w:rsidR="00000000" w:rsidRPr="00000000" w:rsidDel="00000000">
        <w:rPr>
          <w:rFonts w:ascii="Times New Roman" w:hAnsi="Times New Roman" w:eastAsia="Times New Roman" w:cs="Times New Roman"/>
          <w:b/>
          <w:bCs/>
          <w:sz w:val="24"/>
          <w:szCs w:val="24"/>
          <w:rtl w:val="0"/>
        </w:rPr>
        <w:t>Type:</w:t>
      </w:r>
      <w:r w:rsidR="00000000" w:rsidRPr="00000000" w:rsidDel="00000000">
        <w:rPr>
          <w:rFonts w:ascii="Times New Roman" w:hAnsi="Times New Roman" w:eastAsia="Times New Roman" w:cs="Times New Roman"/>
          <w:sz w:val="24"/>
          <w:szCs w:val="24"/>
          <w:rtl w:val="0"/>
        </w:rPr>
        <w:t xml:space="preserve"> Float</w:t>
      </w:r>
    </w:p>
    <w:p w:rsidRDefault="00000000" w14:paraId="00000060" w:rsidR="00000000" w:rsidP="00000000" w:rsidRPr="00000000" w:rsidDel="00000000">
      <w:pPr>
        <w:numPr>
          <w:ilvl w:val="0"/>
          <w:numId w:val="22"/>
        </w:numPr>
        <w:spacing w:after="240" w:before="0" w:beforeAutospacing="0" w:lineRule="auto"/>
        <w:ind w:hanging="360" w:left="720"/>
        <w:rPr>
          <w:rFonts w:ascii="Times New Roman" w:hAnsi="Times New Roman" w:eastAsia="Times New Roman" w:cs="Times New Roman"/>
          <w:sz w:val="24"/>
          <w:szCs w:val="24"/>
        </w:rPr>
      </w:pPr>
      <w:r w:rsidR="00000000" w:rsidRPr="00000000" w:rsidDel="00000000">
        <w:rPr>
          <w:rFonts w:ascii="Times New Roman" w:hAnsi="Times New Roman" w:eastAsia="Times New Roman" w:cs="Times New Roman"/>
          <w:b/>
          <w:bCs/>
          <w:sz w:val="24"/>
          <w:szCs w:val="24"/>
          <w:rtl w:val="0"/>
        </w:rPr>
        <w:t>Usage:</w:t>
      </w:r>
      <w:r w:rsidR="00000000" w:rsidRPr="00000000" w:rsidDel="00000000">
        <w:rPr>
          <w:rFonts w:ascii="Times New Roman" w:hAnsi="Times New Roman" w:eastAsia="Times New Roman" w:cs="Times New Roman"/>
          <w:sz w:val="24"/>
          <w:szCs w:val="24"/>
          <w:rtl w:val="0"/>
        </w:rPr>
        <w:t xml:space="preserve"> Key metric to measure earthquake strength; used for ranking, filtering, and plotting magnitude distributions.</w:t>
      </w:r>
    </w:p>
    <w:p w:rsidRDefault="00000000" w14:paraId="00000061" w:rsidR="00000000" w:rsidP="00000000" w:rsidRPr="00000000" w:rsidDel="00000000">
      <w:pPr>
        <w:spacing w:before="240" w:lineRule="auto"/>
        <w:jc w:val="both"/>
        <w:rPr>
          <w:rFonts w:ascii="Times New Roman" w:hAnsi="Times New Roman" w:eastAsia="Times New Roman" w:cs="Times New Roman"/>
          <w:sz w:val="24"/>
          <w:szCs w:val="24"/>
        </w:rPr>
      </w:pPr>
      <w:r w:rsidR="00000000" w:rsidRPr="00000000" w:rsidDel="00000000">
        <w:rPr>
          <w:rFonts w:ascii="Times New Roman" w:hAnsi="Times New Roman" w:eastAsia="Times New Roman" w:cs="Times New Roman"/>
          <w:sz w:val="24"/>
          <w:szCs w:val="24"/>
          <w:rtl w:val="0"/>
        </w:rPr>
        <w:t xml:space="preserve"> </w:t>
      </w:r>
    </w:p>
    <w:p w:rsidRDefault="00000000" w14:paraId="00000062" w:rsidR="00000000" w:rsidP="00000000" w:rsidRPr="00000000" w:rsidDel="00000000">
      <w:pPr>
        <w:spacing w:after="240" w:before="240" w:lineRule="auto"/>
        <w:jc w:val="both"/>
        <w:rPr>
          <w:rFonts w:ascii="Times New Roman" w:hAnsi="Times New Roman" w:eastAsia="Times New Roman" w:cs="Times New Roman"/>
          <w:b/>
          <w:bCs/>
          <w:sz w:val="27"/>
          <w:szCs w:val="27"/>
        </w:rPr>
      </w:pPr>
      <w:r w:rsidR="00000000" w:rsidRPr="00000000" w:rsidDel="00000000">
        <w:rPr>
          <w:rFonts w:ascii="Times New Roman" w:hAnsi="Times New Roman" w:eastAsia="Times New Roman" w:cs="Times New Roman"/>
          <w:b/>
          <w:bCs/>
          <w:sz w:val="27"/>
          <w:szCs w:val="27"/>
          <w:rtl w:val="0"/>
        </w:rPr>
        <w:t>8. magType</w:t>
      </w:r>
    </w:p>
    <w:p w:rsidRDefault="00000000" w14:paraId="00000063" w:rsidR="00000000" w:rsidP="00000000" w:rsidRPr="00000000" w:rsidDel="00000000">
      <w:pPr>
        <w:numPr>
          <w:ilvl w:val="0"/>
          <w:numId w:val="23"/>
        </w:numPr>
        <w:spacing w:after="0" w:afterAutospacing="0" w:before="240" w:lineRule="auto"/>
        <w:ind w:hanging="360" w:left="720"/>
        <w:rPr>
          <w:rFonts w:ascii="Times New Roman" w:hAnsi="Times New Roman" w:eastAsia="Times New Roman" w:cs="Times New Roman"/>
          <w:sz w:val="24"/>
          <w:szCs w:val="24"/>
        </w:rPr>
      </w:pPr>
      <w:r w:rsidR="00000000" w:rsidRPr="00000000" w:rsidDel="00000000">
        <w:rPr>
          <w:rFonts w:ascii="Times New Roman" w:hAnsi="Times New Roman" w:eastAsia="Times New Roman" w:cs="Times New Roman"/>
          <w:b/>
          <w:bCs/>
          <w:sz w:val="24"/>
          <w:szCs w:val="24"/>
          <w:rtl w:val="0"/>
        </w:rPr>
        <w:t>Description:</w:t>
      </w:r>
      <w:r w:rsidR="00000000" w:rsidRPr="00000000" w:rsidDel="00000000">
        <w:rPr>
          <w:rFonts w:ascii="Times New Roman" w:hAnsi="Times New Roman" w:eastAsia="Times New Roman" w:cs="Times New Roman"/>
          <w:sz w:val="24"/>
          <w:szCs w:val="24"/>
          <w:rtl w:val="0"/>
        </w:rPr>
        <w:t xml:space="preserve"> Type of magnitude measurement (e.g., mb, ml, mww).</w:t>
      </w:r>
    </w:p>
    <w:p w:rsidRDefault="00000000" w14:paraId="00000064" w:rsidR="00000000" w:rsidP="00000000" w:rsidRPr="00000000" w:rsidDel="00000000">
      <w:pPr>
        <w:numPr>
          <w:ilvl w:val="0"/>
          <w:numId w:val="23"/>
        </w:numPr>
        <w:spacing w:after="0" w:afterAutospacing="0" w:before="0" w:beforeAutospacing="0" w:lineRule="auto"/>
        <w:ind w:hanging="360" w:left="720"/>
        <w:rPr>
          <w:rFonts w:ascii="Times New Roman" w:hAnsi="Times New Roman" w:eastAsia="Times New Roman" w:cs="Times New Roman"/>
          <w:sz w:val="24"/>
          <w:szCs w:val="24"/>
        </w:rPr>
      </w:pPr>
      <w:r w:rsidR="00000000" w:rsidRPr="00000000" w:rsidDel="00000000">
        <w:rPr>
          <w:rFonts w:ascii="Times New Roman" w:hAnsi="Times New Roman" w:eastAsia="Times New Roman" w:cs="Times New Roman"/>
          <w:b/>
          <w:bCs/>
          <w:sz w:val="24"/>
          <w:szCs w:val="24"/>
          <w:rtl w:val="0"/>
        </w:rPr>
        <w:t>Type:</w:t>
      </w:r>
      <w:r w:rsidR="00000000" w:rsidRPr="00000000" w:rsidDel="00000000">
        <w:rPr>
          <w:rFonts w:ascii="Times New Roman" w:hAnsi="Times New Roman" w:eastAsia="Times New Roman" w:cs="Times New Roman"/>
          <w:sz w:val="24"/>
          <w:szCs w:val="24"/>
          <w:rtl w:val="0"/>
        </w:rPr>
        <w:t xml:space="preserve"> String</w:t>
      </w:r>
    </w:p>
    <w:p w:rsidRDefault="00000000" w14:paraId="00000065" w:rsidR="00000000" w:rsidP="00000000" w:rsidRPr="00000000" w:rsidDel="00000000">
      <w:pPr>
        <w:numPr>
          <w:ilvl w:val="0"/>
          <w:numId w:val="23"/>
        </w:numPr>
        <w:spacing w:after="240" w:before="0" w:beforeAutospacing="0" w:lineRule="auto"/>
        <w:ind w:hanging="360" w:left="720"/>
        <w:rPr>
          <w:rFonts w:ascii="Times New Roman" w:hAnsi="Times New Roman" w:eastAsia="Times New Roman" w:cs="Times New Roman"/>
          <w:sz w:val="24"/>
          <w:szCs w:val="24"/>
        </w:rPr>
      </w:pPr>
      <w:r w:rsidR="00000000" w:rsidRPr="00000000" w:rsidDel="00000000">
        <w:rPr>
          <w:rFonts w:ascii="Times New Roman" w:hAnsi="Times New Roman" w:eastAsia="Times New Roman" w:cs="Times New Roman"/>
          <w:b/>
          <w:bCs/>
          <w:sz w:val="24"/>
          <w:szCs w:val="24"/>
          <w:rtl w:val="0"/>
        </w:rPr>
        <w:t>Usage:</w:t>
      </w:r>
      <w:r w:rsidR="00000000" w:rsidRPr="00000000" w:rsidDel="00000000">
        <w:rPr>
          <w:rFonts w:ascii="Times New Roman" w:hAnsi="Times New Roman" w:eastAsia="Times New Roman" w:cs="Times New Roman"/>
          <w:sz w:val="24"/>
          <w:szCs w:val="24"/>
          <w:rtl w:val="0"/>
        </w:rPr>
        <w:t xml:space="preserve"> Useful to understand which method was used to compute magnitude and compare consistency.</w:t>
      </w:r>
    </w:p>
    <w:p w:rsidRDefault="00000000" w14:paraId="00000066" w:rsidR="00000000" w:rsidP="00000000" w:rsidRPr="00000000" w:rsidDel="00000000">
      <w:pPr>
        <w:spacing w:before="240" w:lineRule="auto"/>
        <w:jc w:val="both"/>
        <w:rPr>
          <w:rFonts w:ascii="Times New Roman" w:hAnsi="Times New Roman" w:eastAsia="Times New Roman" w:cs="Times New Roman"/>
          <w:sz w:val="24"/>
          <w:szCs w:val="24"/>
        </w:rPr>
      </w:pPr>
      <w:r w:rsidR="00000000" w:rsidRPr="00000000" w:rsidDel="00000000">
        <w:rPr>
          <w:rFonts w:ascii="Times New Roman" w:hAnsi="Times New Roman" w:eastAsia="Times New Roman" w:cs="Times New Roman"/>
          <w:sz w:val="24"/>
          <w:szCs w:val="24"/>
          <w:rtl w:val="0"/>
        </w:rPr>
        <w:t xml:space="preserve"> </w:t>
      </w:r>
    </w:p>
    <w:p w:rsidRDefault="00000000" w14:paraId="00000067" w:rsidR="00000000" w:rsidP="00000000" w:rsidRPr="00000000" w:rsidDel="00000000">
      <w:pPr>
        <w:spacing w:after="240" w:before="240" w:lineRule="auto"/>
        <w:jc w:val="both"/>
        <w:rPr>
          <w:rFonts w:ascii="Times New Roman" w:hAnsi="Times New Roman" w:eastAsia="Times New Roman" w:cs="Times New Roman"/>
          <w:b/>
          <w:bCs/>
          <w:sz w:val="27"/>
          <w:szCs w:val="27"/>
        </w:rPr>
      </w:pPr>
      <w:r w:rsidR="00000000" w:rsidRPr="00000000" w:rsidDel="00000000">
        <w:rPr>
          <w:rFonts w:ascii="Times New Roman" w:hAnsi="Times New Roman" w:eastAsia="Times New Roman" w:cs="Times New Roman"/>
          <w:b/>
          <w:bCs/>
          <w:sz w:val="27"/>
          <w:szCs w:val="27"/>
          <w:rtl w:val="0"/>
        </w:rPr>
        <w:t>9. place</w:t>
      </w:r>
    </w:p>
    <w:p w:rsidRDefault="00000000" w14:paraId="00000068" w:rsidR="00000000" w:rsidP="00000000" w:rsidRPr="00000000" w:rsidDel="00000000">
      <w:pPr>
        <w:numPr>
          <w:ilvl w:val="0"/>
          <w:numId w:val="19"/>
        </w:numPr>
        <w:spacing w:after="0" w:afterAutospacing="0" w:before="240" w:lineRule="auto"/>
        <w:ind w:hanging="360" w:left="720"/>
        <w:rPr>
          <w:rFonts w:ascii="Times New Roman" w:hAnsi="Times New Roman" w:eastAsia="Times New Roman" w:cs="Times New Roman"/>
          <w:sz w:val="24"/>
          <w:szCs w:val="24"/>
        </w:rPr>
      </w:pPr>
      <w:r w:rsidR="00000000" w:rsidRPr="00000000" w:rsidDel="00000000">
        <w:rPr>
          <w:rFonts w:ascii="Times New Roman" w:hAnsi="Times New Roman" w:eastAsia="Times New Roman" w:cs="Times New Roman"/>
          <w:b/>
          <w:bCs/>
          <w:sz w:val="24"/>
          <w:szCs w:val="24"/>
          <w:rtl w:val="0"/>
        </w:rPr>
        <w:t>Description:</w:t>
      </w:r>
      <w:r w:rsidR="00000000" w:rsidRPr="00000000" w:rsidDel="00000000">
        <w:rPr>
          <w:rFonts w:ascii="Times New Roman" w:hAnsi="Times New Roman" w:eastAsia="Times New Roman" w:cs="Times New Roman"/>
          <w:sz w:val="24"/>
          <w:szCs w:val="24"/>
          <w:rtl w:val="0"/>
        </w:rPr>
        <w:t xml:space="preserve"> Human-readable location description (city, region, country).</w:t>
      </w:r>
    </w:p>
    <w:p w:rsidRDefault="00000000" w14:paraId="00000069" w:rsidR="00000000" w:rsidP="00000000" w:rsidRPr="00000000" w:rsidDel="00000000">
      <w:pPr>
        <w:numPr>
          <w:ilvl w:val="0"/>
          <w:numId w:val="19"/>
        </w:numPr>
        <w:spacing w:after="0" w:afterAutospacing="0" w:before="0" w:beforeAutospacing="0" w:lineRule="auto"/>
        <w:ind w:hanging="360" w:left="720"/>
        <w:rPr>
          <w:rFonts w:ascii="Times New Roman" w:hAnsi="Times New Roman" w:eastAsia="Times New Roman" w:cs="Times New Roman"/>
          <w:sz w:val="24"/>
          <w:szCs w:val="24"/>
        </w:rPr>
      </w:pPr>
      <w:r w:rsidR="00000000" w:rsidRPr="00000000" w:rsidDel="00000000">
        <w:rPr>
          <w:rFonts w:ascii="Times New Roman" w:hAnsi="Times New Roman" w:eastAsia="Times New Roman" w:cs="Times New Roman"/>
          <w:b/>
          <w:bCs/>
          <w:sz w:val="24"/>
          <w:szCs w:val="24"/>
          <w:rtl w:val="0"/>
        </w:rPr>
        <w:t>Type:</w:t>
      </w:r>
      <w:r w:rsidR="00000000" w:rsidRPr="00000000" w:rsidDel="00000000">
        <w:rPr>
          <w:rFonts w:ascii="Times New Roman" w:hAnsi="Times New Roman" w:eastAsia="Times New Roman" w:cs="Times New Roman"/>
          <w:sz w:val="24"/>
          <w:szCs w:val="24"/>
          <w:rtl w:val="0"/>
        </w:rPr>
        <w:t xml:space="preserve"> String</w:t>
      </w:r>
    </w:p>
    <w:p w:rsidRDefault="00000000" w14:paraId="0000006A" w:rsidR="00000000" w:rsidP="00000000" w:rsidRPr="00000000" w:rsidDel="00000000">
      <w:pPr>
        <w:numPr>
          <w:ilvl w:val="0"/>
          <w:numId w:val="19"/>
        </w:numPr>
        <w:spacing w:after="240" w:before="0" w:beforeAutospacing="0" w:lineRule="auto"/>
        <w:ind w:hanging="360" w:left="720"/>
        <w:rPr>
          <w:rFonts w:ascii="Times New Roman" w:hAnsi="Times New Roman" w:eastAsia="Times New Roman" w:cs="Times New Roman"/>
          <w:sz w:val="24"/>
          <w:szCs w:val="24"/>
        </w:rPr>
      </w:pPr>
      <w:r w:rsidR="00000000" w:rsidRPr="00000000" w:rsidDel="00000000">
        <w:rPr>
          <w:rFonts w:ascii="Times New Roman" w:hAnsi="Times New Roman" w:eastAsia="Times New Roman" w:cs="Times New Roman"/>
          <w:b/>
          <w:bCs/>
          <w:sz w:val="24"/>
          <w:szCs w:val="24"/>
          <w:rtl w:val="0"/>
        </w:rPr>
        <w:t>Usage:</w:t>
      </w:r>
      <w:r w:rsidR="00000000" w:rsidRPr="00000000" w:rsidDel="00000000">
        <w:rPr>
          <w:rFonts w:ascii="Times New Roman" w:hAnsi="Times New Roman" w:eastAsia="Times New Roman" w:cs="Times New Roman"/>
          <w:sz w:val="24"/>
          <w:szCs w:val="24"/>
          <w:rtl w:val="0"/>
        </w:rPr>
        <w:t xml:space="preserve"> Can extract country or region using regex for grouping, filtering, or visualizations.</w:t>
      </w:r>
    </w:p>
    <w:p w:rsidRDefault="00000000" w14:paraId="0000006B" w:rsidR="00000000" w:rsidP="00000000" w:rsidRPr="00000000" w:rsidDel="00000000">
      <w:pPr>
        <w:spacing w:before="240" w:lineRule="auto"/>
        <w:jc w:val="both"/>
        <w:rPr>
          <w:rFonts w:ascii="Times New Roman" w:hAnsi="Times New Roman" w:eastAsia="Times New Roman" w:cs="Times New Roman"/>
          <w:sz w:val="24"/>
          <w:szCs w:val="24"/>
        </w:rPr>
      </w:pPr>
      <w:r w:rsidR="00000000" w:rsidRPr="00000000" w:rsidDel="00000000">
        <w:rPr>
          <w:rFonts w:ascii="Times New Roman" w:hAnsi="Times New Roman" w:eastAsia="Times New Roman" w:cs="Times New Roman"/>
          <w:sz w:val="24"/>
          <w:szCs w:val="24"/>
          <w:rtl w:val="0"/>
        </w:rPr>
        <w:t xml:space="preserve"> </w:t>
      </w:r>
    </w:p>
    <w:p w:rsidRDefault="00000000" w14:paraId="0000006C" w:rsidR="00000000" w:rsidP="00000000" w:rsidRPr="00000000" w:rsidDel="00000000">
      <w:pPr>
        <w:spacing w:after="240" w:before="240" w:lineRule="auto"/>
        <w:jc w:val="both"/>
        <w:rPr>
          <w:rFonts w:ascii="Times New Roman" w:hAnsi="Times New Roman" w:eastAsia="Times New Roman" w:cs="Times New Roman"/>
          <w:b/>
          <w:bCs/>
          <w:sz w:val="27"/>
          <w:szCs w:val="27"/>
        </w:rPr>
      </w:pPr>
      <w:r w:rsidR="00000000" w:rsidRPr="00000000" w:rsidDel="00000000">
        <w:rPr>
          <w:rFonts w:ascii="Times New Roman" w:hAnsi="Times New Roman" w:eastAsia="Times New Roman" w:cs="Times New Roman"/>
          <w:b/>
          <w:bCs/>
          <w:sz w:val="27"/>
          <w:szCs w:val="27"/>
          <w:rtl w:val="0"/>
        </w:rPr>
        <w:t>10. status</w:t>
      </w:r>
    </w:p>
    <w:p w:rsidRDefault="00000000" w14:paraId="0000006D" w:rsidR="00000000" w:rsidP="00000000" w:rsidRPr="00000000" w:rsidDel="00000000">
      <w:pPr>
        <w:numPr>
          <w:ilvl w:val="0"/>
          <w:numId w:val="4"/>
        </w:numPr>
        <w:spacing w:after="0" w:afterAutospacing="0" w:before="240" w:lineRule="auto"/>
        <w:ind w:hanging="360" w:left="720"/>
        <w:rPr>
          <w:rFonts w:ascii="Times New Roman" w:hAnsi="Times New Roman" w:eastAsia="Times New Roman" w:cs="Times New Roman"/>
          <w:sz w:val="24"/>
          <w:szCs w:val="24"/>
        </w:rPr>
      </w:pPr>
      <w:r w:rsidR="00000000" w:rsidRPr="00000000" w:rsidDel="00000000">
        <w:rPr>
          <w:rFonts w:ascii="Times New Roman" w:hAnsi="Times New Roman" w:eastAsia="Times New Roman" w:cs="Times New Roman"/>
          <w:b/>
          <w:bCs/>
          <w:sz w:val="24"/>
          <w:szCs w:val="24"/>
          <w:rtl w:val="0"/>
        </w:rPr>
        <w:t>Description:</w:t>
      </w:r>
      <w:r w:rsidR="00000000" w:rsidRPr="00000000" w:rsidDel="00000000">
        <w:rPr>
          <w:rFonts w:ascii="Times New Roman" w:hAnsi="Times New Roman" w:eastAsia="Times New Roman" w:cs="Times New Roman"/>
          <w:sz w:val="24"/>
          <w:szCs w:val="24"/>
          <w:rtl w:val="0"/>
        </w:rPr>
        <w:t xml:space="preserve"> Indicates whether the record is reviewed or automatic.</w:t>
      </w:r>
    </w:p>
    <w:p w:rsidRDefault="00000000" w14:paraId="0000006E" w:rsidR="00000000" w:rsidP="00000000" w:rsidRPr="00000000" w:rsidDel="00000000">
      <w:pPr>
        <w:numPr>
          <w:ilvl w:val="0"/>
          <w:numId w:val="4"/>
        </w:numPr>
        <w:spacing w:after="0" w:afterAutospacing="0" w:before="0" w:beforeAutospacing="0" w:lineRule="auto"/>
        <w:ind w:hanging="360" w:left="720"/>
        <w:rPr>
          <w:rFonts w:ascii="Times New Roman" w:hAnsi="Times New Roman" w:eastAsia="Times New Roman" w:cs="Times New Roman"/>
          <w:sz w:val="24"/>
          <w:szCs w:val="24"/>
        </w:rPr>
      </w:pPr>
      <w:r w:rsidR="00000000" w:rsidRPr="00000000" w:rsidDel="00000000">
        <w:rPr>
          <w:rFonts w:ascii="Times New Roman" w:hAnsi="Times New Roman" w:eastAsia="Times New Roman" w:cs="Times New Roman"/>
          <w:b/>
          <w:bCs/>
          <w:sz w:val="24"/>
          <w:szCs w:val="24"/>
          <w:rtl w:val="0"/>
        </w:rPr>
        <w:t>Type:</w:t>
      </w:r>
      <w:r w:rsidR="00000000" w:rsidRPr="00000000" w:rsidDel="00000000">
        <w:rPr>
          <w:rFonts w:ascii="Times New Roman" w:hAnsi="Times New Roman" w:eastAsia="Times New Roman" w:cs="Times New Roman"/>
          <w:sz w:val="24"/>
          <w:szCs w:val="24"/>
          <w:rtl w:val="0"/>
        </w:rPr>
        <w:t xml:space="preserve"> String</w:t>
      </w:r>
    </w:p>
    <w:p w:rsidRDefault="00000000" w14:paraId="0000006F" w:rsidR="00000000" w:rsidP="00000000" w:rsidRPr="00000000" w:rsidDel="00000000">
      <w:pPr>
        <w:numPr>
          <w:ilvl w:val="0"/>
          <w:numId w:val="4"/>
        </w:numPr>
        <w:spacing w:after="240" w:before="0" w:beforeAutospacing="0" w:lineRule="auto"/>
        <w:ind w:hanging="360" w:left="720"/>
        <w:rPr>
          <w:rFonts w:ascii="Times New Roman" w:hAnsi="Times New Roman" w:eastAsia="Times New Roman" w:cs="Times New Roman"/>
          <w:sz w:val="24"/>
          <w:szCs w:val="24"/>
        </w:rPr>
      </w:pPr>
      <w:r w:rsidR="00000000" w:rsidRPr="00000000" w:rsidDel="00000000">
        <w:rPr>
          <w:rFonts w:ascii="Times New Roman" w:hAnsi="Times New Roman" w:eastAsia="Times New Roman" w:cs="Times New Roman"/>
          <w:b/>
          <w:bCs/>
          <w:sz w:val="24"/>
          <w:szCs w:val="24"/>
          <w:rtl w:val="0"/>
        </w:rPr>
        <w:t>Usage:</w:t>
      </w:r>
      <w:r w:rsidR="00000000" w:rsidRPr="00000000" w:rsidDel="00000000">
        <w:rPr>
          <w:rFonts w:ascii="Times New Roman" w:hAnsi="Times New Roman" w:eastAsia="Times New Roman" w:cs="Times New Roman"/>
          <w:sz w:val="24"/>
          <w:szCs w:val="24"/>
          <w:rtl w:val="0"/>
        </w:rPr>
        <w:t xml:space="preserve"> Helps filter high-confidence, reviewed data vs preliminary automated data.</w:t>
      </w:r>
    </w:p>
    <w:p w:rsidRDefault="00000000" w14:paraId="00000070" w:rsidR="00000000" w:rsidP="00000000" w:rsidRPr="00000000" w:rsidDel="00000000">
      <w:pPr>
        <w:spacing w:before="240" w:lineRule="auto"/>
        <w:jc w:val="both"/>
        <w:rPr>
          <w:rFonts w:ascii="Times New Roman" w:hAnsi="Times New Roman" w:eastAsia="Times New Roman" w:cs="Times New Roman"/>
          <w:sz w:val="24"/>
          <w:szCs w:val="24"/>
        </w:rPr>
      </w:pPr>
      <w:r w:rsidR="00000000" w:rsidRPr="00000000" w:rsidDel="00000000">
        <w:rPr>
          <w:rFonts w:ascii="Times New Roman" w:hAnsi="Times New Roman" w:eastAsia="Times New Roman" w:cs="Times New Roman"/>
          <w:sz w:val="24"/>
          <w:szCs w:val="24"/>
          <w:rtl w:val="0"/>
        </w:rPr>
        <w:t xml:space="preserve"> </w:t>
      </w:r>
    </w:p>
    <w:p w:rsidRDefault="00000000" w14:paraId="00000071" w:rsidR="00000000" w:rsidP="00000000" w:rsidRPr="00000000" w:rsidDel="00000000">
      <w:pPr>
        <w:spacing w:after="240" w:before="240" w:lineRule="auto"/>
        <w:jc w:val="both"/>
        <w:rPr>
          <w:rFonts w:ascii="Times New Roman" w:hAnsi="Times New Roman" w:eastAsia="Times New Roman" w:cs="Times New Roman"/>
          <w:b/>
          <w:bCs/>
          <w:sz w:val="27"/>
          <w:szCs w:val="27"/>
        </w:rPr>
      </w:pPr>
      <w:r w:rsidR="00000000" w:rsidRPr="00000000" w:rsidDel="00000000">
        <w:rPr>
          <w:rFonts w:ascii="Times New Roman" w:hAnsi="Times New Roman" w:eastAsia="Times New Roman" w:cs="Times New Roman"/>
          <w:b/>
          <w:bCs/>
          <w:sz w:val="27"/>
          <w:szCs w:val="27"/>
          <w:rtl w:val="0"/>
        </w:rPr>
        <w:t xml:space="preserve"> </w:t>
      </w:r>
    </w:p>
    <w:p w:rsidRDefault="00000000" w14:paraId="00000072" w:rsidR="00000000" w:rsidP="00000000" w:rsidRPr="00000000" w:rsidDel="00000000">
      <w:pPr>
        <w:spacing w:after="240" w:before="240" w:lineRule="auto"/>
        <w:jc w:val="both"/>
        <w:rPr>
          <w:rFonts w:ascii="Times New Roman" w:hAnsi="Times New Roman" w:eastAsia="Times New Roman" w:cs="Times New Roman"/>
          <w:b/>
          <w:bCs/>
          <w:sz w:val="27"/>
          <w:szCs w:val="27"/>
        </w:rPr>
      </w:pPr>
      <w:r w:rsidR="00000000" w:rsidRPr="00000000" w:rsidDel="00000000">
        <w:rPr>
          <w:rFonts w:ascii="Times New Roman" w:hAnsi="Times New Roman" w:eastAsia="Times New Roman" w:cs="Times New Roman"/>
          <w:b/>
          <w:bCs/>
          <w:sz w:val="27"/>
          <w:szCs w:val="27"/>
          <w:rtl w:val="0"/>
        </w:rPr>
        <w:t>11. tsunami</w:t>
      </w:r>
    </w:p>
    <w:p w:rsidRDefault="00000000" w14:paraId="00000073" w:rsidR="00000000" w:rsidP="00000000" w:rsidRPr="00000000" w:rsidDel="00000000">
      <w:pPr>
        <w:numPr>
          <w:ilvl w:val="0"/>
          <w:numId w:val="33"/>
        </w:numPr>
        <w:spacing w:after="0" w:afterAutospacing="0" w:before="240" w:lineRule="auto"/>
        <w:ind w:hanging="360" w:left="720"/>
        <w:rPr>
          <w:rFonts w:ascii="Times New Roman" w:hAnsi="Times New Roman" w:eastAsia="Times New Roman" w:cs="Times New Roman"/>
          <w:sz w:val="24"/>
          <w:szCs w:val="24"/>
        </w:rPr>
      </w:pPr>
      <w:r w:rsidR="00000000" w:rsidRPr="00000000" w:rsidDel="00000000">
        <w:rPr>
          <w:rFonts w:ascii="Times New Roman" w:hAnsi="Times New Roman" w:eastAsia="Times New Roman" w:cs="Times New Roman"/>
          <w:b/>
          <w:bCs/>
          <w:sz w:val="24"/>
          <w:szCs w:val="24"/>
          <w:rtl w:val="0"/>
        </w:rPr>
        <w:t>Description:</w:t>
      </w:r>
      <w:r w:rsidR="00000000" w:rsidRPr="00000000" w:rsidDel="00000000">
        <w:rPr>
          <w:rFonts w:ascii="Times New Roman" w:hAnsi="Times New Roman" w:eastAsia="Times New Roman" w:cs="Times New Roman"/>
          <w:sz w:val="24"/>
          <w:szCs w:val="24"/>
          <w:rtl w:val="0"/>
        </w:rPr>
        <w:t xml:space="preserve"> Indicator (0 or 1) if a tsunami was generated.</w:t>
      </w:r>
    </w:p>
    <w:p w:rsidRDefault="00000000" w14:paraId="00000074" w:rsidR="00000000" w:rsidP="00000000" w:rsidRPr="00000000" w:rsidDel="00000000">
      <w:pPr>
        <w:numPr>
          <w:ilvl w:val="0"/>
          <w:numId w:val="33"/>
        </w:numPr>
        <w:spacing w:after="0" w:afterAutospacing="0" w:before="0" w:beforeAutospacing="0" w:lineRule="auto"/>
        <w:ind w:hanging="360" w:left="720"/>
        <w:rPr>
          <w:rFonts w:ascii="Times New Roman" w:hAnsi="Times New Roman" w:eastAsia="Times New Roman" w:cs="Times New Roman"/>
          <w:sz w:val="24"/>
          <w:szCs w:val="24"/>
        </w:rPr>
      </w:pPr>
      <w:r w:rsidR="00000000" w:rsidRPr="00000000" w:rsidDel="00000000">
        <w:rPr>
          <w:rFonts w:ascii="Times New Roman" w:hAnsi="Times New Roman" w:eastAsia="Times New Roman" w:cs="Times New Roman"/>
          <w:b/>
          <w:bCs/>
          <w:sz w:val="24"/>
          <w:szCs w:val="24"/>
          <w:rtl w:val="0"/>
        </w:rPr>
        <w:t>Type:</w:t>
      </w:r>
      <w:r w:rsidR="00000000" w:rsidRPr="00000000" w:rsidDel="00000000">
        <w:rPr>
          <w:rFonts w:ascii="Times New Roman" w:hAnsi="Times New Roman" w:eastAsia="Times New Roman" w:cs="Times New Roman"/>
          <w:sz w:val="24"/>
          <w:szCs w:val="24"/>
          <w:rtl w:val="0"/>
        </w:rPr>
        <w:t xml:space="preserve"> Integer</w:t>
      </w:r>
    </w:p>
    <w:p w:rsidRDefault="00000000" w14:paraId="00000075" w:rsidR="00000000" w:rsidP="00000000" w:rsidRPr="00000000" w:rsidDel="00000000">
      <w:pPr>
        <w:numPr>
          <w:ilvl w:val="0"/>
          <w:numId w:val="33"/>
        </w:numPr>
        <w:spacing w:after="240" w:before="0" w:beforeAutospacing="0" w:lineRule="auto"/>
        <w:ind w:hanging="360" w:left="720"/>
        <w:rPr>
          <w:rFonts w:ascii="Times New Roman" w:hAnsi="Times New Roman" w:eastAsia="Times New Roman" w:cs="Times New Roman"/>
          <w:sz w:val="24"/>
          <w:szCs w:val="24"/>
        </w:rPr>
      </w:pPr>
      <w:r w:rsidR="00000000" w:rsidRPr="00000000" w:rsidDel="00000000">
        <w:rPr>
          <w:rFonts w:ascii="Times New Roman" w:hAnsi="Times New Roman" w:eastAsia="Times New Roman" w:cs="Times New Roman"/>
          <w:b/>
          <w:bCs/>
          <w:sz w:val="24"/>
          <w:szCs w:val="24"/>
          <w:rtl w:val="0"/>
        </w:rPr>
        <w:t>Usage:</w:t>
      </w:r>
      <w:r w:rsidR="00000000" w:rsidRPr="00000000" w:rsidDel="00000000">
        <w:rPr>
          <w:rFonts w:ascii="Times New Roman" w:hAnsi="Times New Roman" w:eastAsia="Times New Roman" w:cs="Times New Roman"/>
          <w:sz w:val="24"/>
          <w:szCs w:val="24"/>
          <w:rtl w:val="0"/>
        </w:rPr>
        <w:t xml:space="preserve"> Useful for analyzing secondary effects of earthquakes or studying tsunami patterns.</w:t>
      </w:r>
    </w:p>
    <w:p w:rsidRDefault="00000000" w14:paraId="00000076" w:rsidR="00000000" w:rsidP="00000000" w:rsidRPr="00000000" w:rsidDel="00000000">
      <w:pPr>
        <w:spacing w:before="240" w:lineRule="auto"/>
        <w:jc w:val="both"/>
        <w:rPr>
          <w:rFonts w:ascii="Times New Roman" w:hAnsi="Times New Roman" w:eastAsia="Times New Roman" w:cs="Times New Roman"/>
          <w:sz w:val="24"/>
          <w:szCs w:val="24"/>
        </w:rPr>
      </w:pPr>
      <w:r w:rsidR="00000000" w:rsidRPr="00000000" w:rsidDel="00000000">
        <w:rPr>
          <w:rFonts w:ascii="Times New Roman" w:hAnsi="Times New Roman" w:eastAsia="Times New Roman" w:cs="Times New Roman"/>
          <w:sz w:val="24"/>
          <w:szCs w:val="24"/>
          <w:rtl w:val="0"/>
        </w:rPr>
        <w:t xml:space="preserve"> </w:t>
      </w:r>
    </w:p>
    <w:p w:rsidRDefault="00000000" w14:paraId="00000077" w:rsidR="00000000" w:rsidP="00000000" w:rsidRPr="00000000" w:rsidDel="00000000">
      <w:pPr>
        <w:spacing w:after="240" w:before="240" w:lineRule="auto"/>
        <w:jc w:val="both"/>
        <w:rPr>
          <w:rFonts w:ascii="Times New Roman" w:hAnsi="Times New Roman" w:eastAsia="Times New Roman" w:cs="Times New Roman"/>
          <w:b/>
          <w:bCs/>
          <w:sz w:val="27"/>
          <w:szCs w:val="27"/>
        </w:rPr>
      </w:pPr>
      <w:r w:rsidR="00000000" w:rsidRPr="00000000" w:rsidDel="00000000">
        <w:rPr>
          <w:rFonts w:ascii="Times New Roman" w:hAnsi="Times New Roman" w:eastAsia="Times New Roman" w:cs="Times New Roman"/>
          <w:b/>
          <w:bCs/>
          <w:sz w:val="27"/>
          <w:szCs w:val="27"/>
          <w:rtl w:val="0"/>
        </w:rPr>
        <w:t>12. sig</w:t>
      </w:r>
    </w:p>
    <w:p w:rsidRDefault="00000000" w14:paraId="00000078" w:rsidR="00000000" w:rsidP="00000000" w:rsidRPr="00000000" w:rsidDel="00000000">
      <w:pPr>
        <w:numPr>
          <w:ilvl w:val="0"/>
          <w:numId w:val="5"/>
        </w:numPr>
        <w:spacing w:after="0" w:afterAutospacing="0" w:before="240" w:lineRule="auto"/>
        <w:ind w:hanging="360" w:left="720"/>
        <w:rPr>
          <w:rFonts w:ascii="Times New Roman" w:hAnsi="Times New Roman" w:eastAsia="Times New Roman" w:cs="Times New Roman"/>
          <w:sz w:val="24"/>
          <w:szCs w:val="24"/>
        </w:rPr>
      </w:pPr>
      <w:r w:rsidR="00000000" w:rsidRPr="00000000" w:rsidDel="00000000">
        <w:rPr>
          <w:rFonts w:ascii="Times New Roman" w:hAnsi="Times New Roman" w:eastAsia="Times New Roman" w:cs="Times New Roman"/>
          <w:b/>
          <w:bCs/>
          <w:sz w:val="24"/>
          <w:szCs w:val="24"/>
          <w:rtl w:val="0"/>
        </w:rPr>
        <w:t>Description:</w:t>
      </w:r>
      <w:r w:rsidR="00000000" w:rsidRPr="00000000" w:rsidDel="00000000">
        <w:rPr>
          <w:rFonts w:ascii="Times New Roman" w:hAnsi="Times New Roman" w:eastAsia="Times New Roman" w:cs="Times New Roman"/>
          <w:sz w:val="24"/>
          <w:szCs w:val="24"/>
          <w:rtl w:val="0"/>
        </w:rPr>
        <w:t xml:space="preserve"> Significance metric of the earthquake (a measure of impact).</w:t>
      </w:r>
    </w:p>
    <w:p w:rsidRDefault="00000000" w14:paraId="00000079" w:rsidR="00000000" w:rsidP="00000000" w:rsidRPr="00000000" w:rsidDel="00000000">
      <w:pPr>
        <w:numPr>
          <w:ilvl w:val="0"/>
          <w:numId w:val="5"/>
        </w:numPr>
        <w:spacing w:after="0" w:afterAutospacing="0" w:before="0" w:beforeAutospacing="0" w:lineRule="auto"/>
        <w:ind w:hanging="360" w:left="720"/>
        <w:rPr>
          <w:rFonts w:ascii="Times New Roman" w:hAnsi="Times New Roman" w:eastAsia="Times New Roman" w:cs="Times New Roman"/>
          <w:sz w:val="24"/>
          <w:szCs w:val="24"/>
        </w:rPr>
      </w:pPr>
      <w:r w:rsidR="00000000" w:rsidRPr="00000000" w:rsidDel="00000000">
        <w:rPr>
          <w:rFonts w:ascii="Times New Roman" w:hAnsi="Times New Roman" w:eastAsia="Times New Roman" w:cs="Times New Roman"/>
          <w:b/>
          <w:bCs/>
          <w:sz w:val="24"/>
          <w:szCs w:val="24"/>
          <w:rtl w:val="0"/>
        </w:rPr>
        <w:t>Type:</w:t>
      </w:r>
      <w:r w:rsidR="00000000" w:rsidRPr="00000000" w:rsidDel="00000000">
        <w:rPr>
          <w:rFonts w:ascii="Times New Roman" w:hAnsi="Times New Roman" w:eastAsia="Times New Roman" w:cs="Times New Roman"/>
          <w:sz w:val="24"/>
          <w:szCs w:val="24"/>
          <w:rtl w:val="0"/>
        </w:rPr>
        <w:t xml:space="preserve"> Integer</w:t>
      </w:r>
    </w:p>
    <w:p w:rsidRDefault="00000000" w14:paraId="0000007A" w:rsidR="00000000" w:rsidP="00000000" w:rsidRPr="00000000" w:rsidDel="00000000">
      <w:pPr>
        <w:numPr>
          <w:ilvl w:val="0"/>
          <w:numId w:val="5"/>
        </w:numPr>
        <w:spacing w:after="240" w:before="0" w:beforeAutospacing="0" w:lineRule="auto"/>
        <w:ind w:hanging="360" w:left="720"/>
        <w:rPr>
          <w:rFonts w:ascii="Times New Roman" w:hAnsi="Times New Roman" w:eastAsia="Times New Roman" w:cs="Times New Roman"/>
          <w:sz w:val="24"/>
          <w:szCs w:val="24"/>
        </w:rPr>
      </w:pPr>
      <w:r w:rsidR="00000000" w:rsidRPr="00000000" w:rsidDel="00000000">
        <w:rPr>
          <w:rFonts w:ascii="Times New Roman" w:hAnsi="Times New Roman" w:eastAsia="Times New Roman" w:cs="Times New Roman"/>
          <w:b/>
          <w:bCs/>
          <w:sz w:val="24"/>
          <w:szCs w:val="24"/>
          <w:rtl w:val="0"/>
        </w:rPr>
        <w:t>Usage:</w:t>
      </w:r>
      <w:r w:rsidR="00000000" w:rsidRPr="00000000" w:rsidDel="00000000">
        <w:rPr>
          <w:rFonts w:ascii="Times New Roman" w:hAnsi="Times New Roman" w:eastAsia="Times New Roman" w:cs="Times New Roman"/>
          <w:sz w:val="24"/>
          <w:szCs w:val="24"/>
          <w:rtl w:val="0"/>
        </w:rPr>
        <w:t xml:space="preserve"> Used to prioritize or filter events based on impact/severity.</w:t>
      </w:r>
    </w:p>
    <w:p w:rsidRDefault="00000000" w14:paraId="0000007B" w:rsidR="00000000" w:rsidP="00000000" w:rsidRPr="00000000" w:rsidDel="00000000">
      <w:pPr>
        <w:spacing w:before="240" w:lineRule="auto"/>
        <w:jc w:val="both"/>
        <w:rPr>
          <w:rFonts w:ascii="Times New Roman" w:hAnsi="Times New Roman" w:eastAsia="Times New Roman" w:cs="Times New Roman"/>
          <w:sz w:val="24"/>
          <w:szCs w:val="24"/>
        </w:rPr>
      </w:pPr>
      <w:r w:rsidR="00000000" w:rsidRPr="00000000" w:rsidDel="00000000">
        <w:rPr>
          <w:rFonts w:ascii="Times New Roman" w:hAnsi="Times New Roman" w:eastAsia="Times New Roman" w:cs="Times New Roman"/>
          <w:sz w:val="24"/>
          <w:szCs w:val="24"/>
          <w:rtl w:val="0"/>
        </w:rPr>
        <w:t xml:space="preserve"> </w:t>
      </w:r>
    </w:p>
    <w:p w:rsidRDefault="00000000" w14:paraId="0000007C" w:rsidR="00000000" w:rsidP="00000000" w:rsidRPr="00000000" w:rsidDel="00000000">
      <w:pPr>
        <w:spacing w:after="240" w:before="240" w:lineRule="auto"/>
        <w:jc w:val="both"/>
        <w:rPr>
          <w:rFonts w:ascii="Times New Roman" w:hAnsi="Times New Roman" w:eastAsia="Times New Roman" w:cs="Times New Roman"/>
          <w:b/>
          <w:bCs/>
          <w:sz w:val="27"/>
          <w:szCs w:val="27"/>
        </w:rPr>
      </w:pPr>
      <w:r w:rsidR="00000000" w:rsidRPr="00000000" w:rsidDel="00000000">
        <w:rPr>
          <w:rFonts w:ascii="Times New Roman" w:hAnsi="Times New Roman" w:eastAsia="Times New Roman" w:cs="Times New Roman"/>
          <w:b/>
          <w:bCs/>
          <w:sz w:val="27"/>
          <w:szCs w:val="27"/>
          <w:rtl w:val="0"/>
        </w:rPr>
        <w:t>13. net</w:t>
      </w:r>
    </w:p>
    <w:p w:rsidRDefault="00000000" w14:paraId="0000007D" w:rsidR="00000000" w:rsidP="00000000" w:rsidRPr="00000000" w:rsidDel="00000000">
      <w:pPr>
        <w:numPr>
          <w:ilvl w:val="0"/>
          <w:numId w:val="16"/>
        </w:numPr>
        <w:spacing w:after="0" w:afterAutospacing="0" w:before="240" w:lineRule="auto"/>
        <w:ind w:hanging="360" w:left="720"/>
        <w:rPr>
          <w:rFonts w:ascii="Times New Roman" w:hAnsi="Times New Roman" w:eastAsia="Times New Roman" w:cs="Times New Roman"/>
          <w:sz w:val="24"/>
          <w:szCs w:val="24"/>
        </w:rPr>
      </w:pPr>
      <w:r w:rsidR="00000000" w:rsidRPr="00000000" w:rsidDel="00000000">
        <w:rPr>
          <w:rFonts w:ascii="Times New Roman" w:hAnsi="Times New Roman" w:eastAsia="Times New Roman" w:cs="Times New Roman"/>
          <w:b/>
          <w:bCs/>
          <w:sz w:val="24"/>
          <w:szCs w:val="24"/>
          <w:rtl w:val="0"/>
        </w:rPr>
        <w:t>Description:</w:t>
      </w:r>
      <w:r w:rsidR="00000000" w:rsidRPr="00000000" w:rsidDel="00000000">
        <w:rPr>
          <w:rFonts w:ascii="Times New Roman" w:hAnsi="Times New Roman" w:eastAsia="Times New Roman" w:cs="Times New Roman"/>
          <w:sz w:val="24"/>
          <w:szCs w:val="24"/>
          <w:rtl w:val="0"/>
        </w:rPr>
        <w:t xml:space="preserve"> Reporting network or agency code (e.g., us, pr).</w:t>
      </w:r>
    </w:p>
    <w:p w:rsidRDefault="00000000" w14:paraId="0000007E" w:rsidR="00000000" w:rsidP="00000000" w:rsidRPr="00000000" w:rsidDel="00000000">
      <w:pPr>
        <w:numPr>
          <w:ilvl w:val="0"/>
          <w:numId w:val="16"/>
        </w:numPr>
        <w:spacing w:after="0" w:afterAutospacing="0" w:before="0" w:beforeAutospacing="0" w:lineRule="auto"/>
        <w:ind w:hanging="360" w:left="720"/>
        <w:rPr>
          <w:rFonts w:ascii="Times New Roman" w:hAnsi="Times New Roman" w:eastAsia="Times New Roman" w:cs="Times New Roman"/>
          <w:sz w:val="24"/>
          <w:szCs w:val="24"/>
        </w:rPr>
      </w:pPr>
      <w:r w:rsidR="00000000" w:rsidRPr="00000000" w:rsidDel="00000000">
        <w:rPr>
          <w:rFonts w:ascii="Times New Roman" w:hAnsi="Times New Roman" w:eastAsia="Times New Roman" w:cs="Times New Roman"/>
          <w:b/>
          <w:bCs/>
          <w:sz w:val="24"/>
          <w:szCs w:val="24"/>
          <w:rtl w:val="0"/>
        </w:rPr>
        <w:t>Type:</w:t>
      </w:r>
      <w:r w:rsidR="00000000" w:rsidRPr="00000000" w:rsidDel="00000000">
        <w:rPr>
          <w:rFonts w:ascii="Times New Roman" w:hAnsi="Times New Roman" w:eastAsia="Times New Roman" w:cs="Times New Roman"/>
          <w:sz w:val="24"/>
          <w:szCs w:val="24"/>
          <w:rtl w:val="0"/>
        </w:rPr>
        <w:t xml:space="preserve"> String</w:t>
      </w:r>
    </w:p>
    <w:p w:rsidRDefault="00000000" w14:paraId="0000007F" w:rsidR="00000000" w:rsidP="00000000" w:rsidRPr="00000000" w:rsidDel="00000000">
      <w:pPr>
        <w:numPr>
          <w:ilvl w:val="0"/>
          <w:numId w:val="16"/>
        </w:numPr>
        <w:spacing w:after="240" w:before="0" w:beforeAutospacing="0" w:lineRule="auto"/>
        <w:ind w:hanging="360" w:left="720"/>
        <w:rPr>
          <w:rFonts w:ascii="Times New Roman" w:hAnsi="Times New Roman" w:eastAsia="Times New Roman" w:cs="Times New Roman"/>
          <w:sz w:val="24"/>
          <w:szCs w:val="24"/>
        </w:rPr>
      </w:pPr>
      <w:r w:rsidR="00000000" w:rsidRPr="00000000" w:rsidDel="00000000">
        <w:rPr>
          <w:rFonts w:ascii="Times New Roman" w:hAnsi="Times New Roman" w:eastAsia="Times New Roman" w:cs="Times New Roman"/>
          <w:b/>
          <w:bCs/>
          <w:sz w:val="24"/>
          <w:szCs w:val="24"/>
          <w:rtl w:val="0"/>
        </w:rPr>
        <w:t>Usage:</w:t>
      </w:r>
      <w:r w:rsidR="00000000" w:rsidRPr="00000000" w:rsidDel="00000000">
        <w:rPr>
          <w:rFonts w:ascii="Times New Roman" w:hAnsi="Times New Roman" w:eastAsia="Times New Roman" w:cs="Times New Roman"/>
          <w:sz w:val="24"/>
          <w:szCs w:val="24"/>
          <w:rtl w:val="0"/>
        </w:rPr>
        <w:t xml:space="preserve"> Helps identify the source of the data; can be used for network-specific analysis.</w:t>
      </w:r>
    </w:p>
    <w:p w:rsidRDefault="00000000" w14:paraId="00000080" w:rsidR="00000000" w:rsidP="00000000" w:rsidRPr="00000000" w:rsidDel="00000000">
      <w:pPr>
        <w:spacing w:before="240" w:lineRule="auto"/>
        <w:jc w:val="both"/>
        <w:rPr>
          <w:rFonts w:ascii="Times New Roman" w:hAnsi="Times New Roman" w:eastAsia="Times New Roman" w:cs="Times New Roman"/>
          <w:sz w:val="24"/>
          <w:szCs w:val="24"/>
        </w:rPr>
      </w:pPr>
      <w:r w:rsidR="00000000" w:rsidRPr="00000000" w:rsidDel="00000000">
        <w:rPr>
          <w:rFonts w:ascii="Times New Roman" w:hAnsi="Times New Roman" w:eastAsia="Times New Roman" w:cs="Times New Roman"/>
          <w:sz w:val="24"/>
          <w:szCs w:val="24"/>
          <w:rtl w:val="0"/>
        </w:rPr>
        <w:t xml:space="preserve"> </w:t>
      </w:r>
    </w:p>
    <w:p w:rsidRDefault="00000000" w14:paraId="00000081" w:rsidR="00000000" w:rsidP="00000000" w:rsidRPr="00000000" w:rsidDel="00000000">
      <w:pPr>
        <w:spacing w:after="240" w:before="240" w:lineRule="auto"/>
        <w:jc w:val="both"/>
        <w:rPr>
          <w:rFonts w:ascii="Times New Roman" w:hAnsi="Times New Roman" w:eastAsia="Times New Roman" w:cs="Times New Roman"/>
          <w:b/>
          <w:bCs/>
          <w:sz w:val="27"/>
          <w:szCs w:val="27"/>
        </w:rPr>
      </w:pPr>
      <w:r w:rsidR="00000000" w:rsidRPr="00000000" w:rsidDel="00000000">
        <w:rPr>
          <w:rFonts w:ascii="Times New Roman" w:hAnsi="Times New Roman" w:eastAsia="Times New Roman" w:cs="Times New Roman"/>
          <w:b/>
          <w:bCs/>
          <w:sz w:val="27"/>
          <w:szCs w:val="27"/>
          <w:rtl w:val="0"/>
        </w:rPr>
        <w:t>14. nst</w:t>
      </w:r>
    </w:p>
    <w:p w:rsidRDefault="00000000" w14:paraId="00000082" w:rsidR="00000000" w:rsidP="00000000" w:rsidRPr="00000000" w:rsidDel="00000000">
      <w:pPr>
        <w:numPr>
          <w:ilvl w:val="0"/>
          <w:numId w:val="32"/>
        </w:numPr>
        <w:spacing w:after="0" w:afterAutospacing="0" w:before="240" w:lineRule="auto"/>
        <w:ind w:hanging="360" w:left="720"/>
        <w:rPr>
          <w:rFonts w:ascii="Times New Roman" w:hAnsi="Times New Roman" w:eastAsia="Times New Roman" w:cs="Times New Roman"/>
          <w:sz w:val="24"/>
          <w:szCs w:val="24"/>
        </w:rPr>
      </w:pPr>
      <w:r w:rsidR="00000000" w:rsidRPr="00000000" w:rsidDel="00000000">
        <w:rPr>
          <w:rFonts w:ascii="Times New Roman" w:hAnsi="Times New Roman" w:eastAsia="Times New Roman" w:cs="Times New Roman"/>
          <w:b/>
          <w:bCs/>
          <w:sz w:val="24"/>
          <w:szCs w:val="24"/>
          <w:rtl w:val="0"/>
        </w:rPr>
        <w:t>Description:</w:t>
      </w:r>
      <w:r w:rsidR="00000000" w:rsidRPr="00000000" w:rsidDel="00000000">
        <w:rPr>
          <w:rFonts w:ascii="Times New Roman" w:hAnsi="Times New Roman" w:eastAsia="Times New Roman" w:cs="Times New Roman"/>
          <w:sz w:val="24"/>
          <w:szCs w:val="24"/>
          <w:rtl w:val="0"/>
        </w:rPr>
        <w:t xml:space="preserve"> Number of seismic stations that reported the earthquake.</w:t>
      </w:r>
    </w:p>
    <w:p w:rsidRDefault="00000000" w14:paraId="00000083" w:rsidR="00000000" w:rsidP="00000000" w:rsidRPr="00000000" w:rsidDel="00000000">
      <w:pPr>
        <w:numPr>
          <w:ilvl w:val="0"/>
          <w:numId w:val="32"/>
        </w:numPr>
        <w:spacing w:after="0" w:afterAutospacing="0" w:before="0" w:beforeAutospacing="0" w:lineRule="auto"/>
        <w:ind w:hanging="360" w:left="720"/>
        <w:rPr>
          <w:rFonts w:ascii="Times New Roman" w:hAnsi="Times New Roman" w:eastAsia="Times New Roman" w:cs="Times New Roman"/>
          <w:sz w:val="24"/>
          <w:szCs w:val="24"/>
        </w:rPr>
      </w:pPr>
      <w:r w:rsidR="00000000" w:rsidRPr="00000000" w:rsidDel="00000000">
        <w:rPr>
          <w:rFonts w:ascii="Times New Roman" w:hAnsi="Times New Roman" w:eastAsia="Times New Roman" w:cs="Times New Roman"/>
          <w:b/>
          <w:bCs/>
          <w:sz w:val="24"/>
          <w:szCs w:val="24"/>
          <w:rtl w:val="0"/>
        </w:rPr>
        <w:t>Type:</w:t>
      </w:r>
      <w:r w:rsidR="00000000" w:rsidRPr="00000000" w:rsidDel="00000000">
        <w:rPr>
          <w:rFonts w:ascii="Times New Roman" w:hAnsi="Times New Roman" w:eastAsia="Times New Roman" w:cs="Times New Roman"/>
          <w:sz w:val="24"/>
          <w:szCs w:val="24"/>
          <w:rtl w:val="0"/>
        </w:rPr>
        <w:t xml:space="preserve"> Float</w:t>
      </w:r>
    </w:p>
    <w:p w:rsidRDefault="00000000" w14:paraId="00000084" w:rsidR="00000000" w:rsidP="00000000" w:rsidRPr="00000000" w:rsidDel="00000000">
      <w:pPr>
        <w:numPr>
          <w:ilvl w:val="0"/>
          <w:numId w:val="32"/>
        </w:numPr>
        <w:spacing w:after="240" w:before="0" w:beforeAutospacing="0" w:lineRule="auto"/>
        <w:ind w:hanging="360" w:left="720"/>
        <w:rPr>
          <w:rFonts w:ascii="Times New Roman" w:hAnsi="Times New Roman" w:eastAsia="Times New Roman" w:cs="Times New Roman"/>
          <w:sz w:val="24"/>
          <w:szCs w:val="24"/>
        </w:rPr>
      </w:pPr>
      <w:r w:rsidR="00000000" w:rsidRPr="00000000" w:rsidDel="00000000">
        <w:rPr>
          <w:rFonts w:ascii="Times New Roman" w:hAnsi="Times New Roman" w:eastAsia="Times New Roman" w:cs="Times New Roman"/>
          <w:b/>
          <w:bCs/>
          <w:sz w:val="24"/>
          <w:szCs w:val="24"/>
          <w:rtl w:val="0"/>
        </w:rPr>
        <w:t>Usage:</w:t>
      </w:r>
      <w:r w:rsidR="00000000" w:rsidRPr="00000000" w:rsidDel="00000000">
        <w:rPr>
          <w:rFonts w:ascii="Times New Roman" w:hAnsi="Times New Roman" w:eastAsia="Times New Roman" w:cs="Times New Roman"/>
          <w:sz w:val="24"/>
          <w:szCs w:val="24"/>
          <w:rtl w:val="0"/>
        </w:rPr>
        <w:t xml:space="preserve"> Measure of data reliability; higher nst usually indicates higher confidence in the event location and magnitude.</w:t>
      </w:r>
    </w:p>
    <w:p w:rsidRDefault="00000000" w14:paraId="00000085" w:rsidR="00000000" w:rsidP="00000000" w:rsidRPr="00000000" w:rsidDel="00000000">
      <w:pPr>
        <w:spacing w:before="240" w:lineRule="auto"/>
        <w:jc w:val="both"/>
        <w:rPr>
          <w:rFonts w:ascii="Times New Roman" w:hAnsi="Times New Roman" w:eastAsia="Times New Roman" w:cs="Times New Roman"/>
          <w:sz w:val="24"/>
          <w:szCs w:val="24"/>
        </w:rPr>
      </w:pPr>
      <w:r w:rsidR="00000000" w:rsidRPr="00000000" w:rsidDel="00000000">
        <w:rPr>
          <w:rFonts w:ascii="Times New Roman" w:hAnsi="Times New Roman" w:eastAsia="Times New Roman" w:cs="Times New Roman"/>
          <w:sz w:val="24"/>
          <w:szCs w:val="24"/>
          <w:rtl w:val="0"/>
        </w:rPr>
        <w:t xml:space="preserve"> </w:t>
      </w:r>
    </w:p>
    <w:p w:rsidRDefault="00000000" w14:paraId="00000086" w:rsidR="00000000" w:rsidP="00000000" w:rsidRPr="00000000" w:rsidDel="00000000">
      <w:pPr>
        <w:spacing w:after="240" w:before="240" w:lineRule="auto"/>
        <w:jc w:val="both"/>
        <w:rPr>
          <w:rFonts w:ascii="Times New Roman" w:hAnsi="Times New Roman" w:eastAsia="Times New Roman" w:cs="Times New Roman"/>
          <w:b/>
          <w:bCs/>
          <w:sz w:val="27"/>
          <w:szCs w:val="27"/>
        </w:rPr>
      </w:pPr>
      <w:r w:rsidR="00000000" w:rsidRPr="00000000" w:rsidDel="00000000">
        <w:rPr>
          <w:rFonts w:ascii="Times New Roman" w:hAnsi="Times New Roman" w:eastAsia="Times New Roman" w:cs="Times New Roman"/>
          <w:b/>
          <w:bCs/>
          <w:sz w:val="27"/>
          <w:szCs w:val="27"/>
          <w:rtl w:val="0"/>
        </w:rPr>
        <w:t>15. dmin</w:t>
      </w:r>
    </w:p>
    <w:p w:rsidRDefault="00000000" w14:paraId="00000087" w:rsidR="00000000" w:rsidP="00000000" w:rsidRPr="00000000" w:rsidDel="00000000">
      <w:pPr>
        <w:numPr>
          <w:ilvl w:val="0"/>
          <w:numId w:val="9"/>
        </w:numPr>
        <w:spacing w:after="0" w:afterAutospacing="0" w:before="240" w:lineRule="auto"/>
        <w:ind w:hanging="360" w:left="720"/>
        <w:rPr>
          <w:rFonts w:ascii="Times New Roman" w:hAnsi="Times New Roman" w:eastAsia="Times New Roman" w:cs="Times New Roman"/>
          <w:sz w:val="24"/>
          <w:szCs w:val="24"/>
        </w:rPr>
      </w:pPr>
      <w:r w:rsidR="00000000" w:rsidRPr="00000000" w:rsidDel="00000000">
        <w:rPr>
          <w:rFonts w:ascii="Times New Roman" w:hAnsi="Times New Roman" w:eastAsia="Times New Roman" w:cs="Times New Roman"/>
          <w:b/>
          <w:bCs/>
          <w:sz w:val="24"/>
          <w:szCs w:val="24"/>
          <w:rtl w:val="0"/>
        </w:rPr>
        <w:t>Description:</w:t>
      </w:r>
      <w:r w:rsidR="00000000" w:rsidRPr="00000000" w:rsidDel="00000000">
        <w:rPr>
          <w:rFonts w:ascii="Times New Roman" w:hAnsi="Times New Roman" w:eastAsia="Times New Roman" w:cs="Times New Roman"/>
          <w:sz w:val="24"/>
          <w:szCs w:val="24"/>
          <w:rtl w:val="0"/>
        </w:rPr>
        <w:t xml:space="preserve"> Horizontal distance to the nearest station (degrees).</w:t>
      </w:r>
    </w:p>
    <w:p w:rsidRDefault="00000000" w14:paraId="00000088" w:rsidR="00000000" w:rsidP="00000000" w:rsidRPr="00000000" w:rsidDel="00000000">
      <w:pPr>
        <w:numPr>
          <w:ilvl w:val="0"/>
          <w:numId w:val="9"/>
        </w:numPr>
        <w:spacing w:after="0" w:afterAutospacing="0" w:before="0" w:beforeAutospacing="0" w:lineRule="auto"/>
        <w:ind w:hanging="360" w:left="720"/>
        <w:rPr>
          <w:rFonts w:ascii="Times New Roman" w:hAnsi="Times New Roman" w:eastAsia="Times New Roman" w:cs="Times New Roman"/>
          <w:sz w:val="24"/>
          <w:szCs w:val="24"/>
        </w:rPr>
      </w:pPr>
      <w:r w:rsidR="00000000" w:rsidRPr="00000000" w:rsidDel="00000000">
        <w:rPr>
          <w:rFonts w:ascii="Times New Roman" w:hAnsi="Times New Roman" w:eastAsia="Times New Roman" w:cs="Times New Roman"/>
          <w:b/>
          <w:bCs/>
          <w:sz w:val="24"/>
          <w:szCs w:val="24"/>
          <w:rtl w:val="0"/>
        </w:rPr>
        <w:t>Type:</w:t>
      </w:r>
      <w:r w:rsidR="00000000" w:rsidRPr="00000000" w:rsidDel="00000000">
        <w:rPr>
          <w:rFonts w:ascii="Times New Roman" w:hAnsi="Times New Roman" w:eastAsia="Times New Roman" w:cs="Times New Roman"/>
          <w:sz w:val="24"/>
          <w:szCs w:val="24"/>
          <w:rtl w:val="0"/>
        </w:rPr>
        <w:t xml:space="preserve"> Float</w:t>
      </w:r>
    </w:p>
    <w:p w:rsidRDefault="00000000" w14:paraId="00000089" w:rsidR="00000000" w:rsidP="00000000" w:rsidRPr="00000000" w:rsidDel="00000000">
      <w:pPr>
        <w:numPr>
          <w:ilvl w:val="0"/>
          <w:numId w:val="9"/>
        </w:numPr>
        <w:spacing w:after="240" w:before="0" w:beforeAutospacing="0" w:lineRule="auto"/>
        <w:ind w:hanging="360" w:left="720"/>
        <w:rPr>
          <w:rFonts w:ascii="Times New Roman" w:hAnsi="Times New Roman" w:eastAsia="Times New Roman" w:cs="Times New Roman"/>
          <w:sz w:val="24"/>
          <w:szCs w:val="24"/>
        </w:rPr>
      </w:pPr>
      <w:r w:rsidR="00000000" w:rsidRPr="00000000" w:rsidDel="00000000">
        <w:rPr>
          <w:rFonts w:ascii="Times New Roman" w:hAnsi="Times New Roman" w:eastAsia="Times New Roman" w:cs="Times New Roman"/>
          <w:b/>
          <w:bCs/>
          <w:sz w:val="24"/>
          <w:szCs w:val="24"/>
          <w:rtl w:val="0"/>
        </w:rPr>
        <w:t>Usage:</w:t>
      </w:r>
      <w:r w:rsidR="00000000" w:rsidRPr="00000000" w:rsidDel="00000000">
        <w:rPr>
          <w:rFonts w:ascii="Times New Roman" w:hAnsi="Times New Roman" w:eastAsia="Times New Roman" w:cs="Times New Roman"/>
          <w:sz w:val="24"/>
          <w:szCs w:val="24"/>
          <w:rtl w:val="0"/>
        </w:rPr>
        <w:t xml:space="preserve"> Used to assess the quality and coverage of the earthquake measurement.</w:t>
      </w:r>
    </w:p>
    <w:p w:rsidRDefault="00000000" w14:paraId="0000008A" w:rsidR="00000000" w:rsidP="00000000" w:rsidRPr="00000000" w:rsidDel="00000000">
      <w:pPr>
        <w:spacing w:before="240" w:lineRule="auto"/>
        <w:jc w:val="both"/>
        <w:rPr>
          <w:rFonts w:ascii="Times New Roman" w:hAnsi="Times New Roman" w:eastAsia="Times New Roman" w:cs="Times New Roman"/>
          <w:sz w:val="24"/>
          <w:szCs w:val="24"/>
        </w:rPr>
      </w:pPr>
      <w:r w:rsidR="00000000" w:rsidRPr="00000000" w:rsidDel="00000000">
        <w:rPr>
          <w:rFonts w:ascii="Times New Roman" w:hAnsi="Times New Roman" w:eastAsia="Times New Roman" w:cs="Times New Roman"/>
          <w:sz w:val="24"/>
          <w:szCs w:val="24"/>
          <w:rtl w:val="0"/>
        </w:rPr>
        <w:t xml:space="preserve"> </w:t>
      </w:r>
    </w:p>
    <w:p w:rsidRDefault="00000000" w14:paraId="0000008B" w:rsidR="00000000" w:rsidP="00000000" w:rsidRPr="00000000" w:rsidDel="00000000">
      <w:pPr>
        <w:spacing w:after="240" w:before="240" w:lineRule="auto"/>
        <w:jc w:val="both"/>
        <w:rPr>
          <w:rFonts w:ascii="Times New Roman" w:hAnsi="Times New Roman" w:eastAsia="Times New Roman" w:cs="Times New Roman"/>
          <w:b/>
          <w:bCs/>
          <w:sz w:val="27"/>
          <w:szCs w:val="27"/>
        </w:rPr>
      </w:pPr>
      <w:r w:rsidR="00000000" w:rsidRPr="00000000" w:rsidDel="00000000">
        <w:rPr>
          <w:rFonts w:ascii="Times New Roman" w:hAnsi="Times New Roman" w:eastAsia="Times New Roman" w:cs="Times New Roman"/>
          <w:b/>
          <w:bCs/>
          <w:sz w:val="27"/>
          <w:szCs w:val="27"/>
          <w:rtl w:val="0"/>
        </w:rPr>
        <w:t>16. rms</w:t>
      </w:r>
    </w:p>
    <w:p w:rsidRDefault="00000000" w14:paraId="0000008C" w:rsidR="00000000" w:rsidP="00000000" w:rsidRPr="00000000" w:rsidDel="00000000">
      <w:pPr>
        <w:numPr>
          <w:ilvl w:val="0"/>
          <w:numId w:val="38"/>
        </w:numPr>
        <w:spacing w:after="0" w:afterAutospacing="0" w:before="240" w:lineRule="auto"/>
        <w:ind w:hanging="360" w:left="720"/>
        <w:rPr>
          <w:rFonts w:ascii="Times New Roman" w:hAnsi="Times New Roman" w:eastAsia="Times New Roman" w:cs="Times New Roman"/>
          <w:sz w:val="24"/>
          <w:szCs w:val="24"/>
        </w:rPr>
      </w:pPr>
      <w:r w:rsidR="00000000" w:rsidRPr="00000000" w:rsidDel="00000000">
        <w:rPr>
          <w:rFonts w:ascii="Times New Roman" w:hAnsi="Times New Roman" w:eastAsia="Times New Roman" w:cs="Times New Roman"/>
          <w:b/>
          <w:bCs/>
          <w:sz w:val="24"/>
          <w:szCs w:val="24"/>
          <w:rtl w:val="0"/>
        </w:rPr>
        <w:t>Description:</w:t>
      </w:r>
      <w:r w:rsidR="00000000" w:rsidRPr="00000000" w:rsidDel="00000000">
        <w:rPr>
          <w:rFonts w:ascii="Times New Roman" w:hAnsi="Times New Roman" w:eastAsia="Times New Roman" w:cs="Times New Roman"/>
          <w:sz w:val="24"/>
          <w:szCs w:val="24"/>
          <w:rtl w:val="0"/>
        </w:rPr>
        <w:t xml:space="preserve"> Root mean square of residuals.</w:t>
      </w:r>
    </w:p>
    <w:p w:rsidRDefault="00000000" w14:paraId="0000008D" w:rsidR="00000000" w:rsidP="00000000" w:rsidRPr="00000000" w:rsidDel="00000000">
      <w:pPr>
        <w:numPr>
          <w:ilvl w:val="0"/>
          <w:numId w:val="38"/>
        </w:numPr>
        <w:spacing w:after="0" w:afterAutospacing="0" w:before="0" w:beforeAutospacing="0" w:lineRule="auto"/>
        <w:ind w:hanging="360" w:left="720"/>
        <w:rPr>
          <w:rFonts w:ascii="Times New Roman" w:hAnsi="Times New Roman" w:eastAsia="Times New Roman" w:cs="Times New Roman"/>
          <w:sz w:val="24"/>
          <w:szCs w:val="24"/>
        </w:rPr>
      </w:pPr>
      <w:r w:rsidR="00000000" w:rsidRPr="00000000" w:rsidDel="00000000">
        <w:rPr>
          <w:rFonts w:ascii="Times New Roman" w:hAnsi="Times New Roman" w:eastAsia="Times New Roman" w:cs="Times New Roman"/>
          <w:b/>
          <w:bCs/>
          <w:sz w:val="24"/>
          <w:szCs w:val="24"/>
          <w:rtl w:val="0"/>
        </w:rPr>
        <w:t>Type:</w:t>
      </w:r>
      <w:r w:rsidR="00000000" w:rsidRPr="00000000" w:rsidDel="00000000">
        <w:rPr>
          <w:rFonts w:ascii="Times New Roman" w:hAnsi="Times New Roman" w:eastAsia="Times New Roman" w:cs="Times New Roman"/>
          <w:sz w:val="24"/>
          <w:szCs w:val="24"/>
          <w:rtl w:val="0"/>
        </w:rPr>
        <w:t xml:space="preserve"> Float</w:t>
      </w:r>
    </w:p>
    <w:p w:rsidRDefault="00000000" w14:paraId="0000008E" w:rsidR="00000000" w:rsidP="00000000" w:rsidRPr="00000000" w:rsidDel="00000000">
      <w:pPr>
        <w:numPr>
          <w:ilvl w:val="0"/>
          <w:numId w:val="38"/>
        </w:numPr>
        <w:spacing w:after="240" w:before="0" w:beforeAutospacing="0" w:lineRule="auto"/>
        <w:ind w:hanging="360" w:left="720"/>
        <w:rPr>
          <w:rFonts w:ascii="Times New Roman" w:hAnsi="Times New Roman" w:eastAsia="Times New Roman" w:cs="Times New Roman"/>
          <w:sz w:val="24"/>
          <w:szCs w:val="24"/>
        </w:rPr>
      </w:pPr>
      <w:r w:rsidR="00000000" w:rsidRPr="00000000" w:rsidDel="00000000">
        <w:rPr>
          <w:rFonts w:ascii="Times New Roman" w:hAnsi="Times New Roman" w:eastAsia="Times New Roman" w:cs="Times New Roman"/>
          <w:b/>
          <w:bCs/>
          <w:sz w:val="24"/>
          <w:szCs w:val="24"/>
          <w:rtl w:val="0"/>
        </w:rPr>
        <w:t>Usage:</w:t>
      </w:r>
      <w:r w:rsidR="00000000" w:rsidRPr="00000000" w:rsidDel="00000000">
        <w:rPr>
          <w:rFonts w:ascii="Times New Roman" w:hAnsi="Times New Roman" w:eastAsia="Times New Roman" w:cs="Times New Roman"/>
          <w:sz w:val="24"/>
          <w:szCs w:val="24"/>
          <w:rtl w:val="0"/>
        </w:rPr>
        <w:t xml:space="preserve"> Measures how well observed seismic data fits the theoretical model; lower values indicate better fits.</w:t>
      </w:r>
    </w:p>
    <w:p w:rsidRDefault="00000000" w14:paraId="0000008F" w:rsidR="00000000" w:rsidP="00000000" w:rsidRPr="00000000" w:rsidDel="00000000">
      <w:pPr>
        <w:spacing w:before="240" w:lineRule="auto"/>
        <w:jc w:val="both"/>
        <w:rPr>
          <w:rFonts w:ascii="Times New Roman" w:hAnsi="Times New Roman" w:eastAsia="Times New Roman" w:cs="Times New Roman"/>
          <w:sz w:val="24"/>
          <w:szCs w:val="24"/>
        </w:rPr>
      </w:pPr>
      <w:r w:rsidR="00000000" w:rsidRPr="00000000" w:rsidDel="00000000">
        <w:rPr>
          <w:rFonts w:ascii="Times New Roman" w:hAnsi="Times New Roman" w:eastAsia="Times New Roman" w:cs="Times New Roman"/>
          <w:sz w:val="24"/>
          <w:szCs w:val="24"/>
          <w:rtl w:val="0"/>
        </w:rPr>
        <w:t xml:space="preserve"> </w:t>
      </w:r>
    </w:p>
    <w:p w:rsidRDefault="00000000" w14:paraId="00000090" w:rsidR="00000000" w:rsidP="00000000" w:rsidRPr="00000000" w:rsidDel="00000000">
      <w:pPr>
        <w:spacing w:after="240" w:before="240" w:lineRule="auto"/>
        <w:jc w:val="both"/>
        <w:rPr>
          <w:rFonts w:ascii="Times New Roman" w:hAnsi="Times New Roman" w:eastAsia="Times New Roman" w:cs="Times New Roman"/>
          <w:b/>
          <w:bCs/>
          <w:sz w:val="27"/>
          <w:szCs w:val="27"/>
        </w:rPr>
      </w:pPr>
      <w:r w:rsidR="00000000" w:rsidRPr="00000000" w:rsidDel="00000000">
        <w:rPr>
          <w:rFonts w:ascii="Times New Roman" w:hAnsi="Times New Roman" w:eastAsia="Times New Roman" w:cs="Times New Roman"/>
          <w:b/>
          <w:bCs/>
          <w:sz w:val="27"/>
          <w:szCs w:val="27"/>
          <w:rtl w:val="0"/>
        </w:rPr>
        <w:t>17. gap</w:t>
      </w:r>
    </w:p>
    <w:p w:rsidRDefault="00000000" w14:paraId="00000091" w:rsidR="00000000" w:rsidP="00000000" w:rsidRPr="00000000" w:rsidDel="00000000">
      <w:pPr>
        <w:numPr>
          <w:ilvl w:val="0"/>
          <w:numId w:val="20"/>
        </w:numPr>
        <w:spacing w:after="0" w:afterAutospacing="0" w:before="240" w:lineRule="auto"/>
        <w:ind w:hanging="360" w:left="720"/>
        <w:rPr>
          <w:rFonts w:ascii="Times New Roman" w:hAnsi="Times New Roman" w:eastAsia="Times New Roman" w:cs="Times New Roman"/>
          <w:sz w:val="24"/>
          <w:szCs w:val="24"/>
        </w:rPr>
      </w:pPr>
      <w:r w:rsidR="00000000" w:rsidRPr="00000000" w:rsidDel="00000000">
        <w:rPr>
          <w:rFonts w:ascii="Times New Roman" w:hAnsi="Times New Roman" w:eastAsia="Times New Roman" w:cs="Times New Roman"/>
          <w:b/>
          <w:bCs/>
          <w:sz w:val="24"/>
          <w:szCs w:val="24"/>
          <w:rtl w:val="0"/>
        </w:rPr>
        <w:t>Description:</w:t>
      </w:r>
      <w:r w:rsidR="00000000" w:rsidRPr="00000000" w:rsidDel="00000000">
        <w:rPr>
          <w:rFonts w:ascii="Times New Roman" w:hAnsi="Times New Roman" w:eastAsia="Times New Roman" w:cs="Times New Roman"/>
          <w:sz w:val="24"/>
          <w:szCs w:val="24"/>
          <w:rtl w:val="0"/>
        </w:rPr>
        <w:t xml:space="preserve"> Azimuthal gap (in degrees) between stations.</w:t>
      </w:r>
    </w:p>
    <w:p w:rsidRDefault="00000000" w14:paraId="00000092" w:rsidR="00000000" w:rsidP="00000000" w:rsidRPr="00000000" w:rsidDel="00000000">
      <w:pPr>
        <w:numPr>
          <w:ilvl w:val="0"/>
          <w:numId w:val="20"/>
        </w:numPr>
        <w:spacing w:after="0" w:afterAutospacing="0" w:before="0" w:beforeAutospacing="0" w:lineRule="auto"/>
        <w:ind w:hanging="360" w:left="720"/>
        <w:rPr>
          <w:rFonts w:ascii="Times New Roman" w:hAnsi="Times New Roman" w:eastAsia="Times New Roman" w:cs="Times New Roman"/>
          <w:sz w:val="24"/>
          <w:szCs w:val="24"/>
        </w:rPr>
      </w:pPr>
      <w:r w:rsidR="00000000" w:rsidRPr="00000000" w:rsidDel="00000000">
        <w:rPr>
          <w:rFonts w:ascii="Times New Roman" w:hAnsi="Times New Roman" w:eastAsia="Times New Roman" w:cs="Times New Roman"/>
          <w:b/>
          <w:bCs/>
          <w:sz w:val="24"/>
          <w:szCs w:val="24"/>
          <w:rtl w:val="0"/>
        </w:rPr>
        <w:t>Type:</w:t>
      </w:r>
      <w:r w:rsidR="00000000" w:rsidRPr="00000000" w:rsidDel="00000000">
        <w:rPr>
          <w:rFonts w:ascii="Times New Roman" w:hAnsi="Times New Roman" w:eastAsia="Times New Roman" w:cs="Times New Roman"/>
          <w:sz w:val="24"/>
          <w:szCs w:val="24"/>
          <w:rtl w:val="0"/>
        </w:rPr>
        <w:t xml:space="preserve"> Float</w:t>
      </w:r>
    </w:p>
    <w:p w:rsidRDefault="00000000" w14:paraId="00000093" w:rsidR="00000000" w:rsidP="00000000" w:rsidRPr="00000000" w:rsidDel="00000000">
      <w:pPr>
        <w:numPr>
          <w:ilvl w:val="0"/>
          <w:numId w:val="20"/>
        </w:numPr>
        <w:spacing w:after="240" w:before="0" w:beforeAutospacing="0" w:lineRule="auto"/>
        <w:ind w:hanging="360" w:left="720"/>
        <w:rPr>
          <w:rFonts w:ascii="Times New Roman" w:hAnsi="Times New Roman" w:eastAsia="Times New Roman" w:cs="Times New Roman"/>
          <w:sz w:val="24"/>
          <w:szCs w:val="24"/>
        </w:rPr>
      </w:pPr>
      <w:r w:rsidR="00000000" w:rsidRPr="00000000" w:rsidDel="00000000">
        <w:rPr>
          <w:rFonts w:ascii="Times New Roman" w:hAnsi="Times New Roman" w:eastAsia="Times New Roman" w:cs="Times New Roman"/>
          <w:b/>
          <w:bCs/>
          <w:sz w:val="24"/>
          <w:szCs w:val="24"/>
          <w:rtl w:val="0"/>
        </w:rPr>
        <w:t>Usage:</w:t>
      </w:r>
      <w:r w:rsidR="00000000" w:rsidRPr="00000000" w:rsidDel="00000000">
        <w:rPr>
          <w:rFonts w:ascii="Times New Roman" w:hAnsi="Times New Roman" w:eastAsia="Times New Roman" w:cs="Times New Roman"/>
          <w:sz w:val="24"/>
          <w:szCs w:val="24"/>
          <w:rtl w:val="0"/>
        </w:rPr>
        <w:t xml:space="preserve"> Quality measure; smaller gaps suggest better station coverage around the epicenter.</w:t>
      </w:r>
    </w:p>
    <w:p w:rsidRDefault="00000000" w14:paraId="00000094" w:rsidR="00000000" w:rsidP="00000000" w:rsidRPr="00000000" w:rsidDel="00000000">
      <w:pPr>
        <w:spacing w:before="240" w:lineRule="auto"/>
        <w:jc w:val="both"/>
        <w:rPr>
          <w:rFonts w:ascii="Times New Roman" w:hAnsi="Times New Roman" w:eastAsia="Times New Roman" w:cs="Times New Roman"/>
          <w:sz w:val="24"/>
          <w:szCs w:val="24"/>
        </w:rPr>
      </w:pPr>
      <w:r w:rsidR="00000000" w:rsidRPr="00000000" w:rsidDel="00000000">
        <w:rPr>
          <w:rFonts w:ascii="Times New Roman" w:hAnsi="Times New Roman" w:eastAsia="Times New Roman" w:cs="Times New Roman"/>
          <w:sz w:val="24"/>
          <w:szCs w:val="24"/>
          <w:rtl w:val="0"/>
        </w:rPr>
        <w:t xml:space="preserve"> </w:t>
      </w:r>
    </w:p>
    <w:p w:rsidRDefault="00000000" w14:paraId="00000095" w:rsidR="00000000" w:rsidP="00000000" w:rsidRPr="00000000" w:rsidDel="00000000">
      <w:pPr>
        <w:spacing w:after="240" w:before="240" w:lineRule="auto"/>
        <w:jc w:val="both"/>
        <w:rPr>
          <w:rFonts w:ascii="Times New Roman" w:hAnsi="Times New Roman" w:eastAsia="Times New Roman" w:cs="Times New Roman"/>
          <w:b/>
          <w:bCs/>
          <w:sz w:val="27"/>
          <w:szCs w:val="27"/>
        </w:rPr>
      </w:pPr>
      <w:r w:rsidR="00000000" w:rsidRPr="00000000" w:rsidDel="00000000">
        <w:rPr>
          <w:rFonts w:ascii="Times New Roman" w:hAnsi="Times New Roman" w:eastAsia="Times New Roman" w:cs="Times New Roman"/>
          <w:b/>
          <w:bCs/>
          <w:sz w:val="27"/>
          <w:szCs w:val="27"/>
          <w:rtl w:val="0"/>
        </w:rPr>
        <w:t>18. magError</w:t>
      </w:r>
    </w:p>
    <w:p w:rsidRDefault="00000000" w14:paraId="00000096" w:rsidR="00000000" w:rsidP="00000000" w:rsidRPr="00000000" w:rsidDel="00000000">
      <w:pPr>
        <w:numPr>
          <w:ilvl w:val="0"/>
          <w:numId w:val="30"/>
        </w:numPr>
        <w:spacing w:after="0" w:afterAutospacing="0" w:before="240" w:lineRule="auto"/>
        <w:ind w:hanging="360" w:left="720"/>
        <w:rPr>
          <w:rFonts w:ascii="Times New Roman" w:hAnsi="Times New Roman" w:eastAsia="Times New Roman" w:cs="Times New Roman"/>
          <w:sz w:val="24"/>
          <w:szCs w:val="24"/>
        </w:rPr>
      </w:pPr>
      <w:r w:rsidR="00000000" w:rsidRPr="00000000" w:rsidDel="00000000">
        <w:rPr>
          <w:rFonts w:ascii="Times New Roman" w:hAnsi="Times New Roman" w:eastAsia="Times New Roman" w:cs="Times New Roman"/>
          <w:b/>
          <w:bCs/>
          <w:sz w:val="24"/>
          <w:szCs w:val="24"/>
          <w:rtl w:val="0"/>
        </w:rPr>
        <w:t>Description:</w:t>
      </w:r>
      <w:r w:rsidR="00000000" w:rsidRPr="00000000" w:rsidDel="00000000">
        <w:rPr>
          <w:rFonts w:ascii="Times New Roman" w:hAnsi="Times New Roman" w:eastAsia="Times New Roman" w:cs="Times New Roman"/>
          <w:sz w:val="24"/>
          <w:szCs w:val="24"/>
          <w:rtl w:val="0"/>
        </w:rPr>
        <w:t xml:space="preserve"> Uncertainty in the magnitude measurement.</w:t>
      </w:r>
    </w:p>
    <w:p w:rsidRDefault="00000000" w14:paraId="00000097" w:rsidR="00000000" w:rsidP="00000000" w:rsidRPr="00000000" w:rsidDel="00000000">
      <w:pPr>
        <w:numPr>
          <w:ilvl w:val="0"/>
          <w:numId w:val="30"/>
        </w:numPr>
        <w:spacing w:after="0" w:afterAutospacing="0" w:before="0" w:beforeAutospacing="0" w:lineRule="auto"/>
        <w:ind w:hanging="360" w:left="720"/>
        <w:rPr>
          <w:rFonts w:ascii="Times New Roman" w:hAnsi="Times New Roman" w:eastAsia="Times New Roman" w:cs="Times New Roman"/>
          <w:sz w:val="24"/>
          <w:szCs w:val="24"/>
        </w:rPr>
      </w:pPr>
      <w:r w:rsidR="00000000" w:rsidRPr="00000000" w:rsidDel="00000000">
        <w:rPr>
          <w:rFonts w:ascii="Times New Roman" w:hAnsi="Times New Roman" w:eastAsia="Times New Roman" w:cs="Times New Roman"/>
          <w:b/>
          <w:bCs/>
          <w:sz w:val="24"/>
          <w:szCs w:val="24"/>
          <w:rtl w:val="0"/>
        </w:rPr>
        <w:t>Type:</w:t>
      </w:r>
      <w:r w:rsidR="00000000" w:rsidRPr="00000000" w:rsidDel="00000000">
        <w:rPr>
          <w:rFonts w:ascii="Times New Roman" w:hAnsi="Times New Roman" w:eastAsia="Times New Roman" w:cs="Times New Roman"/>
          <w:sz w:val="24"/>
          <w:szCs w:val="24"/>
          <w:rtl w:val="0"/>
        </w:rPr>
        <w:t xml:space="preserve"> Float</w:t>
      </w:r>
    </w:p>
    <w:p w:rsidRDefault="00000000" w14:paraId="00000098" w:rsidR="00000000" w:rsidP="00000000" w:rsidRPr="00000000" w:rsidDel="00000000">
      <w:pPr>
        <w:numPr>
          <w:ilvl w:val="0"/>
          <w:numId w:val="30"/>
        </w:numPr>
        <w:spacing w:after="240" w:before="0" w:beforeAutospacing="0" w:lineRule="auto"/>
        <w:ind w:hanging="360" w:left="720"/>
        <w:rPr>
          <w:rFonts w:ascii="Times New Roman" w:hAnsi="Times New Roman" w:eastAsia="Times New Roman" w:cs="Times New Roman"/>
          <w:sz w:val="24"/>
          <w:szCs w:val="24"/>
        </w:rPr>
      </w:pPr>
      <w:r w:rsidR="00000000" w:rsidRPr="00000000" w:rsidDel="00000000">
        <w:rPr>
          <w:rFonts w:ascii="Times New Roman" w:hAnsi="Times New Roman" w:eastAsia="Times New Roman" w:cs="Times New Roman"/>
          <w:b/>
          <w:bCs/>
          <w:sz w:val="24"/>
          <w:szCs w:val="24"/>
          <w:rtl w:val="0"/>
        </w:rPr>
        <w:t>Usage:</w:t>
      </w:r>
      <w:r w:rsidR="00000000" w:rsidRPr="00000000" w:rsidDel="00000000">
        <w:rPr>
          <w:rFonts w:ascii="Times New Roman" w:hAnsi="Times New Roman" w:eastAsia="Times New Roman" w:cs="Times New Roman"/>
          <w:sz w:val="24"/>
          <w:szCs w:val="24"/>
          <w:rtl w:val="0"/>
        </w:rPr>
        <w:t xml:space="preserve"> Indicates confidence in the reported magnitude; used for filtering high-confidence events.</w:t>
      </w:r>
    </w:p>
    <w:p w:rsidRDefault="00000000" w14:paraId="00000099" w:rsidR="00000000" w:rsidP="00000000" w:rsidRPr="00000000" w:rsidDel="00000000">
      <w:pPr>
        <w:spacing w:before="240" w:lineRule="auto"/>
        <w:jc w:val="both"/>
        <w:rPr>
          <w:rFonts w:ascii="Times New Roman" w:hAnsi="Times New Roman" w:eastAsia="Times New Roman" w:cs="Times New Roman"/>
          <w:sz w:val="24"/>
          <w:szCs w:val="24"/>
        </w:rPr>
      </w:pPr>
      <w:r w:rsidR="00000000" w:rsidRPr="00000000" w:rsidDel="00000000">
        <w:rPr>
          <w:rFonts w:ascii="Times New Roman" w:hAnsi="Times New Roman" w:eastAsia="Times New Roman" w:cs="Times New Roman"/>
          <w:sz w:val="24"/>
          <w:szCs w:val="24"/>
          <w:rtl w:val="0"/>
        </w:rPr>
        <w:t xml:space="preserve"> </w:t>
      </w:r>
    </w:p>
    <w:p w:rsidRDefault="00000000" w14:paraId="0000009A" w:rsidR="00000000" w:rsidP="00000000" w:rsidRPr="00000000" w:rsidDel="00000000">
      <w:pPr>
        <w:spacing w:after="240" w:before="240" w:lineRule="auto"/>
        <w:jc w:val="both"/>
        <w:rPr>
          <w:rFonts w:ascii="Times New Roman" w:hAnsi="Times New Roman" w:eastAsia="Times New Roman" w:cs="Times New Roman"/>
          <w:b/>
          <w:bCs/>
          <w:sz w:val="27"/>
          <w:szCs w:val="27"/>
        </w:rPr>
      </w:pPr>
      <w:r w:rsidR="00000000" w:rsidRPr="00000000" w:rsidDel="00000000">
        <w:rPr>
          <w:rFonts w:ascii="Times New Roman" w:hAnsi="Times New Roman" w:eastAsia="Times New Roman" w:cs="Times New Roman"/>
          <w:b/>
          <w:bCs/>
          <w:sz w:val="27"/>
          <w:szCs w:val="27"/>
          <w:rtl w:val="0"/>
        </w:rPr>
        <w:t>19. depthError</w:t>
      </w:r>
    </w:p>
    <w:p w:rsidRDefault="00000000" w14:paraId="0000009B" w:rsidR="00000000" w:rsidP="00000000" w:rsidRPr="00000000" w:rsidDel="00000000">
      <w:pPr>
        <w:numPr>
          <w:ilvl w:val="0"/>
          <w:numId w:val="25"/>
        </w:numPr>
        <w:spacing w:after="0" w:afterAutospacing="0" w:before="240" w:lineRule="auto"/>
        <w:ind w:hanging="360" w:left="720"/>
        <w:rPr>
          <w:rFonts w:ascii="Times New Roman" w:hAnsi="Times New Roman" w:eastAsia="Times New Roman" w:cs="Times New Roman"/>
          <w:sz w:val="24"/>
          <w:szCs w:val="24"/>
        </w:rPr>
      </w:pPr>
      <w:r w:rsidR="00000000" w:rsidRPr="00000000" w:rsidDel="00000000">
        <w:rPr>
          <w:rFonts w:ascii="Times New Roman" w:hAnsi="Times New Roman" w:eastAsia="Times New Roman" w:cs="Times New Roman"/>
          <w:b/>
          <w:bCs/>
          <w:sz w:val="24"/>
          <w:szCs w:val="24"/>
          <w:rtl w:val="0"/>
        </w:rPr>
        <w:t>Description:</w:t>
      </w:r>
      <w:r w:rsidR="00000000" w:rsidRPr="00000000" w:rsidDel="00000000">
        <w:rPr>
          <w:rFonts w:ascii="Times New Roman" w:hAnsi="Times New Roman" w:eastAsia="Times New Roman" w:cs="Times New Roman"/>
          <w:sz w:val="24"/>
          <w:szCs w:val="24"/>
          <w:rtl w:val="0"/>
        </w:rPr>
        <w:t xml:space="preserve"> Uncertainty in depth measurement.</w:t>
      </w:r>
    </w:p>
    <w:p w:rsidRDefault="00000000" w14:paraId="0000009C" w:rsidR="00000000" w:rsidP="00000000" w:rsidRPr="00000000" w:rsidDel="00000000">
      <w:pPr>
        <w:numPr>
          <w:ilvl w:val="0"/>
          <w:numId w:val="25"/>
        </w:numPr>
        <w:spacing w:after="0" w:afterAutospacing="0" w:before="0" w:beforeAutospacing="0" w:lineRule="auto"/>
        <w:ind w:hanging="360" w:left="720"/>
        <w:rPr>
          <w:rFonts w:ascii="Times New Roman" w:hAnsi="Times New Roman" w:eastAsia="Times New Roman" w:cs="Times New Roman"/>
          <w:sz w:val="24"/>
          <w:szCs w:val="24"/>
        </w:rPr>
      </w:pPr>
      <w:r w:rsidR="00000000" w:rsidRPr="00000000" w:rsidDel="00000000">
        <w:rPr>
          <w:rFonts w:ascii="Times New Roman" w:hAnsi="Times New Roman" w:eastAsia="Times New Roman" w:cs="Times New Roman"/>
          <w:b/>
          <w:bCs/>
          <w:sz w:val="24"/>
          <w:szCs w:val="24"/>
          <w:rtl w:val="0"/>
        </w:rPr>
        <w:t>Type:</w:t>
      </w:r>
      <w:r w:rsidR="00000000" w:rsidRPr="00000000" w:rsidDel="00000000">
        <w:rPr>
          <w:rFonts w:ascii="Times New Roman" w:hAnsi="Times New Roman" w:eastAsia="Times New Roman" w:cs="Times New Roman"/>
          <w:sz w:val="24"/>
          <w:szCs w:val="24"/>
          <w:rtl w:val="0"/>
        </w:rPr>
        <w:t xml:space="preserve"> Float</w:t>
      </w:r>
    </w:p>
    <w:p w:rsidRDefault="00000000" w14:paraId="0000009D" w:rsidR="00000000" w:rsidP="00000000" w:rsidRPr="00000000" w:rsidDel="00000000">
      <w:pPr>
        <w:numPr>
          <w:ilvl w:val="0"/>
          <w:numId w:val="25"/>
        </w:numPr>
        <w:spacing w:after="240" w:before="0" w:beforeAutospacing="0" w:lineRule="auto"/>
        <w:ind w:hanging="360" w:left="720"/>
        <w:rPr>
          <w:rFonts w:ascii="Times New Roman" w:hAnsi="Times New Roman" w:eastAsia="Times New Roman" w:cs="Times New Roman"/>
          <w:sz w:val="24"/>
          <w:szCs w:val="24"/>
        </w:rPr>
      </w:pPr>
      <w:r w:rsidR="00000000" w:rsidRPr="00000000" w:rsidDel="00000000">
        <w:rPr>
          <w:rFonts w:ascii="Times New Roman" w:hAnsi="Times New Roman" w:eastAsia="Times New Roman" w:cs="Times New Roman"/>
          <w:b/>
          <w:bCs/>
          <w:sz w:val="24"/>
          <w:szCs w:val="24"/>
          <w:rtl w:val="0"/>
        </w:rPr>
        <w:t>Usage:</w:t>
      </w:r>
      <w:r w:rsidR="00000000" w:rsidRPr="00000000" w:rsidDel="00000000">
        <w:rPr>
          <w:rFonts w:ascii="Times New Roman" w:hAnsi="Times New Roman" w:eastAsia="Times New Roman" w:cs="Times New Roman"/>
          <w:sz w:val="24"/>
          <w:szCs w:val="24"/>
          <w:rtl w:val="0"/>
        </w:rPr>
        <w:t xml:space="preserve"> Helps assess reliability of the depth value; lower error = more reliable.</w:t>
      </w:r>
    </w:p>
    <w:p w:rsidRDefault="00000000" w14:paraId="0000009E" w:rsidR="00000000" w:rsidP="00000000" w:rsidRPr="00000000" w:rsidDel="00000000">
      <w:pPr>
        <w:spacing w:before="240" w:lineRule="auto"/>
        <w:jc w:val="both"/>
        <w:rPr>
          <w:rFonts w:ascii="Times New Roman" w:hAnsi="Times New Roman" w:eastAsia="Times New Roman" w:cs="Times New Roman"/>
          <w:sz w:val="24"/>
          <w:szCs w:val="24"/>
        </w:rPr>
      </w:pPr>
      <w:r w:rsidR="00000000" w:rsidRPr="00000000" w:rsidDel="00000000">
        <w:rPr>
          <w:rFonts w:ascii="Times New Roman" w:hAnsi="Times New Roman" w:eastAsia="Times New Roman" w:cs="Times New Roman"/>
          <w:sz w:val="24"/>
          <w:szCs w:val="24"/>
          <w:rtl w:val="0"/>
        </w:rPr>
        <w:t xml:space="preserve"> </w:t>
      </w:r>
    </w:p>
    <w:p w:rsidRDefault="00000000" w14:paraId="0000009F" w:rsidR="00000000" w:rsidP="00000000" w:rsidRPr="00000000" w:rsidDel="00000000">
      <w:pPr>
        <w:spacing w:after="240" w:before="240" w:lineRule="auto"/>
        <w:jc w:val="both"/>
        <w:rPr>
          <w:rFonts w:ascii="Times New Roman" w:hAnsi="Times New Roman" w:eastAsia="Times New Roman" w:cs="Times New Roman"/>
          <w:b/>
          <w:bCs/>
          <w:sz w:val="27"/>
          <w:szCs w:val="27"/>
        </w:rPr>
      </w:pPr>
      <w:r w:rsidR="00000000" w:rsidRPr="00000000" w:rsidDel="00000000">
        <w:rPr>
          <w:rFonts w:ascii="Times New Roman" w:hAnsi="Times New Roman" w:eastAsia="Times New Roman" w:cs="Times New Roman"/>
          <w:b/>
          <w:bCs/>
          <w:sz w:val="27"/>
          <w:szCs w:val="27"/>
          <w:rtl w:val="0"/>
        </w:rPr>
        <w:t>20. magNst</w:t>
      </w:r>
    </w:p>
    <w:p w:rsidRDefault="00000000" w14:paraId="000000A0" w:rsidR="00000000" w:rsidP="00000000" w:rsidRPr="00000000" w:rsidDel="00000000">
      <w:pPr>
        <w:numPr>
          <w:ilvl w:val="0"/>
          <w:numId w:val="3"/>
        </w:numPr>
        <w:spacing w:after="0" w:afterAutospacing="0" w:before="240" w:lineRule="auto"/>
        <w:ind w:hanging="360" w:left="720"/>
        <w:rPr>
          <w:rFonts w:ascii="Times New Roman" w:hAnsi="Times New Roman" w:eastAsia="Times New Roman" w:cs="Times New Roman"/>
          <w:sz w:val="24"/>
          <w:szCs w:val="24"/>
        </w:rPr>
      </w:pPr>
      <w:r w:rsidR="00000000" w:rsidRPr="00000000" w:rsidDel="00000000">
        <w:rPr>
          <w:rFonts w:ascii="Times New Roman" w:hAnsi="Times New Roman" w:eastAsia="Times New Roman" w:cs="Times New Roman"/>
          <w:b/>
          <w:bCs/>
          <w:sz w:val="24"/>
          <w:szCs w:val="24"/>
          <w:rtl w:val="0"/>
        </w:rPr>
        <w:t>Description:</w:t>
      </w:r>
      <w:r w:rsidR="00000000" w:rsidRPr="00000000" w:rsidDel="00000000">
        <w:rPr>
          <w:rFonts w:ascii="Times New Roman" w:hAnsi="Times New Roman" w:eastAsia="Times New Roman" w:cs="Times New Roman"/>
          <w:sz w:val="24"/>
          <w:szCs w:val="24"/>
          <w:rtl w:val="0"/>
        </w:rPr>
        <w:t xml:space="preserve"> Number of stations contributing specifically to magnitude calculation.</w:t>
      </w:r>
    </w:p>
    <w:p w:rsidRDefault="00000000" w14:paraId="000000A1" w:rsidR="00000000" w:rsidP="00000000" w:rsidRPr="00000000" w:rsidDel="00000000">
      <w:pPr>
        <w:numPr>
          <w:ilvl w:val="0"/>
          <w:numId w:val="3"/>
        </w:numPr>
        <w:spacing w:after="0" w:afterAutospacing="0" w:before="0" w:beforeAutospacing="0" w:lineRule="auto"/>
        <w:ind w:hanging="360" w:left="720"/>
        <w:rPr>
          <w:rFonts w:ascii="Times New Roman" w:hAnsi="Times New Roman" w:eastAsia="Times New Roman" w:cs="Times New Roman"/>
          <w:sz w:val="24"/>
          <w:szCs w:val="24"/>
        </w:rPr>
      </w:pPr>
      <w:r w:rsidR="00000000" w:rsidRPr="00000000" w:rsidDel="00000000">
        <w:rPr>
          <w:rFonts w:ascii="Times New Roman" w:hAnsi="Times New Roman" w:eastAsia="Times New Roman" w:cs="Times New Roman"/>
          <w:b/>
          <w:bCs/>
          <w:sz w:val="24"/>
          <w:szCs w:val="24"/>
          <w:rtl w:val="0"/>
        </w:rPr>
        <w:t>Type:</w:t>
      </w:r>
      <w:r w:rsidR="00000000" w:rsidRPr="00000000" w:rsidDel="00000000">
        <w:rPr>
          <w:rFonts w:ascii="Times New Roman" w:hAnsi="Times New Roman" w:eastAsia="Times New Roman" w:cs="Times New Roman"/>
          <w:sz w:val="24"/>
          <w:szCs w:val="24"/>
          <w:rtl w:val="0"/>
        </w:rPr>
        <w:t xml:space="preserve"> Float</w:t>
      </w:r>
    </w:p>
    <w:p w:rsidRDefault="00000000" w14:paraId="000000A2" w:rsidR="00000000" w:rsidP="00000000" w:rsidRPr="00000000" w:rsidDel="00000000">
      <w:pPr>
        <w:numPr>
          <w:ilvl w:val="0"/>
          <w:numId w:val="3"/>
        </w:numPr>
        <w:spacing w:after="240" w:before="0" w:beforeAutospacing="0" w:lineRule="auto"/>
        <w:ind w:hanging="360" w:left="720"/>
        <w:rPr>
          <w:rFonts w:ascii="Times New Roman" w:hAnsi="Times New Roman" w:eastAsia="Times New Roman" w:cs="Times New Roman"/>
          <w:sz w:val="24"/>
          <w:szCs w:val="24"/>
        </w:rPr>
      </w:pPr>
      <w:r w:rsidR="00000000" w:rsidRPr="00000000" w:rsidDel="00000000">
        <w:rPr>
          <w:rFonts w:ascii="Times New Roman" w:hAnsi="Times New Roman" w:eastAsia="Times New Roman" w:cs="Times New Roman"/>
          <w:b/>
          <w:bCs/>
          <w:sz w:val="24"/>
          <w:szCs w:val="24"/>
          <w:rtl w:val="0"/>
        </w:rPr>
        <w:t>Usage:</w:t>
      </w:r>
      <w:r w:rsidR="00000000" w:rsidRPr="00000000" w:rsidDel="00000000">
        <w:rPr>
          <w:rFonts w:ascii="Times New Roman" w:hAnsi="Times New Roman" w:eastAsia="Times New Roman" w:cs="Times New Roman"/>
          <w:sz w:val="24"/>
          <w:szCs w:val="24"/>
          <w:rtl w:val="0"/>
        </w:rPr>
        <w:t xml:space="preserve"> Another reliability metric; can be used to filter events with low data support.</w:t>
      </w:r>
    </w:p>
    <w:p w:rsidRDefault="00000000" w14:paraId="000000A3" w:rsidR="00000000" w:rsidP="00000000" w:rsidRPr="00000000" w:rsidDel="00000000">
      <w:pPr>
        <w:spacing w:before="240" w:lineRule="auto"/>
        <w:jc w:val="both"/>
        <w:rPr>
          <w:rFonts w:ascii="Times New Roman" w:hAnsi="Times New Roman" w:eastAsia="Times New Roman" w:cs="Times New Roman"/>
          <w:sz w:val="24"/>
          <w:szCs w:val="24"/>
        </w:rPr>
      </w:pPr>
      <w:r w:rsidR="00000000" w:rsidRPr="00000000" w:rsidDel="00000000">
        <w:rPr>
          <w:rFonts w:ascii="Times New Roman" w:hAnsi="Times New Roman" w:eastAsia="Times New Roman" w:cs="Times New Roman"/>
          <w:sz w:val="24"/>
          <w:szCs w:val="24"/>
          <w:rtl w:val="0"/>
        </w:rPr>
        <w:t xml:space="preserve"> </w:t>
      </w:r>
    </w:p>
    <w:p w:rsidRDefault="00000000" w14:paraId="000000A4" w:rsidR="00000000" w:rsidP="00000000" w:rsidRPr="00000000" w:rsidDel="00000000">
      <w:pPr>
        <w:spacing w:after="240" w:before="240" w:lineRule="auto"/>
        <w:jc w:val="both"/>
        <w:rPr>
          <w:rFonts w:ascii="Times New Roman" w:hAnsi="Times New Roman" w:eastAsia="Times New Roman" w:cs="Times New Roman"/>
          <w:b/>
          <w:bCs/>
          <w:sz w:val="27"/>
          <w:szCs w:val="27"/>
        </w:rPr>
      </w:pPr>
      <w:r w:rsidR="00000000" w:rsidRPr="00000000" w:rsidDel="00000000">
        <w:rPr>
          <w:rFonts w:ascii="Times New Roman" w:hAnsi="Times New Roman" w:eastAsia="Times New Roman" w:cs="Times New Roman"/>
          <w:b/>
          <w:bCs/>
          <w:sz w:val="27"/>
          <w:szCs w:val="27"/>
          <w:rtl w:val="0"/>
        </w:rPr>
        <w:t>21. locationSource</w:t>
      </w:r>
    </w:p>
    <w:p w:rsidRDefault="00000000" w14:paraId="000000A5" w:rsidR="00000000" w:rsidP="00000000" w:rsidRPr="00000000" w:rsidDel="00000000">
      <w:pPr>
        <w:numPr>
          <w:ilvl w:val="0"/>
          <w:numId w:val="36"/>
        </w:numPr>
        <w:spacing w:after="0" w:afterAutospacing="0" w:before="240" w:lineRule="auto"/>
        <w:ind w:hanging="360" w:left="720"/>
        <w:rPr>
          <w:rFonts w:ascii="Times New Roman" w:hAnsi="Times New Roman" w:eastAsia="Times New Roman" w:cs="Times New Roman"/>
          <w:sz w:val="24"/>
          <w:szCs w:val="24"/>
        </w:rPr>
      </w:pPr>
      <w:r w:rsidR="00000000" w:rsidRPr="00000000" w:rsidDel="00000000">
        <w:rPr>
          <w:rFonts w:ascii="Times New Roman" w:hAnsi="Times New Roman" w:eastAsia="Times New Roman" w:cs="Times New Roman"/>
          <w:b/>
          <w:bCs/>
          <w:sz w:val="24"/>
          <w:szCs w:val="24"/>
          <w:rtl w:val="0"/>
        </w:rPr>
        <w:t>Description:</w:t>
      </w:r>
      <w:r w:rsidR="00000000" w:rsidRPr="00000000" w:rsidDel="00000000">
        <w:rPr>
          <w:rFonts w:ascii="Times New Roman" w:hAnsi="Times New Roman" w:eastAsia="Times New Roman" w:cs="Times New Roman"/>
          <w:sz w:val="24"/>
          <w:szCs w:val="24"/>
          <w:rtl w:val="0"/>
        </w:rPr>
        <w:t xml:space="preserve"> Network or agency reporting the location.</w:t>
      </w:r>
    </w:p>
    <w:p w:rsidRDefault="00000000" w14:paraId="000000A6" w:rsidR="00000000" w:rsidP="00000000" w:rsidRPr="00000000" w:rsidDel="00000000">
      <w:pPr>
        <w:numPr>
          <w:ilvl w:val="0"/>
          <w:numId w:val="36"/>
        </w:numPr>
        <w:spacing w:after="0" w:afterAutospacing="0" w:before="0" w:beforeAutospacing="0" w:lineRule="auto"/>
        <w:ind w:hanging="360" w:left="720"/>
        <w:rPr>
          <w:rFonts w:ascii="Times New Roman" w:hAnsi="Times New Roman" w:eastAsia="Times New Roman" w:cs="Times New Roman"/>
          <w:sz w:val="24"/>
          <w:szCs w:val="24"/>
        </w:rPr>
      </w:pPr>
      <w:r w:rsidR="00000000" w:rsidRPr="00000000" w:rsidDel="00000000">
        <w:rPr>
          <w:rFonts w:ascii="Times New Roman" w:hAnsi="Times New Roman" w:eastAsia="Times New Roman" w:cs="Times New Roman"/>
          <w:b/>
          <w:bCs/>
          <w:sz w:val="24"/>
          <w:szCs w:val="24"/>
          <w:rtl w:val="0"/>
        </w:rPr>
        <w:t>Type:</w:t>
      </w:r>
      <w:r w:rsidR="00000000" w:rsidRPr="00000000" w:rsidDel="00000000">
        <w:rPr>
          <w:rFonts w:ascii="Times New Roman" w:hAnsi="Times New Roman" w:eastAsia="Times New Roman" w:cs="Times New Roman"/>
          <w:sz w:val="24"/>
          <w:szCs w:val="24"/>
          <w:rtl w:val="0"/>
        </w:rPr>
        <w:t xml:space="preserve"> String</w:t>
      </w:r>
    </w:p>
    <w:p w:rsidRDefault="00000000" w14:paraId="000000A7" w:rsidR="00000000" w:rsidP="00000000" w:rsidRPr="00000000" w:rsidDel="00000000">
      <w:pPr>
        <w:numPr>
          <w:ilvl w:val="0"/>
          <w:numId w:val="36"/>
        </w:numPr>
        <w:spacing w:after="240" w:before="0" w:beforeAutospacing="0" w:lineRule="auto"/>
        <w:ind w:hanging="360" w:left="720"/>
        <w:rPr>
          <w:rFonts w:ascii="Times New Roman" w:hAnsi="Times New Roman" w:eastAsia="Times New Roman" w:cs="Times New Roman"/>
          <w:sz w:val="24"/>
          <w:szCs w:val="24"/>
        </w:rPr>
      </w:pPr>
      <w:r w:rsidR="00000000" w:rsidRPr="00000000" w:rsidDel="00000000">
        <w:rPr>
          <w:rFonts w:ascii="Times New Roman" w:hAnsi="Times New Roman" w:eastAsia="Times New Roman" w:cs="Times New Roman"/>
          <w:b/>
          <w:bCs/>
          <w:sz w:val="24"/>
          <w:szCs w:val="24"/>
          <w:rtl w:val="0"/>
        </w:rPr>
        <w:t>Usage:</w:t>
      </w:r>
      <w:r w:rsidR="00000000" w:rsidRPr="00000000" w:rsidDel="00000000">
        <w:rPr>
          <w:rFonts w:ascii="Times New Roman" w:hAnsi="Times New Roman" w:eastAsia="Times New Roman" w:cs="Times New Roman"/>
          <w:sz w:val="24"/>
          <w:szCs w:val="24"/>
          <w:rtl w:val="0"/>
        </w:rPr>
        <w:t xml:space="preserve"> Can track which agency’s data was used for epicenter calculations.</w:t>
      </w:r>
    </w:p>
    <w:p w:rsidRDefault="00000000" w14:paraId="000000A8" w:rsidR="00000000" w:rsidP="00000000" w:rsidRPr="00000000" w:rsidDel="00000000">
      <w:pPr>
        <w:spacing w:before="240" w:lineRule="auto"/>
        <w:jc w:val="both"/>
        <w:rPr>
          <w:rFonts w:ascii="Times New Roman" w:hAnsi="Times New Roman" w:eastAsia="Times New Roman" w:cs="Times New Roman"/>
          <w:sz w:val="24"/>
          <w:szCs w:val="24"/>
        </w:rPr>
      </w:pPr>
      <w:r w:rsidR="00000000" w:rsidRPr="00000000" w:rsidDel="00000000">
        <w:rPr>
          <w:rFonts w:ascii="Times New Roman" w:hAnsi="Times New Roman" w:eastAsia="Times New Roman" w:cs="Times New Roman"/>
          <w:sz w:val="24"/>
          <w:szCs w:val="24"/>
          <w:rtl w:val="0"/>
        </w:rPr>
        <w:t xml:space="preserve"> </w:t>
      </w:r>
    </w:p>
    <w:p w:rsidRDefault="00000000" w14:paraId="000000A9" w:rsidR="00000000" w:rsidP="00000000" w:rsidRPr="00000000" w:rsidDel="00000000">
      <w:pPr>
        <w:spacing w:after="240" w:before="240" w:lineRule="auto"/>
        <w:jc w:val="both"/>
        <w:rPr>
          <w:rFonts w:ascii="Times New Roman" w:hAnsi="Times New Roman" w:eastAsia="Times New Roman" w:cs="Times New Roman"/>
          <w:b/>
          <w:bCs/>
          <w:sz w:val="27"/>
          <w:szCs w:val="27"/>
        </w:rPr>
      </w:pPr>
      <w:r w:rsidR="00000000" w:rsidRPr="00000000" w:rsidDel="00000000">
        <w:rPr>
          <w:rFonts w:ascii="Times New Roman" w:hAnsi="Times New Roman" w:eastAsia="Times New Roman" w:cs="Times New Roman"/>
          <w:b/>
          <w:bCs/>
          <w:sz w:val="27"/>
          <w:szCs w:val="27"/>
          <w:rtl w:val="0"/>
        </w:rPr>
        <w:t>22. magSource</w:t>
      </w:r>
    </w:p>
    <w:p w:rsidRDefault="00000000" w14:paraId="000000AA" w:rsidR="00000000" w:rsidP="00000000" w:rsidRPr="00000000" w:rsidDel="00000000">
      <w:pPr>
        <w:numPr>
          <w:ilvl w:val="0"/>
          <w:numId w:val="21"/>
        </w:numPr>
        <w:spacing w:after="0" w:afterAutospacing="0" w:before="240" w:lineRule="auto"/>
        <w:ind w:hanging="360" w:left="720"/>
        <w:rPr>
          <w:rFonts w:ascii="Times New Roman" w:hAnsi="Times New Roman" w:eastAsia="Times New Roman" w:cs="Times New Roman"/>
          <w:sz w:val="24"/>
          <w:szCs w:val="24"/>
        </w:rPr>
      </w:pPr>
      <w:r w:rsidR="00000000" w:rsidRPr="00000000" w:rsidDel="00000000">
        <w:rPr>
          <w:rFonts w:ascii="Times New Roman" w:hAnsi="Times New Roman" w:eastAsia="Times New Roman" w:cs="Times New Roman"/>
          <w:b/>
          <w:bCs/>
          <w:sz w:val="24"/>
          <w:szCs w:val="24"/>
          <w:rtl w:val="0"/>
        </w:rPr>
        <w:t>Description:</w:t>
      </w:r>
      <w:r w:rsidR="00000000" w:rsidRPr="00000000" w:rsidDel="00000000">
        <w:rPr>
          <w:rFonts w:ascii="Times New Roman" w:hAnsi="Times New Roman" w:eastAsia="Times New Roman" w:cs="Times New Roman"/>
          <w:sz w:val="24"/>
          <w:szCs w:val="24"/>
          <w:rtl w:val="0"/>
        </w:rPr>
        <w:t xml:space="preserve"> Network or agency reporting magnitude.</w:t>
      </w:r>
    </w:p>
    <w:p w:rsidRDefault="00000000" w14:paraId="000000AB" w:rsidR="00000000" w:rsidP="00000000" w:rsidRPr="00000000" w:rsidDel="00000000">
      <w:pPr>
        <w:numPr>
          <w:ilvl w:val="0"/>
          <w:numId w:val="21"/>
        </w:numPr>
        <w:spacing w:after="0" w:afterAutospacing="0" w:before="0" w:beforeAutospacing="0" w:lineRule="auto"/>
        <w:ind w:hanging="360" w:left="720"/>
        <w:rPr>
          <w:rFonts w:ascii="Times New Roman" w:hAnsi="Times New Roman" w:eastAsia="Times New Roman" w:cs="Times New Roman"/>
          <w:sz w:val="24"/>
          <w:szCs w:val="24"/>
        </w:rPr>
      </w:pPr>
      <w:r w:rsidR="00000000" w:rsidRPr="00000000" w:rsidDel="00000000">
        <w:rPr>
          <w:rFonts w:ascii="Times New Roman" w:hAnsi="Times New Roman" w:eastAsia="Times New Roman" w:cs="Times New Roman"/>
          <w:b/>
          <w:bCs/>
          <w:sz w:val="24"/>
          <w:szCs w:val="24"/>
          <w:rtl w:val="0"/>
        </w:rPr>
        <w:t>Type:</w:t>
      </w:r>
      <w:r w:rsidR="00000000" w:rsidRPr="00000000" w:rsidDel="00000000">
        <w:rPr>
          <w:rFonts w:ascii="Times New Roman" w:hAnsi="Times New Roman" w:eastAsia="Times New Roman" w:cs="Times New Roman"/>
          <w:sz w:val="24"/>
          <w:szCs w:val="24"/>
          <w:rtl w:val="0"/>
        </w:rPr>
        <w:t xml:space="preserve"> String</w:t>
      </w:r>
    </w:p>
    <w:p w:rsidRDefault="00000000" w14:paraId="000000AC" w:rsidR="00000000" w:rsidP="00000000" w:rsidRPr="00000000" w:rsidDel="00000000">
      <w:pPr>
        <w:numPr>
          <w:ilvl w:val="0"/>
          <w:numId w:val="21"/>
        </w:numPr>
        <w:spacing w:after="240" w:before="0" w:beforeAutospacing="0" w:lineRule="auto"/>
        <w:ind w:hanging="360" w:left="720"/>
        <w:rPr>
          <w:rFonts w:ascii="Times New Roman" w:hAnsi="Times New Roman" w:eastAsia="Times New Roman" w:cs="Times New Roman"/>
          <w:sz w:val="24"/>
          <w:szCs w:val="24"/>
        </w:rPr>
      </w:pPr>
      <w:r w:rsidR="00000000" w:rsidRPr="00000000" w:rsidDel="00000000">
        <w:rPr>
          <w:rFonts w:ascii="Times New Roman" w:hAnsi="Times New Roman" w:eastAsia="Times New Roman" w:cs="Times New Roman"/>
          <w:b/>
          <w:bCs/>
          <w:sz w:val="24"/>
          <w:szCs w:val="24"/>
          <w:rtl w:val="0"/>
        </w:rPr>
        <w:t>Usage:</w:t>
      </w:r>
      <w:r w:rsidR="00000000" w:rsidRPr="00000000" w:rsidDel="00000000">
        <w:rPr>
          <w:rFonts w:ascii="Times New Roman" w:hAnsi="Times New Roman" w:eastAsia="Times New Roman" w:cs="Times New Roman"/>
          <w:sz w:val="24"/>
          <w:szCs w:val="24"/>
          <w:rtl w:val="0"/>
        </w:rPr>
        <w:t xml:space="preserve"> Useful for verifying consistency between agencies’ magnitude measurements.</w:t>
      </w:r>
    </w:p>
    <w:p w:rsidRDefault="00000000" w14:paraId="000000AD" w:rsidR="00000000" w:rsidP="00000000" w:rsidRPr="00000000" w:rsidDel="00000000">
      <w:pPr>
        <w:spacing w:before="240" w:lineRule="auto"/>
        <w:jc w:val="both"/>
        <w:rPr>
          <w:rFonts w:ascii="Times New Roman" w:hAnsi="Times New Roman" w:eastAsia="Times New Roman" w:cs="Times New Roman"/>
          <w:sz w:val="24"/>
          <w:szCs w:val="24"/>
        </w:rPr>
      </w:pPr>
      <w:r w:rsidR="00000000" w:rsidRPr="00000000" w:rsidDel="00000000">
        <w:rPr>
          <w:rFonts w:ascii="Times New Roman" w:hAnsi="Times New Roman" w:eastAsia="Times New Roman" w:cs="Times New Roman"/>
          <w:sz w:val="24"/>
          <w:szCs w:val="24"/>
          <w:rtl w:val="0"/>
        </w:rPr>
        <w:t xml:space="preserve"> </w:t>
      </w:r>
    </w:p>
    <w:p w:rsidRDefault="00000000" w14:paraId="000000AE" w:rsidR="00000000" w:rsidP="00000000" w:rsidRPr="00000000" w:rsidDel="00000000">
      <w:pPr>
        <w:spacing w:after="240" w:before="240" w:lineRule="auto"/>
        <w:jc w:val="both"/>
        <w:rPr>
          <w:rFonts w:ascii="Times New Roman" w:hAnsi="Times New Roman" w:eastAsia="Times New Roman" w:cs="Times New Roman"/>
          <w:b/>
          <w:bCs/>
          <w:sz w:val="27"/>
          <w:szCs w:val="27"/>
        </w:rPr>
      </w:pPr>
      <w:r w:rsidR="00000000" w:rsidRPr="00000000" w:rsidDel="00000000">
        <w:rPr>
          <w:rFonts w:ascii="Times New Roman" w:hAnsi="Times New Roman" w:eastAsia="Times New Roman" w:cs="Times New Roman"/>
          <w:b/>
          <w:bCs/>
          <w:sz w:val="27"/>
          <w:szCs w:val="27"/>
          <w:rtl w:val="0"/>
        </w:rPr>
        <w:t>23. types</w:t>
      </w:r>
    </w:p>
    <w:p w:rsidRDefault="00000000" w14:paraId="000000AF" w:rsidR="00000000" w:rsidP="00000000" w:rsidRPr="00000000" w:rsidDel="00000000">
      <w:pPr>
        <w:numPr>
          <w:ilvl w:val="0"/>
          <w:numId w:val="40"/>
        </w:numPr>
        <w:spacing w:after="0" w:afterAutospacing="0" w:before="240" w:lineRule="auto"/>
        <w:ind w:hanging="360" w:left="720"/>
        <w:rPr>
          <w:rFonts w:ascii="Times New Roman" w:hAnsi="Times New Roman" w:eastAsia="Times New Roman" w:cs="Times New Roman"/>
          <w:sz w:val="24"/>
          <w:szCs w:val="24"/>
        </w:rPr>
      </w:pPr>
      <w:r w:rsidR="00000000" w:rsidRPr="00000000" w:rsidDel="00000000">
        <w:rPr>
          <w:rFonts w:ascii="Times New Roman" w:hAnsi="Times New Roman" w:eastAsia="Times New Roman" w:cs="Times New Roman"/>
          <w:b/>
          <w:bCs/>
          <w:sz w:val="24"/>
          <w:szCs w:val="24"/>
          <w:rtl w:val="0"/>
        </w:rPr>
        <w:t>Description:</w:t>
      </w:r>
      <w:r w:rsidR="00000000" w:rsidRPr="00000000" w:rsidDel="00000000">
        <w:rPr>
          <w:rFonts w:ascii="Times New Roman" w:hAnsi="Times New Roman" w:eastAsia="Times New Roman" w:cs="Times New Roman"/>
          <w:sz w:val="24"/>
          <w:szCs w:val="24"/>
          <w:rtl w:val="0"/>
        </w:rPr>
        <w:t xml:space="preserve"> Types of associated data (e.g., origin, phase-data, dyfi, shakemap).</w:t>
      </w:r>
    </w:p>
    <w:p w:rsidRDefault="00000000" w14:paraId="000000B0" w:rsidR="00000000" w:rsidP="00000000" w:rsidRPr="00000000" w:rsidDel="00000000">
      <w:pPr>
        <w:numPr>
          <w:ilvl w:val="0"/>
          <w:numId w:val="40"/>
        </w:numPr>
        <w:spacing w:after="0" w:afterAutospacing="0" w:before="0" w:beforeAutospacing="0" w:lineRule="auto"/>
        <w:ind w:hanging="360" w:left="720"/>
        <w:rPr>
          <w:rFonts w:ascii="Times New Roman" w:hAnsi="Times New Roman" w:eastAsia="Times New Roman" w:cs="Times New Roman"/>
          <w:sz w:val="24"/>
          <w:szCs w:val="24"/>
        </w:rPr>
      </w:pPr>
      <w:r w:rsidR="00000000" w:rsidRPr="00000000" w:rsidDel="00000000">
        <w:rPr>
          <w:rFonts w:ascii="Times New Roman" w:hAnsi="Times New Roman" w:eastAsia="Times New Roman" w:cs="Times New Roman"/>
          <w:b/>
          <w:bCs/>
          <w:sz w:val="24"/>
          <w:szCs w:val="24"/>
          <w:rtl w:val="0"/>
        </w:rPr>
        <w:t>Type:</w:t>
      </w:r>
      <w:r w:rsidR="00000000" w:rsidRPr="00000000" w:rsidDel="00000000">
        <w:rPr>
          <w:rFonts w:ascii="Times New Roman" w:hAnsi="Times New Roman" w:eastAsia="Times New Roman" w:cs="Times New Roman"/>
          <w:sz w:val="24"/>
          <w:szCs w:val="24"/>
          <w:rtl w:val="0"/>
        </w:rPr>
        <w:t xml:space="preserve"> String</w:t>
      </w:r>
    </w:p>
    <w:p w:rsidRDefault="00000000" w14:paraId="000000B1" w:rsidR="00000000" w:rsidP="00000000" w:rsidRPr="00000000" w:rsidDel="00000000">
      <w:pPr>
        <w:numPr>
          <w:ilvl w:val="0"/>
          <w:numId w:val="40"/>
        </w:numPr>
        <w:spacing w:after="240" w:before="0" w:beforeAutospacing="0" w:lineRule="auto"/>
        <w:ind w:hanging="360" w:left="720"/>
        <w:rPr>
          <w:rFonts w:ascii="Times New Roman" w:hAnsi="Times New Roman" w:eastAsia="Times New Roman" w:cs="Times New Roman"/>
          <w:sz w:val="24"/>
          <w:szCs w:val="24"/>
        </w:rPr>
      </w:pPr>
      <w:r w:rsidR="00000000" w:rsidRPr="00000000" w:rsidDel="00000000">
        <w:rPr>
          <w:rFonts w:ascii="Times New Roman" w:hAnsi="Times New Roman" w:eastAsia="Times New Roman" w:cs="Times New Roman"/>
          <w:b/>
          <w:bCs/>
          <w:sz w:val="24"/>
          <w:szCs w:val="24"/>
          <w:rtl w:val="0"/>
        </w:rPr>
        <w:t>Usage:</w:t>
      </w:r>
      <w:r w:rsidR="00000000" w:rsidRPr="00000000" w:rsidDel="00000000">
        <w:rPr>
          <w:rFonts w:ascii="Times New Roman" w:hAnsi="Times New Roman" w:eastAsia="Times New Roman" w:cs="Times New Roman"/>
          <w:sz w:val="24"/>
          <w:szCs w:val="24"/>
          <w:rtl w:val="0"/>
        </w:rPr>
        <w:t xml:space="preserve"> Helps filter for certain types of earthquake data; useful for research purposes.</w:t>
      </w:r>
    </w:p>
    <w:p w:rsidRDefault="00000000" w14:paraId="000000B2" w:rsidR="00000000" w:rsidP="00000000" w:rsidRPr="00000000" w:rsidDel="00000000">
      <w:pPr>
        <w:spacing w:before="240" w:lineRule="auto"/>
        <w:jc w:val="both"/>
        <w:rPr>
          <w:rFonts w:ascii="Times New Roman" w:hAnsi="Times New Roman" w:eastAsia="Times New Roman" w:cs="Times New Roman"/>
          <w:sz w:val="24"/>
          <w:szCs w:val="24"/>
        </w:rPr>
      </w:pPr>
      <w:r w:rsidR="00000000" w:rsidRPr="00000000" w:rsidDel="00000000">
        <w:rPr>
          <w:rFonts w:ascii="Times New Roman" w:hAnsi="Times New Roman" w:eastAsia="Times New Roman" w:cs="Times New Roman"/>
          <w:sz w:val="24"/>
          <w:szCs w:val="24"/>
          <w:rtl w:val="0"/>
        </w:rPr>
        <w:t xml:space="preserve"> </w:t>
      </w:r>
    </w:p>
    <w:p w:rsidRDefault="00000000" w14:paraId="000000B3" w:rsidR="00000000" w:rsidP="00000000" w:rsidRPr="00000000" w:rsidDel="00000000">
      <w:pPr>
        <w:spacing w:after="240" w:before="240" w:lineRule="auto"/>
        <w:jc w:val="both"/>
        <w:rPr>
          <w:rFonts w:ascii="Times New Roman" w:hAnsi="Times New Roman" w:eastAsia="Times New Roman" w:cs="Times New Roman"/>
          <w:b/>
          <w:bCs/>
          <w:sz w:val="27"/>
          <w:szCs w:val="27"/>
        </w:rPr>
      </w:pPr>
      <w:r w:rsidR="00000000" w:rsidRPr="00000000" w:rsidDel="00000000">
        <w:rPr>
          <w:rFonts w:ascii="Times New Roman" w:hAnsi="Times New Roman" w:eastAsia="Times New Roman" w:cs="Times New Roman"/>
          <w:b/>
          <w:bCs/>
          <w:sz w:val="27"/>
          <w:szCs w:val="27"/>
          <w:rtl w:val="0"/>
        </w:rPr>
        <w:t>24. ids</w:t>
      </w:r>
    </w:p>
    <w:p w:rsidRDefault="00000000" w14:paraId="000000B4" w:rsidR="00000000" w:rsidP="00000000" w:rsidRPr="00000000" w:rsidDel="00000000">
      <w:pPr>
        <w:numPr>
          <w:ilvl w:val="0"/>
          <w:numId w:val="29"/>
        </w:numPr>
        <w:spacing w:after="0" w:afterAutospacing="0" w:before="240" w:lineRule="auto"/>
        <w:ind w:hanging="360" w:left="720"/>
        <w:rPr>
          <w:rFonts w:ascii="Times New Roman" w:hAnsi="Times New Roman" w:eastAsia="Times New Roman" w:cs="Times New Roman"/>
          <w:sz w:val="24"/>
          <w:szCs w:val="24"/>
        </w:rPr>
      </w:pPr>
      <w:r w:rsidR="00000000" w:rsidRPr="00000000" w:rsidDel="00000000">
        <w:rPr>
          <w:rFonts w:ascii="Times New Roman" w:hAnsi="Times New Roman" w:eastAsia="Times New Roman" w:cs="Times New Roman"/>
          <w:b/>
          <w:bCs/>
          <w:sz w:val="24"/>
          <w:szCs w:val="24"/>
          <w:rtl w:val="0"/>
        </w:rPr>
        <w:t>Description:</w:t>
      </w:r>
      <w:r w:rsidR="00000000" w:rsidRPr="00000000" w:rsidDel="00000000">
        <w:rPr>
          <w:rFonts w:ascii="Times New Roman" w:hAnsi="Times New Roman" w:eastAsia="Times New Roman" w:cs="Times New Roman"/>
          <w:sz w:val="24"/>
          <w:szCs w:val="24"/>
          <w:rtl w:val="0"/>
        </w:rPr>
        <w:t xml:space="preserve"> Comma-separated list of all IDs associated with the event.</w:t>
      </w:r>
    </w:p>
    <w:p w:rsidRDefault="00000000" w14:paraId="000000B5" w:rsidR="00000000" w:rsidP="00000000" w:rsidRPr="00000000" w:rsidDel="00000000">
      <w:pPr>
        <w:numPr>
          <w:ilvl w:val="0"/>
          <w:numId w:val="29"/>
        </w:numPr>
        <w:spacing w:after="0" w:afterAutospacing="0" w:before="0" w:beforeAutospacing="0" w:lineRule="auto"/>
        <w:ind w:hanging="360" w:left="720"/>
        <w:rPr>
          <w:rFonts w:ascii="Times New Roman" w:hAnsi="Times New Roman" w:eastAsia="Times New Roman" w:cs="Times New Roman"/>
          <w:sz w:val="24"/>
          <w:szCs w:val="24"/>
        </w:rPr>
      </w:pPr>
      <w:r w:rsidR="00000000" w:rsidRPr="00000000" w:rsidDel="00000000">
        <w:rPr>
          <w:rFonts w:ascii="Times New Roman" w:hAnsi="Times New Roman" w:eastAsia="Times New Roman" w:cs="Times New Roman"/>
          <w:b/>
          <w:bCs/>
          <w:sz w:val="24"/>
          <w:szCs w:val="24"/>
          <w:rtl w:val="0"/>
        </w:rPr>
        <w:t>Type:</w:t>
      </w:r>
      <w:r w:rsidR="00000000" w:rsidRPr="00000000" w:rsidDel="00000000">
        <w:rPr>
          <w:rFonts w:ascii="Times New Roman" w:hAnsi="Times New Roman" w:eastAsia="Times New Roman" w:cs="Times New Roman"/>
          <w:sz w:val="24"/>
          <w:szCs w:val="24"/>
          <w:rtl w:val="0"/>
        </w:rPr>
        <w:t xml:space="preserve"> String</w:t>
      </w:r>
    </w:p>
    <w:p w:rsidRDefault="00000000" w14:paraId="000000B6" w:rsidR="00000000" w:rsidP="00000000" w:rsidRPr="00000000" w:rsidDel="00000000">
      <w:pPr>
        <w:numPr>
          <w:ilvl w:val="0"/>
          <w:numId w:val="29"/>
        </w:numPr>
        <w:spacing w:after="240" w:before="0" w:beforeAutospacing="0" w:lineRule="auto"/>
        <w:ind w:hanging="360" w:left="720"/>
        <w:rPr>
          <w:rFonts w:ascii="Times New Roman" w:hAnsi="Times New Roman" w:eastAsia="Times New Roman" w:cs="Times New Roman"/>
          <w:sz w:val="24"/>
          <w:szCs w:val="24"/>
        </w:rPr>
      </w:pPr>
      <w:r w:rsidR="00000000" w:rsidRPr="00000000" w:rsidDel="00000000">
        <w:rPr>
          <w:rFonts w:ascii="Times New Roman" w:hAnsi="Times New Roman" w:eastAsia="Times New Roman" w:cs="Times New Roman"/>
          <w:b/>
          <w:bCs/>
          <w:sz w:val="24"/>
          <w:szCs w:val="24"/>
          <w:rtl w:val="0"/>
        </w:rPr>
        <w:t>Usage:</w:t>
      </w:r>
      <w:r w:rsidR="00000000" w:rsidRPr="00000000" w:rsidDel="00000000">
        <w:rPr>
          <w:rFonts w:ascii="Times New Roman" w:hAnsi="Times New Roman" w:eastAsia="Times New Roman" w:cs="Times New Roman"/>
          <w:sz w:val="24"/>
          <w:szCs w:val="24"/>
          <w:rtl w:val="0"/>
        </w:rPr>
        <w:t xml:space="preserve"> References multiple identifiers for the same earthquake; useful for cross-referencing.</w:t>
      </w:r>
    </w:p>
    <w:p w:rsidRDefault="00000000" w14:paraId="000000B7" w:rsidR="00000000" w:rsidP="00000000" w:rsidRPr="00000000" w:rsidDel="00000000">
      <w:pPr>
        <w:spacing w:before="240" w:lineRule="auto"/>
        <w:jc w:val="both"/>
        <w:rPr>
          <w:rFonts w:ascii="Times New Roman" w:hAnsi="Times New Roman" w:eastAsia="Times New Roman" w:cs="Times New Roman"/>
          <w:sz w:val="24"/>
          <w:szCs w:val="24"/>
        </w:rPr>
      </w:pPr>
      <w:r w:rsidR="00000000" w:rsidRPr="00000000" w:rsidDel="00000000">
        <w:rPr>
          <w:rFonts w:ascii="Times New Roman" w:hAnsi="Times New Roman" w:eastAsia="Times New Roman" w:cs="Times New Roman"/>
          <w:sz w:val="24"/>
          <w:szCs w:val="24"/>
          <w:rtl w:val="0"/>
        </w:rPr>
        <w:t xml:space="preserve"> </w:t>
      </w:r>
    </w:p>
    <w:p w:rsidRDefault="00000000" w14:paraId="000000B8" w:rsidR="00000000" w:rsidP="00000000" w:rsidRPr="00000000" w:rsidDel="00000000">
      <w:pPr>
        <w:spacing w:after="240" w:before="240" w:lineRule="auto"/>
        <w:jc w:val="both"/>
        <w:rPr>
          <w:rFonts w:ascii="Times New Roman" w:hAnsi="Times New Roman" w:eastAsia="Times New Roman" w:cs="Times New Roman"/>
          <w:b/>
          <w:bCs/>
          <w:sz w:val="27"/>
          <w:szCs w:val="27"/>
        </w:rPr>
      </w:pPr>
      <w:r w:rsidR="00000000" w:rsidRPr="00000000" w:rsidDel="00000000">
        <w:rPr>
          <w:rFonts w:ascii="Times New Roman" w:hAnsi="Times New Roman" w:eastAsia="Times New Roman" w:cs="Times New Roman"/>
          <w:b/>
          <w:bCs/>
          <w:sz w:val="27"/>
          <w:szCs w:val="27"/>
          <w:rtl w:val="0"/>
        </w:rPr>
        <w:t>25. sources</w:t>
      </w:r>
    </w:p>
    <w:p w:rsidRDefault="00000000" w14:paraId="000000B9" w:rsidR="00000000" w:rsidP="00000000" w:rsidRPr="00000000" w:rsidDel="00000000">
      <w:pPr>
        <w:numPr>
          <w:ilvl w:val="0"/>
          <w:numId w:val="35"/>
        </w:numPr>
        <w:spacing w:after="0" w:afterAutospacing="0" w:before="240" w:lineRule="auto"/>
        <w:ind w:hanging="360" w:left="720"/>
        <w:rPr>
          <w:rFonts w:ascii="Times New Roman" w:hAnsi="Times New Roman" w:eastAsia="Times New Roman" w:cs="Times New Roman"/>
          <w:sz w:val="24"/>
          <w:szCs w:val="24"/>
        </w:rPr>
      </w:pPr>
      <w:r w:rsidR="00000000" w:rsidRPr="00000000" w:rsidDel="00000000">
        <w:rPr>
          <w:rFonts w:ascii="Times New Roman" w:hAnsi="Times New Roman" w:eastAsia="Times New Roman" w:cs="Times New Roman"/>
          <w:b/>
          <w:bCs/>
          <w:sz w:val="24"/>
          <w:szCs w:val="24"/>
          <w:rtl w:val="0"/>
        </w:rPr>
        <w:t>Description:</w:t>
      </w:r>
      <w:r w:rsidR="00000000" w:rsidRPr="00000000" w:rsidDel="00000000">
        <w:rPr>
          <w:rFonts w:ascii="Times New Roman" w:hAnsi="Times New Roman" w:eastAsia="Times New Roman" w:cs="Times New Roman"/>
          <w:sz w:val="24"/>
          <w:szCs w:val="24"/>
          <w:rtl w:val="0"/>
        </w:rPr>
        <w:t xml:space="preserve"> Comma-separated list of reporting sources for this event.</w:t>
      </w:r>
    </w:p>
    <w:p w:rsidRDefault="00000000" w14:paraId="000000BA" w:rsidR="00000000" w:rsidP="00000000" w:rsidRPr="00000000" w:rsidDel="00000000">
      <w:pPr>
        <w:numPr>
          <w:ilvl w:val="0"/>
          <w:numId w:val="35"/>
        </w:numPr>
        <w:spacing w:after="0" w:afterAutospacing="0" w:before="0" w:beforeAutospacing="0" w:lineRule="auto"/>
        <w:ind w:hanging="360" w:left="720"/>
        <w:rPr>
          <w:rFonts w:ascii="Times New Roman" w:hAnsi="Times New Roman" w:eastAsia="Times New Roman" w:cs="Times New Roman"/>
          <w:sz w:val="24"/>
          <w:szCs w:val="24"/>
        </w:rPr>
      </w:pPr>
      <w:r w:rsidR="00000000" w:rsidRPr="00000000" w:rsidDel="00000000">
        <w:rPr>
          <w:rFonts w:ascii="Times New Roman" w:hAnsi="Times New Roman" w:eastAsia="Times New Roman" w:cs="Times New Roman"/>
          <w:b/>
          <w:bCs/>
          <w:sz w:val="24"/>
          <w:szCs w:val="24"/>
          <w:rtl w:val="0"/>
        </w:rPr>
        <w:t>Type:</w:t>
      </w:r>
      <w:r w:rsidR="00000000" w:rsidRPr="00000000" w:rsidDel="00000000">
        <w:rPr>
          <w:rFonts w:ascii="Times New Roman" w:hAnsi="Times New Roman" w:eastAsia="Times New Roman" w:cs="Times New Roman"/>
          <w:sz w:val="24"/>
          <w:szCs w:val="24"/>
          <w:rtl w:val="0"/>
        </w:rPr>
        <w:t xml:space="preserve"> String</w:t>
      </w:r>
    </w:p>
    <w:p w:rsidRDefault="00000000" w14:paraId="000000BB" w:rsidR="00000000" w:rsidP="00000000" w:rsidRPr="00000000" w:rsidDel="00000000">
      <w:pPr>
        <w:numPr>
          <w:ilvl w:val="0"/>
          <w:numId w:val="35"/>
        </w:numPr>
        <w:spacing w:after="240" w:before="0" w:beforeAutospacing="0" w:lineRule="auto"/>
        <w:ind w:hanging="360" w:left="720"/>
        <w:rPr>
          <w:rFonts w:ascii="Times New Roman" w:hAnsi="Times New Roman" w:eastAsia="Times New Roman" w:cs="Times New Roman"/>
          <w:sz w:val="24"/>
          <w:szCs w:val="24"/>
        </w:rPr>
      </w:pPr>
      <w:r w:rsidR="00000000" w:rsidRPr="00000000" w:rsidDel="00000000">
        <w:rPr>
          <w:rFonts w:ascii="Times New Roman" w:hAnsi="Times New Roman" w:eastAsia="Times New Roman" w:cs="Times New Roman"/>
          <w:b/>
          <w:bCs/>
          <w:sz w:val="24"/>
          <w:szCs w:val="24"/>
          <w:rtl w:val="0"/>
        </w:rPr>
        <w:t>Usage:</w:t>
      </w:r>
      <w:r w:rsidR="00000000" w:rsidRPr="00000000" w:rsidDel="00000000">
        <w:rPr>
          <w:rFonts w:ascii="Times New Roman" w:hAnsi="Times New Roman" w:eastAsia="Times New Roman" w:cs="Times New Roman"/>
          <w:sz w:val="24"/>
          <w:szCs w:val="24"/>
          <w:rtl w:val="0"/>
        </w:rPr>
        <w:t xml:space="preserve"> Identifies agencies that reported this event; can be used for reliability assessment.</w:t>
      </w:r>
    </w:p>
    <w:p w:rsidRDefault="00000000" w14:paraId="000000BC" w:rsidR="00000000" w:rsidP="00000000" w:rsidRPr="00000000" w:rsidDel="00000000">
      <w:pPr>
        <w:spacing w:before="240" w:lineRule="auto"/>
        <w:jc w:val="both"/>
        <w:rPr>
          <w:rFonts w:ascii="Times New Roman" w:hAnsi="Times New Roman" w:eastAsia="Times New Roman" w:cs="Times New Roman"/>
          <w:sz w:val="24"/>
          <w:szCs w:val="24"/>
        </w:rPr>
      </w:pPr>
      <w:r w:rsidR="00000000" w:rsidRPr="00000000" w:rsidDel="00000000">
        <w:rPr>
          <w:rFonts w:ascii="Times New Roman" w:hAnsi="Times New Roman" w:eastAsia="Times New Roman" w:cs="Times New Roman"/>
          <w:sz w:val="24"/>
          <w:szCs w:val="24"/>
          <w:rtl w:val="0"/>
        </w:rPr>
        <w:t xml:space="preserve"> </w:t>
      </w:r>
    </w:p>
    <w:p w:rsidRDefault="00000000" w14:paraId="000000BD" w:rsidR="00000000" w:rsidP="00000000" w:rsidRPr="00000000" w:rsidDel="00000000">
      <w:pPr>
        <w:spacing w:after="240" w:before="240" w:lineRule="auto"/>
        <w:jc w:val="both"/>
        <w:rPr>
          <w:rFonts w:ascii="Times New Roman" w:hAnsi="Times New Roman" w:eastAsia="Times New Roman" w:cs="Times New Roman"/>
          <w:b/>
          <w:bCs/>
          <w:sz w:val="27"/>
          <w:szCs w:val="27"/>
        </w:rPr>
      </w:pPr>
      <w:r w:rsidR="00000000" w:rsidRPr="00000000" w:rsidDel="00000000">
        <w:rPr>
          <w:rFonts w:ascii="Times New Roman" w:hAnsi="Times New Roman" w:eastAsia="Times New Roman" w:cs="Times New Roman"/>
          <w:b/>
          <w:bCs/>
          <w:sz w:val="27"/>
          <w:szCs w:val="27"/>
          <w:rtl w:val="0"/>
        </w:rPr>
        <w:t>26. type</w:t>
      </w:r>
    </w:p>
    <w:p w:rsidRDefault="00000000" w14:paraId="000000BE" w:rsidR="00000000" w:rsidP="00000000" w:rsidRPr="00000000" w:rsidDel="00000000">
      <w:pPr>
        <w:numPr>
          <w:ilvl w:val="0"/>
          <w:numId w:val="13"/>
        </w:numPr>
        <w:spacing w:after="0" w:afterAutospacing="0" w:before="240" w:lineRule="auto"/>
        <w:ind w:hanging="360" w:left="720"/>
        <w:rPr>
          <w:rFonts w:ascii="Times New Roman" w:hAnsi="Times New Roman" w:eastAsia="Times New Roman" w:cs="Times New Roman"/>
          <w:sz w:val="24"/>
          <w:szCs w:val="24"/>
        </w:rPr>
      </w:pPr>
      <w:r w:rsidR="00000000" w:rsidRPr="00000000" w:rsidDel="00000000">
        <w:rPr>
          <w:rFonts w:ascii="Times New Roman" w:hAnsi="Times New Roman" w:eastAsia="Times New Roman" w:cs="Times New Roman"/>
          <w:b/>
          <w:bCs/>
          <w:sz w:val="24"/>
          <w:szCs w:val="24"/>
          <w:rtl w:val="0"/>
        </w:rPr>
        <w:t>Description:</w:t>
      </w:r>
      <w:r w:rsidR="00000000" w:rsidRPr="00000000" w:rsidDel="00000000">
        <w:rPr>
          <w:rFonts w:ascii="Times New Roman" w:hAnsi="Times New Roman" w:eastAsia="Times New Roman" w:cs="Times New Roman"/>
          <w:sz w:val="24"/>
          <w:szCs w:val="24"/>
          <w:rtl w:val="0"/>
        </w:rPr>
        <w:t xml:space="preserve"> Type of seismic event (usually “earthquake”).</w:t>
      </w:r>
    </w:p>
    <w:p w:rsidRDefault="00000000" w14:paraId="000000BF" w:rsidR="00000000" w:rsidP="00000000" w:rsidRPr="00000000" w:rsidDel="00000000">
      <w:pPr>
        <w:numPr>
          <w:ilvl w:val="0"/>
          <w:numId w:val="13"/>
        </w:numPr>
        <w:spacing w:after="0" w:afterAutospacing="0" w:before="0" w:beforeAutospacing="0" w:lineRule="auto"/>
        <w:ind w:hanging="360" w:left="720"/>
        <w:rPr>
          <w:rFonts w:ascii="Times New Roman" w:hAnsi="Times New Roman" w:eastAsia="Times New Roman" w:cs="Times New Roman"/>
          <w:sz w:val="24"/>
          <w:szCs w:val="24"/>
        </w:rPr>
      </w:pPr>
      <w:r w:rsidR="00000000" w:rsidRPr="00000000" w:rsidDel="00000000">
        <w:rPr>
          <w:rFonts w:ascii="Times New Roman" w:hAnsi="Times New Roman" w:eastAsia="Times New Roman" w:cs="Times New Roman"/>
          <w:b/>
          <w:bCs/>
          <w:sz w:val="24"/>
          <w:szCs w:val="24"/>
          <w:rtl w:val="0"/>
        </w:rPr>
        <w:t>Type:</w:t>
      </w:r>
      <w:r w:rsidR="00000000" w:rsidRPr="00000000" w:rsidDel="00000000">
        <w:rPr>
          <w:rFonts w:ascii="Times New Roman" w:hAnsi="Times New Roman" w:eastAsia="Times New Roman" w:cs="Times New Roman"/>
          <w:sz w:val="24"/>
          <w:szCs w:val="24"/>
          <w:rtl w:val="0"/>
        </w:rPr>
        <w:t xml:space="preserve"> String</w:t>
      </w:r>
    </w:p>
    <w:p w:rsidRDefault="00000000" w14:paraId="000000C0" w:rsidR="00000000" w:rsidP="00000000" w:rsidRPr="00000000" w:rsidDel="00000000">
      <w:pPr>
        <w:numPr>
          <w:ilvl w:val="0"/>
          <w:numId w:val="13"/>
        </w:numPr>
        <w:spacing w:after="240" w:before="0" w:beforeAutospacing="0" w:lineRule="auto"/>
        <w:ind w:hanging="360" w:left="720"/>
        <w:rPr>
          <w:rFonts w:ascii="Times New Roman" w:hAnsi="Times New Roman" w:eastAsia="Times New Roman" w:cs="Times New Roman"/>
          <w:sz w:val="24"/>
          <w:szCs w:val="24"/>
        </w:rPr>
      </w:pPr>
      <w:r w:rsidR="00000000" w:rsidRPr="00000000" w:rsidDel="00000000">
        <w:rPr>
          <w:rFonts w:ascii="Times New Roman" w:hAnsi="Times New Roman" w:eastAsia="Times New Roman" w:cs="Times New Roman"/>
          <w:b/>
          <w:bCs/>
          <w:sz w:val="24"/>
          <w:szCs w:val="24"/>
          <w:rtl w:val="0"/>
        </w:rPr>
        <w:t>Usage:</w:t>
      </w:r>
      <w:r w:rsidR="00000000" w:rsidRPr="00000000" w:rsidDel="00000000">
        <w:rPr>
          <w:rFonts w:ascii="Times New Roman" w:hAnsi="Times New Roman" w:eastAsia="Times New Roman" w:cs="Times New Roman"/>
          <w:sz w:val="24"/>
          <w:szCs w:val="24"/>
          <w:rtl w:val="0"/>
        </w:rPr>
        <w:t xml:space="preserve"> Can filter different event types if dataset includes other phenomena like explosions or quarry blasts.</w:t>
      </w:r>
    </w:p>
    <w:p w:rsidRDefault="00000000" w14:paraId="000000C1" w:rsidR="00000000" w:rsidP="00000000" w:rsidRPr="00000000" w:rsidDel="00000000">
      <w:pPr>
        <w:spacing w:after="240" w:before="240" w:lineRule="auto"/>
        <w:jc w:val="both"/>
        <w:rPr>
          <w:rFonts w:ascii="Times New Roman" w:hAnsi="Times New Roman" w:eastAsia="Times New Roman" w:cs="Times New Roman"/>
          <w:b/>
          <w:bCs/>
          <w:sz w:val="24"/>
          <w:szCs w:val="24"/>
        </w:rPr>
      </w:pPr>
      <w:r w:rsidR="00000000" w:rsidRPr="00000000" w:rsidDel="00000000">
        <w:rPr>
          <w:rFonts w:ascii="Times New Roman" w:hAnsi="Times New Roman" w:eastAsia="Times New Roman" w:cs="Times New Roman"/>
          <w:b/>
          <w:bCs/>
          <w:sz w:val="24"/>
          <w:szCs w:val="24"/>
          <w:rtl w:val="0"/>
        </w:rPr>
        <w:t xml:space="preserve"> </w:t>
      </w:r>
    </w:p>
    <w:p w:rsidRDefault="00000000" w14:paraId="000000C2" w:rsidR="00000000" w:rsidP="00000000" w:rsidRPr="00000000" w:rsidDel="00000000">
      <w:pPr>
        <w:pStyle w:val="Heading3"/>
        <w:keepNext w:val="0"/>
        <w:keepLines w:val="0"/>
        <w:spacing w:before="280" w:lineRule="auto"/>
        <w:ind w:firstLine="0" w:left="720"/>
        <w:jc w:val="both"/>
        <w:rPr>
          <w:rFonts w:ascii="Times New Roman" w:hAnsi="Times New Roman" w:eastAsia="Times New Roman" w:cs="Times New Roman"/>
          <w:b/>
          <w:bCs/>
          <w:color w:val="000000"/>
        </w:rPr>
      </w:pPr>
      <w:bookmarkStart w:id="2" w:name="_mpbfhwayox64" w:colFirst="0" w:colLast="0"/>
      <w:bookmarkEnd w:id="2"/>
      <w:r w:rsidR="00000000" w:rsidRPr="00000000" w:rsidDel="00000000">
        <w:rPr>
          <w:rFonts w:ascii="Times New Roman" w:hAnsi="Times New Roman" w:eastAsia="Times New Roman" w:cs="Times New Roman"/>
          <w:b/>
          <w:bCs/>
          <w:color w:val="000000"/>
          <w:rtl w:val="0"/>
        </w:rPr>
        <w:t xml:space="preserve"> </w:t>
      </w:r>
    </w:p>
    <w:p w:rsidRDefault="00000000" w14:paraId="000000C3" w:rsidR="00000000" w:rsidP="00000000" w:rsidRPr="00000000" w:rsidDel="00000000">
      <w:pPr>
        <w:pStyle w:val="Heading3"/>
        <w:keepNext w:val="0"/>
        <w:keepLines w:val="0"/>
        <w:spacing w:before="280" w:lineRule="auto"/>
        <w:ind w:firstLine="0" w:left="720"/>
        <w:jc w:val="both"/>
        <w:rPr>
          <w:rFonts w:ascii="Times New Roman" w:hAnsi="Times New Roman" w:eastAsia="Times New Roman" w:cs="Times New Roman"/>
          <w:b/>
          <w:bCs/>
          <w:color w:val="000000"/>
        </w:rPr>
      </w:pPr>
      <w:bookmarkStart w:id="3" w:name="_rgb463pbod8l" w:colFirst="0" w:colLast="0"/>
      <w:bookmarkEnd w:id="3"/>
      <w:r w:rsidR="00000000" w:rsidRPr="00000000" w:rsidDel="00000000">
        <w:rPr>
          <w:rFonts w:ascii="Times New Roman" w:hAnsi="Times New Roman" w:eastAsia="Times New Roman" w:cs="Times New Roman"/>
          <w:b/>
          <w:bCs/>
          <w:color w:val="000000"/>
          <w:rtl w:val="0"/>
        </w:rPr>
        <w:t xml:space="preserve"> </w:t>
      </w:r>
    </w:p>
    <w:p w:rsidRDefault="00000000" w14:paraId="000000C4" w:rsidR="00000000" w:rsidP="00000000" w:rsidRPr="00000000" w:rsidDel="00000000">
      <w:pPr>
        <w:pStyle w:val="Heading3"/>
        <w:keepNext w:val="0"/>
        <w:keepLines w:val="0"/>
        <w:spacing w:before="280" w:lineRule="auto"/>
        <w:ind w:firstLine="0" w:left="720"/>
        <w:jc w:val="both"/>
        <w:rPr>
          <w:rFonts w:ascii="Times New Roman" w:hAnsi="Times New Roman" w:eastAsia="Times New Roman" w:cs="Times New Roman"/>
          <w:b/>
          <w:bCs/>
          <w:color w:val="000000"/>
        </w:rPr>
      </w:pPr>
      <w:bookmarkStart w:id="4" w:name="_2h52moe5cw6z" w:colFirst="0" w:colLast="0"/>
      <w:bookmarkEnd w:id="4"/>
      <w:r w:rsidR="00000000" w:rsidRPr="00000000" w:rsidDel="00000000">
        <w:rPr>
          <w:rFonts w:ascii="Times New Roman" w:hAnsi="Times New Roman" w:eastAsia="Times New Roman" w:cs="Times New Roman"/>
          <w:b/>
          <w:bCs/>
          <w:color w:val="000000"/>
          <w:rtl w:val="0"/>
        </w:rPr>
        <w:t xml:space="preserve"> </w:t>
      </w:r>
    </w:p>
    <w:p w:rsidRDefault="00000000" w14:paraId="000000C5" w:rsidR="00000000" w:rsidP="00000000" w:rsidRPr="00000000" w:rsidDel="00000000">
      <w:pPr>
        <w:pStyle w:val="Heading3"/>
        <w:keepNext w:val="0"/>
        <w:keepLines w:val="0"/>
        <w:spacing w:before="280" w:lineRule="auto"/>
        <w:ind w:firstLine="0" w:left="0"/>
        <w:jc w:val="both"/>
        <w:rPr>
          <w:rFonts w:ascii="Times New Roman" w:hAnsi="Times New Roman" w:eastAsia="Times New Roman" w:cs="Times New Roman"/>
          <w:color w:val="000000"/>
          <w:u w:val="single"/>
        </w:rPr>
      </w:pPr>
      <w:bookmarkStart w:id="5" w:name="_oy6cdxwgs35x" w:colFirst="0" w:colLast="0"/>
      <w:bookmarkEnd w:id="5"/>
      <w:r w:rsidR="00000000" w:rsidRPr="00000000" w:rsidDel="00000000">
        <w:rPr>
          <w:rFonts w:ascii="Times New Roman" w:hAnsi="Times New Roman" w:eastAsia="Times New Roman" w:cs="Times New Roman"/>
          <w:color w:val="000000"/>
          <w:u w:val="single"/>
          <w:rtl w:val="0"/>
        </w:rPr>
        <w:t>Data Preparation</w:t>
      </w:r>
    </w:p>
    <w:p w:rsidRDefault="00000000" w14:paraId="000000C6" w:rsidR="00000000" w:rsidP="00000000" w:rsidRPr="00000000" w:rsidDel="00000000">
      <w:pPr>
        <w:spacing w:after="240" w:before="240" w:lineRule="auto"/>
        <w:jc w:val="both"/>
        <w:rPr>
          <w:rFonts w:ascii="Times New Roman" w:hAnsi="Times New Roman" w:eastAsia="Times New Roman" w:cs="Times New Roman"/>
          <w:sz w:val="24"/>
          <w:szCs w:val="24"/>
        </w:rPr>
      </w:pPr>
      <w:r w:rsidR="00000000" w:rsidRPr="00000000" w:rsidDel="00000000">
        <w:rPr>
          <w:rFonts w:ascii="Times New Roman" w:hAnsi="Times New Roman" w:eastAsia="Times New Roman" w:cs="Times New Roman"/>
          <w:b/>
          <w:bCs/>
          <w:sz w:val="24"/>
          <w:szCs w:val="24"/>
          <w:rtl w:val="0"/>
        </w:rPr>
        <w:t>Objective:</w:t>
      </w:r>
      <w:r w:rsidR="00000000" w:rsidRPr="00000000" w:rsidDel="00000000">
        <w:rPr>
          <w:rFonts w:ascii="Times New Roman" w:hAnsi="Times New Roman" w:eastAsia="Times New Roman" w:cs="Times New Roman"/>
          <w:sz w:val="24"/>
          <w:szCs w:val="24"/>
          <w:rtl w:val="0"/>
        </w:rPr>
        <w:t xml:space="preserve"> Clean, transform, and store your API data for analysis.</w:t>
      </w:r>
    </w:p>
    <w:p w:rsidRDefault="00000000" w14:paraId="000000C7" w:rsidR="00000000" w:rsidP="00000000" w:rsidRPr="00000000" w:rsidDel="00000000">
      <w:pPr>
        <w:spacing w:after="240" w:before="240" w:lineRule="auto"/>
        <w:ind w:firstLine="0" w:left="720"/>
        <w:jc w:val="both"/>
        <w:rPr>
          <w:rFonts w:ascii="Times New Roman" w:hAnsi="Times New Roman" w:eastAsia="Times New Roman" w:cs="Times New Roman"/>
          <w:b/>
          <w:bCs/>
          <w:sz w:val="24"/>
          <w:szCs w:val="24"/>
        </w:rPr>
      </w:pPr>
      <w:r w:rsidR="00000000" w:rsidRPr="00000000" w:rsidDel="00000000">
        <w:rPr>
          <w:rFonts w:ascii="Times New Roman" w:hAnsi="Times New Roman" w:eastAsia="Times New Roman" w:cs="Times New Roman"/>
          <w:sz w:val="24"/>
          <w:szCs w:val="24"/>
          <w:rtl w:val="0"/>
        </w:rPr>
        <w:t>1.</w:t>
      </w:r>
      <w:r w:rsidR="00000000" w:rsidRPr="00000000" w:rsidDel="00000000">
        <w:rPr>
          <w:rFonts w:ascii="Times New Roman" w:hAnsi="Times New Roman" w:eastAsia="Times New Roman" w:cs="Times New Roman"/>
          <w:sz w:val="14"/>
          <w:szCs w:val="14"/>
          <w:rtl w:val="0"/>
        </w:rPr>
        <w:t xml:space="preserve"> </w:t>
      </w:r>
      <w:r w:rsidR="00000000" w:rsidRPr="00000000" w:rsidDel="00000000">
        <w:rPr>
          <w:rFonts w:ascii="Times New Roman" w:hAnsi="Times New Roman" w:eastAsia="Times New Roman" w:cs="Times New Roman"/>
          <w:sz w:val="14"/>
          <w:szCs w:val="14"/>
          <w:rtl w:val="0"/>
        </w:rPr>
        <w:tab/>
      </w:r>
      <w:r w:rsidR="00000000" w:rsidRPr="00000000" w:rsidDel="00000000">
        <w:rPr>
          <w:rFonts w:ascii="Times New Roman" w:hAnsi="Times New Roman" w:eastAsia="Times New Roman" w:cs="Times New Roman"/>
          <w:b/>
          <w:bCs/>
          <w:sz w:val="24"/>
          <w:szCs w:val="24"/>
          <w:rtl w:val="0"/>
        </w:rPr>
        <w:t>Load Data</w:t>
      </w:r>
    </w:p>
    <w:p w:rsidRDefault="00000000" w14:paraId="000000C8" w:rsidR="00000000" w:rsidP="00000000" w:rsidRPr="00000000" w:rsidDel="00000000">
      <w:pPr>
        <w:numPr>
          <w:ilvl w:val="0"/>
          <w:numId w:val="17"/>
        </w:numPr>
        <w:spacing w:after="0" w:afterAutospacing="0" w:before="240" w:lineRule="auto"/>
        <w:ind w:hanging="360" w:left="2160"/>
        <w:jc w:val="both"/>
        <w:rPr>
          <w:rFonts w:ascii="Times New Roman" w:hAnsi="Times New Roman" w:eastAsia="Times New Roman" w:cs="Times New Roman"/>
          <w:u w:val="none"/>
        </w:rPr>
      </w:pPr>
      <w:r w:rsidR="00000000" w:rsidRPr="00000000" w:rsidDel="00000000">
        <w:rPr>
          <w:rFonts w:ascii="Times New Roman" w:hAnsi="Times New Roman" w:eastAsia="Times New Roman" w:cs="Times New Roman"/>
          <w:sz w:val="24"/>
          <w:szCs w:val="24"/>
          <w:rtl w:val="0"/>
        </w:rPr>
        <w:t>Load the dataset directly from API or CSV into Pandas.</w:t>
      </w:r>
    </w:p>
    <w:p w:rsidRDefault="00000000" w14:paraId="000000C9" w:rsidR="00000000" w:rsidP="00000000" w:rsidRPr="00000000" w:rsidDel="00000000">
      <w:pPr>
        <w:numPr>
          <w:ilvl w:val="0"/>
          <w:numId w:val="17"/>
        </w:numPr>
        <w:spacing w:after="240" w:before="0" w:beforeAutospacing="0" w:lineRule="auto"/>
        <w:ind w:hanging="360" w:left="2160"/>
        <w:jc w:val="both"/>
        <w:rPr>
          <w:u w:val="none"/>
        </w:rPr>
      </w:pPr>
      <w:r w:rsidR="00000000" w:rsidRPr="00000000" w:rsidDel="00000000">
        <w:rPr>
          <w:rFonts w:ascii="Times New Roman" w:hAnsi="Times New Roman" w:eastAsia="Times New Roman" w:cs="Times New Roman"/>
          <w:sz w:val="14"/>
          <w:szCs w:val="14"/>
          <w:rtl w:val="0"/>
        </w:rPr>
        <w:t xml:space="preserve"> </w:t>
      </w:r>
      <w:r w:rsidR="00000000" w:rsidRPr="00000000" w:rsidDel="00000000">
        <w:rPr>
          <w:rFonts w:ascii="Times New Roman" w:hAnsi="Times New Roman" w:eastAsia="Times New Roman" w:cs="Times New Roman"/>
          <w:sz w:val="24"/>
          <w:szCs w:val="24"/>
          <w:rtl w:val="0"/>
        </w:rPr>
        <w:t>Convert date/time fields (</w:t>
      </w:r>
      <w:r w:rsidR="00000000" w:rsidRPr="00000000" w:rsidDel="00000000">
        <w:rPr>
          <w:rFonts w:ascii="Roboto Mono" w:hAnsi="Roboto Mono" w:eastAsia="Roboto Mono" w:cs="Roboto Mono"/>
          <w:color w:val="188038"/>
          <w:sz w:val="20"/>
          <w:szCs w:val="20"/>
          <w:rtl w:val="0"/>
        </w:rPr>
        <w:t>time</w:t>
      </w:r>
      <w:r w:rsidR="00000000" w:rsidRPr="00000000" w:rsidDel="00000000">
        <w:rPr>
          <w:rFonts w:ascii="Times New Roman" w:hAnsi="Times New Roman" w:eastAsia="Times New Roman" w:cs="Times New Roman"/>
          <w:sz w:val="24"/>
          <w:szCs w:val="24"/>
          <w:rtl w:val="0"/>
        </w:rPr>
        <w:t xml:space="preserve">, </w:t>
      </w:r>
      <w:r w:rsidR="00000000" w:rsidRPr="00000000" w:rsidDel="00000000">
        <w:rPr>
          <w:rFonts w:ascii="Roboto Mono" w:hAnsi="Roboto Mono" w:eastAsia="Roboto Mono" w:cs="Roboto Mono"/>
          <w:color w:val="188038"/>
          <w:sz w:val="20"/>
          <w:szCs w:val="20"/>
          <w:rtl w:val="0"/>
        </w:rPr>
        <w:t>updated</w:t>
      </w:r>
      <w:r w:rsidR="00000000" w:rsidRPr="00000000" w:rsidDel="00000000">
        <w:rPr>
          <w:rFonts w:ascii="Times New Roman" w:hAnsi="Times New Roman" w:eastAsia="Times New Roman" w:cs="Times New Roman"/>
          <w:sz w:val="24"/>
          <w:szCs w:val="24"/>
          <w:rtl w:val="0"/>
        </w:rPr>
        <w:t xml:space="preserve">) to </w:t>
      </w:r>
      <w:r w:rsidR="00000000" w:rsidRPr="00000000" w:rsidDel="00000000">
        <w:rPr>
          <w:rFonts w:ascii="Roboto Mono" w:hAnsi="Roboto Mono" w:eastAsia="Roboto Mono" w:cs="Roboto Mono"/>
          <w:color w:val="188038"/>
          <w:sz w:val="20"/>
          <w:szCs w:val="20"/>
          <w:rtl w:val="0"/>
        </w:rPr>
        <w:t>datetime</w:t>
      </w:r>
      <w:r w:rsidR="00000000" w:rsidRPr="00000000" w:rsidDel="00000000">
        <w:rPr>
          <w:rFonts w:ascii="Times New Roman" w:hAnsi="Times New Roman" w:eastAsia="Times New Roman" w:cs="Times New Roman"/>
          <w:sz w:val="24"/>
          <w:szCs w:val="24"/>
          <w:rtl w:val="0"/>
        </w:rPr>
        <w:t xml:space="preserve"> objects.</w:t>
      </w:r>
    </w:p>
    <w:p w:rsidRDefault="00000000" w14:paraId="000000CA" w:rsidR="00000000" w:rsidP="00000000" w:rsidRPr="00000000" w:rsidDel="00000000">
      <w:pPr>
        <w:spacing w:after="240" w:before="240" w:lineRule="auto"/>
        <w:ind w:firstLine="0" w:left="720"/>
        <w:jc w:val="both"/>
        <w:rPr>
          <w:rFonts w:ascii="Times New Roman" w:hAnsi="Times New Roman" w:eastAsia="Times New Roman" w:cs="Times New Roman"/>
          <w:b/>
          <w:bCs/>
          <w:sz w:val="24"/>
          <w:szCs w:val="24"/>
        </w:rPr>
      </w:pPr>
      <w:r w:rsidR="00000000" w:rsidRPr="00000000" w:rsidDel="00000000">
        <w:rPr>
          <w:rFonts w:ascii="Times New Roman" w:hAnsi="Times New Roman" w:eastAsia="Times New Roman" w:cs="Times New Roman"/>
          <w:sz w:val="24"/>
          <w:szCs w:val="24"/>
          <w:rtl w:val="0"/>
        </w:rPr>
        <w:t>2.</w:t>
      </w:r>
      <w:r w:rsidR="00000000" w:rsidRPr="00000000" w:rsidDel="00000000">
        <w:rPr>
          <w:rFonts w:ascii="Times New Roman" w:hAnsi="Times New Roman" w:eastAsia="Times New Roman" w:cs="Times New Roman"/>
          <w:sz w:val="14"/>
          <w:szCs w:val="14"/>
          <w:rtl w:val="0"/>
        </w:rPr>
        <w:t xml:space="preserve"> </w:t>
      </w:r>
      <w:r w:rsidR="00000000" w:rsidRPr="00000000" w:rsidDel="00000000">
        <w:rPr>
          <w:rFonts w:ascii="Times New Roman" w:hAnsi="Times New Roman" w:eastAsia="Times New Roman" w:cs="Times New Roman"/>
          <w:sz w:val="14"/>
          <w:szCs w:val="14"/>
          <w:rtl w:val="0"/>
        </w:rPr>
        <w:tab/>
      </w:r>
      <w:r w:rsidR="00000000" w:rsidRPr="00000000" w:rsidDel="00000000">
        <w:rPr>
          <w:rFonts w:ascii="Times New Roman" w:hAnsi="Times New Roman" w:eastAsia="Times New Roman" w:cs="Times New Roman"/>
          <w:b/>
          <w:bCs/>
          <w:sz w:val="24"/>
          <w:szCs w:val="24"/>
          <w:rtl w:val="0"/>
        </w:rPr>
        <w:t>Clean Text Fields</w:t>
      </w:r>
    </w:p>
    <w:p w:rsidRDefault="00000000" w14:paraId="000000CB" w:rsidR="00000000" w:rsidP="00000000" w:rsidRPr="00000000" w:rsidDel="00000000">
      <w:pPr>
        <w:numPr>
          <w:ilvl w:val="0"/>
          <w:numId w:val="26"/>
        </w:numPr>
        <w:spacing w:after="0" w:afterAutospacing="0" w:before="240" w:lineRule="auto"/>
        <w:ind w:hanging="360" w:left="2160"/>
        <w:jc w:val="both"/>
        <w:rPr>
          <w:u w:val="none"/>
        </w:rPr>
      </w:pPr>
      <w:r w:rsidR="00000000" w:rsidRPr="00000000" w:rsidDel="00000000">
        <w:rPr>
          <w:rFonts w:ascii="Times New Roman" w:hAnsi="Times New Roman" w:eastAsia="Times New Roman" w:cs="Times New Roman"/>
          <w:sz w:val="24"/>
          <w:szCs w:val="24"/>
          <w:rtl w:val="0"/>
        </w:rPr>
        <w:t xml:space="preserve">Use Regex to extract </w:t>
      </w:r>
      <w:r w:rsidR="00000000" w:rsidRPr="00000000" w:rsidDel="00000000">
        <w:rPr>
          <w:rFonts w:ascii="Times New Roman" w:hAnsi="Times New Roman" w:eastAsia="Times New Roman" w:cs="Times New Roman"/>
          <w:b/>
          <w:bCs/>
          <w:sz w:val="24"/>
          <w:szCs w:val="24"/>
          <w:rtl w:val="0"/>
        </w:rPr>
        <w:t>country</w:t>
      </w:r>
      <w:r w:rsidR="00000000" w:rsidRPr="00000000" w:rsidDel="00000000">
        <w:rPr>
          <w:rFonts w:ascii="Times New Roman" w:hAnsi="Times New Roman" w:eastAsia="Times New Roman" w:cs="Times New Roman"/>
          <w:sz w:val="24"/>
          <w:szCs w:val="24"/>
          <w:rtl w:val="0"/>
        </w:rPr>
        <w:t xml:space="preserve"> from </w:t>
      </w:r>
      <w:r w:rsidR="00000000" w:rsidRPr="00000000" w:rsidDel="00000000">
        <w:rPr>
          <w:rFonts w:ascii="Roboto Mono" w:hAnsi="Roboto Mono" w:eastAsia="Roboto Mono" w:cs="Roboto Mono"/>
          <w:color w:val="188038"/>
          <w:sz w:val="20"/>
          <w:szCs w:val="20"/>
          <w:rtl w:val="0"/>
        </w:rPr>
        <w:t>place</w:t>
      </w:r>
      <w:r w:rsidR="00000000" w:rsidRPr="00000000" w:rsidDel="00000000">
        <w:rPr>
          <w:rFonts w:ascii="Times New Roman" w:hAnsi="Times New Roman" w:eastAsia="Times New Roman" w:cs="Times New Roman"/>
          <w:sz w:val="24"/>
          <w:szCs w:val="24"/>
          <w:rtl w:val="0"/>
        </w:rPr>
        <w:t>.</w:t>
      </w:r>
    </w:p>
    <w:p w:rsidRDefault="00000000" w14:paraId="000000CC" w:rsidR="00000000" w:rsidP="00000000" w:rsidRPr="00000000" w:rsidDel="00000000">
      <w:pPr>
        <w:numPr>
          <w:ilvl w:val="0"/>
          <w:numId w:val="26"/>
        </w:numPr>
        <w:spacing w:after="0" w:afterAutospacing="0" w:before="0" w:beforeAutospacing="0" w:lineRule="auto"/>
        <w:ind w:hanging="360" w:left="2160"/>
        <w:jc w:val="both"/>
        <w:rPr>
          <w:u w:val="none"/>
        </w:rPr>
      </w:pPr>
      <w:r w:rsidR="00000000" w:rsidRPr="00000000" w:rsidDel="00000000">
        <w:rPr>
          <w:rFonts w:ascii="Times New Roman" w:hAnsi="Times New Roman" w:eastAsia="Times New Roman" w:cs="Times New Roman"/>
          <w:sz w:val="14"/>
          <w:szCs w:val="14"/>
          <w:rtl w:val="0"/>
        </w:rPr>
        <w:t xml:space="preserve"> </w:t>
      </w:r>
      <w:r w:rsidR="00000000" w:rsidRPr="00000000" w:rsidDel="00000000">
        <w:rPr>
          <w:rFonts w:ascii="Times New Roman" w:hAnsi="Times New Roman" w:eastAsia="Times New Roman" w:cs="Times New Roman"/>
          <w:sz w:val="24"/>
          <w:szCs w:val="24"/>
          <w:rtl w:val="0"/>
        </w:rPr>
        <w:t xml:space="preserve">Normalize </w:t>
      </w:r>
      <w:r w:rsidR="00000000" w:rsidRPr="00000000" w:rsidDel="00000000">
        <w:rPr>
          <w:rFonts w:ascii="Roboto Mono" w:hAnsi="Roboto Mono" w:eastAsia="Roboto Mono" w:cs="Roboto Mono"/>
          <w:color w:val="188038"/>
          <w:sz w:val="20"/>
          <w:szCs w:val="20"/>
          <w:rtl w:val="0"/>
        </w:rPr>
        <w:t>alert</w:t>
      </w:r>
      <w:r w:rsidR="00000000" w:rsidRPr="00000000" w:rsidDel="00000000">
        <w:rPr>
          <w:rFonts w:ascii="Times New Roman" w:hAnsi="Times New Roman" w:eastAsia="Times New Roman" w:cs="Times New Roman"/>
          <w:sz w:val="24"/>
          <w:szCs w:val="24"/>
          <w:rtl w:val="0"/>
        </w:rPr>
        <w:t xml:space="preserve"> field (if exists) to lowercase.</w:t>
      </w:r>
    </w:p>
    <w:p w:rsidRDefault="00000000" w14:paraId="000000CD" w:rsidR="00000000" w:rsidP="00000000" w:rsidRPr="00000000" w:rsidDel="00000000">
      <w:pPr>
        <w:numPr>
          <w:ilvl w:val="0"/>
          <w:numId w:val="26"/>
        </w:numPr>
        <w:spacing w:after="240" w:before="0" w:beforeAutospacing="0" w:lineRule="auto"/>
        <w:ind w:hanging="360" w:left="2160"/>
        <w:jc w:val="both"/>
        <w:rPr>
          <w:u w:val="none"/>
        </w:rPr>
      </w:pPr>
      <w:r w:rsidR="00000000" w:rsidRPr="00000000" w:rsidDel="00000000">
        <w:rPr>
          <w:rFonts w:ascii="Times New Roman" w:hAnsi="Times New Roman" w:eastAsia="Times New Roman" w:cs="Times New Roman"/>
          <w:sz w:val="24"/>
          <w:szCs w:val="24"/>
          <w:rtl w:val="0"/>
        </w:rPr>
        <w:t>Ensure all string fields (</w:t>
      </w:r>
      <w:r w:rsidR="00000000" w:rsidRPr="00000000" w:rsidDel="00000000">
        <w:rPr>
          <w:rFonts w:ascii="Roboto Mono" w:hAnsi="Roboto Mono" w:eastAsia="Roboto Mono" w:cs="Roboto Mono"/>
          <w:color w:val="188038"/>
          <w:sz w:val="20"/>
          <w:szCs w:val="20"/>
          <w:rtl w:val="0"/>
        </w:rPr>
        <w:t>magType</w:t>
      </w:r>
      <w:r w:rsidR="00000000" w:rsidRPr="00000000" w:rsidDel="00000000">
        <w:rPr>
          <w:rFonts w:ascii="Times New Roman" w:hAnsi="Times New Roman" w:eastAsia="Times New Roman" w:cs="Times New Roman"/>
          <w:sz w:val="24"/>
          <w:szCs w:val="24"/>
          <w:rtl w:val="0"/>
        </w:rPr>
        <w:t xml:space="preserve">, </w:t>
      </w:r>
      <w:r w:rsidR="00000000" w:rsidRPr="00000000" w:rsidDel="00000000">
        <w:rPr>
          <w:rFonts w:ascii="Roboto Mono" w:hAnsi="Roboto Mono" w:eastAsia="Roboto Mono" w:cs="Roboto Mono"/>
          <w:color w:val="188038"/>
          <w:sz w:val="20"/>
          <w:szCs w:val="20"/>
          <w:rtl w:val="0"/>
        </w:rPr>
        <w:t>status</w:t>
      </w:r>
      <w:r w:rsidR="00000000" w:rsidRPr="00000000" w:rsidDel="00000000">
        <w:rPr>
          <w:rFonts w:ascii="Times New Roman" w:hAnsi="Times New Roman" w:eastAsia="Times New Roman" w:cs="Times New Roman"/>
          <w:sz w:val="24"/>
          <w:szCs w:val="24"/>
          <w:rtl w:val="0"/>
        </w:rPr>
        <w:t xml:space="preserve">, </w:t>
      </w:r>
      <w:r w:rsidR="00000000" w:rsidRPr="00000000" w:rsidDel="00000000">
        <w:rPr>
          <w:rFonts w:ascii="Roboto Mono" w:hAnsi="Roboto Mono" w:eastAsia="Roboto Mono" w:cs="Roboto Mono"/>
          <w:color w:val="188038"/>
          <w:sz w:val="20"/>
          <w:szCs w:val="20"/>
          <w:rtl w:val="0"/>
        </w:rPr>
        <w:t>type</w:t>
      </w:r>
      <w:r w:rsidR="00000000" w:rsidRPr="00000000" w:rsidDel="00000000">
        <w:rPr>
          <w:rFonts w:ascii="Times New Roman" w:hAnsi="Times New Roman" w:eastAsia="Times New Roman" w:cs="Times New Roman"/>
          <w:sz w:val="24"/>
          <w:szCs w:val="24"/>
          <w:rtl w:val="0"/>
        </w:rPr>
        <w:t xml:space="preserve">, </w:t>
      </w:r>
      <w:r w:rsidR="00000000" w:rsidRPr="00000000" w:rsidDel="00000000">
        <w:rPr>
          <w:rFonts w:ascii="Roboto Mono" w:hAnsi="Roboto Mono" w:eastAsia="Roboto Mono" w:cs="Roboto Mono"/>
          <w:color w:val="188038"/>
          <w:sz w:val="20"/>
          <w:szCs w:val="20"/>
          <w:rtl w:val="0"/>
        </w:rPr>
        <w:t>net</w:t>
      </w:r>
      <w:r w:rsidR="00000000" w:rsidRPr="00000000" w:rsidDel="00000000">
        <w:rPr>
          <w:rFonts w:ascii="Times New Roman" w:hAnsi="Times New Roman" w:eastAsia="Times New Roman" w:cs="Times New Roman"/>
          <w:sz w:val="24"/>
          <w:szCs w:val="24"/>
          <w:rtl w:val="0"/>
        </w:rPr>
        <w:t xml:space="preserve">, </w:t>
      </w:r>
      <w:r w:rsidR="00000000" w:rsidRPr="00000000" w:rsidDel="00000000">
        <w:rPr>
          <w:rFonts w:ascii="Roboto Mono" w:hAnsi="Roboto Mono" w:eastAsia="Roboto Mono" w:cs="Roboto Mono"/>
          <w:color w:val="188038"/>
          <w:sz w:val="20"/>
          <w:szCs w:val="20"/>
          <w:rtl w:val="0"/>
        </w:rPr>
        <w:t>sources</w:t>
      </w:r>
      <w:r w:rsidR="00000000" w:rsidRPr="00000000" w:rsidDel="00000000">
        <w:rPr>
          <w:rFonts w:ascii="Times New Roman" w:hAnsi="Times New Roman" w:eastAsia="Times New Roman" w:cs="Times New Roman"/>
          <w:sz w:val="24"/>
          <w:szCs w:val="24"/>
          <w:rtl w:val="0"/>
        </w:rPr>
        <w:t xml:space="preserve">, </w:t>
      </w:r>
      <w:r w:rsidR="00000000" w:rsidRPr="00000000" w:rsidDel="00000000">
        <w:rPr>
          <w:rFonts w:ascii="Roboto Mono" w:hAnsi="Roboto Mono" w:eastAsia="Roboto Mono" w:cs="Roboto Mono"/>
          <w:color w:val="188038"/>
          <w:sz w:val="20"/>
          <w:szCs w:val="20"/>
          <w:rtl w:val="0"/>
        </w:rPr>
        <w:t>types</w:t>
      </w:r>
      <w:r w:rsidR="00000000" w:rsidRPr="00000000" w:rsidDel="00000000">
        <w:rPr>
          <w:rFonts w:ascii="Times New Roman" w:hAnsi="Times New Roman" w:eastAsia="Times New Roman" w:cs="Times New Roman"/>
          <w:sz w:val="24"/>
          <w:szCs w:val="24"/>
          <w:rtl w:val="0"/>
        </w:rPr>
        <w:t>) are clean.</w:t>
      </w:r>
    </w:p>
    <w:p w:rsidRDefault="00000000" w14:paraId="000000CE" w:rsidR="00000000" w:rsidP="00000000" w:rsidRPr="00000000" w:rsidDel="00000000">
      <w:pPr>
        <w:spacing w:after="240" w:before="240" w:lineRule="auto"/>
        <w:ind w:firstLine="0" w:left="720"/>
        <w:jc w:val="both"/>
        <w:rPr>
          <w:rFonts w:ascii="Times New Roman" w:hAnsi="Times New Roman" w:eastAsia="Times New Roman" w:cs="Times New Roman"/>
          <w:b/>
          <w:bCs/>
          <w:sz w:val="24"/>
          <w:szCs w:val="24"/>
        </w:rPr>
      </w:pPr>
      <w:r w:rsidR="00000000" w:rsidRPr="00000000" w:rsidDel="00000000">
        <w:rPr>
          <w:rFonts w:ascii="Times New Roman" w:hAnsi="Times New Roman" w:eastAsia="Times New Roman" w:cs="Times New Roman"/>
          <w:sz w:val="24"/>
          <w:szCs w:val="24"/>
          <w:rtl w:val="0"/>
        </w:rPr>
        <w:t>3.</w:t>
      </w:r>
      <w:r w:rsidR="00000000" w:rsidRPr="00000000" w:rsidDel="00000000">
        <w:rPr>
          <w:rFonts w:ascii="Times New Roman" w:hAnsi="Times New Roman" w:eastAsia="Times New Roman" w:cs="Times New Roman"/>
          <w:sz w:val="14"/>
          <w:szCs w:val="14"/>
          <w:rtl w:val="0"/>
        </w:rPr>
        <w:t xml:space="preserve"> </w:t>
      </w:r>
      <w:r w:rsidR="00000000" w:rsidRPr="00000000" w:rsidDel="00000000">
        <w:rPr>
          <w:rFonts w:ascii="Times New Roman" w:hAnsi="Times New Roman" w:eastAsia="Times New Roman" w:cs="Times New Roman"/>
          <w:sz w:val="14"/>
          <w:szCs w:val="14"/>
          <w:rtl w:val="0"/>
        </w:rPr>
        <w:tab/>
      </w:r>
      <w:r w:rsidR="00000000" w:rsidRPr="00000000" w:rsidDel="00000000">
        <w:rPr>
          <w:rFonts w:ascii="Times New Roman" w:hAnsi="Times New Roman" w:eastAsia="Times New Roman" w:cs="Times New Roman"/>
          <w:b/>
          <w:bCs/>
          <w:sz w:val="24"/>
          <w:szCs w:val="24"/>
          <w:rtl w:val="0"/>
        </w:rPr>
        <w:t>Clean Numeric Fields</w:t>
      </w:r>
    </w:p>
    <w:p w:rsidRDefault="00000000" w14:paraId="000000CF" w:rsidR="00000000" w:rsidP="00000000" w:rsidRPr="00000000" w:rsidDel="00000000">
      <w:pPr>
        <w:numPr>
          <w:ilvl w:val="0"/>
          <w:numId w:val="11"/>
        </w:numPr>
        <w:spacing w:after="0" w:afterAutospacing="0" w:before="240" w:lineRule="auto"/>
        <w:ind w:hanging="360" w:left="2160"/>
        <w:jc w:val="both"/>
        <w:rPr>
          <w:u w:val="none"/>
        </w:rPr>
      </w:pPr>
      <w:r w:rsidR="00000000" w:rsidRPr="00000000" w:rsidDel="00000000">
        <w:rPr>
          <w:rFonts w:ascii="Times New Roman" w:hAnsi="Times New Roman" w:eastAsia="Times New Roman" w:cs="Times New Roman"/>
          <w:sz w:val="24"/>
          <w:szCs w:val="24"/>
          <w:rtl w:val="0"/>
        </w:rPr>
        <w:t xml:space="preserve">Convert </w:t>
      </w:r>
      <w:r w:rsidR="00000000" w:rsidRPr="00000000" w:rsidDel="00000000">
        <w:rPr>
          <w:rFonts w:ascii="Roboto Mono" w:hAnsi="Roboto Mono" w:eastAsia="Roboto Mono" w:cs="Roboto Mono"/>
          <w:color w:val="188038"/>
          <w:sz w:val="20"/>
          <w:szCs w:val="20"/>
          <w:rtl w:val="0"/>
        </w:rPr>
        <w:t>mag</w:t>
      </w:r>
      <w:r w:rsidR="00000000" w:rsidRPr="00000000" w:rsidDel="00000000">
        <w:rPr>
          <w:rFonts w:ascii="Times New Roman" w:hAnsi="Times New Roman" w:eastAsia="Times New Roman" w:cs="Times New Roman"/>
          <w:sz w:val="24"/>
          <w:szCs w:val="24"/>
          <w:rtl w:val="0"/>
        </w:rPr>
        <w:t xml:space="preserve">, </w:t>
      </w:r>
      <w:r w:rsidR="00000000" w:rsidRPr="00000000" w:rsidDel="00000000">
        <w:rPr>
          <w:rFonts w:ascii="Roboto Mono" w:hAnsi="Roboto Mono" w:eastAsia="Roboto Mono" w:cs="Roboto Mono"/>
          <w:color w:val="188038"/>
          <w:sz w:val="20"/>
          <w:szCs w:val="20"/>
          <w:rtl w:val="0"/>
        </w:rPr>
        <w:t>depth_km</w:t>
      </w:r>
      <w:r w:rsidR="00000000" w:rsidRPr="00000000" w:rsidDel="00000000">
        <w:rPr>
          <w:rFonts w:ascii="Times New Roman" w:hAnsi="Times New Roman" w:eastAsia="Times New Roman" w:cs="Times New Roman"/>
          <w:sz w:val="24"/>
          <w:szCs w:val="24"/>
          <w:rtl w:val="0"/>
        </w:rPr>
        <w:t xml:space="preserve">, </w:t>
      </w:r>
      <w:r w:rsidR="00000000" w:rsidRPr="00000000" w:rsidDel="00000000">
        <w:rPr>
          <w:rFonts w:ascii="Roboto Mono" w:hAnsi="Roboto Mono" w:eastAsia="Roboto Mono" w:cs="Roboto Mono"/>
          <w:color w:val="188038"/>
          <w:sz w:val="20"/>
          <w:szCs w:val="20"/>
          <w:rtl w:val="0"/>
        </w:rPr>
        <w:t>nst</w:t>
      </w:r>
      <w:r w:rsidR="00000000" w:rsidRPr="00000000" w:rsidDel="00000000">
        <w:rPr>
          <w:rFonts w:ascii="Times New Roman" w:hAnsi="Times New Roman" w:eastAsia="Times New Roman" w:cs="Times New Roman"/>
          <w:sz w:val="24"/>
          <w:szCs w:val="24"/>
          <w:rtl w:val="0"/>
        </w:rPr>
        <w:t xml:space="preserve">, </w:t>
      </w:r>
      <w:r w:rsidR="00000000" w:rsidRPr="00000000" w:rsidDel="00000000">
        <w:rPr>
          <w:rFonts w:ascii="Roboto Mono" w:hAnsi="Roboto Mono" w:eastAsia="Roboto Mono" w:cs="Roboto Mono"/>
          <w:color w:val="188038"/>
          <w:sz w:val="20"/>
          <w:szCs w:val="20"/>
          <w:rtl w:val="0"/>
        </w:rPr>
        <w:t>dmin</w:t>
      </w:r>
      <w:r w:rsidR="00000000" w:rsidRPr="00000000" w:rsidDel="00000000">
        <w:rPr>
          <w:rFonts w:ascii="Times New Roman" w:hAnsi="Times New Roman" w:eastAsia="Times New Roman" w:cs="Times New Roman"/>
          <w:sz w:val="24"/>
          <w:szCs w:val="24"/>
          <w:rtl w:val="0"/>
        </w:rPr>
        <w:t xml:space="preserve">, </w:t>
      </w:r>
      <w:r w:rsidR="00000000" w:rsidRPr="00000000" w:rsidDel="00000000">
        <w:rPr>
          <w:rFonts w:ascii="Roboto Mono" w:hAnsi="Roboto Mono" w:eastAsia="Roboto Mono" w:cs="Roboto Mono"/>
          <w:color w:val="188038"/>
          <w:sz w:val="20"/>
          <w:szCs w:val="20"/>
          <w:rtl w:val="0"/>
        </w:rPr>
        <w:t>rms</w:t>
      </w:r>
      <w:r w:rsidR="00000000" w:rsidRPr="00000000" w:rsidDel="00000000">
        <w:rPr>
          <w:rFonts w:ascii="Times New Roman" w:hAnsi="Times New Roman" w:eastAsia="Times New Roman" w:cs="Times New Roman"/>
          <w:sz w:val="24"/>
          <w:szCs w:val="24"/>
          <w:rtl w:val="0"/>
        </w:rPr>
        <w:t xml:space="preserve">, </w:t>
      </w:r>
      <w:r w:rsidR="00000000" w:rsidRPr="00000000" w:rsidDel="00000000">
        <w:rPr>
          <w:rFonts w:ascii="Roboto Mono" w:hAnsi="Roboto Mono" w:eastAsia="Roboto Mono" w:cs="Roboto Mono"/>
          <w:color w:val="188038"/>
          <w:sz w:val="20"/>
          <w:szCs w:val="20"/>
          <w:rtl w:val="0"/>
        </w:rPr>
        <w:t>gap</w:t>
      </w:r>
      <w:r w:rsidR="00000000" w:rsidRPr="00000000" w:rsidDel="00000000">
        <w:rPr>
          <w:rFonts w:ascii="Times New Roman" w:hAnsi="Times New Roman" w:eastAsia="Times New Roman" w:cs="Times New Roman"/>
          <w:sz w:val="24"/>
          <w:szCs w:val="24"/>
          <w:rtl w:val="0"/>
        </w:rPr>
        <w:t xml:space="preserve">, </w:t>
      </w:r>
      <w:r w:rsidR="00000000" w:rsidRPr="00000000" w:rsidDel="00000000">
        <w:rPr>
          <w:rFonts w:ascii="Roboto Mono" w:hAnsi="Roboto Mono" w:eastAsia="Roboto Mono" w:cs="Roboto Mono"/>
          <w:color w:val="188038"/>
          <w:sz w:val="20"/>
          <w:szCs w:val="20"/>
          <w:rtl w:val="0"/>
        </w:rPr>
        <w:t>magError</w:t>
      </w:r>
      <w:r w:rsidR="00000000" w:rsidRPr="00000000" w:rsidDel="00000000">
        <w:rPr>
          <w:rFonts w:ascii="Times New Roman" w:hAnsi="Times New Roman" w:eastAsia="Times New Roman" w:cs="Times New Roman"/>
          <w:sz w:val="24"/>
          <w:szCs w:val="24"/>
          <w:rtl w:val="0"/>
        </w:rPr>
        <w:t xml:space="preserve">, </w:t>
      </w:r>
      <w:r w:rsidR="00000000" w:rsidRPr="00000000" w:rsidDel="00000000">
        <w:rPr>
          <w:rFonts w:ascii="Roboto Mono" w:hAnsi="Roboto Mono" w:eastAsia="Roboto Mono" w:cs="Roboto Mono"/>
          <w:color w:val="188038"/>
          <w:sz w:val="20"/>
          <w:szCs w:val="20"/>
          <w:rtl w:val="0"/>
        </w:rPr>
        <w:t>depthError</w:t>
      </w:r>
      <w:r w:rsidR="00000000" w:rsidRPr="00000000" w:rsidDel="00000000">
        <w:rPr>
          <w:rFonts w:ascii="Times New Roman" w:hAnsi="Times New Roman" w:eastAsia="Times New Roman" w:cs="Times New Roman"/>
          <w:sz w:val="24"/>
          <w:szCs w:val="24"/>
          <w:rtl w:val="0"/>
        </w:rPr>
        <w:t xml:space="preserve">, </w:t>
      </w:r>
      <w:r w:rsidR="00000000" w:rsidRPr="00000000" w:rsidDel="00000000">
        <w:rPr>
          <w:rFonts w:ascii="Roboto Mono" w:hAnsi="Roboto Mono" w:eastAsia="Roboto Mono" w:cs="Roboto Mono"/>
          <w:color w:val="188038"/>
          <w:sz w:val="20"/>
          <w:szCs w:val="20"/>
          <w:rtl w:val="0"/>
        </w:rPr>
        <w:t>magNst</w:t>
      </w:r>
      <w:r w:rsidR="00000000" w:rsidRPr="00000000" w:rsidDel="00000000">
        <w:rPr>
          <w:rFonts w:ascii="Times New Roman" w:hAnsi="Times New Roman" w:eastAsia="Times New Roman" w:cs="Times New Roman"/>
          <w:sz w:val="24"/>
          <w:szCs w:val="24"/>
          <w:rtl w:val="0"/>
        </w:rPr>
        <w:t xml:space="preserve">, </w:t>
      </w:r>
      <w:r w:rsidR="00000000" w:rsidRPr="00000000" w:rsidDel="00000000">
        <w:rPr>
          <w:rFonts w:ascii="Roboto Mono" w:hAnsi="Roboto Mono" w:eastAsia="Roboto Mono" w:cs="Roboto Mono"/>
          <w:color w:val="188038"/>
          <w:sz w:val="20"/>
          <w:szCs w:val="20"/>
          <w:rtl w:val="0"/>
        </w:rPr>
        <w:t>sig</w:t>
      </w:r>
      <w:r w:rsidR="00000000" w:rsidRPr="00000000" w:rsidDel="00000000">
        <w:rPr>
          <w:rFonts w:ascii="Times New Roman" w:hAnsi="Times New Roman" w:eastAsia="Times New Roman" w:cs="Times New Roman"/>
          <w:sz w:val="24"/>
          <w:szCs w:val="24"/>
          <w:rtl w:val="0"/>
        </w:rPr>
        <w:t xml:space="preserve"> to numeric.</w:t>
      </w:r>
    </w:p>
    <w:p w:rsidRDefault="00000000" w14:paraId="000000D0" w:rsidR="00000000" w:rsidP="00000000" w:rsidRPr="00000000" w:rsidDel="00000000">
      <w:pPr>
        <w:numPr>
          <w:ilvl w:val="0"/>
          <w:numId w:val="11"/>
        </w:numPr>
        <w:spacing w:after="240" w:before="0" w:beforeAutospacing="0" w:lineRule="auto"/>
        <w:ind w:hanging="360" w:left="2160"/>
        <w:jc w:val="both"/>
        <w:rPr>
          <w:rFonts w:ascii="Times New Roman" w:hAnsi="Times New Roman" w:eastAsia="Times New Roman" w:cs="Times New Roman"/>
          <w:u w:val="none"/>
        </w:rPr>
      </w:pPr>
      <w:r w:rsidR="00000000" w:rsidRPr="00000000" w:rsidDel="00000000">
        <w:rPr>
          <w:rFonts w:ascii="Times New Roman" w:hAnsi="Times New Roman" w:eastAsia="Times New Roman" w:cs="Times New Roman"/>
          <w:sz w:val="24"/>
          <w:szCs w:val="24"/>
          <w:rtl w:val="0"/>
        </w:rPr>
        <w:t>Fill missing numeric values with 0 or median if needed.</w:t>
      </w:r>
    </w:p>
    <w:p w:rsidRDefault="00000000" w14:paraId="000000D1" w:rsidR="00000000" w:rsidP="00000000" w:rsidRPr="00000000" w:rsidDel="00000000">
      <w:pPr>
        <w:spacing w:after="240" w:before="240" w:lineRule="auto"/>
        <w:ind w:firstLine="0" w:left="720"/>
        <w:jc w:val="both"/>
        <w:rPr>
          <w:rFonts w:ascii="Times New Roman" w:hAnsi="Times New Roman" w:eastAsia="Times New Roman" w:cs="Times New Roman"/>
          <w:b/>
          <w:bCs/>
          <w:sz w:val="24"/>
          <w:szCs w:val="24"/>
        </w:rPr>
      </w:pPr>
      <w:r w:rsidR="00000000" w:rsidRPr="00000000" w:rsidDel="00000000">
        <w:rPr>
          <w:rFonts w:ascii="Times New Roman" w:hAnsi="Times New Roman" w:eastAsia="Times New Roman" w:cs="Times New Roman"/>
          <w:sz w:val="24"/>
          <w:szCs w:val="24"/>
          <w:rtl w:val="0"/>
        </w:rPr>
        <w:t>4.</w:t>
      </w:r>
      <w:r w:rsidR="00000000" w:rsidRPr="00000000" w:rsidDel="00000000">
        <w:rPr>
          <w:rFonts w:ascii="Times New Roman" w:hAnsi="Times New Roman" w:eastAsia="Times New Roman" w:cs="Times New Roman"/>
          <w:sz w:val="14"/>
          <w:szCs w:val="14"/>
          <w:rtl w:val="0"/>
        </w:rPr>
        <w:t xml:space="preserve"> </w:t>
      </w:r>
      <w:r w:rsidR="00000000" w:rsidRPr="00000000" w:rsidDel="00000000">
        <w:rPr>
          <w:rFonts w:ascii="Times New Roman" w:hAnsi="Times New Roman" w:eastAsia="Times New Roman" w:cs="Times New Roman"/>
          <w:sz w:val="14"/>
          <w:szCs w:val="14"/>
          <w:rtl w:val="0"/>
        </w:rPr>
        <w:tab/>
      </w:r>
      <w:r w:rsidR="00000000" w:rsidRPr="00000000" w:rsidDel="00000000">
        <w:rPr>
          <w:rFonts w:ascii="Times New Roman" w:hAnsi="Times New Roman" w:eastAsia="Times New Roman" w:cs="Times New Roman"/>
          <w:b/>
          <w:bCs/>
          <w:sz w:val="24"/>
          <w:szCs w:val="24"/>
          <w:rtl w:val="0"/>
        </w:rPr>
        <w:t>Add Derived Columns</w:t>
      </w:r>
    </w:p>
    <w:p w:rsidRDefault="00000000" w14:paraId="000000D2" w:rsidR="00000000" w:rsidP="00000000" w:rsidRPr="00000000" w:rsidDel="00000000">
      <w:pPr>
        <w:numPr>
          <w:ilvl w:val="0"/>
          <w:numId w:val="37"/>
        </w:numPr>
        <w:spacing w:after="0" w:afterAutospacing="0" w:before="240" w:lineRule="auto"/>
        <w:ind w:hanging="360" w:left="2160"/>
        <w:jc w:val="both"/>
        <w:rPr>
          <w:u w:val="none"/>
        </w:rPr>
      </w:pPr>
      <w:r w:rsidR="00000000" w:rsidRPr="00000000" w:rsidDel="00000000">
        <w:rPr>
          <w:rFonts w:ascii="Times New Roman" w:hAnsi="Times New Roman" w:eastAsia="Times New Roman" w:cs="Times New Roman"/>
          <w:sz w:val="24"/>
          <w:szCs w:val="24"/>
          <w:rtl w:val="0"/>
        </w:rPr>
        <w:t xml:space="preserve">Year, month, day, day_of_week from </w:t>
      </w:r>
      <w:r w:rsidR="00000000" w:rsidRPr="00000000" w:rsidDel="00000000">
        <w:rPr>
          <w:rFonts w:ascii="Roboto Mono" w:hAnsi="Roboto Mono" w:eastAsia="Roboto Mono" w:cs="Roboto Mono"/>
          <w:color w:val="188038"/>
          <w:sz w:val="20"/>
          <w:szCs w:val="20"/>
          <w:rtl w:val="0"/>
        </w:rPr>
        <w:t>time</w:t>
      </w:r>
      <w:r w:rsidR="00000000" w:rsidRPr="00000000" w:rsidDel="00000000">
        <w:rPr>
          <w:rFonts w:ascii="Times New Roman" w:hAnsi="Times New Roman" w:eastAsia="Times New Roman" w:cs="Times New Roman"/>
          <w:sz w:val="24"/>
          <w:szCs w:val="24"/>
          <w:rtl w:val="0"/>
        </w:rPr>
        <w:t>.</w:t>
      </w:r>
    </w:p>
    <w:p w:rsidRDefault="00000000" w14:paraId="000000D3" w:rsidR="00000000" w:rsidP="00000000" w:rsidRPr="00000000" w:rsidDel="00000000">
      <w:pPr>
        <w:numPr>
          <w:ilvl w:val="0"/>
          <w:numId w:val="37"/>
        </w:numPr>
        <w:spacing w:after="0" w:afterAutospacing="0" w:before="0" w:beforeAutospacing="0" w:lineRule="auto"/>
        <w:ind w:hanging="360" w:left="2160"/>
        <w:jc w:val="both"/>
        <w:rPr>
          <w:u w:val="none"/>
        </w:rPr>
      </w:pPr>
      <w:r w:rsidR="00000000" w:rsidRPr="00000000" w:rsidDel="00000000">
        <w:rPr>
          <w:rFonts w:ascii="Times New Roman" w:hAnsi="Times New Roman" w:eastAsia="Times New Roman" w:cs="Times New Roman"/>
          <w:sz w:val="24"/>
          <w:szCs w:val="24"/>
          <w:rtl w:val="0"/>
        </w:rPr>
        <w:t xml:space="preserve">Shallow/deep earthquake flag based on </w:t>
      </w:r>
      <w:r w:rsidR="00000000" w:rsidRPr="00000000" w:rsidDel="00000000">
        <w:rPr>
          <w:rFonts w:ascii="Roboto Mono" w:hAnsi="Roboto Mono" w:eastAsia="Roboto Mono" w:cs="Roboto Mono"/>
          <w:color w:val="188038"/>
          <w:sz w:val="20"/>
          <w:szCs w:val="20"/>
          <w:rtl w:val="0"/>
        </w:rPr>
        <w:t>depth_km</w:t>
      </w:r>
      <w:r w:rsidR="00000000" w:rsidRPr="00000000" w:rsidDel="00000000">
        <w:rPr>
          <w:rFonts w:ascii="Times New Roman" w:hAnsi="Times New Roman" w:eastAsia="Times New Roman" w:cs="Times New Roman"/>
          <w:sz w:val="24"/>
          <w:szCs w:val="24"/>
          <w:rtl w:val="0"/>
        </w:rPr>
        <w:t>.</w:t>
      </w:r>
    </w:p>
    <w:p w:rsidRDefault="00000000" w14:paraId="000000D4" w:rsidR="00000000" w:rsidP="00000000" w:rsidRPr="00000000" w:rsidDel="00000000">
      <w:pPr>
        <w:numPr>
          <w:ilvl w:val="0"/>
          <w:numId w:val="37"/>
        </w:numPr>
        <w:spacing w:after="240" w:before="0" w:beforeAutospacing="0" w:lineRule="auto"/>
        <w:ind w:hanging="360" w:left="2160"/>
        <w:jc w:val="both"/>
        <w:rPr>
          <w:u w:val="none"/>
        </w:rPr>
      </w:pPr>
      <w:r w:rsidR="00000000" w:rsidRPr="00000000" w:rsidDel="00000000">
        <w:rPr>
          <w:rFonts w:ascii="Times New Roman" w:hAnsi="Times New Roman" w:eastAsia="Times New Roman" w:cs="Times New Roman"/>
          <w:sz w:val="24"/>
          <w:szCs w:val="24"/>
          <w:rtl w:val="0"/>
        </w:rPr>
        <w:t xml:space="preserve">Strong/destructive flag based on </w:t>
      </w:r>
      <w:r w:rsidR="00000000" w:rsidRPr="00000000" w:rsidDel="00000000">
        <w:rPr>
          <w:rFonts w:ascii="Roboto Mono" w:hAnsi="Roboto Mono" w:eastAsia="Roboto Mono" w:cs="Roboto Mono"/>
          <w:color w:val="188038"/>
          <w:sz w:val="20"/>
          <w:szCs w:val="20"/>
          <w:rtl w:val="0"/>
        </w:rPr>
        <w:t>mag</w:t>
      </w:r>
      <w:r w:rsidR="00000000" w:rsidRPr="00000000" w:rsidDel="00000000">
        <w:rPr>
          <w:rFonts w:ascii="Times New Roman" w:hAnsi="Times New Roman" w:eastAsia="Times New Roman" w:cs="Times New Roman"/>
          <w:sz w:val="24"/>
          <w:szCs w:val="24"/>
          <w:rtl w:val="0"/>
        </w:rPr>
        <w:t xml:space="preserve"> thresholds.</w:t>
      </w:r>
    </w:p>
    <w:p w:rsidRDefault="00000000" w14:paraId="000000D5" w:rsidR="00000000" w:rsidP="00000000" w:rsidRPr="00000000" w:rsidDel="00000000">
      <w:pPr>
        <w:spacing w:after="240" w:before="240" w:lineRule="auto"/>
        <w:ind w:firstLine="0" w:left="720"/>
        <w:jc w:val="both"/>
        <w:rPr>
          <w:rFonts w:ascii="Times New Roman" w:hAnsi="Times New Roman" w:eastAsia="Times New Roman" w:cs="Times New Roman"/>
          <w:b/>
          <w:bCs/>
          <w:sz w:val="24"/>
          <w:szCs w:val="24"/>
        </w:rPr>
      </w:pPr>
      <w:r w:rsidR="00000000" w:rsidRPr="00000000" w:rsidDel="00000000">
        <w:rPr>
          <w:rFonts w:ascii="Times New Roman" w:hAnsi="Times New Roman" w:eastAsia="Times New Roman" w:cs="Times New Roman"/>
          <w:sz w:val="24"/>
          <w:szCs w:val="24"/>
          <w:rtl w:val="0"/>
        </w:rPr>
        <w:t>5.</w:t>
      </w:r>
      <w:r w:rsidR="00000000" w:rsidRPr="00000000" w:rsidDel="00000000">
        <w:rPr>
          <w:rFonts w:ascii="Times New Roman" w:hAnsi="Times New Roman" w:eastAsia="Times New Roman" w:cs="Times New Roman"/>
          <w:sz w:val="14"/>
          <w:szCs w:val="14"/>
          <w:rtl w:val="0"/>
        </w:rPr>
        <w:t xml:space="preserve"> </w:t>
      </w:r>
      <w:r w:rsidR="00000000" w:rsidRPr="00000000" w:rsidDel="00000000">
        <w:rPr>
          <w:rFonts w:ascii="Times New Roman" w:hAnsi="Times New Roman" w:eastAsia="Times New Roman" w:cs="Times New Roman"/>
          <w:sz w:val="14"/>
          <w:szCs w:val="14"/>
          <w:rtl w:val="0"/>
        </w:rPr>
        <w:tab/>
      </w:r>
      <w:r w:rsidR="00000000" w:rsidRPr="00000000" w:rsidDel="00000000">
        <w:rPr>
          <w:rFonts w:ascii="Times New Roman" w:hAnsi="Times New Roman" w:eastAsia="Times New Roman" w:cs="Times New Roman"/>
          <w:b/>
          <w:bCs/>
          <w:sz w:val="24"/>
          <w:szCs w:val="24"/>
          <w:rtl w:val="0"/>
        </w:rPr>
        <w:t>Store Data in MySQL</w:t>
      </w:r>
    </w:p>
    <w:p w:rsidRDefault="00000000" w14:paraId="000000D6" w:rsidR="00000000" w:rsidP="00000000" w:rsidRPr="00000000" w:rsidDel="00000000">
      <w:pPr>
        <w:numPr>
          <w:ilvl w:val="0"/>
          <w:numId w:val="27"/>
        </w:numPr>
        <w:spacing w:after="0" w:afterAutospacing="0" w:before="240" w:lineRule="auto"/>
        <w:ind w:hanging="360" w:left="2160"/>
        <w:jc w:val="both"/>
        <w:rPr>
          <w:u w:val="none"/>
        </w:rPr>
      </w:pPr>
      <w:r w:rsidR="00000000" w:rsidRPr="00000000" w:rsidDel="00000000">
        <w:rPr>
          <w:rFonts w:ascii="Times New Roman" w:hAnsi="Times New Roman" w:eastAsia="Times New Roman" w:cs="Times New Roman"/>
          <w:sz w:val="24"/>
          <w:szCs w:val="24"/>
          <w:rtl w:val="0"/>
        </w:rPr>
        <w:t xml:space="preserve">Create table </w:t>
      </w:r>
      <w:r w:rsidR="00000000" w:rsidRPr="00000000" w:rsidDel="00000000">
        <w:rPr>
          <w:rFonts w:ascii="Roboto Mono" w:hAnsi="Roboto Mono" w:eastAsia="Roboto Mono" w:cs="Roboto Mono"/>
          <w:color w:val="188038"/>
          <w:sz w:val="20"/>
          <w:szCs w:val="20"/>
          <w:rtl w:val="0"/>
        </w:rPr>
        <w:t>earthquakes</w:t>
      </w:r>
      <w:r w:rsidR="00000000" w:rsidRPr="00000000" w:rsidDel="00000000">
        <w:rPr>
          <w:rFonts w:ascii="Times New Roman" w:hAnsi="Times New Roman" w:eastAsia="Times New Roman" w:cs="Times New Roman"/>
          <w:sz w:val="24"/>
          <w:szCs w:val="24"/>
          <w:rtl w:val="0"/>
        </w:rPr>
        <w:t xml:space="preserve"> with all 26 features and derived columns.</w:t>
      </w:r>
    </w:p>
    <w:p w:rsidRDefault="00000000" w14:paraId="000000D7" w:rsidR="00000000" w:rsidP="00000000" w:rsidRPr="00000000" w:rsidDel="00000000">
      <w:pPr>
        <w:numPr>
          <w:ilvl w:val="0"/>
          <w:numId w:val="27"/>
        </w:numPr>
        <w:spacing w:after="240" w:before="0" w:beforeAutospacing="0" w:lineRule="auto"/>
        <w:ind w:hanging="360" w:left="2160"/>
        <w:jc w:val="both"/>
        <w:rPr>
          <w:u w:val="none"/>
        </w:rPr>
      </w:pPr>
      <w:r w:rsidR="00000000" w:rsidRPr="00000000" w:rsidDel="00000000">
        <w:rPr>
          <w:rFonts w:ascii="Times New Roman" w:hAnsi="Times New Roman" w:eastAsia="Times New Roman" w:cs="Times New Roman"/>
          <w:sz w:val="14"/>
          <w:szCs w:val="14"/>
          <w:rtl w:val="0"/>
        </w:rPr>
        <w:t xml:space="preserve"> </w:t>
      </w:r>
      <w:r w:rsidR="00000000" w:rsidRPr="00000000" w:rsidDel="00000000">
        <w:rPr>
          <w:rFonts w:ascii="Times New Roman" w:hAnsi="Times New Roman" w:eastAsia="Times New Roman" w:cs="Times New Roman"/>
          <w:sz w:val="24"/>
          <w:szCs w:val="24"/>
          <w:rtl w:val="0"/>
        </w:rPr>
        <w:t xml:space="preserve">Insert cleaned DataFrame using </w:t>
      </w:r>
      <w:r w:rsidR="00000000" w:rsidRPr="00000000" w:rsidDel="00000000">
        <w:rPr>
          <w:rFonts w:ascii="Roboto Mono" w:hAnsi="Roboto Mono" w:eastAsia="Roboto Mono" w:cs="Roboto Mono"/>
          <w:color w:val="188038"/>
          <w:sz w:val="20"/>
          <w:szCs w:val="20"/>
          <w:rtl w:val="0"/>
        </w:rPr>
        <w:t>SQLAlchemy</w:t>
      </w:r>
      <w:r w:rsidR="00000000" w:rsidRPr="00000000" w:rsidDel="00000000">
        <w:rPr>
          <w:rFonts w:ascii="Times New Roman" w:hAnsi="Times New Roman" w:eastAsia="Times New Roman" w:cs="Times New Roman"/>
          <w:sz w:val="24"/>
          <w:szCs w:val="24"/>
          <w:rtl w:val="0"/>
        </w:rPr>
        <w:t>.</w:t>
      </w:r>
    </w:p>
    <w:p w:rsidRDefault="00000000" w14:paraId="000000D8" w:rsidR="00000000" w:rsidP="00000000" w:rsidRPr="00000000" w:rsidDel="00000000">
      <w:pPr>
        <w:pStyle w:val="Heading3"/>
        <w:keepNext w:val="0"/>
        <w:keepLines w:val="0"/>
        <w:spacing w:before="280" w:lineRule="auto"/>
        <w:ind w:firstLine="0" w:left="0"/>
        <w:jc w:val="both"/>
        <w:rPr>
          <w:rFonts w:ascii="Times New Roman" w:hAnsi="Times New Roman" w:eastAsia="Times New Roman" w:cs="Times New Roman"/>
          <w:b/>
          <w:bCs/>
          <w:color w:val="000000"/>
          <w:u w:val="single"/>
        </w:rPr>
      </w:pPr>
      <w:bookmarkStart w:id="6" w:name="_cxf91v1ay5d7" w:colFirst="0" w:colLast="0"/>
      <w:bookmarkEnd w:id="6"/>
      <w:r w:rsidR="00000000" w:rsidRPr="00000000" w:rsidDel="00000000">
        <w:rPr>
          <w:rFonts w:ascii="Times New Roman" w:hAnsi="Times New Roman" w:eastAsia="Times New Roman" w:cs="Times New Roman"/>
          <w:b/>
          <w:bCs/>
          <w:color w:val="000000"/>
          <w:u w:val="single"/>
          <w:rtl w:val="0"/>
        </w:rPr>
        <w:t>Analyst Tasks</w:t>
      </w:r>
    </w:p>
    <w:p w:rsidRDefault="00000000" w14:paraId="000000D9" w:rsidR="00000000" w:rsidP="00000000" w:rsidRPr="00000000" w:rsidDel="00000000">
      <w:pPr>
        <w:spacing w:after="240" w:before="240" w:lineRule="auto"/>
        <w:jc w:val="both"/>
        <w:rPr>
          <w:rFonts w:ascii="Times New Roman" w:hAnsi="Times New Roman" w:eastAsia="Times New Roman" w:cs="Times New Roman"/>
          <w:sz w:val="24"/>
          <w:szCs w:val="24"/>
        </w:rPr>
      </w:pPr>
      <w:r w:rsidR="00000000" w:rsidRPr="00000000" w:rsidDel="00000000">
        <w:rPr>
          <w:rFonts w:ascii="Times New Roman" w:hAnsi="Times New Roman" w:eastAsia="Times New Roman" w:cs="Times New Roman"/>
          <w:b/>
          <w:bCs/>
          <w:sz w:val="24"/>
          <w:szCs w:val="24"/>
          <w:rtl w:val="0"/>
        </w:rPr>
        <w:t>Objective:</w:t>
      </w:r>
      <w:r w:rsidR="00000000" w:rsidRPr="00000000" w:rsidDel="00000000">
        <w:rPr>
          <w:rFonts w:ascii="Times New Roman" w:hAnsi="Times New Roman" w:eastAsia="Times New Roman" w:cs="Times New Roman"/>
          <w:sz w:val="24"/>
          <w:szCs w:val="24"/>
          <w:rtl w:val="0"/>
        </w:rPr>
        <w:t xml:space="preserve"> Leverage SQL to generate insights using </w:t>
      </w:r>
      <w:r w:rsidR="00000000" w:rsidRPr="00000000" w:rsidDel="00000000">
        <w:rPr>
          <w:rFonts w:ascii="Times New Roman" w:hAnsi="Times New Roman" w:eastAsia="Times New Roman" w:cs="Times New Roman"/>
          <w:b/>
          <w:bCs/>
          <w:sz w:val="24"/>
          <w:szCs w:val="24"/>
          <w:rtl w:val="0"/>
        </w:rPr>
        <w:t>all 26 features</w:t>
      </w:r>
      <w:r w:rsidR="00000000" w:rsidRPr="00000000" w:rsidDel="00000000">
        <w:rPr>
          <w:rFonts w:ascii="Times New Roman" w:hAnsi="Times New Roman" w:eastAsia="Times New Roman" w:cs="Times New Roman"/>
          <w:sz w:val="24"/>
          <w:szCs w:val="24"/>
          <w:rtl w:val="0"/>
        </w:rPr>
        <w:t>.</w:t>
      </w:r>
    </w:p>
    <w:p w:rsidRDefault="00000000" w14:paraId="000000DA" w:rsidR="00000000" w:rsidP="00000000" w:rsidRPr="00000000" w:rsidDel="00000000">
      <w:pPr>
        <w:pStyle w:val="Heading4"/>
        <w:keepNext w:val="0"/>
        <w:keepLines w:val="0"/>
        <w:spacing w:after="40" w:before="240" w:lineRule="auto"/>
        <w:ind w:firstLine="0" w:left="720"/>
        <w:jc w:val="both"/>
        <w:rPr>
          <w:rFonts w:ascii="Times New Roman" w:hAnsi="Times New Roman" w:eastAsia="Times New Roman" w:cs="Times New Roman"/>
          <w:b/>
          <w:bCs/>
          <w:color w:val="000000"/>
          <w:u w:val="single"/>
        </w:rPr>
      </w:pPr>
      <w:bookmarkStart w:id="7" w:name="_zgw0nthvrgp5" w:colFirst="0" w:colLast="0"/>
      <w:bookmarkEnd w:id="7"/>
      <w:r w:rsidR="00000000" w:rsidRPr="00000000" w:rsidDel="00000000">
        <w:rPr>
          <w:rFonts w:ascii="Times New Roman" w:hAnsi="Times New Roman" w:eastAsia="Times New Roman" w:cs="Times New Roman"/>
          <w:b/>
          <w:bCs/>
          <w:color w:val="000000"/>
          <w:u w:val="single"/>
          <w:rtl w:val="0"/>
        </w:rPr>
        <w:t>Magnitude &amp; Depth</w:t>
      </w:r>
    </w:p>
    <w:p w:rsidRDefault="00000000" w14:paraId="000000DB" w:rsidR="00000000" w:rsidP="00000000" w:rsidRPr="00000000" w:rsidDel="00000000">
      <w:pPr>
        <w:spacing w:after="240" w:before="240" w:lineRule="auto"/>
        <w:ind w:firstLine="0" w:left="720"/>
        <w:jc w:val="both"/>
        <w:rPr>
          <w:rFonts w:ascii="Times New Roman" w:hAnsi="Times New Roman" w:eastAsia="Times New Roman" w:cs="Times New Roman"/>
          <w:sz w:val="24"/>
          <w:szCs w:val="24"/>
        </w:rPr>
      </w:pPr>
      <w:r w:rsidR="00000000" w:rsidRPr="00000000" w:rsidDel="00000000">
        <w:rPr>
          <w:rFonts w:ascii="Times New Roman" w:hAnsi="Times New Roman" w:eastAsia="Times New Roman" w:cs="Times New Roman"/>
          <w:sz w:val="24"/>
          <w:szCs w:val="24"/>
          <w:rtl w:val="0"/>
        </w:rPr>
        <w:t>1.</w:t>
      </w:r>
      <w:r w:rsidR="00000000" w:rsidRPr="00000000" w:rsidDel="00000000">
        <w:rPr>
          <w:rFonts w:ascii="Times New Roman" w:hAnsi="Times New Roman" w:eastAsia="Times New Roman" w:cs="Times New Roman"/>
          <w:sz w:val="14"/>
          <w:szCs w:val="14"/>
          <w:rtl w:val="0"/>
        </w:rPr>
        <w:t xml:space="preserve"> </w:t>
      </w:r>
      <w:r w:rsidR="00000000" w:rsidRPr="00000000" w:rsidDel="00000000">
        <w:rPr>
          <w:rFonts w:ascii="Times New Roman" w:hAnsi="Times New Roman" w:eastAsia="Times New Roman" w:cs="Times New Roman"/>
          <w:sz w:val="24"/>
          <w:szCs w:val="24"/>
          <w:rtl w:val="0"/>
        </w:rPr>
        <w:t>Top 10 strongest earthquakes (</w:t>
      </w:r>
      <w:r w:rsidR="00000000" w:rsidRPr="00000000" w:rsidDel="00000000">
        <w:rPr>
          <w:rFonts w:ascii="Roboto Mono" w:hAnsi="Roboto Mono" w:eastAsia="Roboto Mono" w:cs="Roboto Mono"/>
          <w:color w:val="188038"/>
          <w:sz w:val="20"/>
          <w:szCs w:val="20"/>
          <w:rtl w:val="0"/>
        </w:rPr>
        <w:t>mag</w:t>
      </w:r>
      <w:r w:rsidR="00000000" w:rsidRPr="00000000" w:rsidDel="00000000">
        <w:rPr>
          <w:rFonts w:ascii="Times New Roman" w:hAnsi="Times New Roman" w:eastAsia="Times New Roman" w:cs="Times New Roman"/>
          <w:sz w:val="24"/>
          <w:szCs w:val="24"/>
          <w:rtl w:val="0"/>
        </w:rPr>
        <w:t>).</w:t>
      </w:r>
    </w:p>
    <w:p w:rsidRDefault="00000000" w14:paraId="000000DC" w:rsidR="00000000" w:rsidP="00000000" w:rsidRPr="00000000" w:rsidDel="00000000">
      <w:pPr>
        <w:spacing w:after="240" w:before="240" w:lineRule="auto"/>
        <w:ind w:firstLine="0" w:left="720"/>
        <w:jc w:val="both"/>
        <w:rPr>
          <w:rFonts w:ascii="Times New Roman" w:hAnsi="Times New Roman" w:eastAsia="Times New Roman" w:cs="Times New Roman"/>
          <w:sz w:val="24"/>
          <w:szCs w:val="24"/>
        </w:rPr>
      </w:pPr>
      <w:r w:rsidR="00000000" w:rsidRPr="00000000" w:rsidDel="00000000">
        <w:rPr>
          <w:rFonts w:ascii="Times New Roman" w:hAnsi="Times New Roman" w:eastAsia="Times New Roman" w:cs="Times New Roman"/>
          <w:sz w:val="24"/>
          <w:szCs w:val="24"/>
          <w:rtl w:val="0"/>
        </w:rPr>
        <w:t>2.</w:t>
      </w:r>
      <w:r w:rsidR="00000000" w:rsidRPr="00000000" w:rsidDel="00000000">
        <w:rPr>
          <w:rFonts w:ascii="Times New Roman" w:hAnsi="Times New Roman" w:eastAsia="Times New Roman" w:cs="Times New Roman"/>
          <w:sz w:val="14"/>
          <w:szCs w:val="14"/>
          <w:rtl w:val="0"/>
        </w:rPr>
        <w:t xml:space="preserve"> </w:t>
      </w:r>
      <w:r w:rsidR="00000000" w:rsidRPr="00000000" w:rsidDel="00000000">
        <w:rPr>
          <w:rFonts w:ascii="Times New Roman" w:hAnsi="Times New Roman" w:eastAsia="Times New Roman" w:cs="Times New Roman"/>
          <w:sz w:val="24"/>
          <w:szCs w:val="24"/>
          <w:rtl w:val="0"/>
        </w:rPr>
        <w:t>Top 10 deepest earthquakes (</w:t>
      </w:r>
      <w:r w:rsidR="00000000" w:rsidRPr="00000000" w:rsidDel="00000000">
        <w:rPr>
          <w:rFonts w:ascii="Roboto Mono" w:hAnsi="Roboto Mono" w:eastAsia="Roboto Mono" w:cs="Roboto Mono"/>
          <w:color w:val="188038"/>
          <w:sz w:val="20"/>
          <w:szCs w:val="20"/>
          <w:rtl w:val="0"/>
        </w:rPr>
        <w:t>depth_km</w:t>
      </w:r>
      <w:r w:rsidR="00000000" w:rsidRPr="00000000" w:rsidDel="00000000">
        <w:rPr>
          <w:rFonts w:ascii="Times New Roman" w:hAnsi="Times New Roman" w:eastAsia="Times New Roman" w:cs="Times New Roman"/>
          <w:sz w:val="24"/>
          <w:szCs w:val="24"/>
          <w:rtl w:val="0"/>
        </w:rPr>
        <w:t>).</w:t>
      </w:r>
    </w:p>
    <w:p w:rsidRDefault="00000000" w14:paraId="000000DD" w:rsidR="00000000" w:rsidP="00000000" w:rsidRPr="00000000" w:rsidDel="00000000">
      <w:pPr>
        <w:spacing w:after="240" w:before="240" w:lineRule="auto"/>
        <w:ind w:firstLine="0" w:left="720"/>
        <w:jc w:val="both"/>
        <w:rPr>
          <w:rFonts w:ascii="Times New Roman" w:hAnsi="Times New Roman" w:eastAsia="Times New Roman" w:cs="Times New Roman"/>
          <w:sz w:val="24"/>
          <w:szCs w:val="24"/>
        </w:rPr>
      </w:pPr>
      <w:r w:rsidR="00000000" w:rsidRPr="00000000" w:rsidDel="00000000">
        <w:rPr>
          <w:rFonts w:ascii="Times New Roman" w:hAnsi="Times New Roman" w:eastAsia="Times New Roman" w:cs="Times New Roman"/>
          <w:sz w:val="24"/>
          <w:szCs w:val="24"/>
          <w:rtl w:val="0"/>
        </w:rPr>
        <w:t>3.</w:t>
      </w:r>
      <w:r w:rsidR="00000000" w:rsidRPr="00000000" w:rsidDel="00000000">
        <w:rPr>
          <w:rFonts w:ascii="Times New Roman" w:hAnsi="Times New Roman" w:eastAsia="Times New Roman" w:cs="Times New Roman"/>
          <w:sz w:val="14"/>
          <w:szCs w:val="14"/>
          <w:rtl w:val="0"/>
        </w:rPr>
        <w:t xml:space="preserve"> </w:t>
      </w:r>
      <w:r w:rsidR="00000000" w:rsidRPr="00000000" w:rsidDel="00000000">
        <w:rPr>
          <w:rFonts w:ascii="Times New Roman" w:hAnsi="Times New Roman" w:eastAsia="Times New Roman" w:cs="Times New Roman"/>
          <w:sz w:val="24"/>
          <w:szCs w:val="24"/>
          <w:rtl w:val="0"/>
        </w:rPr>
        <w:t>Shallow earthquakes &lt; 50 km and mag &gt; 7.5.</w:t>
      </w:r>
    </w:p>
    <w:p w:rsidRDefault="00000000" w14:paraId="000000DE" w:rsidR="00000000" w:rsidP="00000000" w:rsidRPr="00000000" w:rsidDel="00000000">
      <w:pPr>
        <w:spacing w:after="240" w:before="240" w:lineRule="auto"/>
        <w:ind w:firstLine="0" w:left="720"/>
        <w:jc w:val="both"/>
        <w:rPr>
          <w:rFonts w:ascii="Times New Roman" w:hAnsi="Times New Roman" w:eastAsia="Times New Roman" w:cs="Times New Roman"/>
          <w:sz w:val="24"/>
          <w:szCs w:val="24"/>
        </w:rPr>
      </w:pPr>
      <w:r w:rsidR="00000000" w:rsidRPr="00000000" w:rsidDel="00000000">
        <w:rPr>
          <w:rFonts w:ascii="Times New Roman" w:hAnsi="Times New Roman" w:eastAsia="Times New Roman" w:cs="Times New Roman"/>
          <w:sz w:val="24"/>
          <w:szCs w:val="24"/>
          <w:rtl w:val="0"/>
        </w:rPr>
        <w:t>4.</w:t>
      </w:r>
      <w:r w:rsidR="00000000" w:rsidRPr="00000000" w:rsidDel="00000000">
        <w:rPr>
          <w:rFonts w:ascii="Times New Roman" w:hAnsi="Times New Roman" w:eastAsia="Times New Roman" w:cs="Times New Roman"/>
          <w:sz w:val="14"/>
          <w:szCs w:val="14"/>
          <w:rtl w:val="0"/>
        </w:rPr>
        <w:t xml:space="preserve"> </w:t>
      </w:r>
      <w:r w:rsidR="00000000" w:rsidRPr="00000000" w:rsidDel="00000000">
        <w:rPr>
          <w:rFonts w:ascii="Times New Roman" w:hAnsi="Times New Roman" w:eastAsia="Times New Roman" w:cs="Times New Roman"/>
          <w:sz w:val="24"/>
          <w:szCs w:val="24"/>
          <w:rtl w:val="0"/>
        </w:rPr>
        <w:t>Average depth per continent.</w:t>
      </w:r>
    </w:p>
    <w:p w:rsidRDefault="00000000" w14:paraId="000000DF" w:rsidR="00000000" w:rsidP="00000000" w:rsidRPr="00000000" w:rsidDel="00000000">
      <w:pPr>
        <w:spacing w:after="240" w:before="240" w:lineRule="auto"/>
        <w:ind w:firstLine="0" w:left="720"/>
        <w:jc w:val="both"/>
        <w:rPr>
          <w:rFonts w:ascii="Times New Roman" w:hAnsi="Times New Roman" w:eastAsia="Times New Roman" w:cs="Times New Roman"/>
          <w:sz w:val="24"/>
          <w:szCs w:val="24"/>
        </w:rPr>
      </w:pPr>
      <w:r w:rsidR="00000000" w:rsidRPr="00000000" w:rsidDel="00000000">
        <w:rPr>
          <w:rFonts w:ascii="Times New Roman" w:hAnsi="Times New Roman" w:eastAsia="Times New Roman" w:cs="Times New Roman"/>
          <w:sz w:val="24"/>
          <w:szCs w:val="24"/>
          <w:rtl w:val="0"/>
        </w:rPr>
        <w:t>5.</w:t>
      </w:r>
      <w:r w:rsidR="00000000" w:rsidRPr="00000000" w:rsidDel="00000000">
        <w:rPr>
          <w:rFonts w:ascii="Times New Roman" w:hAnsi="Times New Roman" w:eastAsia="Times New Roman" w:cs="Times New Roman"/>
          <w:sz w:val="14"/>
          <w:szCs w:val="14"/>
          <w:rtl w:val="0"/>
        </w:rPr>
        <w:t xml:space="preserve"> </w:t>
      </w:r>
      <w:r w:rsidR="00000000" w:rsidRPr="00000000" w:rsidDel="00000000">
        <w:rPr>
          <w:rFonts w:ascii="Times New Roman" w:hAnsi="Times New Roman" w:eastAsia="Times New Roman" w:cs="Times New Roman"/>
          <w:sz w:val="24"/>
          <w:szCs w:val="24"/>
          <w:rtl w:val="0"/>
        </w:rPr>
        <w:t>Average magnitude per magnitude type (</w:t>
      </w:r>
      <w:r w:rsidR="00000000" w:rsidRPr="00000000" w:rsidDel="00000000">
        <w:rPr>
          <w:rFonts w:ascii="Roboto Mono" w:hAnsi="Roboto Mono" w:eastAsia="Roboto Mono" w:cs="Roboto Mono"/>
          <w:color w:val="188038"/>
          <w:sz w:val="20"/>
          <w:szCs w:val="20"/>
          <w:rtl w:val="0"/>
        </w:rPr>
        <w:t>magType</w:t>
      </w:r>
      <w:r w:rsidR="00000000" w:rsidRPr="00000000" w:rsidDel="00000000">
        <w:rPr>
          <w:rFonts w:ascii="Times New Roman" w:hAnsi="Times New Roman" w:eastAsia="Times New Roman" w:cs="Times New Roman"/>
          <w:sz w:val="24"/>
          <w:szCs w:val="24"/>
          <w:rtl w:val="0"/>
        </w:rPr>
        <w:t>).</w:t>
      </w:r>
    </w:p>
    <w:p w:rsidRDefault="00000000" w14:paraId="000000E0" w:rsidR="00000000" w:rsidP="00000000" w:rsidRPr="00000000" w:rsidDel="00000000">
      <w:pPr>
        <w:pStyle w:val="Heading4"/>
        <w:keepNext w:val="0"/>
        <w:keepLines w:val="0"/>
        <w:spacing w:after="40" w:before="240" w:lineRule="auto"/>
        <w:ind w:firstLine="0" w:left="720"/>
        <w:jc w:val="both"/>
        <w:rPr>
          <w:rFonts w:ascii="Times New Roman" w:hAnsi="Times New Roman" w:eastAsia="Times New Roman" w:cs="Times New Roman"/>
          <w:b/>
          <w:bCs/>
          <w:color w:val="000000"/>
          <w:u w:val="single"/>
        </w:rPr>
      </w:pPr>
      <w:bookmarkStart w:id="8" w:name="_z0s6epgchx6x" w:colFirst="0" w:colLast="0"/>
      <w:bookmarkEnd w:id="8"/>
      <w:r w:rsidR="00000000" w:rsidRPr="00000000" w:rsidDel="00000000">
        <w:rPr>
          <w:rFonts w:ascii="Times New Roman" w:hAnsi="Times New Roman" w:eastAsia="Times New Roman" w:cs="Times New Roman"/>
          <w:b/>
          <w:bCs/>
          <w:color w:val="000000"/>
          <w:u w:val="single"/>
          <w:rtl w:val="0"/>
        </w:rPr>
        <w:t>Time Analysis</w:t>
      </w:r>
    </w:p>
    <w:p w:rsidRDefault="00000000" w14:paraId="000000E1" w:rsidR="00000000" w:rsidP="00000000" w:rsidRPr="00000000" w:rsidDel="00000000">
      <w:pPr>
        <w:spacing w:after="240" w:before="240" w:lineRule="auto"/>
        <w:ind w:firstLine="0" w:left="720"/>
        <w:jc w:val="both"/>
        <w:rPr>
          <w:rFonts w:ascii="Times New Roman" w:hAnsi="Times New Roman" w:eastAsia="Times New Roman" w:cs="Times New Roman"/>
          <w:sz w:val="24"/>
          <w:szCs w:val="24"/>
        </w:rPr>
      </w:pPr>
      <w:r w:rsidR="00000000" w:rsidRPr="00000000" w:rsidDel="00000000">
        <w:rPr>
          <w:rFonts w:ascii="Times New Roman" w:hAnsi="Times New Roman" w:eastAsia="Times New Roman" w:cs="Times New Roman"/>
          <w:sz w:val="24"/>
          <w:szCs w:val="24"/>
          <w:rtl w:val="0"/>
        </w:rPr>
        <w:t>6.</w:t>
      </w:r>
      <w:r w:rsidR="00000000" w:rsidRPr="00000000" w:rsidDel="00000000">
        <w:rPr>
          <w:rFonts w:ascii="Times New Roman" w:hAnsi="Times New Roman" w:eastAsia="Times New Roman" w:cs="Times New Roman"/>
          <w:sz w:val="14"/>
          <w:szCs w:val="14"/>
          <w:rtl w:val="0"/>
        </w:rPr>
        <w:t xml:space="preserve"> </w:t>
      </w:r>
      <w:r w:rsidR="00000000" w:rsidRPr="00000000" w:rsidDel="00000000">
        <w:rPr>
          <w:rFonts w:ascii="Times New Roman" w:hAnsi="Times New Roman" w:eastAsia="Times New Roman" w:cs="Times New Roman"/>
          <w:sz w:val="24"/>
          <w:szCs w:val="24"/>
          <w:rtl w:val="0"/>
        </w:rPr>
        <w:t>Year with most earthquakes.</w:t>
      </w:r>
    </w:p>
    <w:p w:rsidRDefault="00000000" w14:paraId="000000E2" w:rsidR="00000000" w:rsidP="00000000" w:rsidRPr="00000000" w:rsidDel="00000000">
      <w:pPr>
        <w:spacing w:after="240" w:before="240" w:lineRule="auto"/>
        <w:ind w:firstLine="0" w:left="720"/>
        <w:jc w:val="both"/>
        <w:rPr>
          <w:rFonts w:ascii="Times New Roman" w:hAnsi="Times New Roman" w:eastAsia="Times New Roman" w:cs="Times New Roman"/>
          <w:sz w:val="24"/>
          <w:szCs w:val="24"/>
        </w:rPr>
      </w:pPr>
      <w:r w:rsidR="00000000" w:rsidRPr="00000000" w:rsidDel="00000000">
        <w:rPr>
          <w:rFonts w:ascii="Times New Roman" w:hAnsi="Times New Roman" w:eastAsia="Times New Roman" w:cs="Times New Roman"/>
          <w:sz w:val="24"/>
          <w:szCs w:val="24"/>
          <w:rtl w:val="0"/>
        </w:rPr>
        <w:t>7.</w:t>
      </w:r>
      <w:r w:rsidR="00000000" w:rsidRPr="00000000" w:rsidDel="00000000">
        <w:rPr>
          <w:rFonts w:ascii="Times New Roman" w:hAnsi="Times New Roman" w:eastAsia="Times New Roman" w:cs="Times New Roman"/>
          <w:sz w:val="14"/>
          <w:szCs w:val="14"/>
          <w:rtl w:val="0"/>
        </w:rPr>
        <w:t xml:space="preserve"> </w:t>
      </w:r>
      <w:r w:rsidR="00000000" w:rsidRPr="00000000" w:rsidDel="00000000">
        <w:rPr>
          <w:rFonts w:ascii="Times New Roman" w:hAnsi="Times New Roman" w:eastAsia="Times New Roman" w:cs="Times New Roman"/>
          <w:sz w:val="24"/>
          <w:szCs w:val="24"/>
          <w:rtl w:val="0"/>
        </w:rPr>
        <w:t>Month with highest number of earthquakes.</w:t>
      </w:r>
    </w:p>
    <w:p w:rsidRDefault="00000000" w14:paraId="000000E3" w:rsidR="00000000" w:rsidP="00000000" w:rsidRPr="00000000" w:rsidDel="00000000">
      <w:pPr>
        <w:spacing w:after="240" w:before="240" w:lineRule="auto"/>
        <w:ind w:firstLine="0" w:left="720"/>
        <w:jc w:val="both"/>
        <w:rPr>
          <w:rFonts w:ascii="Times New Roman" w:hAnsi="Times New Roman" w:eastAsia="Times New Roman" w:cs="Times New Roman"/>
          <w:sz w:val="24"/>
          <w:szCs w:val="24"/>
        </w:rPr>
      </w:pPr>
      <w:r w:rsidR="00000000" w:rsidRPr="00000000" w:rsidDel="00000000">
        <w:rPr>
          <w:rFonts w:ascii="Times New Roman" w:hAnsi="Times New Roman" w:eastAsia="Times New Roman" w:cs="Times New Roman"/>
          <w:sz w:val="24"/>
          <w:szCs w:val="24"/>
          <w:rtl w:val="0"/>
        </w:rPr>
        <w:t>8.</w:t>
      </w:r>
      <w:r w:rsidR="00000000" w:rsidRPr="00000000" w:rsidDel="00000000">
        <w:rPr>
          <w:rFonts w:ascii="Times New Roman" w:hAnsi="Times New Roman" w:eastAsia="Times New Roman" w:cs="Times New Roman"/>
          <w:sz w:val="14"/>
          <w:szCs w:val="14"/>
          <w:rtl w:val="0"/>
        </w:rPr>
        <w:t xml:space="preserve"> </w:t>
      </w:r>
      <w:r w:rsidR="00000000" w:rsidRPr="00000000" w:rsidDel="00000000">
        <w:rPr>
          <w:rFonts w:ascii="Times New Roman" w:hAnsi="Times New Roman" w:eastAsia="Times New Roman" w:cs="Times New Roman"/>
          <w:sz w:val="24"/>
          <w:szCs w:val="24"/>
          <w:rtl w:val="0"/>
        </w:rPr>
        <w:t>Day of week with most earthquakes.</w:t>
      </w:r>
    </w:p>
    <w:p w:rsidRDefault="00000000" w14:paraId="000000E4" w:rsidR="00000000" w:rsidP="00000000" w:rsidRPr="00000000" w:rsidDel="00000000">
      <w:pPr>
        <w:spacing w:after="240" w:before="240" w:lineRule="auto"/>
        <w:ind w:firstLine="0" w:left="720"/>
        <w:jc w:val="both"/>
        <w:rPr>
          <w:rFonts w:ascii="Times New Roman" w:hAnsi="Times New Roman" w:eastAsia="Times New Roman" w:cs="Times New Roman"/>
          <w:sz w:val="24"/>
          <w:szCs w:val="24"/>
        </w:rPr>
      </w:pPr>
      <w:r w:rsidR="00000000" w:rsidRPr="00000000" w:rsidDel="00000000">
        <w:rPr>
          <w:rFonts w:ascii="Times New Roman" w:hAnsi="Times New Roman" w:eastAsia="Times New Roman" w:cs="Times New Roman"/>
          <w:sz w:val="24"/>
          <w:szCs w:val="24"/>
          <w:rtl w:val="0"/>
        </w:rPr>
        <w:t>9.</w:t>
      </w:r>
      <w:r w:rsidR="00000000" w:rsidRPr="00000000" w:rsidDel="00000000">
        <w:rPr>
          <w:rFonts w:ascii="Times New Roman" w:hAnsi="Times New Roman" w:eastAsia="Times New Roman" w:cs="Times New Roman"/>
          <w:sz w:val="14"/>
          <w:szCs w:val="14"/>
          <w:rtl w:val="0"/>
        </w:rPr>
        <w:t xml:space="preserve"> </w:t>
      </w:r>
      <w:r w:rsidR="00000000" w:rsidRPr="00000000" w:rsidDel="00000000">
        <w:rPr>
          <w:rFonts w:ascii="Times New Roman" w:hAnsi="Times New Roman" w:eastAsia="Times New Roman" w:cs="Times New Roman"/>
          <w:sz w:val="24"/>
          <w:szCs w:val="24"/>
          <w:rtl w:val="0"/>
        </w:rPr>
        <w:t>Count of earthquakes per hour of day.</w:t>
      </w:r>
    </w:p>
    <w:p w:rsidRDefault="00000000" w14:paraId="000000E5" w:rsidR="00000000" w:rsidP="00000000" w:rsidRPr="00000000" w:rsidDel="00000000">
      <w:pPr>
        <w:spacing w:after="240" w:before="240" w:lineRule="auto"/>
        <w:ind w:firstLine="0" w:left="720"/>
        <w:jc w:val="both"/>
        <w:rPr>
          <w:rFonts w:ascii="Times New Roman" w:hAnsi="Times New Roman" w:eastAsia="Times New Roman" w:cs="Times New Roman"/>
          <w:sz w:val="24"/>
          <w:szCs w:val="24"/>
        </w:rPr>
      </w:pPr>
      <w:r w:rsidR="00000000" w:rsidRPr="00000000" w:rsidDel="00000000">
        <w:rPr>
          <w:rFonts w:ascii="Times New Roman" w:hAnsi="Times New Roman" w:eastAsia="Times New Roman" w:cs="Times New Roman"/>
          <w:sz w:val="24"/>
          <w:szCs w:val="24"/>
          <w:rtl w:val="0"/>
        </w:rPr>
        <w:t>10.</w:t>
      </w:r>
      <w:r w:rsidR="00000000" w:rsidRPr="00000000" w:rsidDel="00000000">
        <w:rPr>
          <w:rFonts w:ascii="Times New Roman" w:hAnsi="Times New Roman" w:eastAsia="Times New Roman" w:cs="Times New Roman"/>
          <w:sz w:val="14"/>
          <w:szCs w:val="14"/>
          <w:rtl w:val="0"/>
        </w:rPr>
        <w:t xml:space="preserve">   </w:t>
      </w:r>
      <w:r w:rsidR="00000000" w:rsidRPr="00000000" w:rsidDel="00000000">
        <w:rPr>
          <w:rFonts w:ascii="Times New Roman" w:hAnsi="Times New Roman" w:eastAsia="Times New Roman" w:cs="Times New Roman"/>
          <w:sz w:val="24"/>
          <w:szCs w:val="24"/>
          <w:rtl w:val="0"/>
        </w:rPr>
        <w:t>Most active reporting network (</w:t>
      </w:r>
      <w:r w:rsidR="00000000" w:rsidRPr="00000000" w:rsidDel="00000000">
        <w:rPr>
          <w:rFonts w:ascii="Roboto Mono" w:hAnsi="Roboto Mono" w:eastAsia="Roboto Mono" w:cs="Roboto Mono"/>
          <w:color w:val="188038"/>
          <w:sz w:val="20"/>
          <w:szCs w:val="20"/>
          <w:rtl w:val="0"/>
        </w:rPr>
        <w:t>net</w:t>
      </w:r>
      <w:r w:rsidR="00000000" w:rsidRPr="00000000" w:rsidDel="00000000">
        <w:rPr>
          <w:rFonts w:ascii="Times New Roman" w:hAnsi="Times New Roman" w:eastAsia="Times New Roman" w:cs="Times New Roman"/>
          <w:sz w:val="24"/>
          <w:szCs w:val="24"/>
          <w:rtl w:val="0"/>
        </w:rPr>
        <w:t>).</w:t>
      </w:r>
    </w:p>
    <w:p w:rsidRDefault="00000000" w14:paraId="000000E6" w:rsidR="00000000" w:rsidP="00000000" w:rsidRPr="00000000" w:rsidDel="00000000">
      <w:pPr>
        <w:pStyle w:val="Heading4"/>
        <w:keepNext w:val="0"/>
        <w:keepLines w:val="0"/>
        <w:spacing w:after="40" w:before="240" w:lineRule="auto"/>
        <w:ind w:firstLine="0" w:left="720"/>
        <w:jc w:val="both"/>
        <w:rPr>
          <w:rFonts w:ascii="Times New Roman" w:hAnsi="Times New Roman" w:eastAsia="Times New Roman" w:cs="Times New Roman"/>
          <w:b/>
          <w:bCs/>
          <w:color w:val="000000"/>
          <w:u w:val="single"/>
        </w:rPr>
      </w:pPr>
      <w:bookmarkStart w:id="9" w:name="_6gu1clk8kex7" w:colFirst="0" w:colLast="0"/>
      <w:bookmarkEnd w:id="9"/>
      <w:r w:rsidR="00000000" w:rsidRPr="00000000" w:rsidDel="00000000">
        <w:rPr>
          <w:rFonts w:ascii="Times New Roman" w:hAnsi="Times New Roman" w:eastAsia="Times New Roman" w:cs="Times New Roman"/>
          <w:b/>
          <w:bCs/>
          <w:color w:val="000000"/>
          <w:u w:val="single"/>
          <w:rtl w:val="0"/>
        </w:rPr>
        <w:t>Casualties &amp; Economic Loss</w:t>
      </w:r>
    </w:p>
    <w:p w:rsidRDefault="00000000" w14:paraId="000000E7" w:rsidR="00000000" w:rsidP="00000000" w:rsidRPr="00000000" w:rsidDel="00000000">
      <w:pPr>
        <w:spacing w:after="240" w:before="240" w:lineRule="auto"/>
        <w:ind w:firstLine="0" w:left="720"/>
        <w:jc w:val="both"/>
        <w:rPr>
          <w:rFonts w:ascii="Times New Roman" w:hAnsi="Times New Roman" w:eastAsia="Times New Roman" w:cs="Times New Roman"/>
          <w:sz w:val="24"/>
          <w:szCs w:val="24"/>
        </w:rPr>
      </w:pPr>
      <w:r w:rsidR="00000000" w:rsidRPr="00000000" w:rsidDel="00000000">
        <w:rPr>
          <w:rFonts w:ascii="Times New Roman" w:hAnsi="Times New Roman" w:eastAsia="Times New Roman" w:cs="Times New Roman"/>
          <w:sz w:val="24"/>
          <w:szCs w:val="24"/>
          <w:rtl w:val="0"/>
        </w:rPr>
        <w:t>11.</w:t>
      </w:r>
      <w:r w:rsidR="00000000" w:rsidRPr="00000000" w:rsidDel="00000000">
        <w:rPr>
          <w:rFonts w:ascii="Times New Roman" w:hAnsi="Times New Roman" w:eastAsia="Times New Roman" w:cs="Times New Roman"/>
          <w:sz w:val="14"/>
          <w:szCs w:val="14"/>
          <w:rtl w:val="0"/>
        </w:rPr>
        <w:t xml:space="preserve">  </w:t>
      </w:r>
      <w:r w:rsidR="00000000" w:rsidRPr="00000000" w:rsidDel="00000000">
        <w:rPr>
          <w:rFonts w:ascii="Times New Roman" w:hAnsi="Times New Roman" w:eastAsia="Times New Roman" w:cs="Times New Roman"/>
          <w:sz w:val="24"/>
          <w:szCs w:val="24"/>
          <w:rtl w:val="0"/>
        </w:rPr>
        <w:t>Top 5 places with highest casualties.</w:t>
      </w:r>
    </w:p>
    <w:p w:rsidRDefault="00000000" w14:paraId="000000E8" w:rsidR="00000000" w:rsidP="00000000" w:rsidRPr="00000000" w:rsidDel="00000000">
      <w:pPr>
        <w:spacing w:after="240" w:before="240" w:lineRule="auto"/>
        <w:ind w:firstLine="0" w:left="720"/>
        <w:jc w:val="both"/>
        <w:rPr>
          <w:rFonts w:ascii="Times New Roman" w:hAnsi="Times New Roman" w:eastAsia="Times New Roman" w:cs="Times New Roman"/>
          <w:sz w:val="24"/>
          <w:szCs w:val="24"/>
        </w:rPr>
      </w:pPr>
      <w:r w:rsidR="00000000" w:rsidRPr="00000000" w:rsidDel="00000000">
        <w:rPr>
          <w:rFonts w:ascii="Times New Roman" w:hAnsi="Times New Roman" w:eastAsia="Times New Roman" w:cs="Times New Roman"/>
          <w:sz w:val="24"/>
          <w:szCs w:val="24"/>
          <w:rtl w:val="0"/>
        </w:rPr>
        <w:t>12.</w:t>
      </w:r>
      <w:r w:rsidR="00000000" w:rsidRPr="00000000" w:rsidDel="00000000">
        <w:rPr>
          <w:rFonts w:ascii="Times New Roman" w:hAnsi="Times New Roman" w:eastAsia="Times New Roman" w:cs="Times New Roman"/>
          <w:sz w:val="14"/>
          <w:szCs w:val="14"/>
          <w:rtl w:val="0"/>
        </w:rPr>
        <w:t xml:space="preserve">  </w:t>
      </w:r>
      <w:r w:rsidR="00000000" w:rsidRPr="00000000" w:rsidDel="00000000">
        <w:rPr>
          <w:rFonts w:ascii="Times New Roman" w:hAnsi="Times New Roman" w:eastAsia="Times New Roman" w:cs="Times New Roman"/>
          <w:sz w:val="24"/>
          <w:szCs w:val="24"/>
          <w:rtl w:val="0"/>
        </w:rPr>
        <w:t>Total estimated economic loss per continent.</w:t>
      </w:r>
    </w:p>
    <w:p w:rsidRDefault="00000000" w14:paraId="000000E9" w:rsidR="00000000" w:rsidP="00000000" w:rsidRPr="00000000" w:rsidDel="00000000">
      <w:pPr>
        <w:spacing w:after="240" w:before="240" w:lineRule="auto"/>
        <w:ind w:firstLine="0" w:left="720"/>
        <w:jc w:val="both"/>
        <w:rPr>
          <w:rFonts w:ascii="Times New Roman" w:hAnsi="Times New Roman" w:eastAsia="Times New Roman" w:cs="Times New Roman"/>
          <w:sz w:val="24"/>
          <w:szCs w:val="24"/>
        </w:rPr>
      </w:pPr>
      <w:r w:rsidR="00000000" w:rsidRPr="00000000" w:rsidDel="00000000">
        <w:rPr>
          <w:rFonts w:ascii="Times New Roman" w:hAnsi="Times New Roman" w:eastAsia="Times New Roman" w:cs="Times New Roman"/>
          <w:sz w:val="24"/>
          <w:szCs w:val="24"/>
          <w:rtl w:val="0"/>
        </w:rPr>
        <w:t>13.</w:t>
      </w:r>
      <w:r w:rsidR="00000000" w:rsidRPr="00000000" w:rsidDel="00000000">
        <w:rPr>
          <w:rFonts w:ascii="Times New Roman" w:hAnsi="Times New Roman" w:eastAsia="Times New Roman" w:cs="Times New Roman"/>
          <w:sz w:val="14"/>
          <w:szCs w:val="14"/>
          <w:rtl w:val="0"/>
        </w:rPr>
        <w:t xml:space="preserve">  </w:t>
      </w:r>
      <w:r w:rsidR="00000000" w:rsidRPr="00000000" w:rsidDel="00000000">
        <w:rPr>
          <w:rFonts w:ascii="Times New Roman" w:hAnsi="Times New Roman" w:eastAsia="Times New Roman" w:cs="Times New Roman"/>
          <w:sz w:val="24"/>
          <w:szCs w:val="24"/>
          <w:rtl w:val="0"/>
        </w:rPr>
        <w:t>Average economic loss by alert level.</w:t>
      </w:r>
    </w:p>
    <w:p w:rsidRDefault="00000000" w14:paraId="000000EA" w:rsidR="00000000" w:rsidP="00000000" w:rsidRPr="00000000" w:rsidDel="00000000">
      <w:pPr>
        <w:pStyle w:val="Heading4"/>
        <w:keepNext w:val="0"/>
        <w:keepLines w:val="0"/>
        <w:spacing w:after="40" w:before="240" w:lineRule="auto"/>
        <w:ind w:firstLine="0" w:left="720"/>
        <w:jc w:val="both"/>
        <w:rPr>
          <w:rFonts w:ascii="Times New Roman" w:hAnsi="Times New Roman" w:eastAsia="Times New Roman" w:cs="Times New Roman"/>
          <w:b/>
          <w:bCs/>
          <w:color w:val="000000"/>
          <w:u w:val="single"/>
        </w:rPr>
      </w:pPr>
      <w:bookmarkStart w:id="10" w:name="_b0i3uqep0qut" w:colFirst="0" w:colLast="0"/>
      <w:bookmarkEnd w:id="10"/>
      <w:r w:rsidR="00000000" w:rsidRPr="00000000" w:rsidDel="00000000">
        <w:rPr>
          <w:rFonts w:ascii="Times New Roman" w:hAnsi="Times New Roman" w:eastAsia="Times New Roman" w:cs="Times New Roman"/>
          <w:b/>
          <w:bCs/>
          <w:color w:val="000000"/>
          <w:u w:val="single"/>
          <w:rtl w:val="0"/>
        </w:rPr>
        <w:t>Event Type &amp; Quality Metrics</w:t>
      </w:r>
    </w:p>
    <w:p w:rsidRDefault="00000000" w14:paraId="000000EB" w:rsidR="00000000" w:rsidP="00000000" w:rsidRPr="00000000" w:rsidDel="00000000">
      <w:pPr>
        <w:spacing w:after="240" w:before="240" w:lineRule="auto"/>
        <w:ind w:firstLine="0" w:left="720"/>
        <w:jc w:val="both"/>
        <w:rPr>
          <w:rFonts w:ascii="Times New Roman" w:hAnsi="Times New Roman" w:eastAsia="Times New Roman" w:cs="Times New Roman"/>
          <w:sz w:val="24"/>
          <w:szCs w:val="24"/>
        </w:rPr>
      </w:pPr>
      <w:r w:rsidR="00000000" w:rsidRPr="00000000" w:rsidDel="00000000">
        <w:rPr>
          <w:rFonts w:ascii="Times New Roman" w:hAnsi="Times New Roman" w:eastAsia="Times New Roman" w:cs="Times New Roman"/>
          <w:sz w:val="24"/>
          <w:szCs w:val="24"/>
          <w:rtl w:val="0"/>
        </w:rPr>
        <w:t>14.</w:t>
      </w:r>
      <w:r w:rsidR="00000000" w:rsidRPr="00000000" w:rsidDel="00000000">
        <w:rPr>
          <w:rFonts w:ascii="Times New Roman" w:hAnsi="Times New Roman" w:eastAsia="Times New Roman" w:cs="Times New Roman"/>
          <w:sz w:val="14"/>
          <w:szCs w:val="14"/>
          <w:rtl w:val="0"/>
        </w:rPr>
        <w:t xml:space="preserve">  </w:t>
      </w:r>
      <w:r w:rsidR="00000000" w:rsidRPr="00000000" w:rsidDel="00000000">
        <w:rPr>
          <w:rFonts w:ascii="Times New Roman" w:hAnsi="Times New Roman" w:eastAsia="Times New Roman" w:cs="Times New Roman"/>
          <w:sz w:val="24"/>
          <w:szCs w:val="24"/>
          <w:rtl w:val="0"/>
        </w:rPr>
        <w:t>Count of reviewed vs automatic earthquakes (</w:t>
      </w:r>
      <w:r w:rsidR="00000000" w:rsidRPr="00000000" w:rsidDel="00000000">
        <w:rPr>
          <w:rFonts w:ascii="Roboto Mono" w:hAnsi="Roboto Mono" w:eastAsia="Roboto Mono" w:cs="Roboto Mono"/>
          <w:color w:val="188038"/>
          <w:sz w:val="20"/>
          <w:szCs w:val="20"/>
          <w:rtl w:val="0"/>
        </w:rPr>
        <w:t>status</w:t>
      </w:r>
      <w:r w:rsidR="00000000" w:rsidRPr="00000000" w:rsidDel="00000000">
        <w:rPr>
          <w:rFonts w:ascii="Times New Roman" w:hAnsi="Times New Roman" w:eastAsia="Times New Roman" w:cs="Times New Roman"/>
          <w:sz w:val="24"/>
          <w:szCs w:val="24"/>
          <w:rtl w:val="0"/>
        </w:rPr>
        <w:t>).</w:t>
      </w:r>
    </w:p>
    <w:p w:rsidRDefault="00000000" w14:paraId="000000EC" w:rsidR="00000000" w:rsidP="00000000" w:rsidRPr="00000000" w:rsidDel="00000000">
      <w:pPr>
        <w:spacing w:after="240" w:before="240" w:lineRule="auto"/>
        <w:ind w:firstLine="0" w:left="720"/>
        <w:jc w:val="both"/>
        <w:rPr>
          <w:rFonts w:ascii="Times New Roman" w:hAnsi="Times New Roman" w:eastAsia="Times New Roman" w:cs="Times New Roman"/>
          <w:sz w:val="24"/>
          <w:szCs w:val="24"/>
        </w:rPr>
      </w:pPr>
      <w:r w:rsidR="00000000" w:rsidRPr="00000000" w:rsidDel="00000000">
        <w:rPr>
          <w:rFonts w:ascii="Times New Roman" w:hAnsi="Times New Roman" w:eastAsia="Times New Roman" w:cs="Times New Roman"/>
          <w:sz w:val="24"/>
          <w:szCs w:val="24"/>
          <w:rtl w:val="0"/>
        </w:rPr>
        <w:t>15.</w:t>
      </w:r>
      <w:r w:rsidR="00000000" w:rsidRPr="00000000" w:rsidDel="00000000">
        <w:rPr>
          <w:rFonts w:ascii="Times New Roman" w:hAnsi="Times New Roman" w:eastAsia="Times New Roman" w:cs="Times New Roman"/>
          <w:sz w:val="14"/>
          <w:szCs w:val="14"/>
          <w:rtl w:val="0"/>
        </w:rPr>
        <w:t xml:space="preserve">  </w:t>
      </w:r>
      <w:r w:rsidR="00000000" w:rsidRPr="00000000" w:rsidDel="00000000">
        <w:rPr>
          <w:rFonts w:ascii="Times New Roman" w:hAnsi="Times New Roman" w:eastAsia="Times New Roman" w:cs="Times New Roman"/>
          <w:sz w:val="24"/>
          <w:szCs w:val="24"/>
          <w:rtl w:val="0"/>
        </w:rPr>
        <w:t>Count by earthquake type (</w:t>
      </w:r>
      <w:r w:rsidR="00000000" w:rsidRPr="00000000" w:rsidDel="00000000">
        <w:rPr>
          <w:rFonts w:ascii="Roboto Mono" w:hAnsi="Roboto Mono" w:eastAsia="Roboto Mono" w:cs="Roboto Mono"/>
          <w:color w:val="188038"/>
          <w:sz w:val="20"/>
          <w:szCs w:val="20"/>
          <w:rtl w:val="0"/>
        </w:rPr>
        <w:t>type</w:t>
      </w:r>
      <w:r w:rsidR="00000000" w:rsidRPr="00000000" w:rsidDel="00000000">
        <w:rPr>
          <w:rFonts w:ascii="Times New Roman" w:hAnsi="Times New Roman" w:eastAsia="Times New Roman" w:cs="Times New Roman"/>
          <w:sz w:val="24"/>
          <w:szCs w:val="24"/>
          <w:rtl w:val="0"/>
        </w:rPr>
        <w:t>).</w:t>
      </w:r>
    </w:p>
    <w:p w:rsidRDefault="00000000" w14:paraId="000000ED" w:rsidR="00000000" w:rsidP="00000000" w:rsidRPr="00000000" w:rsidDel="00000000">
      <w:pPr>
        <w:spacing w:after="240" w:before="240" w:lineRule="auto"/>
        <w:ind w:firstLine="0" w:left="720"/>
        <w:jc w:val="both"/>
        <w:rPr>
          <w:rFonts w:ascii="Times New Roman" w:hAnsi="Times New Roman" w:eastAsia="Times New Roman" w:cs="Times New Roman"/>
          <w:sz w:val="24"/>
          <w:szCs w:val="24"/>
        </w:rPr>
      </w:pPr>
      <w:r w:rsidR="00000000" w:rsidRPr="00000000" w:rsidDel="00000000">
        <w:rPr>
          <w:rFonts w:ascii="Times New Roman" w:hAnsi="Times New Roman" w:eastAsia="Times New Roman" w:cs="Times New Roman"/>
          <w:sz w:val="24"/>
          <w:szCs w:val="24"/>
          <w:rtl w:val="0"/>
        </w:rPr>
        <w:t>16.</w:t>
      </w:r>
      <w:r w:rsidR="00000000" w:rsidRPr="00000000" w:rsidDel="00000000">
        <w:rPr>
          <w:rFonts w:ascii="Times New Roman" w:hAnsi="Times New Roman" w:eastAsia="Times New Roman" w:cs="Times New Roman"/>
          <w:sz w:val="14"/>
          <w:szCs w:val="14"/>
          <w:rtl w:val="0"/>
        </w:rPr>
        <w:t xml:space="preserve">  </w:t>
      </w:r>
      <w:r w:rsidR="00000000" w:rsidRPr="00000000" w:rsidDel="00000000">
        <w:rPr>
          <w:rFonts w:ascii="Times New Roman" w:hAnsi="Times New Roman" w:eastAsia="Times New Roman" w:cs="Times New Roman"/>
          <w:sz w:val="24"/>
          <w:szCs w:val="24"/>
          <w:rtl w:val="0"/>
        </w:rPr>
        <w:t>Number of earthquakes by data type (</w:t>
      </w:r>
      <w:r w:rsidR="00000000" w:rsidRPr="00000000" w:rsidDel="00000000">
        <w:rPr>
          <w:rFonts w:ascii="Roboto Mono" w:hAnsi="Roboto Mono" w:eastAsia="Roboto Mono" w:cs="Roboto Mono"/>
          <w:color w:val="188038"/>
          <w:sz w:val="20"/>
          <w:szCs w:val="20"/>
          <w:rtl w:val="0"/>
        </w:rPr>
        <w:t>types</w:t>
      </w:r>
      <w:r w:rsidR="00000000" w:rsidRPr="00000000" w:rsidDel="00000000">
        <w:rPr>
          <w:rFonts w:ascii="Times New Roman" w:hAnsi="Times New Roman" w:eastAsia="Times New Roman" w:cs="Times New Roman"/>
          <w:sz w:val="24"/>
          <w:szCs w:val="24"/>
          <w:rtl w:val="0"/>
        </w:rPr>
        <w:t>).</w:t>
      </w:r>
    </w:p>
    <w:p w:rsidRDefault="00000000" w14:paraId="000000EE" w:rsidR="00000000" w:rsidP="00000000" w:rsidRPr="00000000" w:rsidDel="00000000">
      <w:pPr>
        <w:spacing w:after="240" w:before="240" w:lineRule="auto"/>
        <w:ind w:firstLine="0" w:left="720"/>
        <w:jc w:val="both"/>
        <w:rPr>
          <w:rFonts w:ascii="Times New Roman" w:hAnsi="Times New Roman" w:eastAsia="Times New Roman" w:cs="Times New Roman"/>
          <w:sz w:val="24"/>
          <w:szCs w:val="24"/>
        </w:rPr>
      </w:pPr>
      <w:r w:rsidR="00000000" w:rsidRPr="00000000" w:rsidDel="00000000">
        <w:rPr>
          <w:rFonts w:ascii="Times New Roman" w:hAnsi="Times New Roman" w:eastAsia="Times New Roman" w:cs="Times New Roman"/>
          <w:sz w:val="24"/>
          <w:szCs w:val="24"/>
          <w:rtl w:val="0"/>
        </w:rPr>
        <w:t>17.</w:t>
      </w:r>
      <w:r w:rsidR="00000000" w:rsidRPr="00000000" w:rsidDel="00000000">
        <w:rPr>
          <w:rFonts w:ascii="Times New Roman" w:hAnsi="Times New Roman" w:eastAsia="Times New Roman" w:cs="Times New Roman"/>
          <w:sz w:val="14"/>
          <w:szCs w:val="14"/>
          <w:rtl w:val="0"/>
        </w:rPr>
        <w:t xml:space="preserve">  </w:t>
      </w:r>
      <w:r w:rsidR="00000000" w:rsidRPr="00000000" w:rsidDel="00000000">
        <w:rPr>
          <w:rFonts w:ascii="Times New Roman" w:hAnsi="Times New Roman" w:eastAsia="Times New Roman" w:cs="Times New Roman"/>
          <w:sz w:val="24"/>
          <w:szCs w:val="24"/>
          <w:rtl w:val="0"/>
        </w:rPr>
        <w:t>Average RMS and gap per continent.</w:t>
      </w:r>
    </w:p>
    <w:p w:rsidRDefault="00000000" w14:paraId="000000EF" w:rsidR="00000000" w:rsidP="00000000" w:rsidRPr="00000000" w:rsidDel="00000000">
      <w:pPr>
        <w:spacing w:after="240" w:before="240" w:lineRule="auto"/>
        <w:ind w:firstLine="0" w:left="720"/>
        <w:jc w:val="both"/>
        <w:rPr>
          <w:rFonts w:ascii="Times New Roman" w:hAnsi="Times New Roman" w:eastAsia="Times New Roman" w:cs="Times New Roman"/>
          <w:sz w:val="24"/>
          <w:szCs w:val="24"/>
        </w:rPr>
      </w:pPr>
      <w:r w:rsidR="00000000" w:rsidRPr="00000000" w:rsidDel="00000000">
        <w:rPr>
          <w:rFonts w:ascii="Times New Roman" w:hAnsi="Times New Roman" w:eastAsia="Times New Roman" w:cs="Times New Roman"/>
          <w:sz w:val="24"/>
          <w:szCs w:val="24"/>
          <w:rtl w:val="0"/>
        </w:rPr>
        <w:t>18.</w:t>
      </w:r>
      <w:r w:rsidR="00000000" w:rsidRPr="00000000" w:rsidDel="00000000">
        <w:rPr>
          <w:rFonts w:ascii="Times New Roman" w:hAnsi="Times New Roman" w:eastAsia="Times New Roman" w:cs="Times New Roman"/>
          <w:sz w:val="14"/>
          <w:szCs w:val="14"/>
          <w:rtl w:val="0"/>
        </w:rPr>
        <w:t xml:space="preserve">  </w:t>
      </w:r>
      <w:r w:rsidR="00000000" w:rsidRPr="00000000" w:rsidDel="00000000">
        <w:rPr>
          <w:rFonts w:ascii="Times New Roman" w:hAnsi="Times New Roman" w:eastAsia="Times New Roman" w:cs="Times New Roman"/>
          <w:sz w:val="24"/>
          <w:szCs w:val="24"/>
          <w:rtl w:val="0"/>
        </w:rPr>
        <w:t>Events with high station coverage (</w:t>
      </w:r>
      <w:r w:rsidR="00000000" w:rsidRPr="00000000" w:rsidDel="00000000">
        <w:rPr>
          <w:rFonts w:ascii="Roboto Mono" w:hAnsi="Roboto Mono" w:eastAsia="Roboto Mono" w:cs="Roboto Mono"/>
          <w:color w:val="188038"/>
          <w:sz w:val="20"/>
          <w:szCs w:val="20"/>
          <w:rtl w:val="0"/>
        </w:rPr>
        <w:t>nst &gt; threshold</w:t>
      </w:r>
      <w:r w:rsidR="00000000" w:rsidRPr="00000000" w:rsidDel="00000000">
        <w:rPr>
          <w:rFonts w:ascii="Times New Roman" w:hAnsi="Times New Roman" w:eastAsia="Times New Roman" w:cs="Times New Roman"/>
          <w:sz w:val="24"/>
          <w:szCs w:val="24"/>
          <w:rtl w:val="0"/>
        </w:rPr>
        <w:t>).</w:t>
      </w:r>
    </w:p>
    <w:p w:rsidRDefault="00000000" w14:paraId="000000F0" w:rsidR="00000000" w:rsidP="00000000" w:rsidRPr="00000000" w:rsidDel="00000000">
      <w:pPr>
        <w:pStyle w:val="Heading4"/>
        <w:keepNext w:val="0"/>
        <w:keepLines w:val="0"/>
        <w:spacing w:after="40" w:before="240" w:lineRule="auto"/>
        <w:ind w:firstLine="0" w:left="720"/>
        <w:jc w:val="both"/>
        <w:rPr>
          <w:rFonts w:ascii="Times New Roman" w:hAnsi="Times New Roman" w:eastAsia="Times New Roman" w:cs="Times New Roman"/>
          <w:b/>
          <w:bCs/>
          <w:color w:val="000000"/>
          <w:u w:val="single"/>
        </w:rPr>
      </w:pPr>
      <w:bookmarkStart w:id="11" w:name="_hdui7dipccep" w:colFirst="0" w:colLast="0"/>
      <w:bookmarkEnd w:id="11"/>
      <w:r w:rsidR="00000000" w:rsidRPr="00000000" w:rsidDel="00000000">
        <w:rPr>
          <w:rFonts w:ascii="Times New Roman" w:hAnsi="Times New Roman" w:eastAsia="Times New Roman" w:cs="Times New Roman"/>
          <w:b/>
          <w:bCs/>
          <w:color w:val="000000"/>
          <w:u w:val="single"/>
          <w:rtl w:val="0"/>
        </w:rPr>
        <w:t>Tsunamis &amp; Alerts</w:t>
      </w:r>
    </w:p>
    <w:p w:rsidRDefault="00000000" w14:paraId="000000F1" w:rsidR="00000000" w:rsidP="00000000" w:rsidRPr="00000000" w:rsidDel="00000000">
      <w:pPr>
        <w:spacing w:after="240" w:before="240" w:lineRule="auto"/>
        <w:ind w:firstLine="0" w:left="720"/>
        <w:jc w:val="both"/>
        <w:rPr>
          <w:rFonts w:ascii="Times New Roman" w:hAnsi="Times New Roman" w:eastAsia="Times New Roman" w:cs="Times New Roman"/>
          <w:sz w:val="24"/>
          <w:szCs w:val="24"/>
        </w:rPr>
      </w:pPr>
      <w:r w:rsidR="00000000" w:rsidRPr="00000000" w:rsidDel="00000000">
        <w:rPr>
          <w:rFonts w:ascii="Times New Roman" w:hAnsi="Times New Roman" w:eastAsia="Times New Roman" w:cs="Times New Roman"/>
          <w:sz w:val="24"/>
          <w:szCs w:val="24"/>
          <w:rtl w:val="0"/>
        </w:rPr>
        <w:t>19.</w:t>
      </w:r>
      <w:r w:rsidR="00000000" w:rsidRPr="00000000" w:rsidDel="00000000">
        <w:rPr>
          <w:rFonts w:ascii="Times New Roman" w:hAnsi="Times New Roman" w:eastAsia="Times New Roman" w:cs="Times New Roman"/>
          <w:sz w:val="14"/>
          <w:szCs w:val="14"/>
          <w:rtl w:val="0"/>
        </w:rPr>
        <w:t xml:space="preserve">  </w:t>
      </w:r>
      <w:r w:rsidR="00000000" w:rsidRPr="00000000" w:rsidDel="00000000">
        <w:rPr>
          <w:rFonts w:ascii="Times New Roman" w:hAnsi="Times New Roman" w:eastAsia="Times New Roman" w:cs="Times New Roman"/>
          <w:sz w:val="24"/>
          <w:szCs w:val="24"/>
          <w:rtl w:val="0"/>
        </w:rPr>
        <w:t>Number of tsunamis triggered per year.</w:t>
      </w:r>
    </w:p>
    <w:p w:rsidRDefault="00000000" w14:paraId="000000F2" w:rsidR="00000000" w:rsidP="00000000" w:rsidRPr="00000000" w:rsidDel="00000000">
      <w:pPr>
        <w:spacing w:after="240" w:before="240" w:lineRule="auto"/>
        <w:ind w:firstLine="0" w:left="720"/>
        <w:jc w:val="both"/>
        <w:rPr>
          <w:rFonts w:ascii="Times New Roman" w:hAnsi="Times New Roman" w:eastAsia="Times New Roman" w:cs="Times New Roman"/>
          <w:sz w:val="24"/>
          <w:szCs w:val="24"/>
        </w:rPr>
      </w:pPr>
      <w:r w:rsidR="00000000" w:rsidRPr="00000000" w:rsidDel="00000000">
        <w:rPr>
          <w:rFonts w:ascii="Times New Roman" w:hAnsi="Times New Roman" w:eastAsia="Times New Roman" w:cs="Times New Roman"/>
          <w:sz w:val="24"/>
          <w:szCs w:val="24"/>
          <w:rtl w:val="0"/>
        </w:rPr>
        <w:t>20.</w:t>
      </w:r>
      <w:r w:rsidR="00000000" w:rsidRPr="00000000" w:rsidDel="00000000">
        <w:rPr>
          <w:rFonts w:ascii="Times New Roman" w:hAnsi="Times New Roman" w:eastAsia="Times New Roman" w:cs="Times New Roman"/>
          <w:sz w:val="14"/>
          <w:szCs w:val="14"/>
          <w:rtl w:val="0"/>
        </w:rPr>
        <w:t xml:space="preserve">  </w:t>
      </w:r>
      <w:r w:rsidR="00000000" w:rsidRPr="00000000" w:rsidDel="00000000">
        <w:rPr>
          <w:rFonts w:ascii="Times New Roman" w:hAnsi="Times New Roman" w:eastAsia="Times New Roman" w:cs="Times New Roman"/>
          <w:sz w:val="24"/>
          <w:szCs w:val="24"/>
          <w:rtl w:val="0"/>
        </w:rPr>
        <w:t>Count earthquakes by alert levels (</w:t>
      </w:r>
      <w:r w:rsidR="00000000" w:rsidRPr="00000000" w:rsidDel="00000000">
        <w:rPr>
          <w:rFonts w:ascii="Roboto Mono" w:hAnsi="Roboto Mono" w:eastAsia="Roboto Mono" w:cs="Roboto Mono"/>
          <w:color w:val="188038"/>
          <w:sz w:val="20"/>
          <w:szCs w:val="20"/>
          <w:rtl w:val="0"/>
        </w:rPr>
        <w:t>red</w:t>
      </w:r>
      <w:r w:rsidR="00000000" w:rsidRPr="00000000" w:rsidDel="00000000">
        <w:rPr>
          <w:rFonts w:ascii="Times New Roman" w:hAnsi="Times New Roman" w:eastAsia="Times New Roman" w:cs="Times New Roman"/>
          <w:sz w:val="24"/>
          <w:szCs w:val="24"/>
          <w:rtl w:val="0"/>
        </w:rPr>
        <w:t xml:space="preserve">, </w:t>
      </w:r>
      <w:r w:rsidR="00000000" w:rsidRPr="00000000" w:rsidDel="00000000">
        <w:rPr>
          <w:rFonts w:ascii="Roboto Mono" w:hAnsi="Roboto Mono" w:eastAsia="Roboto Mono" w:cs="Roboto Mono"/>
          <w:color w:val="188038"/>
          <w:sz w:val="20"/>
          <w:szCs w:val="20"/>
          <w:rtl w:val="0"/>
        </w:rPr>
        <w:t>orange</w:t>
      </w:r>
      <w:r w:rsidR="00000000" w:rsidRPr="00000000" w:rsidDel="00000000">
        <w:rPr>
          <w:rFonts w:ascii="Times New Roman" w:hAnsi="Times New Roman" w:eastAsia="Times New Roman" w:cs="Times New Roman"/>
          <w:sz w:val="24"/>
          <w:szCs w:val="24"/>
          <w:rtl w:val="0"/>
        </w:rPr>
        <w:t>, etc.).</w:t>
      </w:r>
    </w:p>
    <w:p w:rsidRDefault="00000000" w14:paraId="000000F3" w:rsidR="00000000" w:rsidP="00000000" w:rsidRPr="00000000" w:rsidDel="00000000">
      <w:pPr>
        <w:pStyle w:val="Heading3"/>
        <w:keepNext w:val="0"/>
        <w:keepLines w:val="0"/>
        <w:spacing w:before="280" w:lineRule="auto"/>
        <w:ind w:firstLine="0" w:left="720"/>
        <w:jc w:val="both"/>
        <w:rPr>
          <w:rFonts w:ascii="Times New Roman" w:hAnsi="Times New Roman" w:eastAsia="Times New Roman" w:cs="Times New Roman"/>
          <w:b/>
          <w:bCs/>
          <w:color w:val="000000"/>
          <w:sz w:val="26"/>
          <w:szCs w:val="26"/>
        </w:rPr>
      </w:pPr>
      <w:bookmarkStart w:id="12" w:name="_9aegqzvbub8m" w:colFirst="0" w:colLast="0"/>
      <w:bookmarkEnd w:id="12"/>
      <w:r w:rsidR="00000000" w:rsidRPr="00000000" w:rsidDel="00000000">
        <w:rPr>
          <w:rFonts w:ascii="Times New Roman" w:hAnsi="Times New Roman" w:eastAsia="Times New Roman" w:cs="Times New Roman"/>
          <w:b/>
          <w:bCs/>
          <w:color w:val="000000"/>
          <w:sz w:val="26"/>
          <w:szCs w:val="26"/>
          <w:rtl w:val="0"/>
        </w:rPr>
        <w:t>Seismic Pattern &amp; Trends Analysis.</w:t>
      </w:r>
    </w:p>
    <w:p w:rsidRDefault="00000000" w14:paraId="000000F4" w:rsidR="00000000" w:rsidP="00000000" w:rsidRPr="00000000" w:rsidDel="00000000">
      <w:pPr>
        <w:spacing w:after="240" w:before="240" w:lineRule="auto"/>
        <w:jc w:val="both"/>
        <w:rPr>
          <w:rFonts w:ascii="Times New Roman" w:hAnsi="Times New Roman" w:eastAsia="Times New Roman" w:cs="Times New Roman"/>
          <w:sz w:val="24"/>
          <w:szCs w:val="24"/>
        </w:rPr>
      </w:pPr>
      <w:r w:rsidR="00000000" w:rsidRPr="00000000" w:rsidDel="00000000">
        <w:rPr>
          <w:rFonts w:ascii="Times New Roman" w:hAnsi="Times New Roman" w:eastAsia="Times New Roman" w:cs="Times New Roman"/>
          <w:b/>
          <w:bCs/>
          <w:sz w:val="24"/>
          <w:szCs w:val="24"/>
          <w:rtl w:val="0"/>
        </w:rPr>
        <w:t xml:space="preserve">  </w:t>
      </w:r>
      <w:r w:rsidR="00000000" w:rsidRPr="00000000" w:rsidDel="00000000">
        <w:rPr>
          <w:rFonts w:ascii="Times New Roman" w:hAnsi="Times New Roman" w:eastAsia="Times New Roman" w:cs="Times New Roman"/>
          <w:b/>
          <w:bCs/>
          <w:sz w:val="24"/>
          <w:szCs w:val="24"/>
          <w:rtl w:val="0"/>
        </w:rPr>
        <w:tab/>
      </w:r>
      <w:r w:rsidR="00000000" w:rsidRPr="00000000" w:rsidDel="00000000">
        <w:rPr>
          <w:rFonts w:ascii="Times New Roman" w:hAnsi="Times New Roman" w:eastAsia="Times New Roman" w:cs="Times New Roman"/>
          <w:b/>
          <w:bCs/>
          <w:sz w:val="24"/>
          <w:szCs w:val="24"/>
          <w:rtl w:val="0"/>
        </w:rPr>
        <w:t>21.</w:t>
      </w:r>
      <w:r w:rsidR="00000000" w:rsidRPr="00000000" w:rsidDel="00000000">
        <w:rPr>
          <w:rFonts w:ascii="Times New Roman" w:hAnsi="Times New Roman" w:eastAsia="Times New Roman" w:cs="Times New Roman"/>
          <w:sz w:val="24"/>
          <w:szCs w:val="24"/>
          <w:rtl w:val="0"/>
        </w:rPr>
        <w:t xml:space="preserve">Find the top 5 countries with the highest average magnitude of earthquakes in the             past 5 years              </w:t>
      </w:r>
      <w:r w:rsidR="00000000" w:rsidRPr="00000000" w:rsidDel="00000000">
        <w:rPr>
          <w:rFonts w:ascii="Times New Roman" w:hAnsi="Times New Roman" w:eastAsia="Times New Roman" w:cs="Times New Roman"/>
          <w:sz w:val="24"/>
          <w:szCs w:val="24"/>
          <w:rtl w:val="0"/>
        </w:rPr>
        <w:tab/>
      </w:r>
    </w:p>
    <w:p w:rsidRDefault="00000000" w14:paraId="000000F5" w:rsidR="00000000" w:rsidP="00000000" w:rsidRPr="00000000" w:rsidDel="00000000">
      <w:pPr>
        <w:spacing w:after="240" w:before="240" w:lineRule="auto"/>
        <w:jc w:val="both"/>
        <w:rPr>
          <w:rFonts w:ascii="Times New Roman" w:hAnsi="Times New Roman" w:eastAsia="Times New Roman" w:cs="Times New Roman"/>
          <w:sz w:val="24"/>
          <w:szCs w:val="24"/>
        </w:rPr>
      </w:pPr>
      <w:r w:rsidR="00000000" w:rsidRPr="00000000" w:rsidDel="00000000">
        <w:rPr>
          <w:rFonts w:ascii="Times New Roman" w:hAnsi="Times New Roman" w:eastAsia="Times New Roman" w:cs="Times New Roman"/>
          <w:b/>
          <w:bCs/>
          <w:sz w:val="24"/>
          <w:szCs w:val="24"/>
          <w:rtl w:val="0"/>
        </w:rPr>
        <w:t xml:space="preserve">  </w:t>
      </w:r>
      <w:r w:rsidR="00000000" w:rsidRPr="00000000" w:rsidDel="00000000">
        <w:rPr>
          <w:rFonts w:ascii="Times New Roman" w:hAnsi="Times New Roman" w:eastAsia="Times New Roman" w:cs="Times New Roman"/>
          <w:b/>
          <w:bCs/>
          <w:sz w:val="24"/>
          <w:szCs w:val="24"/>
          <w:rtl w:val="0"/>
        </w:rPr>
        <w:tab/>
      </w:r>
      <w:r w:rsidR="00000000" w:rsidRPr="00000000" w:rsidDel="00000000">
        <w:rPr>
          <w:rFonts w:ascii="Times New Roman" w:hAnsi="Times New Roman" w:eastAsia="Times New Roman" w:cs="Times New Roman"/>
          <w:b/>
          <w:bCs/>
          <w:sz w:val="24"/>
          <w:szCs w:val="24"/>
          <w:rtl w:val="0"/>
        </w:rPr>
        <w:t>22.</w:t>
      </w:r>
      <w:r w:rsidR="00000000" w:rsidRPr="00000000" w:rsidDel="00000000">
        <w:rPr>
          <w:rFonts w:ascii="Times New Roman" w:hAnsi="Times New Roman" w:eastAsia="Times New Roman" w:cs="Times New Roman"/>
          <w:sz w:val="24"/>
          <w:szCs w:val="24"/>
          <w:rtl w:val="0"/>
        </w:rPr>
        <w:t>Find countries that have experienced both shallow and deep earthquakes within the same month.</w:t>
      </w:r>
    </w:p>
    <w:p w:rsidRDefault="00000000" w14:paraId="000000F6" w:rsidR="00000000" w:rsidP="00000000" w:rsidRPr="00000000" w:rsidDel="00000000">
      <w:pPr>
        <w:spacing w:after="240" w:before="240" w:lineRule="auto"/>
        <w:jc w:val="both"/>
        <w:rPr>
          <w:rFonts w:ascii="Times New Roman" w:hAnsi="Times New Roman" w:eastAsia="Times New Roman" w:cs="Times New Roman"/>
          <w:sz w:val="24"/>
          <w:szCs w:val="24"/>
        </w:rPr>
      </w:pPr>
      <w:r w:rsidR="00000000" w:rsidRPr="00000000" w:rsidDel="00000000">
        <w:rPr>
          <w:rFonts w:ascii="Times New Roman" w:hAnsi="Times New Roman" w:eastAsia="Times New Roman" w:cs="Times New Roman"/>
          <w:sz w:val="24"/>
          <w:szCs w:val="24"/>
          <w:rtl w:val="0"/>
        </w:rPr>
        <w:t xml:space="preserve">  </w:t>
      </w:r>
      <w:r w:rsidR="00000000" w:rsidRPr="00000000" w:rsidDel="00000000">
        <w:rPr>
          <w:rFonts w:ascii="Times New Roman" w:hAnsi="Times New Roman" w:eastAsia="Times New Roman" w:cs="Times New Roman"/>
          <w:sz w:val="24"/>
          <w:szCs w:val="24"/>
          <w:rtl w:val="0"/>
        </w:rPr>
        <w:tab/>
      </w:r>
      <w:r w:rsidR="00000000" w:rsidRPr="00000000" w:rsidDel="00000000">
        <w:rPr>
          <w:rFonts w:ascii="Times New Roman" w:hAnsi="Times New Roman" w:eastAsia="Times New Roman" w:cs="Times New Roman"/>
          <w:sz w:val="24"/>
          <w:szCs w:val="24"/>
          <w:rtl w:val="0"/>
        </w:rPr>
        <w:t xml:space="preserve">23.Compute the </w:t>
      </w:r>
      <w:r w:rsidR="00000000" w:rsidRPr="00000000" w:rsidDel="00000000">
        <w:rPr>
          <w:rFonts w:ascii="Times New Roman" w:hAnsi="Times New Roman" w:eastAsia="Times New Roman" w:cs="Times New Roman"/>
          <w:b/>
          <w:bCs/>
          <w:sz w:val="24"/>
          <w:szCs w:val="24"/>
          <w:rtl w:val="0"/>
        </w:rPr>
        <w:t>year-over-year growth rate</w:t>
      </w:r>
      <w:r w:rsidR="00000000" w:rsidRPr="00000000" w:rsidDel="00000000">
        <w:rPr>
          <w:rFonts w:ascii="Times New Roman" w:hAnsi="Times New Roman" w:eastAsia="Times New Roman" w:cs="Times New Roman"/>
          <w:sz w:val="24"/>
          <w:szCs w:val="24"/>
          <w:rtl w:val="0"/>
        </w:rPr>
        <w:t xml:space="preserve"> in the total number of earthquakes globally.</w:t>
      </w:r>
    </w:p>
    <w:p w:rsidRDefault="00000000" w14:paraId="000000F7" w:rsidR="00000000" w:rsidP="00000000" w:rsidRPr="00000000" w:rsidDel="00000000">
      <w:pPr>
        <w:spacing w:after="240" w:before="240" w:lineRule="auto"/>
        <w:jc w:val="both"/>
        <w:rPr>
          <w:rFonts w:ascii="Times New Roman" w:hAnsi="Times New Roman" w:eastAsia="Times New Roman" w:cs="Times New Roman"/>
          <w:sz w:val="24"/>
          <w:szCs w:val="24"/>
        </w:rPr>
      </w:pPr>
      <w:r w:rsidR="00000000" w:rsidRPr="00000000" w:rsidDel="00000000">
        <w:rPr>
          <w:rFonts w:ascii="Times New Roman" w:hAnsi="Times New Roman" w:eastAsia="Times New Roman" w:cs="Times New Roman"/>
          <w:sz w:val="24"/>
          <w:szCs w:val="24"/>
          <w:rtl w:val="0"/>
        </w:rPr>
        <w:t xml:space="preserve">   </w:t>
      </w:r>
      <w:r w:rsidR="00000000" w:rsidRPr="00000000" w:rsidDel="00000000">
        <w:rPr>
          <w:rFonts w:ascii="Times New Roman" w:hAnsi="Times New Roman" w:eastAsia="Times New Roman" w:cs="Times New Roman"/>
          <w:sz w:val="24"/>
          <w:szCs w:val="24"/>
          <w:rtl w:val="0"/>
        </w:rPr>
        <w:tab/>
      </w:r>
      <w:r w:rsidR="00000000" w:rsidRPr="00000000" w:rsidDel="00000000">
        <w:rPr>
          <w:rFonts w:ascii="Times New Roman" w:hAnsi="Times New Roman" w:eastAsia="Times New Roman" w:cs="Times New Roman"/>
          <w:sz w:val="24"/>
          <w:szCs w:val="24"/>
          <w:rtl w:val="0"/>
        </w:rPr>
        <w:t xml:space="preserve">24. List </w:t>
      </w:r>
      <w:r w:rsidR="00000000" w:rsidRPr="00000000" w:rsidDel="00000000">
        <w:rPr>
          <w:rFonts w:ascii="Times New Roman" w:hAnsi="Times New Roman" w:eastAsia="Times New Roman" w:cs="Times New Roman"/>
          <w:b/>
          <w:bCs/>
          <w:sz w:val="24"/>
          <w:szCs w:val="24"/>
          <w:rtl w:val="0"/>
        </w:rPr>
        <w:t>the 3 most seismically active regions</w:t>
      </w:r>
      <w:r w:rsidR="00000000" w:rsidRPr="00000000" w:rsidDel="00000000">
        <w:rPr>
          <w:rFonts w:ascii="Times New Roman" w:hAnsi="Times New Roman" w:eastAsia="Times New Roman" w:cs="Times New Roman"/>
          <w:sz w:val="24"/>
          <w:szCs w:val="24"/>
          <w:rtl w:val="0"/>
        </w:rPr>
        <w:t xml:space="preserve"> by combining both frequency and average magnitude.</w:t>
      </w:r>
    </w:p>
    <w:p w:rsidRDefault="00000000" w14:paraId="000000F8" w:rsidR="00000000" w:rsidP="00000000" w:rsidRPr="00000000" w:rsidDel="00000000">
      <w:pPr>
        <w:spacing w:after="240" w:before="240" w:lineRule="auto"/>
        <w:jc w:val="both"/>
        <w:rPr>
          <w:rFonts w:ascii="Times New Roman" w:hAnsi="Times New Roman" w:eastAsia="Times New Roman" w:cs="Times New Roman"/>
          <w:b/>
          <w:bCs/>
          <w:sz w:val="24"/>
          <w:szCs w:val="24"/>
        </w:rPr>
      </w:pPr>
      <w:r w:rsidR="00000000" w:rsidRPr="00000000" w:rsidDel="00000000">
        <w:rPr>
          <w:rFonts w:ascii="Times New Roman" w:hAnsi="Times New Roman" w:eastAsia="Times New Roman" w:cs="Times New Roman"/>
          <w:b/>
          <w:bCs/>
          <w:sz w:val="24"/>
          <w:szCs w:val="24"/>
          <w:rtl w:val="0"/>
        </w:rPr>
        <w:t>Depth, Location &amp; Distance-Based  Analysis.</w:t>
      </w:r>
    </w:p>
    <w:p w:rsidRDefault="00000000" w14:paraId="000000F9" w:rsidR="00000000" w:rsidP="00000000" w:rsidRPr="00000000" w:rsidDel="00000000">
      <w:pPr>
        <w:spacing w:after="240" w:before="240" w:lineRule="auto"/>
        <w:jc w:val="both"/>
        <w:rPr>
          <w:rFonts w:ascii="Times New Roman" w:hAnsi="Times New Roman" w:eastAsia="Times New Roman" w:cs="Times New Roman"/>
          <w:sz w:val="24"/>
          <w:szCs w:val="24"/>
        </w:rPr>
      </w:pPr>
      <w:r w:rsidR="00000000" w:rsidRPr="00000000" w:rsidDel="00000000">
        <w:rPr>
          <w:rFonts w:ascii="Times New Roman" w:hAnsi="Times New Roman" w:eastAsia="Times New Roman" w:cs="Times New Roman"/>
          <w:b/>
          <w:bCs/>
          <w:sz w:val="24"/>
          <w:szCs w:val="24"/>
          <w:rtl w:val="0"/>
        </w:rPr>
        <w:t xml:space="preserve">        25.</w:t>
      </w:r>
      <w:r w:rsidR="00000000" w:rsidRPr="00000000" w:rsidDel="00000000">
        <w:rPr>
          <w:rFonts w:ascii="Times New Roman" w:hAnsi="Times New Roman" w:eastAsia="Times New Roman" w:cs="Times New Roman"/>
          <w:sz w:val="24"/>
          <w:szCs w:val="24"/>
          <w:rtl w:val="0"/>
        </w:rPr>
        <w:t xml:space="preserve"> For each country, calculate the average depth of earthquakes within ±5° latitude range of the equator.</w:t>
      </w:r>
    </w:p>
    <w:p w:rsidRDefault="00000000" w14:paraId="000000FA" w:rsidR="00000000" w:rsidP="00000000" w:rsidRPr="00000000" w:rsidDel="00000000">
      <w:pPr>
        <w:spacing w:after="240" w:before="240" w:lineRule="auto"/>
        <w:ind w:firstLine="0"/>
        <w:jc w:val="both"/>
        <w:rPr>
          <w:rFonts w:ascii="Times New Roman" w:hAnsi="Times New Roman" w:eastAsia="Times New Roman" w:cs="Times New Roman"/>
          <w:sz w:val="24"/>
          <w:szCs w:val="24"/>
        </w:rPr>
      </w:pPr>
      <w:r w:rsidR="00000000" w:rsidRPr="00000000" w:rsidDel="00000000">
        <w:rPr>
          <w:rFonts w:ascii="Times New Roman" w:hAnsi="Times New Roman" w:eastAsia="Times New Roman" w:cs="Times New Roman"/>
          <w:sz w:val="24"/>
          <w:szCs w:val="24"/>
          <w:rtl w:val="0"/>
        </w:rPr>
        <w:t xml:space="preserve">          </w:t>
      </w:r>
      <w:r w:rsidR="00000000" w:rsidRPr="00000000" w:rsidDel="00000000">
        <w:rPr>
          <w:rFonts w:ascii="Times New Roman" w:hAnsi="Times New Roman" w:eastAsia="Times New Roman" w:cs="Times New Roman"/>
          <w:b/>
          <w:bCs/>
          <w:sz w:val="24"/>
          <w:szCs w:val="24"/>
          <w:rtl w:val="0"/>
        </w:rPr>
        <w:t>26.</w:t>
      </w:r>
      <w:r w:rsidR="00000000" w:rsidRPr="00000000" w:rsidDel="00000000">
        <w:rPr>
          <w:rFonts w:ascii="Times New Roman" w:hAnsi="Times New Roman" w:eastAsia="Times New Roman" w:cs="Times New Roman"/>
          <w:sz w:val="24"/>
          <w:szCs w:val="24"/>
          <w:rtl w:val="0"/>
        </w:rPr>
        <w:t xml:space="preserve"> Identify countries having the highest ratio of shallow to deep earthquakes.</w:t>
      </w:r>
    </w:p>
    <w:p w:rsidRDefault="00000000" w14:paraId="000000FB" w:rsidR="00000000" w:rsidP="00000000" w:rsidRPr="00000000" w:rsidDel="00000000">
      <w:pPr>
        <w:spacing w:after="240" w:before="240" w:lineRule="auto"/>
        <w:jc w:val="both"/>
        <w:rPr>
          <w:rFonts w:ascii="Times New Roman" w:hAnsi="Times New Roman" w:eastAsia="Times New Roman" w:cs="Times New Roman"/>
          <w:sz w:val="24"/>
          <w:szCs w:val="24"/>
        </w:rPr>
      </w:pPr>
      <w:r w:rsidR="00000000" w:rsidRPr="00000000" w:rsidDel="00000000">
        <w:rPr>
          <w:rFonts w:ascii="Times New Roman" w:hAnsi="Times New Roman" w:eastAsia="Times New Roman" w:cs="Times New Roman"/>
          <w:sz w:val="24"/>
          <w:szCs w:val="24"/>
          <w:rtl w:val="0"/>
        </w:rPr>
        <w:t xml:space="preserve">       </w:t>
      </w:r>
      <w:r w:rsidR="00000000" w:rsidRPr="00000000" w:rsidDel="00000000">
        <w:rPr>
          <w:rFonts w:ascii="Times New Roman" w:hAnsi="Times New Roman" w:eastAsia="Times New Roman" w:cs="Times New Roman"/>
          <w:b/>
          <w:bCs/>
          <w:sz w:val="24"/>
          <w:szCs w:val="24"/>
          <w:rtl w:val="0"/>
        </w:rPr>
        <w:t>27.</w:t>
      </w:r>
      <w:r w:rsidR="00000000" w:rsidRPr="00000000" w:rsidDel="00000000">
        <w:rPr>
          <w:rFonts w:ascii="Times New Roman" w:hAnsi="Times New Roman" w:eastAsia="Times New Roman" w:cs="Times New Roman"/>
          <w:sz w:val="24"/>
          <w:szCs w:val="24"/>
          <w:rtl w:val="0"/>
        </w:rPr>
        <w:t xml:space="preserve"> Find the average magnitude difference between earthquakes with tsunami alerts and those without.</w:t>
      </w:r>
    </w:p>
    <w:p w:rsidRDefault="00000000" w14:paraId="000000FC" w:rsidR="00000000" w:rsidP="00000000" w:rsidRPr="00000000" w:rsidDel="00000000">
      <w:pPr>
        <w:spacing w:after="240" w:before="240" w:lineRule="auto"/>
        <w:jc w:val="both"/>
        <w:rPr>
          <w:rFonts w:ascii="Times New Roman" w:hAnsi="Times New Roman" w:eastAsia="Times New Roman" w:cs="Times New Roman"/>
          <w:sz w:val="24"/>
          <w:szCs w:val="24"/>
        </w:rPr>
      </w:pPr>
      <w:r w:rsidR="00000000" w:rsidRPr="00000000" w:rsidDel="00000000">
        <w:rPr>
          <w:rFonts w:ascii="Times New Roman" w:hAnsi="Times New Roman" w:eastAsia="Times New Roman" w:cs="Times New Roman"/>
          <w:b/>
          <w:bCs/>
          <w:sz w:val="24"/>
          <w:szCs w:val="24"/>
          <w:rtl w:val="0"/>
        </w:rPr>
        <w:t xml:space="preserve">       28.</w:t>
      </w:r>
      <w:r w:rsidR="00000000" w:rsidRPr="00000000" w:rsidDel="00000000">
        <w:rPr>
          <w:rFonts w:ascii="Times New Roman" w:hAnsi="Times New Roman" w:eastAsia="Times New Roman" w:cs="Times New Roman"/>
          <w:sz w:val="24"/>
          <w:szCs w:val="24"/>
          <w:rtl w:val="0"/>
        </w:rPr>
        <w:t xml:space="preserve"> Using the gap and rms columns, identify events with the lowest data reliability (highest average error margins).</w:t>
      </w:r>
    </w:p>
    <w:p w:rsidRDefault="00000000" w14:paraId="000000FD" w:rsidR="00000000" w:rsidP="00000000" w:rsidRPr="00000000" w:rsidDel="00000000">
      <w:pPr>
        <w:spacing w:after="240" w:before="240" w:lineRule="auto"/>
        <w:ind w:firstLine="0" w:left="-90"/>
        <w:jc w:val="both"/>
        <w:rPr>
          <w:rFonts w:ascii="Times New Roman" w:hAnsi="Times New Roman" w:eastAsia="Times New Roman" w:cs="Times New Roman"/>
          <w:sz w:val="24"/>
          <w:szCs w:val="24"/>
        </w:rPr>
      </w:pPr>
      <w:r w:rsidR="00000000" w:rsidRPr="00000000" w:rsidDel="00000000">
        <w:rPr>
          <w:rFonts w:ascii="Times New Roman" w:hAnsi="Times New Roman" w:eastAsia="Times New Roman" w:cs="Times New Roman"/>
          <w:b/>
          <w:bCs/>
          <w:sz w:val="24"/>
          <w:szCs w:val="24"/>
          <w:rtl w:val="0"/>
        </w:rPr>
        <w:t xml:space="preserve">         29.</w:t>
      </w:r>
      <w:r w:rsidR="00000000" w:rsidRPr="00000000" w:rsidDel="00000000">
        <w:rPr>
          <w:rFonts w:ascii="Times New Roman" w:hAnsi="Times New Roman" w:eastAsia="Times New Roman" w:cs="Times New Roman"/>
          <w:sz w:val="24"/>
          <w:szCs w:val="24"/>
          <w:rtl w:val="0"/>
        </w:rPr>
        <w:t xml:space="preserve"> Find pairs of consecutive earthquakes (by time) that occurred within 50 km of each other and within 1 hour.</w:t>
      </w:r>
    </w:p>
    <w:p w:rsidRDefault="00000000" w14:paraId="000000FE" w:rsidR="00000000" w:rsidP="00000000" w:rsidRPr="00000000" w:rsidDel="00000000">
      <w:pPr>
        <w:spacing w:after="240" w:before="240" w:lineRule="auto"/>
        <w:jc w:val="both"/>
        <w:rPr>
          <w:rFonts w:ascii="Times New Roman" w:hAnsi="Times New Roman" w:eastAsia="Times New Roman" w:cs="Times New Roman"/>
          <w:sz w:val="24"/>
          <w:szCs w:val="24"/>
        </w:rPr>
      </w:pPr>
      <w:r w:rsidR="00000000" w:rsidRPr="00000000" w:rsidDel="00000000">
        <w:rPr>
          <w:rFonts w:ascii="Times New Roman" w:hAnsi="Times New Roman" w:eastAsia="Times New Roman" w:cs="Times New Roman"/>
          <w:sz w:val="24"/>
          <w:szCs w:val="24"/>
          <w:rtl w:val="0"/>
        </w:rPr>
        <w:t xml:space="preserve">       </w:t>
      </w:r>
      <w:r w:rsidR="00000000" w:rsidRPr="00000000" w:rsidDel="00000000">
        <w:rPr>
          <w:rFonts w:ascii="Times New Roman" w:hAnsi="Times New Roman" w:eastAsia="Times New Roman" w:cs="Times New Roman"/>
          <w:b/>
          <w:bCs/>
          <w:sz w:val="24"/>
          <w:szCs w:val="24"/>
          <w:rtl w:val="0"/>
        </w:rPr>
        <w:t>30.</w:t>
      </w:r>
      <w:r w:rsidR="00000000" w:rsidRPr="00000000" w:rsidDel="00000000">
        <w:rPr>
          <w:rFonts w:ascii="Times New Roman" w:hAnsi="Times New Roman" w:eastAsia="Times New Roman" w:cs="Times New Roman"/>
          <w:sz w:val="24"/>
          <w:szCs w:val="24"/>
          <w:rtl w:val="0"/>
        </w:rPr>
        <w:t xml:space="preserve"> Determine the regions with the highest frequency of deep-focus earthquakes (depth &gt; 300 km).</w:t>
      </w:r>
    </w:p>
    <w:p w:rsidRDefault="00000000" w14:paraId="000000FF" w:rsidR="00000000" w:rsidP="00000000" w:rsidRPr="00000000" w:rsidDel="00000000">
      <w:pPr>
        <w:pStyle w:val="Heading3"/>
        <w:keepNext w:val="0"/>
        <w:keepLines w:val="0"/>
        <w:spacing w:before="280" w:lineRule="auto"/>
        <w:ind w:firstLine="0" w:left="0"/>
        <w:jc w:val="both"/>
        <w:rPr>
          <w:rFonts w:ascii="Times New Roman" w:hAnsi="Times New Roman" w:eastAsia="Times New Roman" w:cs="Times New Roman"/>
          <w:b/>
          <w:bCs/>
          <w:color w:val="000000"/>
          <w:sz w:val="26"/>
          <w:szCs w:val="26"/>
        </w:rPr>
      </w:pPr>
      <w:bookmarkStart w:id="13" w:name="_w8yw2mtehy68" w:colFirst="0" w:colLast="0"/>
      <w:bookmarkEnd w:id="13"/>
      <w:r w:rsidR="00000000" w:rsidRPr="00000000" w:rsidDel="00000000">
        <w:rPr>
          <w:rFonts w:ascii="Times New Roman" w:hAnsi="Times New Roman" w:eastAsia="Times New Roman" w:cs="Times New Roman"/>
          <w:b/>
          <w:bCs/>
          <w:color w:val="000000"/>
          <w:sz w:val="26"/>
          <w:szCs w:val="26"/>
          <w:rtl w:val="0"/>
        </w:rPr>
        <w:t>Deliverables</w:t>
      </w:r>
    </w:p>
    <w:p w:rsidRDefault="00000000" w14:paraId="00000100" w:rsidR="00000000" w:rsidP="00000000" w:rsidRPr="00000000" w:rsidDel="00000000">
      <w:pPr>
        <w:spacing w:after="240" w:before="240" w:lineRule="auto"/>
        <w:ind w:firstLine="0" w:left="720"/>
        <w:jc w:val="both"/>
        <w:rPr>
          <w:rFonts w:ascii="Times New Roman" w:hAnsi="Times New Roman" w:eastAsia="Times New Roman" w:cs="Times New Roman"/>
          <w:sz w:val="24"/>
          <w:szCs w:val="24"/>
        </w:rPr>
      </w:pPr>
      <w:r w:rsidR="00000000" w:rsidRPr="00000000" w:rsidDel="00000000">
        <w:rPr>
          <w:rFonts w:ascii="Times New Roman" w:hAnsi="Times New Roman" w:eastAsia="Times New Roman" w:cs="Times New Roman"/>
          <w:sz w:val="24"/>
          <w:szCs w:val="24"/>
          <w:rtl w:val="0"/>
        </w:rPr>
        <w:t>1.</w:t>
      </w:r>
      <w:r w:rsidR="00000000" w:rsidRPr="00000000" w:rsidDel="00000000">
        <w:rPr>
          <w:rFonts w:ascii="Times New Roman" w:hAnsi="Times New Roman" w:eastAsia="Times New Roman" w:cs="Times New Roman"/>
          <w:sz w:val="14"/>
          <w:szCs w:val="14"/>
          <w:rtl w:val="0"/>
        </w:rPr>
        <w:t xml:space="preserve"> </w:t>
      </w:r>
      <w:r w:rsidR="00000000" w:rsidRPr="00000000" w:rsidDel="00000000">
        <w:rPr>
          <w:rFonts w:ascii="Times New Roman" w:hAnsi="Times New Roman" w:eastAsia="Times New Roman" w:cs="Times New Roman"/>
          <w:sz w:val="14"/>
          <w:szCs w:val="14"/>
          <w:rtl w:val="0"/>
        </w:rPr>
        <w:tab/>
      </w:r>
      <w:r w:rsidR="00000000" w:rsidRPr="00000000" w:rsidDel="00000000">
        <w:rPr>
          <w:rFonts w:ascii="Times New Roman" w:hAnsi="Times New Roman" w:eastAsia="Times New Roman" w:cs="Times New Roman"/>
          <w:b/>
          <w:bCs/>
          <w:sz w:val="24"/>
          <w:szCs w:val="24"/>
          <w:rtl w:val="0"/>
        </w:rPr>
        <w:t>MySQL Database</w:t>
      </w:r>
      <w:r w:rsidR="00000000" w:rsidRPr="00000000" w:rsidDel="00000000">
        <w:rPr>
          <w:rFonts w:ascii="Times New Roman" w:hAnsi="Times New Roman" w:eastAsia="Times New Roman" w:cs="Times New Roman"/>
          <w:sz w:val="24"/>
          <w:szCs w:val="24"/>
          <w:rtl w:val="0"/>
        </w:rPr>
        <w:t xml:space="preserve"> – fully cleaned, stored with all features.</w:t>
      </w:r>
    </w:p>
    <w:p w:rsidRDefault="00000000" w14:paraId="00000101" w:rsidR="00000000" w:rsidP="00000000" w:rsidRPr="00000000" w:rsidDel="00000000">
      <w:pPr>
        <w:spacing w:after="240" w:before="240" w:lineRule="auto"/>
        <w:ind w:firstLine="0" w:left="720"/>
        <w:jc w:val="both"/>
        <w:rPr>
          <w:rFonts w:ascii="Times New Roman" w:hAnsi="Times New Roman" w:eastAsia="Times New Roman" w:cs="Times New Roman"/>
          <w:sz w:val="24"/>
          <w:szCs w:val="24"/>
        </w:rPr>
      </w:pPr>
      <w:r w:rsidR="00000000" w:rsidRPr="00000000" w:rsidDel="00000000">
        <w:rPr>
          <w:rFonts w:ascii="Times New Roman" w:hAnsi="Times New Roman" w:eastAsia="Times New Roman" w:cs="Times New Roman"/>
          <w:sz w:val="24"/>
          <w:szCs w:val="24"/>
          <w:rtl w:val="0"/>
        </w:rPr>
        <w:t>2.</w:t>
      </w:r>
      <w:r w:rsidR="00000000" w:rsidRPr="00000000" w:rsidDel="00000000">
        <w:rPr>
          <w:rFonts w:ascii="Times New Roman" w:hAnsi="Times New Roman" w:eastAsia="Times New Roman" w:cs="Times New Roman"/>
          <w:sz w:val="14"/>
          <w:szCs w:val="14"/>
          <w:rtl w:val="0"/>
        </w:rPr>
        <w:t xml:space="preserve"> </w:t>
      </w:r>
      <w:r w:rsidR="00000000" w:rsidRPr="00000000" w:rsidDel="00000000">
        <w:rPr>
          <w:rFonts w:ascii="Times New Roman" w:hAnsi="Times New Roman" w:eastAsia="Times New Roman" w:cs="Times New Roman"/>
          <w:sz w:val="14"/>
          <w:szCs w:val="14"/>
          <w:rtl w:val="0"/>
        </w:rPr>
        <w:tab/>
      </w:r>
      <w:r w:rsidR="00000000" w:rsidRPr="00000000" w:rsidDel="00000000">
        <w:rPr>
          <w:rFonts w:ascii="Times New Roman" w:hAnsi="Times New Roman" w:eastAsia="Times New Roman" w:cs="Times New Roman"/>
          <w:b/>
          <w:bCs/>
          <w:sz w:val="24"/>
          <w:szCs w:val="24"/>
          <w:rtl w:val="0"/>
        </w:rPr>
        <w:t>SQL Queries</w:t>
      </w:r>
      <w:r w:rsidR="00000000" w:rsidRPr="00000000" w:rsidDel="00000000">
        <w:rPr>
          <w:rFonts w:ascii="Times New Roman" w:hAnsi="Times New Roman" w:eastAsia="Times New Roman" w:cs="Times New Roman"/>
          <w:sz w:val="24"/>
          <w:szCs w:val="24"/>
          <w:rtl w:val="0"/>
        </w:rPr>
        <w:t xml:space="preserve"> – covering magnitude, depth, casualties, time trends, and quality metrics.</w:t>
      </w:r>
    </w:p>
    <w:p w:rsidRDefault="00000000" w14:paraId="00000102" w:rsidR="00000000" w:rsidP="00000000" w:rsidRPr="00000000" w:rsidDel="00000000">
      <w:pPr>
        <w:spacing w:after="240" w:before="240" w:lineRule="auto"/>
        <w:ind w:firstLine="0" w:left="720"/>
        <w:jc w:val="both"/>
        <w:rPr>
          <w:rFonts w:ascii="Times New Roman" w:hAnsi="Times New Roman" w:eastAsia="Times New Roman" w:cs="Times New Roman"/>
          <w:sz w:val="24"/>
          <w:szCs w:val="24"/>
        </w:rPr>
      </w:pPr>
      <w:r w:rsidR="00000000" w:rsidRPr="00000000" w:rsidDel="00000000">
        <w:rPr>
          <w:rFonts w:ascii="Times New Roman" w:hAnsi="Times New Roman" w:eastAsia="Times New Roman" w:cs="Times New Roman"/>
          <w:sz w:val="24"/>
          <w:szCs w:val="24"/>
          <w:rtl w:val="0"/>
        </w:rPr>
        <w:t>3.</w:t>
      </w:r>
      <w:r w:rsidR="00000000" w:rsidRPr="00000000" w:rsidDel="00000000">
        <w:rPr>
          <w:rFonts w:ascii="Times New Roman" w:hAnsi="Times New Roman" w:eastAsia="Times New Roman" w:cs="Times New Roman"/>
          <w:sz w:val="14"/>
          <w:szCs w:val="14"/>
          <w:rtl w:val="0"/>
        </w:rPr>
        <w:t xml:space="preserve"> </w:t>
      </w:r>
      <w:r w:rsidR="00000000" w:rsidRPr="00000000" w:rsidDel="00000000">
        <w:rPr>
          <w:rFonts w:ascii="Times New Roman" w:hAnsi="Times New Roman" w:eastAsia="Times New Roman" w:cs="Times New Roman"/>
          <w:sz w:val="14"/>
          <w:szCs w:val="14"/>
          <w:rtl w:val="0"/>
        </w:rPr>
        <w:tab/>
      </w:r>
      <w:r w:rsidR="00000000" w:rsidRPr="00000000" w:rsidDel="00000000">
        <w:rPr>
          <w:rFonts w:ascii="Times New Roman" w:hAnsi="Times New Roman" w:eastAsia="Times New Roman" w:cs="Times New Roman"/>
          <w:b/>
          <w:bCs/>
          <w:sz w:val="24"/>
          <w:szCs w:val="24"/>
          <w:rtl w:val="0"/>
        </w:rPr>
        <w:t>Python Analysis</w:t>
      </w:r>
      <w:r w:rsidR="00000000" w:rsidRPr="00000000" w:rsidDel="00000000">
        <w:rPr>
          <w:rFonts w:ascii="Times New Roman" w:hAnsi="Times New Roman" w:eastAsia="Times New Roman" w:cs="Times New Roman"/>
          <w:sz w:val="24"/>
          <w:szCs w:val="24"/>
          <w:rtl w:val="0"/>
        </w:rPr>
        <w:t xml:space="preserve"> – full exploratory analysis using Pandas, Regex,</w:t>
      </w:r>
    </w:p>
    <w:p w:rsidRDefault="00000000" w14:paraId="00000103" w:rsidR="00000000" w:rsidP="00000000" w:rsidRPr="00000000" w:rsidDel="00000000">
      <w:pPr>
        <w:spacing w:after="240" w:before="240" w:lineRule="auto"/>
        <w:ind w:firstLine="0" w:left="720"/>
        <w:jc w:val="both"/>
        <w:rPr>
          <w:rFonts w:ascii="Times New Roman" w:hAnsi="Times New Roman" w:eastAsia="Times New Roman" w:cs="Times New Roman"/>
          <w:sz w:val="24"/>
          <w:szCs w:val="24"/>
        </w:rPr>
      </w:pPr>
      <w:r w:rsidR="00000000" w:rsidRPr="00000000" w:rsidDel="00000000">
        <w:rPr>
          <w:rFonts w:ascii="Times New Roman" w:hAnsi="Times New Roman" w:eastAsia="Times New Roman" w:cs="Times New Roman"/>
          <w:sz w:val="24"/>
          <w:szCs w:val="24"/>
          <w:rtl w:val="0"/>
        </w:rPr>
        <w:t>4.</w:t>
      </w:r>
      <w:r w:rsidR="00000000" w:rsidRPr="00000000" w:rsidDel="00000000">
        <w:rPr>
          <w:rFonts w:ascii="Times New Roman" w:hAnsi="Times New Roman" w:eastAsia="Times New Roman" w:cs="Times New Roman"/>
          <w:sz w:val="14"/>
          <w:szCs w:val="14"/>
          <w:rtl w:val="0"/>
        </w:rPr>
        <w:t xml:space="preserve"> </w:t>
      </w:r>
      <w:r w:rsidR="00000000" w:rsidRPr="00000000" w:rsidDel="00000000">
        <w:rPr>
          <w:rFonts w:ascii="Times New Roman" w:hAnsi="Times New Roman" w:eastAsia="Times New Roman" w:cs="Times New Roman"/>
          <w:sz w:val="14"/>
          <w:szCs w:val="14"/>
          <w:rtl w:val="0"/>
        </w:rPr>
        <w:tab/>
      </w:r>
      <w:r w:rsidR="00000000" w:rsidRPr="00000000" w:rsidDel="00000000">
        <w:rPr>
          <w:rFonts w:ascii="Times New Roman" w:hAnsi="Times New Roman" w:eastAsia="Times New Roman" w:cs="Times New Roman"/>
          <w:b/>
          <w:bCs/>
          <w:sz w:val="24"/>
          <w:szCs w:val="24"/>
          <w:rtl w:val="0"/>
        </w:rPr>
        <w:t>Streamlit Dashboard</w:t>
      </w:r>
      <w:r w:rsidR="00000000" w:rsidRPr="00000000" w:rsidDel="00000000">
        <w:rPr>
          <w:rFonts w:ascii="Times New Roman" w:hAnsi="Times New Roman" w:eastAsia="Times New Roman" w:cs="Times New Roman"/>
          <w:sz w:val="24"/>
          <w:szCs w:val="24"/>
          <w:rtl w:val="0"/>
        </w:rPr>
        <w:t xml:space="preserve"> – Displaying solutions for the Problems.</w:t>
      </w:r>
    </w:p>
    <w:p w:rsidRDefault="00000000" w14:paraId="00000104" w:rsidR="00000000" w:rsidP="00000000" w:rsidRPr="00000000" w:rsidDel="00000000">
      <w:pPr>
        <w:spacing w:after="240" w:before="240" w:lineRule="auto"/>
        <w:ind w:firstLine="0" w:left="720"/>
        <w:jc w:val="both"/>
        <w:rPr>
          <w:rFonts w:ascii="Times New Roman" w:hAnsi="Times New Roman" w:eastAsia="Times New Roman" w:cs="Times New Roman"/>
          <w:sz w:val="24"/>
          <w:szCs w:val="24"/>
        </w:rPr>
      </w:pPr>
      <w:r w:rsidR="00000000" w:rsidRPr="00000000" w:rsidDel="00000000">
        <w:rPr>
          <w:rFonts w:ascii="Times New Roman" w:hAnsi="Times New Roman" w:eastAsia="Times New Roman" w:cs="Times New Roman"/>
          <w:sz w:val="24"/>
          <w:szCs w:val="24"/>
          <w:rtl w:val="0"/>
        </w:rPr>
        <w:t>5.</w:t>
      </w:r>
      <w:r w:rsidR="00000000" w:rsidRPr="00000000" w:rsidDel="00000000">
        <w:rPr>
          <w:rFonts w:ascii="Times New Roman" w:hAnsi="Times New Roman" w:eastAsia="Times New Roman" w:cs="Times New Roman"/>
          <w:sz w:val="14"/>
          <w:szCs w:val="14"/>
          <w:rtl w:val="0"/>
        </w:rPr>
        <w:t xml:space="preserve"> </w:t>
      </w:r>
      <w:r w:rsidR="00000000" w:rsidRPr="00000000" w:rsidDel="00000000">
        <w:rPr>
          <w:rFonts w:ascii="Times New Roman" w:hAnsi="Times New Roman" w:eastAsia="Times New Roman" w:cs="Times New Roman"/>
          <w:sz w:val="14"/>
          <w:szCs w:val="14"/>
          <w:rtl w:val="0"/>
        </w:rPr>
        <w:tab/>
      </w:r>
      <w:r w:rsidR="00000000" w:rsidRPr="00000000" w:rsidDel="00000000">
        <w:rPr>
          <w:rFonts w:ascii="Times New Roman" w:hAnsi="Times New Roman" w:eastAsia="Times New Roman" w:cs="Times New Roman"/>
          <w:b/>
          <w:bCs/>
          <w:sz w:val="24"/>
          <w:szCs w:val="24"/>
          <w:rtl w:val="0"/>
        </w:rPr>
        <w:t>Documentation</w:t>
      </w:r>
      <w:r w:rsidR="00000000" w:rsidRPr="00000000" w:rsidDel="00000000">
        <w:rPr>
          <w:rFonts w:ascii="Times New Roman" w:hAnsi="Times New Roman" w:eastAsia="Times New Roman" w:cs="Times New Roman"/>
          <w:sz w:val="24"/>
          <w:szCs w:val="24"/>
          <w:rtl w:val="0"/>
        </w:rPr>
        <w:t xml:space="preserve"> – explaining each feature, analysis, and insights.</w:t>
      </w:r>
    </w:p>
    <w:p w:rsidRDefault="00000000" w14:paraId="00000105" w:rsidR="00000000" w:rsidP="00000000" w:rsidRPr="00000000" w:rsidDel="00000000">
      <w:pPr>
        <w:spacing w:after="240" w:before="240" w:lineRule="auto"/>
        <w:jc w:val="both"/>
        <w:rPr>
          <w:rFonts w:ascii="Times New Roman" w:hAnsi="Times New Roman" w:eastAsia="Times New Roman" w:cs="Times New Roman"/>
          <w:sz w:val="24"/>
          <w:szCs w:val="24"/>
        </w:rPr>
      </w:pPr>
      <w:r w:rsidR="00000000" w:rsidRPr="00000000" w:rsidDel="00000000">
        <w:rPr>
          <w:rFonts w:ascii="Times New Roman" w:hAnsi="Times New Roman" w:eastAsia="Times New Roman" w:cs="Times New Roman"/>
          <w:sz w:val="24"/>
          <w:szCs w:val="24"/>
          <w:rtl w:val="0"/>
        </w:rPr>
        <w:t xml:space="preserve"> </w:t>
      </w:r>
    </w:p>
    <w:p w:rsidRDefault="00000000" w14:paraId="00000106" w:rsidR="00000000" w:rsidP="00000000" w:rsidRPr="00000000" w:rsidDel="00000000">
      <w:pPr>
        <w:pStyle w:val="Heading3"/>
        <w:keepNext w:val="0"/>
        <w:keepLines w:val="0"/>
        <w:spacing w:before="280" w:lineRule="auto"/>
        <w:ind w:firstLine="0" w:left="720"/>
        <w:jc w:val="both"/>
        <w:rPr>
          <w:rFonts w:ascii="Times New Roman" w:hAnsi="Times New Roman" w:eastAsia="Times New Roman" w:cs="Times New Roman"/>
          <w:b/>
          <w:bCs/>
          <w:color w:val="000000"/>
        </w:rPr>
      </w:pPr>
      <w:bookmarkStart w:id="14" w:name="_ladd8wu8y6dz" w:colFirst="0" w:colLast="0"/>
      <w:bookmarkEnd w:id="14"/>
      <w:r w:rsidR="00000000" w:rsidRPr="00000000" w:rsidDel="00000000">
        <w:rPr>
          <w:rFonts w:ascii="Times New Roman" w:hAnsi="Times New Roman" w:eastAsia="Times New Roman" w:cs="Times New Roman"/>
          <w:b/>
          <w:bCs/>
          <w:color w:val="000000"/>
          <w:rtl w:val="0"/>
        </w:rPr>
        <w:t xml:space="preserve"> </w:t>
      </w:r>
    </w:p>
    <w:p w:rsidRDefault="00000000" w14:paraId="00000107" w:rsidR="00000000" w:rsidP="00000000" w:rsidRPr="00000000" w:rsidDel="00000000">
      <w:pPr>
        <w:pStyle w:val="Heading3"/>
        <w:keepNext w:val="0"/>
        <w:keepLines w:val="0"/>
        <w:spacing w:before="280" w:lineRule="auto"/>
        <w:ind w:firstLine="0" w:left="0"/>
        <w:jc w:val="both"/>
        <w:rPr>
          <w:rFonts w:ascii="Times New Roman" w:hAnsi="Times New Roman" w:eastAsia="Times New Roman" w:cs="Times New Roman"/>
          <w:b/>
          <w:bCs/>
          <w:color w:val="000000"/>
        </w:rPr>
      </w:pPr>
      <w:bookmarkStart w:id="15" w:name="_lx5uzzih7jie" w:colFirst="0" w:colLast="0"/>
      <w:bookmarkEnd w:id="15"/>
      <w:r w:rsidR="00000000" w:rsidRPr="00000000" w:rsidDel="00000000">
        <w:rPr>
          <w:rFonts w:ascii="Times New Roman" w:hAnsi="Times New Roman" w:eastAsia="Times New Roman" w:cs="Times New Roman"/>
          <w:b/>
          <w:bCs/>
          <w:color w:val="000000"/>
          <w:rtl w:val="0"/>
        </w:rPr>
        <w:t>Evaluation Metrics:</w:t>
      </w:r>
    </w:p>
    <w:p w:rsidRDefault="00000000" w14:paraId="00000108" w:rsidR="00000000" w:rsidP="00000000" w:rsidRPr="00000000" w:rsidDel="00000000">
      <w:pPr>
        <w:spacing w:after="240" w:before="240" w:lineRule="auto"/>
        <w:jc w:val="both"/>
        <w:rPr>
          <w:rFonts w:ascii="Times New Roman" w:hAnsi="Times New Roman" w:eastAsia="Times New Roman" w:cs="Times New Roman"/>
          <w:sz w:val="24"/>
          <w:szCs w:val="24"/>
        </w:rPr>
      </w:pPr>
      <w:r w:rsidR="00000000" w:rsidRPr="00000000" w:rsidDel="00000000">
        <w:rPr>
          <w:rFonts w:ascii="Times New Roman" w:hAnsi="Times New Roman" w:eastAsia="Times New Roman" w:cs="Times New Roman"/>
          <w:sz w:val="24"/>
          <w:szCs w:val="24"/>
          <w:rtl w:val="0"/>
        </w:rPr>
        <w:t>Accuracy and effectiveness of data cleaning and preprocessing using Python and Regex. Correctness of SQL queries, quality of insights, and clarity of visualizations in Streamlit dashboards. Project organization, interactivity, and the ability to communicate actionable findings clearly will also be assessed.</w:t>
      </w:r>
    </w:p>
    <w:p w:rsidRDefault="00000000" w14:paraId="00000109" w:rsidR="00000000" w:rsidP="00000000" w:rsidRPr="00000000" w:rsidDel="00000000">
      <w:pPr>
        <w:spacing w:after="240" w:before="240" w:lineRule="auto"/>
        <w:jc w:val="both"/>
        <w:rPr>
          <w:rFonts w:ascii="Times New Roman" w:hAnsi="Times New Roman" w:eastAsia="Times New Roman" w:cs="Times New Roman"/>
          <w:sz w:val="24"/>
          <w:szCs w:val="24"/>
        </w:rPr>
      </w:pPr>
      <w:r w:rsidR="00000000" w:rsidRPr="00000000" w:rsidDel="00000000">
        <w:rPr>
          <w:rFonts w:ascii="Times New Roman" w:hAnsi="Times New Roman" w:eastAsia="Times New Roman" w:cs="Times New Roman"/>
          <w:sz w:val="24"/>
          <w:szCs w:val="24"/>
          <w:rtl w:val="0"/>
        </w:rPr>
        <w:t xml:space="preserve"> </w:t>
      </w:r>
    </w:p>
    <w:p w:rsidRDefault="00000000" w14:paraId="0000010A" w:rsidR="00000000" w:rsidP="00000000" w:rsidRPr="00000000" w:rsidDel="00000000">
      <w:pPr>
        <w:spacing w:after="240" w:before="240" w:lineRule="auto"/>
        <w:ind w:firstLine="0" w:left="720"/>
        <w:jc w:val="both"/>
        <w:rPr>
          <w:rFonts w:ascii="Times New Roman" w:hAnsi="Times New Roman" w:eastAsia="Times New Roman" w:cs="Times New Roman"/>
          <w:sz w:val="24"/>
          <w:szCs w:val="24"/>
        </w:rPr>
      </w:pPr>
    </w:p>
    <w:p w:rsidRDefault="00000000" w14:paraId="0000010B" w:rsidR="00000000" w:rsidP="00000000" w:rsidRPr="00000000" w:rsidDel="00000000">
      <w:pPr>
        <w:spacing w:after="240" w:before="240" w:lineRule="auto"/>
        <w:ind w:firstLine="0" w:left="720"/>
        <w:jc w:val="both"/>
        <w:rPr>
          <w:b/>
          <w:bCs/>
          <w:sz w:val="24"/>
          <w:szCs w:val="24"/>
        </w:rPr>
      </w:pPr>
    </w:p>
    <w:p w:rsidRDefault="00000000" w14:paraId="0000010C" w:rsidR="00000000" w:rsidP="00000000" w:rsidRPr="00000000" w:rsidDel="00000000">
      <w:pPr>
        <w:spacing w:after="240" w:before="240" w:line="276" w:lineRule="auto"/>
        <w:jc w:val="both"/>
        <w:rPr>
          <w:sz w:val="24"/>
          <w:szCs w:val="24"/>
        </w:rPr>
      </w:pPr>
      <w:r w:rsidR="00000000" w:rsidRPr="00000000" w:rsidDel="00000000">
        <w:pict w14:anchorId="1025948301">
          <v:rect id="_x0000_i8604" style="width: 0.0pt;height: 1.5pt;" fillcolor="#A0A0A0" o:hralign="center" o:hrstd="t" o:hr="t" stroked="f"/>
        </w:pict>
      </w:r>
    </w:p>
    <w:p w:rsidRDefault="00000000" w14:paraId="0000010D" w:rsidR="00000000" w:rsidP="00000000" w:rsidRPr="00000000" w:rsidDel="00000000">
      <w:pPr>
        <w:spacing w:after="240" w:before="240" w:lineRule="auto"/>
        <w:rPr>
          <w:b/>
          <w:bCs/>
          <w:sz w:val="24"/>
          <w:szCs w:val="24"/>
          <w:u w:val="single"/>
        </w:rPr>
      </w:pPr>
      <w:r w:rsidR="00000000" w:rsidRPr="00000000" w:rsidDel="00000000">
        <w:rPr>
          <w:b/>
          <w:bCs/>
          <w:sz w:val="30"/>
          <w:szCs w:val="30"/>
          <w:rtl w:val="0"/>
        </w:rPr>
        <w:t xml:space="preserve"> </w:t>
      </w:r>
    </w:p>
    <w:tbl>
      <w:tblPr>
        <w:tblStyle w:val="Table2"/>
        <w:tblW w:w="9360"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firstColumn="0" w:firstRow="0" w:lastColumn="0" w:lastRow="0" w:noHBand="1" w:noVBand="1" w:val="0600"/>
        <w:tblCellMar>
          <w:top w:w="100" w:type="dxa"/>
          <w:left w:w="100" w:type="dxa"/>
          <w:bottom w:w="100" w:type="dxa"/>
          <w:right w:w="100" w:type="dxa"/>
        </w:tblCellMar>
      </w:tblPr>
      <w:tblGrid>
        <w:gridCol w:w="4170"/>
        <w:gridCol w:w="5190"/>
      </w:tblGrid>
      <w:tr w14:paraId="00000146">
        <w:trPr>
          <w:hidden w:val="0"/>
        </w:trPr>
        <w:tc>
          <w:tcPr>
            <w:tcMar>
              <w:top w:w="100" w:type="dxa"/>
              <w:left w:w="100" w:type="dxa"/>
              <w:bottom w:w="100" w:type="dxa"/>
              <w:right w:w="100" w:type="dxa"/>
            </w:tcMar>
            <w:vAlign w:val="top"/>
            <w:tcW w:w="4170" w:type="dxa"/>
          </w:tcPr>
          <w:p w:rsidRDefault="00000000" w14:paraId="0000010E" w:rsidR="00000000" w:rsidP="00000000" w:rsidRPr="00000000" w:rsidDel="00000000">
            <w:pPr>
              <w:spacing w:after="240" w:before="240" w:lineRule="auto"/>
              <w:rPr>
                <w:b/>
                <w:bCs/>
                <w:color w:val="ff0000"/>
                <w:sz w:val="24"/>
                <w:szCs w:val="24"/>
              </w:rPr>
            </w:pPr>
            <w:r w:rsidR="00000000" w:rsidRPr="00000000" w:rsidDel="00000000">
              <w:rPr>
                <w:b/>
                <w:bCs/>
                <w:color w:val="FF0000"/>
                <w:sz w:val="24"/>
                <w:szCs w:val="24"/>
                <w:rtl w:val="0"/>
              </w:rPr>
              <w:t>Streamlit recording (Tamil)</w:t>
            </w:r>
          </w:p>
        </w:tc>
        <w:tc>
          <w:tcPr>
            <w:tcMar>
              <w:top w:w="100" w:type="dxa"/>
              <w:left w:w="100" w:type="dxa"/>
              <w:bottom w:w="100" w:type="dxa"/>
              <w:right w:w="100" w:type="dxa"/>
            </w:tcMar>
            <w:vAlign w:val="top"/>
            <w:tcW w:w="5190" w:type="dxa"/>
          </w:tcPr>
          <w:p w:rsidRDefault="00000000" w14:paraId="0000010F" w:rsidR="00000000" w:rsidP="00000000" w:rsidRPr="00000000" w:rsidDel="00000000">
            <w:pPr>
              <w:widowControl w:val="0"/>
              <w:spacing w:line="240" w:lineRule="auto"/>
              <w:rPr>
                <w:sz w:val="24"/>
                <w:szCs w:val="24"/>
                <w:u w:val="single"/>
              </w:rPr>
            </w:pPr>
          </w:p>
          <w:p w:rsidRDefault="00000000" w14:paraId="00000110" w:rsidR="00000000" w:rsidP="00000000" w:rsidRPr="00000000" w:rsidDel="00000000">
            <w:pPr>
              <w:widowControl w:val="0"/>
              <w:spacing w:line="240" w:lineRule="auto"/>
              <w:rPr>
                <w:sz w:val="24"/>
                <w:szCs w:val="24"/>
                <w:u w:val="single"/>
              </w:rPr>
            </w:pPr>
            <w:hyperlink w:history="1" r:id="rId6">
              <w:r w:rsidR="00000000" w:rsidRPr="00000000" w:rsidDel="00000000">
                <w:rPr>
                  <w:color w:val="0000EE"/>
                  <w:sz w:val="24"/>
                  <w:szCs w:val="24"/>
                  <w:u w:val="single"/>
                  <w:rtl w:val="0"/>
                  <w:rStyle w:val="Hyperlink"/>
                </w:rPr>
                <w:t>Streamlit - Tamil</w:t>
              </w:r>
            </w:hyperlink>
          </w:p>
        </w:tc>
      </w:tr>
      <w:tr w14:paraId="00000147">
        <w:trPr>
          <w:hidden w:val="0"/>
        </w:trPr>
        <w:tc>
          <w:tcPr>
            <w:tcMar>
              <w:top w:w="100" w:type="dxa"/>
              <w:left w:w="100" w:type="dxa"/>
              <w:bottom w:w="100" w:type="dxa"/>
              <w:right w:w="100" w:type="dxa"/>
            </w:tcMar>
            <w:vAlign w:val="top"/>
            <w:tcW w:w="4170" w:type="dxa"/>
          </w:tcPr>
          <w:p w:rsidRDefault="00000000" w14:paraId="00000111" w:rsidR="00000000" w:rsidP="00000000" w:rsidRPr="00000000" w:rsidDel="00000000">
            <w:pPr>
              <w:spacing w:after="240" w:before="240" w:lineRule="auto"/>
              <w:rPr>
                <w:b/>
                <w:bCs/>
                <w:color w:val="ff0000"/>
                <w:sz w:val="24"/>
                <w:szCs w:val="24"/>
              </w:rPr>
            </w:pPr>
            <w:r w:rsidR="00000000" w:rsidRPr="00000000" w:rsidDel="00000000">
              <w:rPr>
                <w:b/>
                <w:bCs/>
                <w:color w:val="FF0000"/>
                <w:sz w:val="24"/>
                <w:szCs w:val="24"/>
                <w:rtl w:val="0"/>
              </w:rPr>
              <w:t>Streamlit recording (English)</w:t>
            </w:r>
          </w:p>
        </w:tc>
        <w:tc>
          <w:tcPr>
            <w:tcMar>
              <w:top w:w="100" w:type="dxa"/>
              <w:left w:w="100" w:type="dxa"/>
              <w:bottom w:w="100" w:type="dxa"/>
              <w:right w:w="100" w:type="dxa"/>
            </w:tcMar>
            <w:vAlign w:val="top"/>
            <w:tcW w:w="5190" w:type="dxa"/>
          </w:tcPr>
          <w:p w:rsidRDefault="00000000" w14:paraId="00000112" w:rsidR="00000000" w:rsidP="00000000" w:rsidRPr="00000000" w:rsidDel="00000000">
            <w:pPr>
              <w:widowControl w:val="0"/>
              <w:spacing w:line="240" w:lineRule="auto"/>
              <w:rPr>
                <w:sz w:val="24"/>
                <w:szCs w:val="24"/>
                <w:u w:val="single"/>
              </w:rPr>
            </w:pPr>
            <w:hyperlink w:history="1" r:id="rId7">
              <w:r w:rsidR="00000000" w:rsidRPr="00000000" w:rsidDel="00000000">
                <w:rPr>
                  <w:color w:val="0000EE"/>
                  <w:sz w:val="24"/>
                  <w:szCs w:val="24"/>
                  <w:u w:val="single"/>
                  <w:rtl w:val="0"/>
                  <w:rStyle w:val="Hyperlink"/>
                </w:rPr>
                <w:t>Special session for STREAMLIT</w:t>
              </w:r>
            </w:hyperlink>
          </w:p>
        </w:tc>
      </w:tr>
      <w:tr w14:paraId="00000148">
        <w:trPr>
          <w:hidden w:val="0"/>
        </w:trPr>
        <w:tc>
          <w:tcPr>
            <w:tcMar>
              <w:top w:w="100" w:type="dxa"/>
              <w:left w:w="100" w:type="dxa"/>
              <w:bottom w:w="100" w:type="dxa"/>
              <w:right w:w="100" w:type="dxa"/>
            </w:tcMar>
            <w:vAlign w:val="top"/>
            <w:tcW w:w="4170" w:type="dxa"/>
          </w:tcPr>
          <w:p w:rsidRDefault="00000000" w14:paraId="00000113" w:rsidR="00000000" w:rsidP="00000000" w:rsidRPr="00000000" w:rsidDel="00000000">
            <w:pPr>
              <w:spacing w:after="240" w:before="240" w:lineRule="auto"/>
              <w:rPr>
                <w:b/>
                <w:bCs/>
                <w:color w:val="ff0000"/>
                <w:sz w:val="24"/>
                <w:szCs w:val="24"/>
              </w:rPr>
            </w:pPr>
            <w:r w:rsidR="00000000" w:rsidRPr="00000000" w:rsidDel="00000000">
              <w:rPr>
                <w:b/>
                <w:bCs/>
                <w:color w:val="FF0000"/>
                <w:sz w:val="24"/>
                <w:szCs w:val="24"/>
                <w:rtl w:val="0"/>
              </w:rPr>
              <w:t>Streamlit Reference doc</w:t>
            </w:r>
          </w:p>
        </w:tc>
        <w:tc>
          <w:tcPr>
            <w:tcMar>
              <w:top w:w="100" w:type="dxa"/>
              <w:left w:w="100" w:type="dxa"/>
              <w:bottom w:w="100" w:type="dxa"/>
              <w:right w:w="100" w:type="dxa"/>
            </w:tcMar>
            <w:vAlign w:val="top"/>
            <w:tcW w:w="5190" w:type="dxa"/>
          </w:tcPr>
          <w:p w:rsidRDefault="00000000" w14:paraId="00000114" w:rsidR="00000000" w:rsidP="00000000" w:rsidRPr="00000000" w:rsidDel="00000000">
            <w:pPr>
              <w:widowControl w:val="0"/>
              <w:spacing w:line="240" w:lineRule="auto"/>
              <w:rPr>
                <w:sz w:val="24"/>
                <w:szCs w:val="24"/>
                <w:u w:val="single"/>
              </w:rPr>
            </w:pPr>
          </w:p>
          <w:p w:rsidRDefault="00000000" w14:paraId="00000115" w:rsidR="00000000" w:rsidP="00000000" w:rsidRPr="00000000" w:rsidDel="00000000">
            <w:pPr>
              <w:widowControl w:val="0"/>
              <w:spacing w:line="240" w:lineRule="auto"/>
              <w:rPr>
                <w:sz w:val="24"/>
                <w:szCs w:val="24"/>
              </w:rPr>
            </w:pPr>
            <w:hyperlink w:history="1" r:id="rId8">
              <w:r w:rsidR="00000000" w:rsidRPr="00000000" w:rsidDel="00000000">
                <w:rPr>
                  <w:color w:val="1155CC"/>
                  <w:sz w:val="24"/>
                  <w:szCs w:val="24"/>
                  <w:u w:val="single"/>
                  <w:rtl w:val="0"/>
                  <w:rStyle w:val="Hyperlink"/>
                </w:rPr>
                <w:t>Streamlit API reference</w:t>
              </w:r>
            </w:hyperlink>
          </w:p>
        </w:tc>
      </w:tr>
      <w:tr w14:paraId="00000149">
        <w:trPr>
          <w:hidden w:val="0"/>
        </w:trPr>
        <w:tc>
          <w:tcPr>
            <w:tcMar>
              <w:top w:w="100" w:type="dxa"/>
              <w:left w:w="100" w:type="dxa"/>
              <w:bottom w:w="100" w:type="dxa"/>
              <w:right w:w="100" w:type="dxa"/>
            </w:tcMar>
            <w:vAlign w:val="top"/>
            <w:tcW w:w="4170" w:type="dxa"/>
          </w:tcPr>
          <w:p w:rsidRDefault="00000000" w14:paraId="00000116" w:rsidR="00000000" w:rsidP="00000000" w:rsidRPr="00000000" w:rsidDel="00000000">
            <w:pPr>
              <w:spacing w:after="240" w:before="240" w:lineRule="auto"/>
              <w:rPr>
                <w:b/>
                <w:bCs/>
                <w:color w:val="ff0000"/>
                <w:sz w:val="24"/>
                <w:szCs w:val="24"/>
              </w:rPr>
            </w:pPr>
            <w:r w:rsidR="00000000" w:rsidRPr="00000000" w:rsidDel="00000000">
              <w:rPr>
                <w:b/>
                <w:bCs/>
                <w:color w:val="FF0000"/>
                <w:sz w:val="24"/>
                <w:szCs w:val="24"/>
                <w:rtl w:val="0"/>
              </w:rPr>
              <w:t>Project Excellence Series for Python &amp; SQL Project (Eng)</w:t>
            </w:r>
          </w:p>
        </w:tc>
        <w:tc>
          <w:tcPr>
            <w:tcMar>
              <w:top w:w="100" w:type="dxa"/>
              <w:left w:w="100" w:type="dxa"/>
              <w:bottom w:w="100" w:type="dxa"/>
              <w:right w:w="100" w:type="dxa"/>
            </w:tcMar>
            <w:vAlign w:val="top"/>
            <w:tcW w:w="5190" w:type="dxa"/>
          </w:tcPr>
          <w:p w:rsidRDefault="00000000" w14:paraId="00000117" w:rsidR="00000000" w:rsidP="00000000" w:rsidRPr="00000000" w:rsidDel="00000000">
            <w:pPr>
              <w:widowControl w:val="0"/>
              <w:spacing w:line="240" w:lineRule="auto"/>
              <w:rPr>
                <w:sz w:val="24"/>
                <w:szCs w:val="24"/>
                <w:u w:val="single"/>
              </w:rPr>
            </w:pPr>
          </w:p>
          <w:p w:rsidRDefault="00000000" w14:paraId="00000118" w:rsidR="00000000" w:rsidP="00000000" w:rsidRPr="00000000" w:rsidDel="00000000">
            <w:pPr>
              <w:widowControl w:val="0"/>
              <w:spacing w:line="240" w:lineRule="auto"/>
              <w:rPr>
                <w:sz w:val="24"/>
                <w:szCs w:val="24"/>
                <w:u w:val="single"/>
              </w:rPr>
            </w:pPr>
            <w:hyperlink w:history="1" r:id="rId9">
              <w:r w:rsidR="00000000" w:rsidRPr="00000000" w:rsidDel="00000000">
                <w:rPr>
                  <w:color w:val="0000EE"/>
                  <w:sz w:val="24"/>
                  <w:szCs w:val="24"/>
                  <w:u w:val="single"/>
                  <w:rtl w:val="0"/>
                  <w:rStyle w:val="Hyperlink"/>
                </w:rPr>
                <w:t>Project Excellence Series: Guided Learning &amp; Problem Solving [Python &amp; SQL](English)</w:t>
              </w:r>
            </w:hyperlink>
          </w:p>
        </w:tc>
      </w:tr>
      <w:tr w14:paraId="0000014A">
        <w:trPr>
          <w:hidden w:val="0"/>
        </w:trPr>
        <w:tc>
          <w:tcPr>
            <w:tcMar>
              <w:top w:w="100" w:type="dxa"/>
              <w:left w:w="100" w:type="dxa"/>
              <w:bottom w:w="100" w:type="dxa"/>
              <w:right w:w="100" w:type="dxa"/>
            </w:tcMar>
            <w:vAlign w:val="top"/>
            <w:tcW w:w="4170" w:type="dxa"/>
          </w:tcPr>
          <w:p w:rsidRDefault="00000000" w14:paraId="00000119" w:rsidR="00000000" w:rsidP="00000000" w:rsidRPr="00000000" w:rsidDel="00000000">
            <w:pPr>
              <w:spacing w:after="240" w:before="240" w:lineRule="auto"/>
              <w:rPr>
                <w:b/>
                <w:bCs/>
                <w:sz w:val="24"/>
                <w:szCs w:val="24"/>
                <w:u w:val="single"/>
              </w:rPr>
            </w:pPr>
            <w:r w:rsidR="00000000" w:rsidRPr="00000000" w:rsidDel="00000000">
              <w:rPr>
                <w:b/>
                <w:bCs/>
                <w:color w:val="FF0000"/>
                <w:sz w:val="24"/>
                <w:szCs w:val="24"/>
                <w:rtl w:val="0"/>
              </w:rPr>
              <w:t>GitHub Reference</w:t>
            </w:r>
          </w:p>
        </w:tc>
        <w:tc>
          <w:tcPr>
            <w:tcMar>
              <w:top w:w="100" w:type="dxa"/>
              <w:left w:w="100" w:type="dxa"/>
              <w:bottom w:w="100" w:type="dxa"/>
              <w:right w:w="100" w:type="dxa"/>
            </w:tcMar>
            <w:vAlign w:val="top"/>
            <w:tcW w:w="5190" w:type="dxa"/>
          </w:tcPr>
          <w:p w:rsidRDefault="00000000" w14:paraId="0000011A" w:rsidR="00000000" w:rsidP="00000000" w:rsidRPr="00000000" w:rsidDel="00000000">
            <w:pPr>
              <w:widowControl w:val="0"/>
              <w:spacing w:line="240" w:lineRule="auto"/>
              <w:rPr>
                <w:sz w:val="24"/>
                <w:szCs w:val="24"/>
                <w:u w:val="single"/>
              </w:rPr>
            </w:pPr>
          </w:p>
          <w:p w:rsidRDefault="00000000" w14:paraId="0000011B" w:rsidR="00000000" w:rsidP="00000000" w:rsidRPr="00000000" w:rsidDel="00000000">
            <w:pPr>
              <w:widowControl w:val="0"/>
              <w:spacing w:line="240" w:lineRule="auto"/>
              <w:rPr>
                <w:sz w:val="24"/>
                <w:szCs w:val="24"/>
                <w:u w:val="single"/>
              </w:rPr>
            </w:pPr>
            <w:hyperlink w:history="1" r:id="rId10">
              <w:r w:rsidR="00000000" w:rsidRPr="00000000" w:rsidDel="00000000">
                <w:rPr>
                  <w:color w:val="0000EE"/>
                  <w:sz w:val="24"/>
                  <w:szCs w:val="24"/>
                  <w:u w:val="single"/>
                  <w:rtl w:val="0"/>
                  <w:rStyle w:val="Hyperlink"/>
                </w:rPr>
                <w:t>How to Use GitHub.pptx</w:t>
              </w:r>
            </w:hyperlink>
          </w:p>
          <w:p w:rsidRDefault="00000000" w14:paraId="0000011C" w:rsidR="00000000" w:rsidP="00000000" w:rsidRPr="00000000" w:rsidDel="00000000">
            <w:pPr>
              <w:widowControl w:val="0"/>
              <w:spacing w:line="240" w:lineRule="auto"/>
              <w:rPr>
                <w:sz w:val="24"/>
                <w:szCs w:val="24"/>
                <w:u w:val="single"/>
              </w:rPr>
            </w:pPr>
          </w:p>
        </w:tc>
      </w:tr>
      <w:tr w14:paraId="0000014B">
        <w:trPr>
          <w:hidden w:val="0"/>
          <w:trHeight w:val="1234" w:hRule="atLeast"/>
        </w:trPr>
        <w:tc>
          <w:tcPr>
            <w:tcMar>
              <w:top w:w="100" w:type="dxa"/>
              <w:left w:w="100" w:type="dxa"/>
              <w:bottom w:w="100" w:type="dxa"/>
              <w:right w:w="100" w:type="dxa"/>
            </w:tcMar>
            <w:vAlign w:val="top"/>
            <w:tcW w:w="4170" w:type="dxa"/>
          </w:tcPr>
          <w:p w:rsidRDefault="00000000" w14:paraId="0000011D" w:rsidR="00000000" w:rsidP="00000000" w:rsidRPr="00000000" w:rsidDel="00000000">
            <w:pPr>
              <w:spacing w:after="240" w:before="240" w:lineRule="auto"/>
              <w:rPr>
                <w:b/>
                <w:bCs/>
                <w:color w:val="ff0000"/>
                <w:sz w:val="24"/>
                <w:szCs w:val="24"/>
              </w:rPr>
            </w:pPr>
            <w:r w:rsidR="00000000" w:rsidRPr="00000000" w:rsidDel="00000000">
              <w:rPr>
                <w:b/>
                <w:bCs/>
                <w:color w:val="FF0000"/>
                <w:sz w:val="24"/>
                <w:szCs w:val="24"/>
                <w:rtl w:val="0"/>
              </w:rPr>
              <w:t>Capstone Explanation Guideline</w:t>
            </w:r>
          </w:p>
        </w:tc>
        <w:tc>
          <w:tcPr>
            <w:tcMar>
              <w:top w:w="100" w:type="dxa"/>
              <w:left w:w="100" w:type="dxa"/>
              <w:bottom w:w="100" w:type="dxa"/>
              <w:right w:w="100" w:type="dxa"/>
            </w:tcMar>
            <w:vAlign w:val="top"/>
            <w:tcW w:w="5190" w:type="dxa"/>
          </w:tcPr>
          <w:p w:rsidRDefault="00000000" w14:paraId="0000011E" w:rsidR="00000000" w:rsidP="00000000" w:rsidRPr="00000000" w:rsidDel="00000000">
            <w:pPr>
              <w:widowControl w:val="0"/>
              <w:spacing w:line="240" w:lineRule="auto"/>
              <w:rPr>
                <w:sz w:val="24"/>
                <w:szCs w:val="24"/>
                <w:u w:val="single"/>
              </w:rPr>
            </w:pPr>
          </w:p>
          <w:p w:rsidRDefault="00000000" w14:paraId="0000011F" w:rsidR="00000000" w:rsidP="00000000" w:rsidRPr="00000000" w:rsidDel="00000000">
            <w:pPr>
              <w:widowControl w:val="0"/>
              <w:spacing w:line="240" w:lineRule="auto"/>
              <w:rPr>
                <w:sz w:val="24"/>
                <w:szCs w:val="24"/>
                <w:u w:val="single"/>
              </w:rPr>
            </w:pPr>
            <w:hyperlink w:history="1" r:id="rId11">
              <w:r w:rsidR="00000000" w:rsidRPr="00000000" w:rsidDel="00000000">
                <w:rPr>
                  <w:color w:val="0000EE"/>
                  <w:sz w:val="24"/>
                  <w:szCs w:val="24"/>
                  <w:u w:val="single"/>
                  <w:rtl w:val="0"/>
                  <w:rStyle w:val="Hyperlink"/>
                </w:rPr>
                <w:t>Capstone Explanation Guideline</w:t>
              </w:r>
            </w:hyperlink>
          </w:p>
        </w:tc>
      </w:tr>
      <w:tr w14:paraId="0000014C">
        <w:trPr>
          <w:hidden w:val="0"/>
        </w:trPr>
        <w:tc>
          <w:tcPr>
            <w:tcMar>
              <w:top w:w="100" w:type="dxa"/>
              <w:left w:w="100" w:type="dxa"/>
              <w:bottom w:w="100" w:type="dxa"/>
              <w:right w:w="100" w:type="dxa"/>
            </w:tcMar>
            <w:vAlign w:val="top"/>
            <w:tcW w:w="4170" w:type="dxa"/>
          </w:tcPr>
          <w:p w:rsidRDefault="00000000" w14:paraId="00000120" w:rsidR="00000000" w:rsidP="00000000" w:rsidRPr="00000000" w:rsidDel="00000000">
            <w:pPr>
              <w:spacing w:after="240" w:before="240" w:lineRule="auto"/>
              <w:rPr>
                <w:b/>
                <w:bCs/>
                <w:color w:val="ff0000"/>
                <w:sz w:val="24"/>
                <w:szCs w:val="24"/>
              </w:rPr>
            </w:pPr>
            <w:r w:rsidR="00000000" w:rsidRPr="00000000" w:rsidDel="00000000">
              <w:rPr>
                <w:b/>
                <w:bCs/>
                <w:color w:val="FF0000"/>
                <w:sz w:val="24"/>
                <w:szCs w:val="24"/>
                <w:rtl w:val="0"/>
              </w:rPr>
              <w:t>Project Live Evaluation Metrics</w:t>
            </w:r>
          </w:p>
        </w:tc>
        <w:tc>
          <w:tcPr>
            <w:tcMar>
              <w:top w:w="100" w:type="dxa"/>
              <w:left w:w="100" w:type="dxa"/>
              <w:bottom w:w="100" w:type="dxa"/>
              <w:right w:w="100" w:type="dxa"/>
            </w:tcMar>
            <w:vAlign w:val="top"/>
            <w:tcW w:w="5190" w:type="dxa"/>
          </w:tcPr>
          <w:p w:rsidRDefault="00000000" w14:paraId="00000121" w:rsidR="00000000" w:rsidP="00000000" w:rsidRPr="00000000" w:rsidDel="00000000">
            <w:pPr>
              <w:widowControl w:val="0"/>
              <w:spacing w:line="240" w:lineRule="auto"/>
              <w:rPr>
                <w:color w:val="0000ff"/>
                <w:sz w:val="24"/>
                <w:szCs w:val="24"/>
              </w:rPr>
            </w:pPr>
          </w:p>
          <w:p w:rsidRDefault="00000000" w14:paraId="00000122" w:rsidR="00000000" w:rsidP="00000000" w:rsidRPr="00000000" w:rsidDel="00000000">
            <w:pPr>
              <w:widowControl w:val="0"/>
              <w:spacing w:line="240" w:lineRule="auto"/>
              <w:rPr>
                <w:color w:val="0000ff"/>
                <w:sz w:val="24"/>
                <w:szCs w:val="24"/>
              </w:rPr>
            </w:pPr>
            <w:hyperlink w:history="1" r:id="rId12">
              <w:r w:rsidR="00000000" w:rsidRPr="00000000" w:rsidDel="00000000">
                <w:rPr>
                  <w:color w:val="0000EE"/>
                  <w:sz w:val="24"/>
                  <w:szCs w:val="24"/>
                  <w:u w:val="single"/>
                  <w:rtl w:val="0"/>
                  <w:rStyle w:val="Hyperlink"/>
                </w:rPr>
                <w:t>Project Live Evaluation</w:t>
              </w:r>
            </w:hyperlink>
          </w:p>
        </w:tc>
      </w:tr>
      <w:tr w14:paraId="0000014D">
        <w:trPr>
          <w:hidden w:val="0"/>
        </w:trPr>
        <w:tc>
          <w:tcPr>
            <w:tcMar>
              <w:top w:w="100" w:type="dxa"/>
              <w:left w:w="100" w:type="dxa"/>
              <w:bottom w:w="100" w:type="dxa"/>
              <w:right w:w="100" w:type="dxa"/>
            </w:tcMar>
            <w:vAlign w:val="top"/>
            <w:tcW w:w="4170" w:type="dxa"/>
          </w:tcPr>
          <w:p w:rsidRDefault="00000000" w14:paraId="00000123" w:rsidR="00000000" w:rsidP="00000000" w:rsidRPr="00000000" w:rsidDel="00000000">
            <w:pPr>
              <w:spacing w:after="240" w:before="240" w:lineRule="auto"/>
              <w:rPr>
                <w:b/>
                <w:bCs/>
                <w:color w:val="ff0000"/>
                <w:sz w:val="24"/>
                <w:szCs w:val="24"/>
              </w:rPr>
            </w:pPr>
            <w:r w:rsidR="00000000" w:rsidRPr="00000000" w:rsidDel="00000000">
              <w:rPr>
                <w:b/>
                <w:bCs/>
                <w:color w:val="FF0000"/>
                <w:sz w:val="24"/>
                <w:szCs w:val="24"/>
                <w:rtl w:val="0"/>
              </w:rPr>
              <w:t>Project Orientation session link - Tamil recording</w:t>
            </w:r>
          </w:p>
        </w:tc>
        <w:tc>
          <w:tcPr>
            <w:tcMar>
              <w:top w:w="100" w:type="dxa"/>
              <w:left w:w="100" w:type="dxa"/>
              <w:bottom w:w="100" w:type="dxa"/>
              <w:right w:w="100" w:type="dxa"/>
            </w:tcMar>
            <w:vAlign w:val="top"/>
            <w:tcW w:w="5190" w:type="dxa"/>
          </w:tcPr>
          <w:p w:rsidRDefault="00000000" w14:paraId="00000124" w:rsidR="00000000" w:rsidP="00000000" w:rsidRPr="00000000" w:rsidDel="00000000">
            <w:pPr>
              <w:widowControl w:val="0"/>
              <w:spacing w:line="240" w:lineRule="auto"/>
              <w:rPr>
                <w:color w:val="0000ff"/>
                <w:sz w:val="24"/>
                <w:szCs w:val="24"/>
              </w:rPr>
            </w:pPr>
            <w:r w:rsidR="00000000" w:rsidRPr="00000000" w:rsidDel="00000000">
              <w:rPr>
                <w:color w:val="0000FF"/>
                <w:sz w:val="24"/>
                <w:szCs w:val="24"/>
                <w:rtl w:val="0"/>
              </w:rPr>
              <w:t>File</w:t>
            </w:r>
            <w:hyperlink w:history="1" r:id="rId13">
              <w:r w:rsidR="00000000" w:rsidRPr="00000000" w:rsidDel="00000000">
                <w:rPr>
                  <w:color w:val="0000EE"/>
                  <w:sz w:val="24"/>
                  <w:szCs w:val="24"/>
                  <w:u w:val="single"/>
                  <w:rtl w:val="0"/>
                  <w:rStyle w:val="Hyperlink"/>
                </w:rPr>
                <w:t>Project Orientation Session : Global Seismic Trends: Data-Driven Earthquake Insights(Tamil)</w:t>
              </w:r>
            </w:hyperlink>
          </w:p>
        </w:tc>
      </w:tr>
    </w:tbl>
    <w:p w:rsidRDefault="00000000" w14:paraId="00000125" w:rsidR="00000000" w:rsidP="00000000" w:rsidRPr="00000000" w:rsidDel="00000000">
      <w:pPr>
        <w:spacing w:after="240" w:before="240" w:line="276" w:lineRule="auto"/>
        <w:jc w:val="both"/>
        <w:rPr>
          <w:sz w:val="24"/>
          <w:szCs w:val="24"/>
        </w:rPr>
      </w:pPr>
      <w:r w:rsidR="00000000" w:rsidRPr="00000000" w:rsidDel="00000000">
        <w:pict w14:anchorId="1774428860">
          <v:rect id="_x0000_i564" style="width: 0.0pt;height: 1.5pt;" fillcolor="#A0A0A0" o:hralign="center" o:hrstd="t" o:hr="t" stroked="f"/>
        </w:pict>
      </w:r>
    </w:p>
    <w:p w:rsidRDefault="00000000" w14:paraId="00000126" w:rsidR="00000000" w:rsidP="00000000" w:rsidRPr="00000000" w:rsidDel="00000000">
      <w:pPr>
        <w:spacing w:after="240" w:before="240" w:line="276" w:lineRule="auto"/>
        <w:jc w:val="both"/>
        <w:rPr>
          <w:b/>
          <w:bCs/>
          <w:color w:val="1155cc"/>
          <w:sz w:val="28"/>
          <w:szCs w:val="28"/>
        </w:rPr>
      </w:pPr>
    </w:p>
    <w:p w:rsidRDefault="00000000" w14:paraId="00000127" w:rsidR="00000000" w:rsidP="00000000" w:rsidRPr="00000000" w:rsidDel="00000000">
      <w:pPr>
        <w:spacing w:after="240" w:before="240" w:line="276" w:lineRule="auto"/>
        <w:jc w:val="both"/>
        <w:rPr>
          <w:b/>
          <w:bCs/>
          <w:color w:val="1155cc"/>
          <w:sz w:val="28"/>
          <w:szCs w:val="28"/>
        </w:rPr>
      </w:pPr>
    </w:p>
    <w:p w:rsidRDefault="00000000" w14:paraId="00000128" w:rsidR="00000000" w:rsidP="00000000" w:rsidRPr="00000000" w:rsidDel="00000000">
      <w:pPr>
        <w:spacing w:after="240" w:before="240" w:line="276" w:lineRule="auto"/>
        <w:jc w:val="both"/>
        <w:rPr>
          <w:b/>
          <w:bCs/>
          <w:color w:val="1155cc"/>
          <w:sz w:val="28"/>
          <w:szCs w:val="28"/>
        </w:rPr>
      </w:pPr>
      <w:r w:rsidR="00000000" w:rsidRPr="00000000" w:rsidDel="00000000">
        <w:rPr>
          <w:b/>
          <w:bCs/>
          <w:color w:val="1155CC"/>
          <w:sz w:val="28"/>
          <w:szCs w:val="28"/>
          <w:rtl w:val="0"/>
        </w:rPr>
        <w:t>PROJECT DOUBT CLARIFICATION SESSION ( PROJECT AND CLASS DOUBTS)</w:t>
      </w:r>
    </w:p>
    <w:p w:rsidRDefault="00000000" w14:paraId="00000129" w:rsidR="00000000" w:rsidP="00000000" w:rsidRPr="00000000" w:rsidDel="00000000">
      <w:pPr>
        <w:spacing w:line="276" w:lineRule="auto"/>
        <w:jc w:val="both"/>
        <w:rPr>
          <w:color w:val="ff0000"/>
          <w:sz w:val="24"/>
          <w:szCs w:val="24"/>
        </w:rPr>
      </w:pPr>
      <w:r w:rsidR="00000000" w:rsidRPr="00000000" w:rsidDel="00000000">
        <w:rPr>
          <w:b/>
          <w:bCs/>
          <w:i/>
          <w:iCs/>
          <w:sz w:val="24"/>
          <w:szCs w:val="24"/>
          <w:rtl w:val="0"/>
        </w:rPr>
        <w:t>About Session:</w:t>
      </w:r>
      <w:r w:rsidR="00000000" w:rsidRPr="00000000" w:rsidDel="00000000">
        <w:rPr>
          <w:b/>
          <w:bCs/>
          <w:sz w:val="24"/>
          <w:szCs w:val="24"/>
          <w:rtl w:val="0"/>
        </w:rPr>
        <w:t xml:space="preserve"> </w:t>
      </w:r>
      <w:r w:rsidR="00000000" w:rsidRPr="00000000" w:rsidDel="00000000">
        <w:rPr>
          <w:sz w:val="24"/>
          <w:szCs w:val="24"/>
          <w:rtl w:val="0"/>
        </w:rPr>
        <w:t>The Project Doubt Clarification Session is a helpful resource for resolving questions and concerns about projects and class topics. It provides support in understanding project requirements, addressing code issues, and clarifying class concepts. The session aims to enhance comprehension and provide guidance to overcome challenges effectively.</w:t>
      </w:r>
    </w:p>
    <w:p w:rsidRDefault="00000000" w14:paraId="0000012A" w:rsidR="00000000" w:rsidP="00000000" w:rsidRPr="00000000" w:rsidDel="00000000">
      <w:pPr>
        <w:spacing w:line="276" w:lineRule="auto"/>
        <w:jc w:val="both"/>
        <w:rPr>
          <w:sz w:val="24"/>
          <w:szCs w:val="24"/>
        </w:rPr>
      </w:pPr>
    </w:p>
    <w:p w:rsidRDefault="00000000" w14:paraId="0000012B" w:rsidR="00000000" w:rsidP="00000000" w:rsidRPr="00000000" w:rsidDel="00000000">
      <w:pPr>
        <w:spacing w:line="276" w:lineRule="auto"/>
        <w:jc w:val="both"/>
        <w:rPr>
          <w:b/>
          <w:bCs/>
          <w:i/>
          <w:iCs/>
          <w:sz w:val="24"/>
          <w:szCs w:val="24"/>
        </w:rPr>
      </w:pPr>
      <w:r w:rsidR="00000000" w:rsidRPr="00000000" w:rsidDel="00000000">
        <w:rPr>
          <w:b/>
          <w:bCs/>
          <w:i/>
          <w:iCs/>
          <w:sz w:val="24"/>
          <w:szCs w:val="24"/>
          <w:rtl w:val="0"/>
        </w:rPr>
        <w:t>Timing: Monday-Saturday (3:00PM to 4:00PM)</w:t>
      </w:r>
    </w:p>
    <w:p w:rsidRDefault="00000000" w14:paraId="0000012C" w:rsidR="00000000" w:rsidP="00000000" w:rsidRPr="00000000" w:rsidDel="00000000">
      <w:pPr>
        <w:spacing w:line="276" w:lineRule="auto"/>
        <w:jc w:val="both"/>
        <w:rPr>
          <w:b/>
          <w:bCs/>
          <w:sz w:val="24"/>
          <w:szCs w:val="24"/>
        </w:rPr>
      </w:pPr>
    </w:p>
    <w:p w:rsidRDefault="00000000" w14:paraId="0000012D" w:rsidR="00000000" w:rsidP="00000000" w:rsidRPr="00000000" w:rsidDel="00000000">
      <w:pPr>
        <w:spacing w:line="276" w:lineRule="auto"/>
        <w:jc w:val="both"/>
        <w:rPr>
          <w:b/>
          <w:bCs/>
          <w:sz w:val="24"/>
          <w:szCs w:val="24"/>
        </w:rPr>
      </w:pPr>
      <w:r w:rsidR="00000000" w:rsidRPr="00000000" w:rsidDel="00000000">
        <w:rPr>
          <w:b/>
          <w:bCs/>
          <w:i/>
          <w:iCs/>
          <w:sz w:val="24"/>
          <w:szCs w:val="24"/>
          <w:rtl w:val="0"/>
        </w:rPr>
        <w:t>Booking link :</w:t>
      </w:r>
      <w:hyperlink w:history="1" r:id="rId14">
        <w:r w:rsidR="00000000" w:rsidRPr="00000000" w:rsidDel="00000000">
          <w:rPr>
            <w:b/>
            <w:bCs/>
            <w:color w:val="0000EE"/>
            <w:sz w:val="24"/>
            <w:szCs w:val="24"/>
            <w:u w:val="single"/>
            <w:rtl w:val="0"/>
            <w:rStyle w:val="Hyperlink"/>
          </w:rPr>
          <w:t>Project Doubt Session [DS/AIML]</w:t>
        </w:r>
      </w:hyperlink>
    </w:p>
    <w:p w:rsidRDefault="00000000" w14:paraId="0000012E" w:rsidR="00000000" w:rsidP="00000000" w:rsidRPr="00000000" w:rsidDel="00000000">
      <w:pPr>
        <w:spacing w:after="240" w:before="240" w:line="276" w:lineRule="auto"/>
        <w:jc w:val="both"/>
        <w:rPr>
          <w:sz w:val="24"/>
          <w:szCs w:val="24"/>
        </w:rPr>
      </w:pPr>
    </w:p>
    <w:p w:rsidRDefault="00000000" w14:paraId="0000012F" w:rsidR="00000000" w:rsidP="00000000" w:rsidRPr="00000000" w:rsidDel="00000000">
      <w:pPr>
        <w:spacing w:after="240" w:before="240" w:line="276" w:lineRule="auto"/>
        <w:jc w:val="both"/>
        <w:rPr>
          <w:b/>
          <w:bCs/>
          <w:color w:val="1155cc"/>
          <w:sz w:val="28"/>
          <w:szCs w:val="28"/>
        </w:rPr>
      </w:pPr>
      <w:r w:rsidR="00000000" w:rsidRPr="00000000" w:rsidDel="00000000">
        <w:pict w14:anchorId="1116434943">
          <v:rect id="_x0000_i3455" style="width: 0.0pt;height: 1.5pt;" fillcolor="#A0A0A0" o:hralign="center" o:hrstd="t" o:hr="t" stroked="f"/>
        </w:pict>
      </w:r>
      <w:r w:rsidR="00000000" w:rsidRPr="00000000" w:rsidDel="00000000">
        <w:rPr>
          <w:b/>
          <w:bCs/>
          <w:color w:val="1155CC"/>
          <w:sz w:val="28"/>
          <w:szCs w:val="28"/>
          <w:rtl w:val="0"/>
        </w:rPr>
        <w:t>LIVE EVALUATION SESSION (CAPSTONE AND FINAL PROJECT)</w:t>
      </w:r>
    </w:p>
    <w:p w:rsidRDefault="00000000" w14:paraId="00000130" w:rsidR="00000000" w:rsidP="00000000" w:rsidRPr="00000000" w:rsidDel="00000000">
      <w:pPr>
        <w:spacing w:after="240" w:before="240" w:line="276" w:lineRule="auto"/>
        <w:jc w:val="both"/>
        <w:rPr>
          <w:sz w:val="24"/>
          <w:szCs w:val="24"/>
        </w:rPr>
      </w:pPr>
      <w:r w:rsidR="00000000" w:rsidRPr="00000000" w:rsidDel="00000000">
        <w:rPr>
          <w:b/>
          <w:bCs/>
          <w:i/>
          <w:iCs/>
          <w:sz w:val="24"/>
          <w:szCs w:val="24"/>
          <w:rtl w:val="0"/>
        </w:rPr>
        <w:t>About Session:</w:t>
      </w:r>
      <w:r w:rsidR="00000000" w:rsidRPr="00000000" w:rsidDel="00000000">
        <w:rPr>
          <w:b/>
          <w:bCs/>
          <w:sz w:val="24"/>
          <w:szCs w:val="24"/>
          <w:rtl w:val="0"/>
        </w:rPr>
        <w:t xml:space="preserve"> </w:t>
      </w:r>
      <w:r w:rsidR="00000000" w:rsidRPr="00000000" w:rsidDel="00000000">
        <w:rPr>
          <w:sz w:val="24"/>
          <w:szCs w:val="24"/>
          <w:rtl w:val="0"/>
        </w:rPr>
        <w:t>The Live Evaluation Session for Capstone and Final Projects allows participants to showcase their projects and receive real-time feedback for improvement. It assesses project quality and provides an opportunity for discussion and evaluation.</w:t>
      </w:r>
    </w:p>
    <w:p w:rsidRDefault="00000000" w14:paraId="00000131" w:rsidR="00000000" w:rsidP="00000000" w:rsidRPr="00000000" w:rsidDel="00000000">
      <w:pPr>
        <w:spacing w:after="240" w:before="240" w:line="276" w:lineRule="auto"/>
        <w:jc w:val="both"/>
        <w:rPr>
          <w:sz w:val="24"/>
          <w:szCs w:val="24"/>
        </w:rPr>
      </w:pPr>
      <w:r w:rsidR="00000000" w:rsidRPr="00000000" w:rsidDel="00000000">
        <w:rPr>
          <w:b/>
          <w:bCs/>
          <w:color w:val="FF0000"/>
          <w:sz w:val="24"/>
          <w:szCs w:val="24"/>
          <w:rtl w:val="0"/>
        </w:rPr>
        <w:t>Note: This form will Open only on Saturday (after 2 PM ) and Sunday on Every Week</w:t>
      </w:r>
    </w:p>
    <w:p w:rsidRDefault="00000000" w14:paraId="00000132" w:rsidR="00000000" w:rsidP="00000000" w:rsidRPr="00000000" w:rsidDel="00000000">
      <w:pPr>
        <w:spacing w:line="276" w:lineRule="auto"/>
        <w:jc w:val="both"/>
        <w:rPr>
          <w:b/>
          <w:bCs/>
          <w:i/>
          <w:iCs/>
          <w:sz w:val="24"/>
          <w:szCs w:val="24"/>
        </w:rPr>
      </w:pPr>
      <w:r w:rsidR="00000000" w:rsidRPr="00000000" w:rsidDel="00000000">
        <w:rPr>
          <w:b/>
          <w:bCs/>
          <w:i/>
          <w:iCs/>
          <w:sz w:val="24"/>
          <w:szCs w:val="24"/>
          <w:rtl w:val="0"/>
        </w:rPr>
        <w:t xml:space="preserve">Timing: </w:t>
      </w:r>
    </w:p>
    <w:p w:rsidRDefault="00000000" w14:paraId="00000133" w:rsidR="00000000" w:rsidP="00000000" w:rsidRPr="00000000" w:rsidDel="00000000">
      <w:pPr>
        <w:spacing w:line="276" w:lineRule="auto"/>
        <w:jc w:val="both"/>
        <w:rPr>
          <w:b/>
          <w:bCs/>
          <w:i/>
          <w:iCs/>
          <w:sz w:val="24"/>
          <w:szCs w:val="24"/>
        </w:rPr>
      </w:pPr>
      <w:r w:rsidR="00000000" w:rsidRPr="00000000" w:rsidDel="00000000">
        <w:rPr>
          <w:b/>
          <w:bCs/>
          <w:i/>
          <w:iCs/>
          <w:sz w:val="24"/>
          <w:szCs w:val="24"/>
          <w:rtl w:val="0"/>
        </w:rPr>
        <w:t>For DS and AIML</w:t>
      </w:r>
    </w:p>
    <w:p w:rsidRDefault="00000000" w14:paraId="00000134" w:rsidR="00000000" w:rsidP="00000000" w:rsidRPr="00000000" w:rsidDel="00000000">
      <w:pPr>
        <w:spacing w:line="276" w:lineRule="auto"/>
        <w:jc w:val="both"/>
        <w:rPr>
          <w:b/>
          <w:bCs/>
          <w:i/>
          <w:iCs/>
          <w:sz w:val="24"/>
          <w:szCs w:val="24"/>
        </w:rPr>
      </w:pPr>
    </w:p>
    <w:p w:rsidRDefault="00000000" w14:paraId="00000135" w:rsidR="00000000" w:rsidP="00000000" w:rsidRPr="00000000" w:rsidDel="00000000">
      <w:pPr>
        <w:spacing w:line="276" w:lineRule="auto"/>
        <w:jc w:val="both"/>
        <w:rPr>
          <w:b/>
          <w:bCs/>
          <w:sz w:val="24"/>
          <w:szCs w:val="24"/>
        </w:rPr>
      </w:pPr>
    </w:p>
    <w:p w:rsidRDefault="00000000" w14:paraId="00000136" w:rsidR="00000000" w:rsidP="00000000" w:rsidRPr="00000000" w:rsidDel="00000000">
      <w:pPr>
        <w:numPr>
          <w:ilvl w:val="0"/>
          <w:numId w:val="28"/>
        </w:numPr>
        <w:spacing w:line="276" w:lineRule="auto"/>
        <w:ind w:hanging="360" w:left="720"/>
        <w:jc w:val="both"/>
        <w:rPr>
          <w:b/>
          <w:bCs/>
          <w:sz w:val="24"/>
          <w:szCs w:val="24"/>
          <w:u w:val="none"/>
        </w:rPr>
      </w:pPr>
      <w:r w:rsidR="00000000" w:rsidRPr="00000000" w:rsidDel="00000000">
        <w:rPr>
          <w:b/>
          <w:bCs/>
          <w:i/>
          <w:iCs/>
          <w:sz w:val="24"/>
          <w:szCs w:val="24"/>
          <w:rtl w:val="0"/>
        </w:rPr>
        <w:t>Booking link :</w:t>
      </w:r>
      <w:r w:rsidR="00000000" w:rsidRPr="00000000" w:rsidDel="00000000">
        <w:rPr>
          <w:b/>
          <w:bCs/>
          <w:sz w:val="24"/>
          <w:szCs w:val="24"/>
          <w:rtl w:val="0"/>
        </w:rPr>
        <w:t xml:space="preserve"> </w:t>
      </w:r>
      <w:hyperlink w:history="1" r:id="rId15">
        <w:r w:rsidR="00000000" w:rsidRPr="00000000" w:rsidDel="00000000">
          <w:rPr>
            <w:b/>
            <w:bCs/>
            <w:color w:val="1155CC"/>
            <w:sz w:val="24"/>
            <w:szCs w:val="24"/>
            <w:u w:val="single"/>
            <w:rtl w:val="0"/>
            <w:rStyle w:val="Hyperlink"/>
          </w:rPr>
          <w:t>https://forms.gle/1m2Gsro41fLtZurRA</w:t>
        </w:r>
      </w:hyperlink>
    </w:p>
    <w:p w:rsidRDefault="00000000" w14:paraId="00000137" w:rsidR="00000000" w:rsidP="00000000" w:rsidRPr="00000000" w:rsidDel="00000000">
      <w:pPr>
        <w:spacing w:line="276" w:lineRule="auto"/>
        <w:jc w:val="both"/>
        <w:rPr>
          <w:b/>
          <w:bCs/>
          <w:sz w:val="24"/>
          <w:szCs w:val="24"/>
        </w:rPr>
      </w:pPr>
    </w:p>
    <w:p w:rsidRDefault="00000000" w14:paraId="00000138" w:rsidR="00000000" w:rsidP="00000000" w:rsidRPr="00000000" w:rsidDel="00000000">
      <w:pPr>
        <w:spacing w:line="276" w:lineRule="auto"/>
        <w:jc w:val="both"/>
        <w:rPr>
          <w:b/>
          <w:bCs/>
          <w:sz w:val="24"/>
          <w:szCs w:val="24"/>
        </w:rPr>
      </w:pPr>
      <w:r w:rsidR="00000000" w:rsidRPr="00000000" w:rsidDel="00000000">
        <w:rPr>
          <w:b/>
          <w:bCs/>
          <w:i/>
          <w:iCs/>
          <w:sz w:val="24"/>
          <w:szCs w:val="24"/>
          <w:rtl w:val="0"/>
        </w:rPr>
        <w:t>Evaluation Metrics</w:t>
      </w:r>
      <w:r w:rsidR="00000000" w:rsidRPr="00000000" w:rsidDel="00000000">
        <w:rPr>
          <w:i/>
          <w:iCs/>
          <w:sz w:val="24"/>
          <w:szCs w:val="24"/>
          <w:rtl w:val="0"/>
        </w:rPr>
        <w:t xml:space="preserve"> :</w:t>
      </w:r>
      <w:r w:rsidR="00000000" w:rsidRPr="00000000" w:rsidDel="00000000">
        <w:rPr>
          <w:i/>
          <w:iCs/>
          <w:sz w:val="24"/>
          <w:szCs w:val="24"/>
          <w:rtl w:val="0"/>
        </w:rPr>
        <w:t xml:space="preserve"> </w:t>
      </w:r>
      <w:hyperlink w:history="1" r:id="rId16">
        <w:r w:rsidR="00000000" w:rsidRPr="00000000" w:rsidDel="00000000">
          <w:rPr>
            <w:b/>
            <w:bCs/>
            <w:color w:val="1155CC"/>
            <w:sz w:val="24"/>
            <w:szCs w:val="24"/>
            <w:u w:val="single"/>
            <w:rtl w:val="0"/>
            <w:rStyle w:val="Hyperlink"/>
          </w:rPr>
          <w:t>Project Live Evaluation Metrics</w:t>
        </w:r>
      </w:hyperlink>
      <w:hyperlink w:history="1" r:id="rId17">
        <w:r w:rsidR="00000000" w:rsidRPr="00000000" w:rsidDel="00000000">
          <w:rPr>
            <w:b/>
            <w:bCs/>
            <w:color w:val="1155CC"/>
            <w:sz w:val="24"/>
            <w:szCs w:val="24"/>
            <w:u w:val="single"/>
            <w:rtl w:val="0"/>
            <w:rStyle w:val="Hyperlink"/>
          </w:rPr>
          <w:t xml:space="preserve">   </w:t>
        </w:r>
      </w:hyperlink>
    </w:p>
    <w:p w:rsidRDefault="00000000" w14:paraId="00000139" w:rsidR="00000000" w:rsidP="00000000" w:rsidRPr="00000000" w:rsidDel="00000000">
      <w:pPr>
        <w:spacing w:line="240" w:lineRule="auto"/>
        <w:jc w:val="both"/>
        <w:rPr>
          <w:b/>
          <w:bCs/>
          <w:color w:val="1155cc"/>
          <w:sz w:val="24"/>
          <w:szCs w:val="24"/>
        </w:rPr>
      </w:pPr>
    </w:p>
    <w:tbl>
      <w:tblPr>
        <w:tblStyle w:val="Table3"/>
        <w:tblW w:w="8730"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firstColumn="0" w:firstRow="0" w:lastColumn="0" w:lastRow="0" w:noHBand="1" w:noVBand="1" w:val="0600"/>
        <w:tblCellMar>
          <w:top w:w="100" w:type="dxa"/>
          <w:left w:w="100" w:type="dxa"/>
          <w:bottom w:w="100" w:type="dxa"/>
          <w:right w:w="100" w:type="dxa"/>
        </w:tblCellMar>
      </w:tblPr>
      <w:tblGrid>
        <w:gridCol w:w="2910"/>
        <w:gridCol w:w="2910"/>
        <w:gridCol w:w="2910"/>
      </w:tblGrid>
      <w:tr w14:paraId="0000014E">
        <w:trPr>
          <w:hidden w:val="0"/>
        </w:trPr>
        <w:tc>
          <w:tcPr>
            <w:tcMar>
              <w:top w:w="100" w:type="dxa"/>
              <w:left w:w="100" w:type="dxa"/>
              <w:bottom w:w="100" w:type="dxa"/>
              <w:right w:w="100" w:type="dxa"/>
            </w:tcMar>
            <w:vAlign w:val="top"/>
            <w:tcW w:w="2910" w:type="dxa"/>
          </w:tcPr>
          <w:p w:rsidRDefault="00000000" w14:paraId="0000013A" w:rsidR="00000000" w:rsidP="00000000" w:rsidRPr="00000000" w:rsidDel="00000000">
            <w:pPr>
              <w:widowControl w:val="0"/>
              <w:spacing w:line="240" w:lineRule="auto"/>
              <w:jc w:val="center"/>
              <w:rPr>
                <w:b/>
                <w:bCs/>
                <w:color w:val="1155cc"/>
                <w:sz w:val="24"/>
                <w:szCs w:val="24"/>
              </w:rPr>
            </w:pPr>
            <w:r w:rsidR="00000000" w:rsidRPr="00000000" w:rsidDel="00000000">
              <w:rPr>
                <w:b/>
                <w:bCs/>
                <w:color w:val="1155CC"/>
                <w:sz w:val="24"/>
                <w:szCs w:val="24"/>
                <w:rtl w:val="0"/>
              </w:rPr>
              <w:t>Project Created By</w:t>
            </w:r>
          </w:p>
        </w:tc>
        <w:tc>
          <w:tcPr>
            <w:tcMar>
              <w:top w:w="100" w:type="dxa"/>
              <w:left w:w="100" w:type="dxa"/>
              <w:bottom w:w="100" w:type="dxa"/>
              <w:right w:w="100" w:type="dxa"/>
            </w:tcMar>
            <w:vAlign w:val="top"/>
            <w:tcW w:w="2910" w:type="dxa"/>
          </w:tcPr>
          <w:p w:rsidRDefault="00000000" w14:paraId="0000013B" w:rsidR="00000000" w:rsidP="00000000" w:rsidRPr="00000000" w:rsidDel="00000000">
            <w:pPr>
              <w:widowControl w:val="0"/>
              <w:spacing w:line="240" w:lineRule="auto"/>
              <w:jc w:val="center"/>
              <w:rPr>
                <w:b/>
                <w:bCs/>
                <w:color w:val="1155cc"/>
                <w:sz w:val="24"/>
                <w:szCs w:val="24"/>
              </w:rPr>
            </w:pPr>
            <w:r w:rsidR="00000000" w:rsidRPr="00000000" w:rsidDel="00000000">
              <w:rPr>
                <w:b/>
                <w:bCs/>
                <w:color w:val="1155CC"/>
                <w:sz w:val="24"/>
                <w:szCs w:val="24"/>
                <w:rtl w:val="0"/>
              </w:rPr>
              <w:t>Verified By</w:t>
            </w:r>
          </w:p>
        </w:tc>
        <w:tc>
          <w:tcPr>
            <w:tcMar>
              <w:top w:w="100" w:type="dxa"/>
              <w:left w:w="100" w:type="dxa"/>
              <w:bottom w:w="100" w:type="dxa"/>
              <w:right w:w="100" w:type="dxa"/>
            </w:tcMar>
            <w:vAlign w:val="top"/>
            <w:tcW w:w="2910" w:type="dxa"/>
          </w:tcPr>
          <w:p w:rsidRDefault="00000000" w14:paraId="0000013C" w:rsidR="00000000" w:rsidP="00000000" w:rsidRPr="00000000" w:rsidDel="00000000">
            <w:pPr>
              <w:widowControl w:val="0"/>
              <w:spacing w:line="240" w:lineRule="auto"/>
              <w:jc w:val="center"/>
              <w:rPr>
                <w:b/>
                <w:bCs/>
                <w:color w:val="1155cc"/>
                <w:sz w:val="24"/>
                <w:szCs w:val="24"/>
              </w:rPr>
            </w:pPr>
            <w:r w:rsidR="00000000" w:rsidRPr="00000000" w:rsidDel="00000000">
              <w:rPr>
                <w:b/>
                <w:bCs/>
                <w:color w:val="1155CC"/>
                <w:sz w:val="24"/>
                <w:szCs w:val="24"/>
                <w:rtl w:val="0"/>
              </w:rPr>
              <w:t>Approved By</w:t>
            </w:r>
          </w:p>
        </w:tc>
      </w:tr>
      <w:tr w14:paraId="0000014F">
        <w:trPr>
          <w:hidden w:val="0"/>
        </w:trPr>
        <w:tc>
          <w:tcPr>
            <w:tcMar>
              <w:top w:w="100" w:type="dxa"/>
              <w:left w:w="100" w:type="dxa"/>
              <w:bottom w:w="100" w:type="dxa"/>
              <w:right w:w="100" w:type="dxa"/>
            </w:tcMar>
            <w:vAlign w:val="top"/>
            <w:tcW w:w="2910" w:type="dxa"/>
          </w:tcPr>
          <w:p w:rsidRDefault="00000000" w14:paraId="0000013D" w:rsidR="00000000" w:rsidP="00000000" w:rsidRPr="00000000" w:rsidDel="00000000">
            <w:pPr>
              <w:widowControl w:val="0"/>
              <w:spacing w:line="240" w:lineRule="auto"/>
              <w:jc w:val="both"/>
              <w:rPr>
                <w:b/>
                <w:bCs/>
                <w:sz w:val="24"/>
                <w:szCs w:val="24"/>
                <w:shd w:fill="efefef" w:val="clear"/>
              </w:rPr>
            </w:pPr>
          </w:p>
          <w:p w:rsidRDefault="00000000" w14:paraId="0000013E" w:rsidR="00000000" w:rsidP="00000000" w:rsidRPr="00000000" w:rsidDel="00000000">
            <w:pPr>
              <w:widowControl w:val="0"/>
              <w:spacing w:line="240" w:lineRule="auto"/>
              <w:jc w:val="center"/>
              <w:rPr>
                <w:b/>
                <w:bCs/>
                <w:sz w:val="24"/>
                <w:szCs w:val="24"/>
                <w:shd w:fill="efefef" w:val="clear"/>
              </w:rPr>
            </w:pPr>
            <w:r w:rsidR="00000000" w:rsidRPr="00000000" w:rsidDel="00000000">
              <w:rPr>
                <w:b/>
                <w:bCs/>
                <w:sz w:val="24"/>
                <w:szCs w:val="24"/>
                <w:shd w:fill="efefef" w:val="clear"/>
                <w:rtl w:val="0"/>
                <w:shd w:color="auto" w:val="clear" w:fill="EFEFEF"/>
              </w:rPr>
              <w:t>S.GANGATHARAM</w:t>
            </w:r>
          </w:p>
        </w:tc>
        <w:tc>
          <w:tcPr>
            <w:tcMar>
              <w:top w:w="100" w:type="dxa"/>
              <w:left w:w="100" w:type="dxa"/>
              <w:bottom w:w="100" w:type="dxa"/>
              <w:right w:w="100" w:type="dxa"/>
            </w:tcMar>
            <w:vAlign w:val="top"/>
            <w:tcW w:w="2910" w:type="dxa"/>
          </w:tcPr>
          <w:p w:rsidRDefault="00000000" w14:paraId="0000013F" w:rsidR="00000000" w:rsidP="00000000" w:rsidRPr="00000000" w:rsidDel="00000000">
            <w:pPr>
              <w:widowControl w:val="0"/>
              <w:spacing w:line="240" w:lineRule="auto"/>
              <w:jc w:val="center"/>
              <w:rPr>
                <w:b/>
                <w:bCs/>
                <w:sz w:val="24"/>
                <w:szCs w:val="24"/>
              </w:rPr>
            </w:pPr>
            <w:r w:rsidR="00000000" w:rsidRPr="00000000" w:rsidDel="00000000">
              <w:rPr>
                <w:b/>
                <w:bCs/>
                <w:sz w:val="24"/>
                <w:szCs w:val="24"/>
                <w:rtl w:val="0"/>
              </w:rPr>
              <w:t>Shadiya P.P</w:t>
            </w:r>
          </w:p>
        </w:tc>
        <w:tc>
          <w:tcPr>
            <w:tcMar>
              <w:top w:w="100" w:type="dxa"/>
              <w:left w:w="100" w:type="dxa"/>
              <w:bottom w:w="100" w:type="dxa"/>
              <w:right w:w="100" w:type="dxa"/>
            </w:tcMar>
            <w:vAlign w:val="top"/>
            <w:tcW w:w="2910" w:type="dxa"/>
          </w:tcPr>
          <w:p w:rsidRDefault="00000000" w14:paraId="00000140" w:rsidR="00000000" w:rsidP="00000000" w:rsidRPr="00000000" w:rsidDel="00000000">
            <w:pPr>
              <w:spacing w:line="360" w:lineRule="auto"/>
              <w:jc w:val="both"/>
              <w:rPr>
                <w:b/>
                <w:bCs/>
                <w:sz w:val="24"/>
                <w:szCs w:val="24"/>
                <w:highlight w:val="white"/>
              </w:rPr>
            </w:pPr>
            <w:hyperlink w:history="1" r:id="rId18">
              <w:r w:rsidR="00000000" w:rsidRPr="00000000" w:rsidDel="00000000">
                <w:rPr>
                  <w:b/>
                  <w:bCs/>
                  <w:color w:val="0000EE"/>
                  <w:sz w:val="24"/>
                  <w:szCs w:val="24"/>
                  <w:highlight w:val="white"/>
                  <w:u w:val="single"/>
                  <w:rtl w:val="0"/>
                  <w:rStyle w:val="Hyperlink"/>
                </w:rPr>
                <w:t>Nehlath Harmain</w:t>
              </w:r>
            </w:hyperlink>
            <w:r w:rsidR="00000000" w:rsidRPr="00000000" w:rsidDel="00000000">
              <w:rPr>
                <w:b/>
                <w:bCs/>
                <w:sz w:val="24"/>
                <w:szCs w:val="24"/>
                <w:highlight w:val="white"/>
                <w:rtl w:val="0"/>
              </w:rPr>
              <w:t>H.E</w:t>
            </w:r>
          </w:p>
          <w:p w:rsidRDefault="00000000" w14:paraId="00000141" w:rsidR="00000000" w:rsidP="00000000" w:rsidRPr="00000000" w:rsidDel="00000000">
            <w:pPr>
              <w:widowControl w:val="0"/>
              <w:spacing w:line="240" w:lineRule="auto"/>
              <w:jc w:val="both"/>
              <w:rPr>
                <w:b/>
                <w:bCs/>
                <w:sz w:val="24"/>
                <w:szCs w:val="24"/>
              </w:rPr>
            </w:pPr>
          </w:p>
        </w:tc>
      </w:tr>
    </w:tbl>
    <w:p w:rsidRDefault="00000000" w14:paraId="00000142" w:rsidR="00000000" w:rsidP="00000000" w:rsidRPr="00000000" w:rsidDel="00000000">
      <w:pPr>
        <w:spacing w:after="240" w:before="240" w:lineRule="auto"/>
        <w:ind w:firstLine="0" w:left="0"/>
        <w:jc w:val="center"/>
      </w:pPr>
    </w:p>
    <w:sectPr>
      <w:headerReference r:id="rId19" w:type="default"/>
      <w:pgSz w:h="15840" w:w="12240" w:orient="portrait"/>
      <w:pgMar w:bottom="1440" w:top="1440" w:left="2070" w:right="1305" w:header="720" w:footer="720" w:gut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eorgia"/>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5">
    <w:pPr>
      <w:jc w:val="right"/>
      <w:rPr/>
    </w:pPr>
    <w:r w:rsidDel="00000000" w:rsidR="00000000" w:rsidRPr="00000000">
      <w:rPr/>
      <w:pict>
        <v:shape id="WordPictureWatermark1" style="position:absolute;width:468.0pt;height:97.01732673267327pt;rotation:0;z-index:-503316481;mso-position-horizontal-relative:margin;mso-position-horizontal:absolute;margin-left:-4.5pt;mso-position-vertical-relative:margin;mso-position-vertical:absolute;margin-top:247.100341796875pt;" alt="" type="#_x0000_t75">
          <v:imagedata blacklevel="22938f" cropbottom="0f" cropleft="0f" cropright="0f" croptop="0f" gain="19661f" r:id="rId1" o:title="image1.png"/>
        </v:shape>
      </w:pict>
    </w:r>
    <w:hyperlink r:id="rId2">
      <w:r w:rsidDel="00000000" w:rsidR="00000000" w:rsidRPr="00000000">
        <w:rPr>
          <w:color w:val="1155cc"/>
          <w:u w:val="single"/>
        </w:rPr>
        <w:drawing>
          <wp:inline distB="114300" distT="114300" distL="114300" distR="114300">
            <wp:extent cx="2681288" cy="558034"/>
            <wp:effectExtent b="0" l="0" r="0" t="0"/>
            <wp:docPr id="1" name="image2.png"/>
            <a:graphic>
              <a:graphicData uri="http://schemas.openxmlformats.org/drawingml/2006/picture">
                <pic:pic>
                  <pic:nvPicPr>
                    <pic:cNvPr id="0" name="image2.png"/>
                    <pic:cNvPicPr preferRelativeResize="0"/>
                  </pic:nvPicPr>
                  <pic:blipFill>
                    <a:blip r:embed="rId3"/>
                    <a:srcRect b="0" l="0" r="0" t="0"/>
                    <a:stretch>
                      <a:fillRect/>
                    </a:stretch>
                  </pic:blipFill>
                  <pic:spPr>
                    <a:xfrm>
                      <a:off x="0" y="0"/>
                      <a:ext cx="2681288" cy="558034"/>
                    </a:xfrm>
                    <a:prstGeom prst="rect"/>
                    <a:ln/>
                  </pic:spPr>
                </pic:pic>
              </a:graphicData>
            </a:graphic>
          </wp:inline>
        </w:drawing>
      </w:r>
    </w:hyperlink>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styleId="Hyperlink" w:type="character">
    <w:name w:val="Hyperlink"/>
    <w:basedOn w:val="DefaultParagraphFont"/>
    <w:uiPriority w:val="99"/>
    <w:unhideWhenUsed/>
    <w:rsid w:val="00D87CC4"/>
    <w:rPr>
      <w:color w:themeColor="hyperlink" w:val="467886"/>
      <w:u w:val="single"/>
    </w:rPr>
  </w:style>
</w:styles>
</file>

<file path=word/_rels/document.xml.rels><?xml version="1.0" encoding="UTF-8" standalone="yes"?><Relationships xmlns="http://schemas.openxmlformats.org/package/2006/relationships"><Relationship Id="rId11" Type="http://schemas.openxmlformats.org/officeDocument/2006/relationships/hyperlink" Target="https://docs.google.com/document/d/1gbhLvJYY7J73lu1g9c6C9LRJvYemiDOdRDAEMe632w8/edit" TargetMode="External" /><Relationship Id="rId10" Type="http://schemas.openxmlformats.org/officeDocument/2006/relationships/hyperlink" Target="https://docs.google.com/presentation/d/1XHCbgUOqbcXNUyQ87vTlKdKRgAbBxtkA/edit?usp=sharing&amp;ouid=109735616107417446342&amp;rtpof=true&amp;sd=true" TargetMode="External" /><Relationship Id="rId13" Type="http://schemas.openxmlformats.org/officeDocument/2006/relationships/hyperlink" Target="https://docs.google.com/document/d/1KW_qBNqnMszNXeipMSwbYYMN6nesMl9JNMAUOMIo3Bs/edit?usp=sharing" TargetMode="External" /><Relationship Id="rId12" Type="http://schemas.openxmlformats.org/officeDocument/2006/relationships/hyperlink" Target="https://docs.google.com/document/u/0/d/1QisLD2kqDWFZJG2oDknKn2eMGi-Xq8oFPgA7UWSbcIQ/edit" TargetMode="External" /><Relationship Id="rId1" Type="http://schemas.openxmlformats.org/officeDocument/2006/relationships/theme" Target="theme/theme1.xml" /><Relationship Id="rId2" Type="http://schemas.openxmlformats.org/officeDocument/2006/relationships/settings" Target="settings.xml" /><Relationship Id="rId3" Type="http://schemas.openxmlformats.org/officeDocument/2006/relationships/fontTable" Target="fontTable.xml" /><Relationship Id="rId4" Type="http://schemas.openxmlformats.org/officeDocument/2006/relationships/numbering" Target="numbering.xml" /><Relationship Id="rId9" Type="http://schemas.openxmlformats.org/officeDocument/2006/relationships/hyperlink" Target="https://docs.google.com/document/d/1hj9s5C9mylUEQR7E9kcfuKyICr3sQ9T7YDuE3LnRZYQ/edit?usp=sharing" TargetMode="External" /><Relationship Id="rId15" Type="http://schemas.openxmlformats.org/officeDocument/2006/relationships/hyperlink" Target="https://forms.gle/1m2Gsro41fLtZurRA" TargetMode="External" /><Relationship Id="rId14" Type="http://schemas.openxmlformats.org/officeDocument/2006/relationships/hyperlink" Target="https://docs.google.com/document/d/1J7z_Y2whgCtFDXixysXBNXqCuhXAYD9vkiNQ-7Q7XKs/edit?tab=t.0#heading=h.8xarqthsg2q" TargetMode="External" /><Relationship Id="rId17" Type="http://schemas.openxmlformats.org/officeDocument/2006/relationships/hyperlink" Target="https://docs.google.com/document/d/1QisLD2kqDWFZJG2oDknKn2eMGi-Xq8oFPgA7UWSbcIQ/edit?usp=sharing" TargetMode="External" /><Relationship Id="rId16" Type="http://schemas.openxmlformats.org/officeDocument/2006/relationships/hyperlink" Target="https://docs.google.com/document/d/1QisLD2kqDWFZJG2oDknKn2eMGi-Xq8oFPgA7UWSbcIQ/edit?usp=sharing" TargetMode="External" /><Relationship Id="rId5" Type="http://schemas.openxmlformats.org/officeDocument/2006/relationships/styles" Target="styles.xml" /><Relationship Id="rId19" Type="http://schemas.openxmlformats.org/officeDocument/2006/relationships/header" Target="header1.xml" /><Relationship Id="rId6" Type="http://schemas.openxmlformats.org/officeDocument/2006/relationships/hyperlink" Target="https://drive.google.com/file/d/1NEQRqhHHIWT1G04WN5-DxlGcLx2kjlDI/view?usp=sharing" TargetMode="External" /><Relationship Id="rId18" Type="http://schemas.openxmlformats.org/officeDocument/2006/relationships/hyperlink" Target="mailto:nehlath@guvi.in" TargetMode="External" /><Relationship Id="rId7" Type="http://schemas.openxmlformats.org/officeDocument/2006/relationships/hyperlink" Target="https://docs.google.com/document/d/1aR3pUZFlCi8gicpF6aPHPESeFdOtGMlfob5PckresZk/edit?tab=t.0" TargetMode="External" /><Relationship Id="rId8" Type="http://schemas.openxmlformats.org/officeDocument/2006/relationships/hyperlink" Target="https://docs.streamlit.io/develop/api-reference" TargetMode="External" /></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_rels/header1.xml.rels><?xml version="1.0" encoding="UTF-8" standalone="yes"?><Relationships xmlns="http://schemas.openxmlformats.org/package/2006/relationships"><Relationship Id="rId1" Type="http://schemas.openxmlformats.org/officeDocument/2006/relationships/image" Target="media/image1.png" /><Relationship Id="rId2" Type="http://schemas.openxmlformats.org/officeDocument/2006/relationships/hyperlink" Target="https://www.guvi.in/?ref=mze5mde&amp;ref=mze5mde&amp;gad_source=1&amp;gclid=Cj0KCQjw782_BhDjARIsABTv_JCL_lIUFwXKNuToc-OA3LmVpJpBdcUxC6g9l4jdk88D02z7iyyRt0AaAinZEALw_wcB" TargetMode="External" /><Relationship Id="rId3"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Words>1858</Words>
  <Characters>11342</Characters>
  <CharactersWithSpaces>13112</CharactersWithSpaces>
  <Pages>15</Pages>
</Properties>
</file>

<file path=docProps/custom.xml><?xml version="1.0" encoding="utf-8"?>
<Properties xmlns="http://schemas.openxmlformats.org/officeDocument/2006/custom-properties" xmlns:vt="http://schemas.openxmlformats.org/officeDocument/2006/docPropsVTypes">
  <property name="SuperdocVersion" fmtid="{D5CDD505-2E9C-101B-9397-08002B2CF9AE}" pid="2">
    <vt:lpwstr>1.46.1</vt:lpwstr>
  </property>
  <property name="SuperdocDocumentOrigin" fmtid="{D5CDD505-2E9C-101B-9397-08002B2CF9AE}" pid="3">
    <vt:lpwstr>google-docs</vt:lpwstr>
  </property>
  <property name="DocumentGuid" fmtid="{D5CDD505-2E9C-101B-9397-08002B2CF9AE}" pid="4">
    <vt:lpwstr>21e183b8-1827-443c-afa8-e2ff04a5d438</vt:lpwstr>
  </property>
</Properties>
</file>