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B453" w14:textId="4A64C306" w:rsidR="00DC30AA" w:rsidRPr="00C515EF" w:rsidRDefault="00DC30AA" w:rsidP="00DC30AA">
      <w:pPr>
        <w:pStyle w:val="a3"/>
        <w:jc w:val="center"/>
        <w:rPr>
          <w:lang w:val="en-US"/>
        </w:rPr>
      </w:pPr>
    </w:p>
    <w:p w14:paraId="72A90483" w14:textId="77777777" w:rsidR="00DC30AA" w:rsidRDefault="00DC30AA" w:rsidP="00DC30AA">
      <w:pPr>
        <w:pStyle w:val="a3"/>
        <w:jc w:val="center"/>
      </w:pPr>
    </w:p>
    <w:p w14:paraId="1837E2A2" w14:textId="77777777" w:rsidR="00DC30AA" w:rsidRDefault="00DC30AA" w:rsidP="00DC30AA">
      <w:pPr>
        <w:pStyle w:val="a3"/>
        <w:jc w:val="center"/>
      </w:pPr>
    </w:p>
    <w:p w14:paraId="5BDCA3F7" w14:textId="77777777" w:rsidR="00DC30AA" w:rsidRDefault="00DC30AA" w:rsidP="00DC30AA">
      <w:pPr>
        <w:pStyle w:val="a3"/>
        <w:jc w:val="center"/>
      </w:pPr>
    </w:p>
    <w:p w14:paraId="07F6B04E" w14:textId="77777777" w:rsidR="00DC30AA" w:rsidRDefault="00DC30AA" w:rsidP="00DC30AA">
      <w:pPr>
        <w:pStyle w:val="a3"/>
        <w:jc w:val="center"/>
      </w:pPr>
    </w:p>
    <w:p w14:paraId="42D5BEAC" w14:textId="77777777" w:rsidR="00DC30AA" w:rsidRDefault="00DC30AA" w:rsidP="00DC30AA">
      <w:pPr>
        <w:pStyle w:val="a3"/>
        <w:jc w:val="center"/>
      </w:pPr>
    </w:p>
    <w:p w14:paraId="3F18D762" w14:textId="77777777" w:rsidR="00DC30AA" w:rsidRDefault="00DC30AA" w:rsidP="00DC30AA">
      <w:pPr>
        <w:pStyle w:val="a3"/>
        <w:jc w:val="center"/>
      </w:pPr>
    </w:p>
    <w:p w14:paraId="52E1898B" w14:textId="77777777" w:rsidR="00DC30AA" w:rsidRDefault="00DC30AA" w:rsidP="00DC30AA">
      <w:pPr>
        <w:pStyle w:val="a3"/>
        <w:jc w:val="center"/>
      </w:pPr>
    </w:p>
    <w:p w14:paraId="552E17BD" w14:textId="31667E33" w:rsidR="003A4574" w:rsidRDefault="00DC30AA" w:rsidP="00DC30AA">
      <w:pPr>
        <w:pStyle w:val="a3"/>
        <w:jc w:val="center"/>
      </w:pPr>
      <w:r>
        <w:t>Лабораторная работа 1. Выбор темы и формирование требований.</w:t>
      </w:r>
    </w:p>
    <w:p w14:paraId="1F44E69A" w14:textId="77777777" w:rsidR="00DC30AA" w:rsidRDefault="00DC30AA" w:rsidP="00DC30AA"/>
    <w:p w14:paraId="4C1F7B4F" w14:textId="77777777" w:rsidR="00DC30AA" w:rsidRDefault="00DC30AA" w:rsidP="00DC30AA"/>
    <w:p w14:paraId="67AE410C" w14:textId="77777777" w:rsidR="00DC30AA" w:rsidRDefault="00DC30AA" w:rsidP="00DC30AA"/>
    <w:p w14:paraId="2E538E17" w14:textId="77777777" w:rsidR="00DC30AA" w:rsidRDefault="00DC30AA" w:rsidP="00DC30AA"/>
    <w:p w14:paraId="5A3A468C" w14:textId="77777777" w:rsidR="00DC30AA" w:rsidRDefault="00DC30AA" w:rsidP="00DC30AA"/>
    <w:p w14:paraId="12672991" w14:textId="77777777" w:rsidR="00DC30AA" w:rsidRDefault="00DC30AA" w:rsidP="00DC30AA"/>
    <w:p w14:paraId="463E1010" w14:textId="77777777" w:rsidR="00DC30AA" w:rsidRDefault="00DC30AA" w:rsidP="00DC30AA"/>
    <w:p w14:paraId="1D8E3495" w14:textId="77777777" w:rsidR="00DC30AA" w:rsidRDefault="00DC30AA" w:rsidP="00DC30AA"/>
    <w:p w14:paraId="276B258D" w14:textId="77777777" w:rsidR="00DC30AA" w:rsidRDefault="00DC30AA" w:rsidP="00DC30AA"/>
    <w:p w14:paraId="27181625" w14:textId="77777777" w:rsidR="00DC30AA" w:rsidRDefault="00DC30AA" w:rsidP="00DC30AA"/>
    <w:p w14:paraId="0EA3E193" w14:textId="77777777" w:rsidR="00DC30AA" w:rsidRDefault="00DC30AA" w:rsidP="00DC30AA"/>
    <w:p w14:paraId="7A89B4E3" w14:textId="77777777" w:rsidR="00DC30AA" w:rsidRDefault="00DC30AA" w:rsidP="00DC30AA"/>
    <w:p w14:paraId="2264F367" w14:textId="77777777" w:rsidR="00DC30AA" w:rsidRDefault="00DC30AA" w:rsidP="00DC30AA"/>
    <w:p w14:paraId="7BB4F2F7" w14:textId="77777777" w:rsidR="00DC30AA" w:rsidRDefault="00DC30AA" w:rsidP="00DC30AA"/>
    <w:p w14:paraId="2ED75801" w14:textId="77777777" w:rsidR="00DC30AA" w:rsidRDefault="00DC30AA" w:rsidP="00DC30AA"/>
    <w:p w14:paraId="485B0EBE" w14:textId="77777777" w:rsidR="00DC30AA" w:rsidRDefault="00DC30AA" w:rsidP="00DC30AA"/>
    <w:p w14:paraId="1713CDBE" w14:textId="77777777" w:rsidR="00DC30AA" w:rsidRDefault="00DC30AA" w:rsidP="00DC30AA"/>
    <w:p w14:paraId="55BFB271" w14:textId="77777777" w:rsidR="00DC30AA" w:rsidRDefault="00DC30AA" w:rsidP="00DC30AA"/>
    <w:p w14:paraId="59F11EBA" w14:textId="77777777" w:rsidR="00DC30AA" w:rsidRPr="00DC30AA" w:rsidRDefault="00DC30AA" w:rsidP="00DC30AA"/>
    <w:p w14:paraId="10D7689F" w14:textId="261A5926" w:rsidR="00DC30AA" w:rsidRDefault="00DC30AA" w:rsidP="00DC30AA">
      <w:pPr>
        <w:jc w:val="right"/>
      </w:pPr>
      <w:r>
        <w:t>Выполнил: Михалев Никита Романович М3311</w:t>
      </w:r>
    </w:p>
    <w:p w14:paraId="430A10BA" w14:textId="77777777" w:rsidR="00DC30AA" w:rsidRDefault="00DC30AA" w:rsidP="00DC30AA"/>
    <w:p w14:paraId="0B32AA06" w14:textId="77777777" w:rsidR="00DC30AA" w:rsidRDefault="00DC30AA" w:rsidP="00DC30AA"/>
    <w:p w14:paraId="7AB75D7A" w14:textId="77777777" w:rsidR="00DC30AA" w:rsidRDefault="00DC30AA" w:rsidP="00DC30AA"/>
    <w:p w14:paraId="37590D38" w14:textId="77777777" w:rsidR="00DC30AA" w:rsidRDefault="00DC30AA" w:rsidP="00DC30AA"/>
    <w:p w14:paraId="7F97B6D6" w14:textId="77777777" w:rsidR="00DC30AA" w:rsidRDefault="00DC30AA" w:rsidP="00DC30AA"/>
    <w:p w14:paraId="2C46BDD4" w14:textId="77777777" w:rsidR="00DC30AA" w:rsidRDefault="00DC30AA" w:rsidP="00DC30AA"/>
    <w:p w14:paraId="027F3091" w14:textId="4DCC38ED" w:rsidR="00DC30AA" w:rsidRDefault="00DC30AA" w:rsidP="00DC30AA">
      <w:pPr>
        <w:pStyle w:val="2"/>
      </w:pPr>
      <w:r>
        <w:lastRenderedPageBreak/>
        <w:t>Цели и задачи:</w:t>
      </w:r>
    </w:p>
    <w:p w14:paraId="0E88CF01" w14:textId="37EBFE20" w:rsidR="00DC30AA" w:rsidRPr="00DC30AA" w:rsidRDefault="00DC30AA" w:rsidP="00DC30AA">
      <w:pPr>
        <w:pStyle w:val="a7"/>
        <w:numPr>
          <w:ilvl w:val="0"/>
          <w:numId w:val="2"/>
        </w:numPr>
      </w:pPr>
      <w:r>
        <w:t>Выбрать тему, которая будет рассматриваться мною на протяжении всего семестра.</w:t>
      </w:r>
    </w:p>
    <w:p w14:paraId="74FA3E7D" w14:textId="482E8673" w:rsidR="00DC30AA" w:rsidRPr="00DC30AA" w:rsidRDefault="00DC30AA" w:rsidP="00DC30AA">
      <w:pPr>
        <w:pStyle w:val="a7"/>
        <w:numPr>
          <w:ilvl w:val="0"/>
          <w:numId w:val="2"/>
        </w:numPr>
        <w:rPr>
          <w:lang w:eastAsia="ru-RU"/>
        </w:rPr>
      </w:pPr>
      <w:r w:rsidRPr="00DC30AA">
        <w:rPr>
          <w:lang w:eastAsia="ru-RU"/>
        </w:rPr>
        <w:t>Описание возможностей системы (для чего она, какой функционал имеет, с какими внешними атрибутами взаимодействует)</w:t>
      </w:r>
      <w:r w:rsidR="00AE0217">
        <w:rPr>
          <w:lang w:eastAsia="ru-RU"/>
        </w:rPr>
        <w:t>.</w:t>
      </w:r>
    </w:p>
    <w:p w14:paraId="3F3C34A6" w14:textId="2924C3F6" w:rsidR="00DC30AA" w:rsidRPr="00DC30AA" w:rsidRDefault="00DC30AA" w:rsidP="00DC30AA">
      <w:pPr>
        <w:pStyle w:val="a7"/>
        <w:numPr>
          <w:ilvl w:val="0"/>
          <w:numId w:val="2"/>
        </w:numPr>
        <w:rPr>
          <w:lang w:eastAsia="ru-RU"/>
        </w:rPr>
      </w:pPr>
      <w:r w:rsidRPr="00DC30AA">
        <w:rPr>
          <w:lang w:eastAsia="ru-RU"/>
        </w:rPr>
        <w:t>Выделить основных действующих лиц (тех, кто будет так или иначе взаимодействовать с системой)</w:t>
      </w:r>
      <w:r w:rsidR="00AE0217">
        <w:rPr>
          <w:lang w:eastAsia="ru-RU"/>
        </w:rPr>
        <w:t>.</w:t>
      </w:r>
    </w:p>
    <w:p w14:paraId="03BCAC16" w14:textId="027E73D6" w:rsidR="00DC30AA" w:rsidRPr="00DC30AA" w:rsidRDefault="00DC30AA" w:rsidP="00DC30AA">
      <w:pPr>
        <w:pStyle w:val="a7"/>
        <w:numPr>
          <w:ilvl w:val="0"/>
          <w:numId w:val="2"/>
        </w:numPr>
        <w:rPr>
          <w:lang w:eastAsia="ru-RU"/>
        </w:rPr>
      </w:pPr>
      <w:r w:rsidRPr="00DC30AA">
        <w:rPr>
          <w:lang w:eastAsia="ru-RU"/>
        </w:rPr>
        <w:t>Для выделенных лиц описать действия, доступы, возможности</w:t>
      </w:r>
      <w:r w:rsidR="00AE0217">
        <w:rPr>
          <w:lang w:eastAsia="ru-RU"/>
        </w:rPr>
        <w:t>.</w:t>
      </w:r>
    </w:p>
    <w:p w14:paraId="4D8B1AFD" w14:textId="6823313C" w:rsidR="00DC30AA" w:rsidRDefault="00DC30AA" w:rsidP="00DC30AA">
      <w:pPr>
        <w:pStyle w:val="a7"/>
        <w:numPr>
          <w:ilvl w:val="0"/>
          <w:numId w:val="2"/>
        </w:numPr>
        <w:rPr>
          <w:lang w:eastAsia="ru-RU"/>
        </w:rPr>
      </w:pPr>
      <w:r w:rsidRPr="00DC30AA">
        <w:rPr>
          <w:lang w:eastAsia="ru-RU"/>
        </w:rPr>
        <w:t>Описание ценности приложения (чем оно полезно и какие вопросы решает в своей сфере)</w:t>
      </w:r>
      <w:r w:rsidR="00AE0217">
        <w:rPr>
          <w:lang w:eastAsia="ru-RU"/>
        </w:rPr>
        <w:t>.</w:t>
      </w:r>
    </w:p>
    <w:p w14:paraId="1261E0F9" w14:textId="77777777" w:rsidR="00DC30AA" w:rsidRDefault="00DC30AA" w:rsidP="00DC30AA">
      <w:pPr>
        <w:rPr>
          <w:lang w:eastAsia="ru-RU"/>
        </w:rPr>
      </w:pPr>
    </w:p>
    <w:p w14:paraId="3B9EC722" w14:textId="7303B854" w:rsidR="00DC30AA" w:rsidRDefault="00DC30AA" w:rsidP="00DC30AA">
      <w:pPr>
        <w:pStyle w:val="2"/>
        <w:rPr>
          <w:lang w:eastAsia="ru-RU"/>
        </w:rPr>
      </w:pPr>
      <w:r>
        <w:rPr>
          <w:lang w:eastAsia="ru-RU"/>
        </w:rPr>
        <w:t>Выбор темы для лабораторных работ:</w:t>
      </w:r>
    </w:p>
    <w:p w14:paraId="133E95F6" w14:textId="5460F9AE" w:rsidR="00DC30AA" w:rsidRDefault="00482CBE" w:rsidP="00DC30AA">
      <w:r>
        <w:t xml:space="preserve">В качестве темы для выполнения лабораторных работ выбрана </w:t>
      </w:r>
      <w:r>
        <w:rPr>
          <w:rStyle w:val="ae"/>
          <w:b w:val="0"/>
          <w:bCs w:val="0"/>
        </w:rPr>
        <w:t>«</w:t>
      </w:r>
      <w:r w:rsidRPr="00482CBE">
        <w:rPr>
          <w:rStyle w:val="ae"/>
          <w:b w:val="0"/>
          <w:bCs w:val="0"/>
        </w:rPr>
        <w:t>Система управления грузовым терминалом аэропорта</w:t>
      </w:r>
      <w:r>
        <w:rPr>
          <w:rStyle w:val="ae"/>
          <w:b w:val="0"/>
          <w:bCs w:val="0"/>
        </w:rPr>
        <w:t>»</w:t>
      </w:r>
      <w:r w:rsidRPr="00482CBE">
        <w:t>.</w:t>
      </w:r>
      <w:r>
        <w:t xml:space="preserve"> Данная система предназначена для оптимизации процессов обработки и управления грузами в аэропорту, что включает в себя контроль движения грузов, управление складскими помещениями и координацию логистики.</w:t>
      </w:r>
    </w:p>
    <w:p w14:paraId="53C390DB" w14:textId="6C54D939" w:rsidR="00DC30AA" w:rsidRDefault="00DC30AA" w:rsidP="00DC30AA">
      <w:pPr>
        <w:pStyle w:val="2"/>
        <w:rPr>
          <w:lang w:eastAsia="ru-RU"/>
        </w:rPr>
      </w:pPr>
      <w:r>
        <w:rPr>
          <w:lang w:eastAsia="ru-RU"/>
        </w:rPr>
        <w:t>Описание возможностей системы:</w:t>
      </w:r>
    </w:p>
    <w:p w14:paraId="032C3F80" w14:textId="0D8074C9" w:rsidR="00482CBE" w:rsidRDefault="00482CBE" w:rsidP="00DC30AA">
      <w:r>
        <w:t xml:space="preserve">Система управления грузовым терминалом аэропорта представляет собой комплекс программного обеспечения и оборудования, предназначенный для эффективного управления процессами обработки грузов. Она охватывает все этапы логистической цепочки — от приёма груза до его отправки и доставки. </w:t>
      </w:r>
    </w:p>
    <w:p w14:paraId="12B606B7" w14:textId="21FB2EEA" w:rsidR="00482CBE" w:rsidRDefault="00482CBE" w:rsidP="00CE2CCC">
      <w:pPr>
        <w:pStyle w:val="3"/>
      </w:pPr>
      <w:r>
        <w:t>Основные функции системы включают:</w:t>
      </w:r>
    </w:p>
    <w:p w14:paraId="0D365E0C" w14:textId="1B9AA5A8" w:rsidR="00482CBE" w:rsidRPr="00482CBE" w:rsidRDefault="00482CBE" w:rsidP="00482CBE">
      <w:pPr>
        <w:pStyle w:val="a7"/>
        <w:numPr>
          <w:ilvl w:val="0"/>
          <w:numId w:val="15"/>
        </w:numPr>
        <w:rPr>
          <w:lang w:eastAsia="ru-RU"/>
        </w:rPr>
      </w:pPr>
      <w:r w:rsidRPr="00482CBE">
        <w:rPr>
          <w:lang w:eastAsia="ru-RU"/>
        </w:rPr>
        <w:t xml:space="preserve">Контроль трафика грузов: </w:t>
      </w:r>
      <w:r>
        <w:rPr>
          <w:lang w:eastAsia="ru-RU"/>
        </w:rPr>
        <w:t>р</w:t>
      </w:r>
      <w:r w:rsidRPr="00482CBE">
        <w:rPr>
          <w:lang w:eastAsia="ru-RU"/>
        </w:rPr>
        <w:t>егистрация, сортировка и отслеживание грузов. Система обеспечивает учёт всех поступающих и отправляемых грузов, их местоположение и запланированные маршруты.</w:t>
      </w:r>
    </w:p>
    <w:p w14:paraId="79C2B0B2" w14:textId="0DF430A6" w:rsidR="00482CBE" w:rsidRPr="00482CBE" w:rsidRDefault="00482CBE" w:rsidP="00482CBE">
      <w:pPr>
        <w:pStyle w:val="a7"/>
        <w:numPr>
          <w:ilvl w:val="0"/>
          <w:numId w:val="15"/>
        </w:numPr>
        <w:rPr>
          <w:lang w:eastAsia="ru-RU"/>
        </w:rPr>
      </w:pPr>
      <w:r w:rsidRPr="00482CBE">
        <w:rPr>
          <w:lang w:eastAsia="ru-RU"/>
        </w:rPr>
        <w:t xml:space="preserve">Управление складскими помещениями: </w:t>
      </w:r>
      <w:r>
        <w:rPr>
          <w:lang w:eastAsia="ru-RU"/>
        </w:rPr>
        <w:t>с</w:t>
      </w:r>
      <w:r w:rsidRPr="00482CBE">
        <w:rPr>
          <w:lang w:eastAsia="ru-RU"/>
        </w:rPr>
        <w:t>истема автоматизирует хранение грузов, учитывая их физические характеристики и условия хранения.</w:t>
      </w:r>
    </w:p>
    <w:p w14:paraId="3D01A1AA" w14:textId="3342A162" w:rsidR="00482CBE" w:rsidRPr="00482CBE" w:rsidRDefault="00482CBE" w:rsidP="00482CBE">
      <w:pPr>
        <w:pStyle w:val="a7"/>
        <w:numPr>
          <w:ilvl w:val="0"/>
          <w:numId w:val="15"/>
        </w:numPr>
        <w:rPr>
          <w:lang w:eastAsia="ru-RU"/>
        </w:rPr>
      </w:pPr>
      <w:r w:rsidRPr="00482CBE">
        <w:rPr>
          <w:lang w:eastAsia="ru-RU"/>
        </w:rPr>
        <w:t xml:space="preserve">Логистика и координация: </w:t>
      </w:r>
      <w:r>
        <w:rPr>
          <w:lang w:eastAsia="ru-RU"/>
        </w:rPr>
        <w:t>п</w:t>
      </w:r>
      <w:r w:rsidRPr="00482CBE">
        <w:rPr>
          <w:lang w:eastAsia="ru-RU"/>
        </w:rPr>
        <w:t>ланирование маршрутов транспортировки внутри терминала, координация работы грузчиков и транспортных компаний.</w:t>
      </w:r>
    </w:p>
    <w:p w14:paraId="02A3BA1F" w14:textId="7256DFB6" w:rsidR="00482CBE" w:rsidRPr="00482CBE" w:rsidRDefault="00482CBE" w:rsidP="00482CBE">
      <w:pPr>
        <w:pStyle w:val="a7"/>
        <w:numPr>
          <w:ilvl w:val="0"/>
          <w:numId w:val="15"/>
        </w:numPr>
        <w:rPr>
          <w:lang w:eastAsia="ru-RU"/>
        </w:rPr>
      </w:pPr>
      <w:r w:rsidRPr="00482CBE">
        <w:rPr>
          <w:lang w:eastAsia="ru-RU"/>
        </w:rPr>
        <w:t xml:space="preserve">Отслеживание и отчётность: </w:t>
      </w:r>
      <w:r>
        <w:rPr>
          <w:lang w:eastAsia="ru-RU"/>
        </w:rPr>
        <w:t>м</w:t>
      </w:r>
      <w:r w:rsidRPr="00482CBE">
        <w:rPr>
          <w:lang w:eastAsia="ru-RU"/>
        </w:rPr>
        <w:t>ониторинг статуса грузов в реальном времени, создание отчётов по перемещениям, аналитика и ведение документации.</w:t>
      </w:r>
    </w:p>
    <w:p w14:paraId="3AEF9BE5" w14:textId="3C88FD07" w:rsidR="00482CBE" w:rsidRPr="00482CBE" w:rsidRDefault="00482CBE" w:rsidP="00482CBE">
      <w:pPr>
        <w:pStyle w:val="a7"/>
        <w:numPr>
          <w:ilvl w:val="0"/>
          <w:numId w:val="15"/>
        </w:numPr>
        <w:rPr>
          <w:lang w:eastAsia="ru-RU"/>
        </w:rPr>
      </w:pPr>
      <w:r w:rsidRPr="00482CBE">
        <w:rPr>
          <w:lang w:eastAsia="ru-RU"/>
        </w:rPr>
        <w:t xml:space="preserve">Управление качеством и безопасностью: </w:t>
      </w:r>
      <w:r>
        <w:rPr>
          <w:lang w:eastAsia="ru-RU"/>
        </w:rPr>
        <w:t>о</w:t>
      </w:r>
      <w:r w:rsidRPr="00482CBE">
        <w:rPr>
          <w:lang w:eastAsia="ru-RU"/>
        </w:rPr>
        <w:t>беспечение соблюдения всех требований к хранению и перевозке грузов, включая взаимодействие с таможенными органами и инспекциями.</w:t>
      </w:r>
    </w:p>
    <w:p w14:paraId="0DD68040" w14:textId="77777777" w:rsidR="00482CBE" w:rsidRPr="00482CBE" w:rsidRDefault="00482CBE" w:rsidP="00CE2CCC">
      <w:pPr>
        <w:pStyle w:val="3"/>
        <w:rPr>
          <w:rFonts w:eastAsia="Times New Roman"/>
          <w:lang w:eastAsia="ru-RU"/>
        </w:rPr>
      </w:pPr>
      <w:r w:rsidRPr="00482CBE">
        <w:rPr>
          <w:rFonts w:eastAsia="Times New Roman"/>
          <w:lang w:eastAsia="ru-RU"/>
        </w:rPr>
        <w:t>Взаимодействие с внешними системами:</w:t>
      </w:r>
    </w:p>
    <w:p w14:paraId="7902D8E2" w14:textId="1C6CD40C" w:rsidR="00482CBE" w:rsidRPr="00482CBE" w:rsidRDefault="00482CBE" w:rsidP="00482CBE">
      <w:pPr>
        <w:pStyle w:val="a7"/>
        <w:numPr>
          <w:ilvl w:val="0"/>
          <w:numId w:val="17"/>
        </w:numPr>
        <w:rPr>
          <w:lang w:eastAsia="ru-RU"/>
        </w:rPr>
      </w:pPr>
      <w:r w:rsidRPr="00482CBE">
        <w:rPr>
          <w:lang w:eastAsia="ru-RU"/>
        </w:rPr>
        <w:t xml:space="preserve">Системы техобслуживания: </w:t>
      </w:r>
      <w:r>
        <w:rPr>
          <w:lang w:eastAsia="ru-RU"/>
        </w:rPr>
        <w:t>в</w:t>
      </w:r>
      <w:r w:rsidRPr="00482CBE">
        <w:rPr>
          <w:lang w:eastAsia="ru-RU"/>
        </w:rPr>
        <w:t>заимодействие с системами, отвечающими за ремонт и обслуживание оборудования и транспорта.</w:t>
      </w:r>
    </w:p>
    <w:p w14:paraId="7D475ACC" w14:textId="1C41C3A4" w:rsidR="00482CBE" w:rsidRPr="00482CBE" w:rsidRDefault="00482CBE" w:rsidP="00482CBE">
      <w:pPr>
        <w:pStyle w:val="a7"/>
        <w:numPr>
          <w:ilvl w:val="0"/>
          <w:numId w:val="17"/>
        </w:numPr>
        <w:rPr>
          <w:lang w:eastAsia="ru-RU"/>
        </w:rPr>
      </w:pPr>
      <w:r w:rsidRPr="00482CBE">
        <w:rPr>
          <w:lang w:eastAsia="ru-RU"/>
        </w:rPr>
        <w:t xml:space="preserve">Таможенные и инспекционные органы: </w:t>
      </w:r>
      <w:r>
        <w:rPr>
          <w:lang w:eastAsia="ru-RU"/>
        </w:rPr>
        <w:t>о</w:t>
      </w:r>
      <w:r w:rsidRPr="00482CBE">
        <w:rPr>
          <w:lang w:eastAsia="ru-RU"/>
        </w:rPr>
        <w:t>беспечение выполнения всех нормативных требований и безопасности на территории терминала.</w:t>
      </w:r>
    </w:p>
    <w:p w14:paraId="426576CE" w14:textId="77777777" w:rsidR="005D6B42" w:rsidRDefault="005D6B42" w:rsidP="005D6B42">
      <w:pPr>
        <w:rPr>
          <w:lang w:eastAsia="ru-RU"/>
        </w:rPr>
      </w:pPr>
    </w:p>
    <w:p w14:paraId="7A4DDCE5" w14:textId="651A86E8" w:rsidR="00D64720" w:rsidRDefault="005D6B42" w:rsidP="00C36865">
      <w:pPr>
        <w:pStyle w:val="2"/>
        <w:rPr>
          <w:lang w:eastAsia="ru-RU"/>
        </w:rPr>
      </w:pPr>
      <w:r>
        <w:rPr>
          <w:lang w:eastAsia="ru-RU"/>
        </w:rPr>
        <w:lastRenderedPageBreak/>
        <w:t>Основные действующие лица:</w:t>
      </w:r>
    </w:p>
    <w:p w14:paraId="5361AB0B" w14:textId="2275F0E8" w:rsidR="00B94846" w:rsidRPr="00B94846" w:rsidRDefault="00B94846" w:rsidP="00B94846">
      <w:pPr>
        <w:pStyle w:val="a7"/>
        <w:numPr>
          <w:ilvl w:val="0"/>
          <w:numId w:val="22"/>
        </w:numPr>
      </w:pPr>
      <w:r w:rsidRPr="00B94846">
        <w:rPr>
          <w:rStyle w:val="ae"/>
          <w:b w:val="0"/>
          <w:bCs w:val="0"/>
        </w:rPr>
        <w:t>Заказчики:</w:t>
      </w:r>
      <w:r>
        <w:t xml:space="preserve"> к</w:t>
      </w:r>
      <w:r w:rsidRPr="00B94846">
        <w:t>омпании или частные лица, которые отправляют и получают грузы через терминал.</w:t>
      </w:r>
    </w:p>
    <w:p w14:paraId="64EBB310" w14:textId="77777777" w:rsidR="00B94846" w:rsidRPr="00B94846" w:rsidRDefault="00B94846" w:rsidP="00B94846">
      <w:pPr>
        <w:ind w:firstLine="708"/>
      </w:pPr>
      <w:r w:rsidRPr="00B94846">
        <w:rPr>
          <w:rStyle w:val="ae"/>
          <w:b w:val="0"/>
          <w:bCs w:val="0"/>
        </w:rPr>
        <w:t>Возможности заказчиков:</w:t>
      </w:r>
    </w:p>
    <w:p w14:paraId="4141667F" w14:textId="77777777" w:rsidR="00B94846" w:rsidRPr="00B94846" w:rsidRDefault="00B94846" w:rsidP="00B94846">
      <w:pPr>
        <w:pStyle w:val="a7"/>
        <w:numPr>
          <w:ilvl w:val="0"/>
          <w:numId w:val="23"/>
        </w:numPr>
      </w:pPr>
      <w:r w:rsidRPr="00B94846">
        <w:t>Регистрация и авторизация в системе.</w:t>
      </w:r>
    </w:p>
    <w:p w14:paraId="0505EF61" w14:textId="77777777" w:rsidR="00B94846" w:rsidRPr="00B94846" w:rsidRDefault="00B94846" w:rsidP="00B94846">
      <w:pPr>
        <w:pStyle w:val="a7"/>
        <w:numPr>
          <w:ilvl w:val="0"/>
          <w:numId w:val="23"/>
        </w:numPr>
      </w:pPr>
      <w:r w:rsidRPr="00B94846">
        <w:t>Создание заказов на перевозку грузов.</w:t>
      </w:r>
    </w:p>
    <w:p w14:paraId="4FBD1C87" w14:textId="77777777" w:rsidR="00B94846" w:rsidRPr="00B94846" w:rsidRDefault="00B94846" w:rsidP="00B94846">
      <w:pPr>
        <w:pStyle w:val="a7"/>
        <w:numPr>
          <w:ilvl w:val="0"/>
          <w:numId w:val="23"/>
        </w:numPr>
      </w:pPr>
      <w:r w:rsidRPr="00B94846">
        <w:t>Отслеживание статуса заказов.</w:t>
      </w:r>
    </w:p>
    <w:p w14:paraId="24FC3B0A" w14:textId="77777777" w:rsidR="00B94846" w:rsidRPr="00B94846" w:rsidRDefault="00B94846" w:rsidP="00B94846">
      <w:pPr>
        <w:pStyle w:val="a7"/>
        <w:numPr>
          <w:ilvl w:val="0"/>
          <w:numId w:val="23"/>
        </w:numPr>
      </w:pPr>
      <w:r w:rsidRPr="00B94846">
        <w:t>Просмотр истории заказов и текущих отправок.</w:t>
      </w:r>
    </w:p>
    <w:p w14:paraId="7B71B9DC" w14:textId="77777777" w:rsidR="00B94846" w:rsidRPr="00B94846" w:rsidRDefault="00B94846" w:rsidP="00B94846">
      <w:pPr>
        <w:pStyle w:val="a7"/>
        <w:numPr>
          <w:ilvl w:val="0"/>
          <w:numId w:val="23"/>
        </w:numPr>
      </w:pPr>
      <w:r w:rsidRPr="00B94846">
        <w:t>Внесение изменений в данные о заказе.</w:t>
      </w:r>
    </w:p>
    <w:p w14:paraId="32D0A046" w14:textId="5E136841" w:rsidR="00B94846" w:rsidRPr="00B94846" w:rsidRDefault="00B94846" w:rsidP="00B94846">
      <w:pPr>
        <w:pStyle w:val="a7"/>
        <w:numPr>
          <w:ilvl w:val="0"/>
          <w:numId w:val="22"/>
        </w:numPr>
      </w:pPr>
      <w:r w:rsidRPr="00B94846">
        <w:rPr>
          <w:rStyle w:val="ae"/>
          <w:b w:val="0"/>
          <w:bCs w:val="0"/>
        </w:rPr>
        <w:t>Складские работники и погрузоразгрузочные команды:</w:t>
      </w:r>
      <w:r>
        <w:t xml:space="preserve"> п</w:t>
      </w:r>
      <w:r w:rsidRPr="00B94846">
        <w:t>ерсонал, ответственный за транспортировку, хранение, упаковку, погрузку и выгрузку грузов в пределах терминала.</w:t>
      </w:r>
    </w:p>
    <w:p w14:paraId="08A1764C" w14:textId="77777777" w:rsidR="00B94846" w:rsidRPr="00B94846" w:rsidRDefault="00B94846" w:rsidP="00B94846">
      <w:pPr>
        <w:ind w:firstLine="708"/>
      </w:pPr>
      <w:r w:rsidRPr="00B94846">
        <w:rPr>
          <w:rStyle w:val="ae"/>
          <w:b w:val="0"/>
          <w:bCs w:val="0"/>
        </w:rPr>
        <w:t>Возможности складских работников:</w:t>
      </w:r>
    </w:p>
    <w:p w14:paraId="3544056C" w14:textId="77777777" w:rsidR="00B94846" w:rsidRPr="00B94846" w:rsidRDefault="00B94846" w:rsidP="00B94846">
      <w:pPr>
        <w:pStyle w:val="a7"/>
        <w:numPr>
          <w:ilvl w:val="0"/>
          <w:numId w:val="24"/>
        </w:numPr>
      </w:pPr>
      <w:r w:rsidRPr="00B94846">
        <w:t>Приём груза от заказчика и его сортировка.</w:t>
      </w:r>
    </w:p>
    <w:p w14:paraId="0D90C279" w14:textId="77777777" w:rsidR="00B94846" w:rsidRPr="00B94846" w:rsidRDefault="00B94846" w:rsidP="00B94846">
      <w:pPr>
        <w:pStyle w:val="a7"/>
        <w:numPr>
          <w:ilvl w:val="0"/>
          <w:numId w:val="24"/>
        </w:numPr>
      </w:pPr>
      <w:r w:rsidRPr="00B94846">
        <w:t>Перемещение груза в зону хранения или отправки.</w:t>
      </w:r>
    </w:p>
    <w:p w14:paraId="05816551" w14:textId="77777777" w:rsidR="00B94846" w:rsidRPr="00B94846" w:rsidRDefault="00B94846" w:rsidP="00B94846">
      <w:pPr>
        <w:pStyle w:val="a7"/>
        <w:numPr>
          <w:ilvl w:val="0"/>
          <w:numId w:val="24"/>
        </w:numPr>
      </w:pPr>
      <w:r w:rsidRPr="00B94846">
        <w:t>Погрузка и выгрузка грузов с транспортных средств.</w:t>
      </w:r>
    </w:p>
    <w:p w14:paraId="5018813B" w14:textId="15A7CBEE" w:rsidR="00B94846" w:rsidRPr="00B94846" w:rsidRDefault="00B94846" w:rsidP="00B94846">
      <w:pPr>
        <w:pStyle w:val="a7"/>
        <w:numPr>
          <w:ilvl w:val="0"/>
          <w:numId w:val="24"/>
        </w:numPr>
      </w:pPr>
      <w:r w:rsidRPr="00B94846">
        <w:t>Подача груза на таможенные и инспекционные проверки при необходимости.</w:t>
      </w:r>
    </w:p>
    <w:p w14:paraId="5722A619" w14:textId="77777777" w:rsidR="00B94846" w:rsidRPr="00B94846" w:rsidRDefault="00B94846" w:rsidP="00B94846">
      <w:pPr>
        <w:pStyle w:val="a7"/>
        <w:numPr>
          <w:ilvl w:val="0"/>
          <w:numId w:val="24"/>
        </w:numPr>
      </w:pPr>
      <w:r w:rsidRPr="00B94846">
        <w:t>Оформление документов на отправку и получение груза.</w:t>
      </w:r>
    </w:p>
    <w:p w14:paraId="41AFA40D" w14:textId="77777777" w:rsidR="00B94846" w:rsidRDefault="00B94846" w:rsidP="00B94846">
      <w:pPr>
        <w:pStyle w:val="a7"/>
        <w:numPr>
          <w:ilvl w:val="0"/>
          <w:numId w:val="22"/>
        </w:numPr>
      </w:pPr>
      <w:r w:rsidRPr="00B94846">
        <w:rPr>
          <w:rStyle w:val="ae"/>
          <w:b w:val="0"/>
          <w:bCs w:val="0"/>
        </w:rPr>
        <w:t>Экипаж самолёта:</w:t>
      </w:r>
      <w:r>
        <w:rPr>
          <w:rStyle w:val="ae"/>
          <w:b w:val="0"/>
          <w:bCs w:val="0"/>
        </w:rPr>
        <w:t xml:space="preserve"> </w:t>
      </w:r>
      <w:r>
        <w:t>о</w:t>
      </w:r>
      <w:r w:rsidRPr="00B94846">
        <w:t>твечает за перевозку груза между аэропортами и за техническое состояние самолёта.</w:t>
      </w:r>
    </w:p>
    <w:p w14:paraId="2D7E5373" w14:textId="2E45AAA1" w:rsidR="00B94846" w:rsidRPr="00B94846" w:rsidRDefault="00B94846" w:rsidP="00B94846">
      <w:pPr>
        <w:pStyle w:val="a7"/>
      </w:pPr>
      <w:r w:rsidRPr="00B94846">
        <w:rPr>
          <w:rStyle w:val="ae"/>
          <w:b w:val="0"/>
          <w:bCs w:val="0"/>
        </w:rPr>
        <w:t>Возможности экипажа:</w:t>
      </w:r>
    </w:p>
    <w:p w14:paraId="6254272F" w14:textId="77777777" w:rsidR="00B94846" w:rsidRPr="00B94846" w:rsidRDefault="00B94846" w:rsidP="00B94846">
      <w:pPr>
        <w:pStyle w:val="a7"/>
        <w:numPr>
          <w:ilvl w:val="0"/>
          <w:numId w:val="25"/>
        </w:numPr>
      </w:pPr>
      <w:r w:rsidRPr="00B94846">
        <w:t>Проверка состояния самолёта перед вылетом.</w:t>
      </w:r>
    </w:p>
    <w:p w14:paraId="5170300F" w14:textId="01EFD0A0" w:rsidR="00B94846" w:rsidRPr="00B94846" w:rsidRDefault="00B94846" w:rsidP="00B94846">
      <w:pPr>
        <w:pStyle w:val="a7"/>
        <w:numPr>
          <w:ilvl w:val="0"/>
          <w:numId w:val="25"/>
        </w:numPr>
      </w:pPr>
      <w:r w:rsidRPr="00B94846">
        <w:t>Запрос на техническое обслуживание при обнаружении неисправностей</w:t>
      </w:r>
      <w:r w:rsidR="00AE0217">
        <w:t>.</w:t>
      </w:r>
    </w:p>
    <w:p w14:paraId="57F07E33" w14:textId="77777777" w:rsidR="00B94846" w:rsidRPr="00B94846" w:rsidRDefault="00B94846" w:rsidP="00B94846">
      <w:pPr>
        <w:pStyle w:val="a7"/>
        <w:numPr>
          <w:ilvl w:val="0"/>
          <w:numId w:val="25"/>
        </w:numPr>
      </w:pPr>
      <w:r w:rsidRPr="00B94846">
        <w:t>Подтверждение загрузки груза на борт.</w:t>
      </w:r>
    </w:p>
    <w:p w14:paraId="402640B2" w14:textId="77777777" w:rsidR="00B94846" w:rsidRPr="00B94846" w:rsidRDefault="00B94846" w:rsidP="00B94846">
      <w:pPr>
        <w:pStyle w:val="a7"/>
        <w:numPr>
          <w:ilvl w:val="0"/>
          <w:numId w:val="25"/>
        </w:numPr>
      </w:pPr>
      <w:r w:rsidRPr="00B94846">
        <w:t>Передача груза в пункте назначения.</w:t>
      </w:r>
    </w:p>
    <w:p w14:paraId="31015C0A" w14:textId="7B5FB618" w:rsidR="00B94846" w:rsidRPr="00B94846" w:rsidRDefault="00B94846" w:rsidP="00B94846">
      <w:pPr>
        <w:pStyle w:val="a7"/>
        <w:numPr>
          <w:ilvl w:val="0"/>
          <w:numId w:val="22"/>
        </w:numPr>
      </w:pPr>
      <w:r w:rsidRPr="00B94846">
        <w:rPr>
          <w:rStyle w:val="ae"/>
          <w:b w:val="0"/>
          <w:bCs w:val="0"/>
        </w:rPr>
        <w:t>Системные администраторы и IT-специалисты:</w:t>
      </w:r>
      <w:r>
        <w:rPr>
          <w:rStyle w:val="ae"/>
          <w:b w:val="0"/>
          <w:bCs w:val="0"/>
        </w:rPr>
        <w:t xml:space="preserve"> </w:t>
      </w:r>
      <w:r>
        <w:t>к</w:t>
      </w:r>
      <w:r w:rsidRPr="00B94846">
        <w:t>оманда, обеспечивающая работу всех информационных систем терминала.</w:t>
      </w:r>
    </w:p>
    <w:p w14:paraId="1C34A781" w14:textId="77777777" w:rsidR="00B94846" w:rsidRPr="00B94846" w:rsidRDefault="00B94846" w:rsidP="00B94846">
      <w:pPr>
        <w:ind w:left="708"/>
      </w:pPr>
      <w:r w:rsidRPr="00B94846">
        <w:rPr>
          <w:rStyle w:val="ae"/>
          <w:b w:val="0"/>
          <w:bCs w:val="0"/>
        </w:rPr>
        <w:t>Возможности IT-специалистов:</w:t>
      </w:r>
    </w:p>
    <w:p w14:paraId="2B0AB85C" w14:textId="77777777" w:rsidR="00B94846" w:rsidRPr="00B94846" w:rsidRDefault="00B94846" w:rsidP="00B94846">
      <w:pPr>
        <w:pStyle w:val="a7"/>
        <w:numPr>
          <w:ilvl w:val="0"/>
          <w:numId w:val="26"/>
        </w:numPr>
      </w:pPr>
      <w:r w:rsidRPr="00B94846">
        <w:t>Мониторинг работы системы и устранение технических неполадок.</w:t>
      </w:r>
    </w:p>
    <w:p w14:paraId="554F799D" w14:textId="77777777" w:rsidR="00B94846" w:rsidRPr="00B94846" w:rsidRDefault="00B94846" w:rsidP="00B94846">
      <w:pPr>
        <w:pStyle w:val="a7"/>
        <w:numPr>
          <w:ilvl w:val="0"/>
          <w:numId w:val="26"/>
        </w:numPr>
      </w:pPr>
      <w:r w:rsidRPr="00B94846">
        <w:t>Обслуживание серверов и сетевой инфраструктуры.</w:t>
      </w:r>
    </w:p>
    <w:p w14:paraId="64F94DDB" w14:textId="77777777" w:rsidR="00B94846" w:rsidRPr="00B94846" w:rsidRDefault="00B94846" w:rsidP="00B94846">
      <w:pPr>
        <w:pStyle w:val="a7"/>
        <w:numPr>
          <w:ilvl w:val="0"/>
          <w:numId w:val="26"/>
        </w:numPr>
      </w:pPr>
      <w:r w:rsidRPr="00B94846">
        <w:t>Поддержка пользователей системы.</w:t>
      </w:r>
    </w:p>
    <w:p w14:paraId="4B2CB1E2" w14:textId="77777777" w:rsidR="00B94846" w:rsidRPr="00B94846" w:rsidRDefault="00B94846" w:rsidP="00B94846">
      <w:pPr>
        <w:pStyle w:val="a7"/>
        <w:numPr>
          <w:ilvl w:val="0"/>
          <w:numId w:val="26"/>
        </w:numPr>
      </w:pPr>
      <w:r w:rsidRPr="00B94846">
        <w:t>Настройка и обновление программного обеспечения.</w:t>
      </w:r>
    </w:p>
    <w:p w14:paraId="71885F42" w14:textId="4B33322E" w:rsidR="00BF59BC" w:rsidRDefault="00BF59BC" w:rsidP="00BF59BC">
      <w:pPr>
        <w:pStyle w:val="2"/>
        <w:rPr>
          <w:lang w:eastAsia="ru-RU"/>
        </w:rPr>
      </w:pPr>
      <w:r w:rsidRPr="00DC30AA">
        <w:rPr>
          <w:lang w:eastAsia="ru-RU"/>
        </w:rPr>
        <w:t>Описание ценности приложения</w:t>
      </w:r>
      <w:r>
        <w:rPr>
          <w:lang w:eastAsia="ru-RU"/>
        </w:rPr>
        <w:t>:</w:t>
      </w:r>
    </w:p>
    <w:p w14:paraId="72CE71EE" w14:textId="505566FC" w:rsidR="00CB64FC" w:rsidRDefault="00FE3D38" w:rsidP="00BF59BC">
      <w:r>
        <w:t>Система помогает снизить операционные затраты, улучшить качество обслуживания клиентов и повысить безопасность и надёжность обработки грузов.</w:t>
      </w:r>
    </w:p>
    <w:p w14:paraId="103DB5D3" w14:textId="77777777" w:rsidR="00CB64FC" w:rsidRPr="00F6441F" w:rsidRDefault="00CB64FC" w:rsidP="00BF59BC">
      <w:pPr>
        <w:rPr>
          <w:lang w:eastAsia="ru-RU"/>
        </w:rPr>
      </w:pPr>
    </w:p>
    <w:sectPr w:rsidR="00CB64FC" w:rsidRPr="00F6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733"/>
    <w:multiLevelType w:val="hybridMultilevel"/>
    <w:tmpl w:val="68DEA05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752EEC"/>
    <w:multiLevelType w:val="hybridMultilevel"/>
    <w:tmpl w:val="952411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E6C1D"/>
    <w:multiLevelType w:val="multilevel"/>
    <w:tmpl w:val="E1C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6488"/>
    <w:multiLevelType w:val="hybridMultilevel"/>
    <w:tmpl w:val="ED986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7EE1"/>
    <w:multiLevelType w:val="hybridMultilevel"/>
    <w:tmpl w:val="936057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1F2EE7"/>
    <w:multiLevelType w:val="multilevel"/>
    <w:tmpl w:val="39A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E0D"/>
    <w:multiLevelType w:val="hybridMultilevel"/>
    <w:tmpl w:val="3D6A961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BB5957"/>
    <w:multiLevelType w:val="hybridMultilevel"/>
    <w:tmpl w:val="3FBA123E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8" w15:restartNumberingAfterBreak="0">
    <w:nsid w:val="306B325B"/>
    <w:multiLevelType w:val="hybridMultilevel"/>
    <w:tmpl w:val="F7A65F58"/>
    <w:lvl w:ilvl="0" w:tplc="EE889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D163D"/>
    <w:multiLevelType w:val="hybridMultilevel"/>
    <w:tmpl w:val="401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86F55"/>
    <w:multiLevelType w:val="hybridMultilevel"/>
    <w:tmpl w:val="72548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C6FB2"/>
    <w:multiLevelType w:val="multilevel"/>
    <w:tmpl w:val="B32E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50162"/>
    <w:multiLevelType w:val="hybridMultilevel"/>
    <w:tmpl w:val="416A0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17EA1"/>
    <w:multiLevelType w:val="hybridMultilevel"/>
    <w:tmpl w:val="512200EC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DAF7D27"/>
    <w:multiLevelType w:val="hybridMultilevel"/>
    <w:tmpl w:val="9A70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81F80"/>
    <w:multiLevelType w:val="hybridMultilevel"/>
    <w:tmpl w:val="74A44B98"/>
    <w:lvl w:ilvl="0" w:tplc="EE889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05795"/>
    <w:multiLevelType w:val="multilevel"/>
    <w:tmpl w:val="7FF6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52309"/>
    <w:multiLevelType w:val="hybridMultilevel"/>
    <w:tmpl w:val="ACE8B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9A28E1"/>
    <w:multiLevelType w:val="hybridMultilevel"/>
    <w:tmpl w:val="4C12B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D4EB6"/>
    <w:multiLevelType w:val="hybridMultilevel"/>
    <w:tmpl w:val="BC28C6B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5DA00ED9"/>
    <w:multiLevelType w:val="multilevel"/>
    <w:tmpl w:val="B78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B19E3"/>
    <w:multiLevelType w:val="hybridMultilevel"/>
    <w:tmpl w:val="A7E0DA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62272"/>
    <w:multiLevelType w:val="hybridMultilevel"/>
    <w:tmpl w:val="6D32B53A"/>
    <w:lvl w:ilvl="0" w:tplc="0419000F"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67811"/>
    <w:multiLevelType w:val="hybridMultilevel"/>
    <w:tmpl w:val="FD36B308"/>
    <w:lvl w:ilvl="0" w:tplc="EE88907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E562B8F"/>
    <w:multiLevelType w:val="hybridMultilevel"/>
    <w:tmpl w:val="9C6E90CA"/>
    <w:lvl w:ilvl="0" w:tplc="280488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E1C44"/>
    <w:multiLevelType w:val="multilevel"/>
    <w:tmpl w:val="455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64363">
    <w:abstractNumId w:val="11"/>
  </w:num>
  <w:num w:numId="2" w16cid:durableId="1266502653">
    <w:abstractNumId w:val="22"/>
  </w:num>
  <w:num w:numId="3" w16cid:durableId="871304229">
    <w:abstractNumId w:val="9"/>
  </w:num>
  <w:num w:numId="4" w16cid:durableId="991327380">
    <w:abstractNumId w:val="12"/>
  </w:num>
  <w:num w:numId="5" w16cid:durableId="917329594">
    <w:abstractNumId w:val="24"/>
  </w:num>
  <w:num w:numId="6" w16cid:durableId="1731658125">
    <w:abstractNumId w:val="18"/>
  </w:num>
  <w:num w:numId="7" w16cid:durableId="786892171">
    <w:abstractNumId w:val="14"/>
  </w:num>
  <w:num w:numId="8" w16cid:durableId="1777554465">
    <w:abstractNumId w:val="7"/>
  </w:num>
  <w:num w:numId="9" w16cid:durableId="1305813002">
    <w:abstractNumId w:val="19"/>
  </w:num>
  <w:num w:numId="10" w16cid:durableId="887300418">
    <w:abstractNumId w:val="1"/>
  </w:num>
  <w:num w:numId="11" w16cid:durableId="549347506">
    <w:abstractNumId w:val="17"/>
  </w:num>
  <w:num w:numId="12" w16cid:durableId="264655062">
    <w:abstractNumId w:val="21"/>
  </w:num>
  <w:num w:numId="13" w16cid:durableId="318264816">
    <w:abstractNumId w:val="4"/>
  </w:num>
  <w:num w:numId="14" w16cid:durableId="1826316208">
    <w:abstractNumId w:val="3"/>
  </w:num>
  <w:num w:numId="15" w16cid:durableId="1428848551">
    <w:abstractNumId w:val="8"/>
  </w:num>
  <w:num w:numId="16" w16cid:durableId="1191529854">
    <w:abstractNumId w:val="5"/>
  </w:num>
  <w:num w:numId="17" w16cid:durableId="110562519">
    <w:abstractNumId w:val="15"/>
  </w:num>
  <w:num w:numId="18" w16cid:durableId="325285050">
    <w:abstractNumId w:val="2"/>
  </w:num>
  <w:num w:numId="19" w16cid:durableId="49883240">
    <w:abstractNumId w:val="16"/>
  </w:num>
  <w:num w:numId="20" w16cid:durableId="2025862690">
    <w:abstractNumId w:val="20"/>
  </w:num>
  <w:num w:numId="21" w16cid:durableId="1556434124">
    <w:abstractNumId w:val="25"/>
  </w:num>
  <w:num w:numId="22" w16cid:durableId="480535726">
    <w:abstractNumId w:val="10"/>
  </w:num>
  <w:num w:numId="23" w16cid:durableId="473909162">
    <w:abstractNumId w:val="0"/>
  </w:num>
  <w:num w:numId="24" w16cid:durableId="489978832">
    <w:abstractNumId w:val="6"/>
  </w:num>
  <w:num w:numId="25" w16cid:durableId="84427035">
    <w:abstractNumId w:val="23"/>
  </w:num>
  <w:num w:numId="26" w16cid:durableId="4615788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EA"/>
    <w:rsid w:val="00104678"/>
    <w:rsid w:val="00336AE7"/>
    <w:rsid w:val="003A4574"/>
    <w:rsid w:val="00443B3A"/>
    <w:rsid w:val="00482CBE"/>
    <w:rsid w:val="004B2A83"/>
    <w:rsid w:val="005D6B42"/>
    <w:rsid w:val="0063000D"/>
    <w:rsid w:val="00717BD4"/>
    <w:rsid w:val="00747528"/>
    <w:rsid w:val="00813C20"/>
    <w:rsid w:val="008410EA"/>
    <w:rsid w:val="008B6242"/>
    <w:rsid w:val="00AD312D"/>
    <w:rsid w:val="00AE0217"/>
    <w:rsid w:val="00B84044"/>
    <w:rsid w:val="00B94846"/>
    <w:rsid w:val="00BA1730"/>
    <w:rsid w:val="00BC0E51"/>
    <w:rsid w:val="00BD6CAD"/>
    <w:rsid w:val="00BF59BC"/>
    <w:rsid w:val="00C36865"/>
    <w:rsid w:val="00C515EF"/>
    <w:rsid w:val="00C5363B"/>
    <w:rsid w:val="00C86114"/>
    <w:rsid w:val="00CB64FC"/>
    <w:rsid w:val="00CC5ABA"/>
    <w:rsid w:val="00CE2CCC"/>
    <w:rsid w:val="00D64720"/>
    <w:rsid w:val="00DC30AA"/>
    <w:rsid w:val="00F42328"/>
    <w:rsid w:val="00F6441F"/>
    <w:rsid w:val="00FE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50D67"/>
  <w15:chartTrackingRefBased/>
  <w15:docId w15:val="{971F125C-8306-634D-AE8E-CB0D5D77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1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1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0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0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0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0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1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41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10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0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0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0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0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0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0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0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0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0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0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0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0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10E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C30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No Spacing"/>
    <w:uiPriority w:val="1"/>
    <w:qFormat/>
    <w:rsid w:val="00DC30AA"/>
  </w:style>
  <w:style w:type="character" w:styleId="ae">
    <w:name w:val="Strong"/>
    <w:basedOn w:val="a0"/>
    <w:uiPriority w:val="22"/>
    <w:qFormat/>
    <w:rsid w:val="00482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Никита Романович</dc:creator>
  <cp:keywords/>
  <dc:description/>
  <cp:lastModifiedBy>Михалев Никита Романович</cp:lastModifiedBy>
  <cp:revision>18</cp:revision>
  <dcterms:created xsi:type="dcterms:W3CDTF">2024-09-13T11:37:00Z</dcterms:created>
  <dcterms:modified xsi:type="dcterms:W3CDTF">2024-09-28T11:18:00Z</dcterms:modified>
</cp:coreProperties>
</file>