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12" w:lineRule="auto"/>
        <w:rPr>
          <w:b w:val="1"/>
          <w:bCs w:val="1"/>
          <w:sz w:val="46"/>
          <w:szCs w:val="46"/>
        </w:rPr>
      </w:pPr>
      <w:bookmarkStart w:colFirst="0" w:colLast="0" w:name="_kvfnb1ta54s7" w:id="0"/>
      <w:bookmarkEnd w:id="0"/>
      <w:r w:rsidDel="00000000" w:rsidR="00000000" w:rsidRPr="00000000">
        <w:rPr>
          <w:b w:val="1"/>
          <w:bCs w:val="1"/>
          <w:sz w:val="46"/>
          <w:szCs w:val="46"/>
          <w:rtl w:val="0"/>
        </w:rPr>
        <w:t xml:space="preserve">Estudo de Caso A2</w:t>
      </w:r>
    </w:p>
    <w:p w:rsidR="00000000" w:rsidDel="00000000" w:rsidP="00000000" w:rsidRDefault="00000000" w:rsidRPr="00000000" w14:paraId="00000002">
      <w:pPr>
        <w:pStyle w:val="Heading1"/>
        <w:keepNext w:val="0"/>
        <w:keepLines w:val="0"/>
        <w:spacing w:before="480" w:line="312" w:lineRule="auto"/>
        <w:rPr/>
      </w:pPr>
      <w:bookmarkStart w:colFirst="0" w:colLast="0" w:name="_yss8uodbtppd" w:id="1"/>
      <w:bookmarkEnd w:id="1"/>
      <w:r w:rsidDel="00000000" w:rsidR="00000000" w:rsidRPr="00000000">
        <w:rPr>
          <w:rtl w:val="0"/>
        </w:rPr>
        <w:t xml:space="preserve">Análise e Aplicação em Cenários Reais</w:t>
      </w:r>
    </w:p>
    <w:p w:rsidR="00000000" w:rsidDel="00000000" w:rsidP="00000000" w:rsidRDefault="00000000" w:rsidRPr="00000000" w14:paraId="00000003">
      <w:pPr>
        <w:rPr/>
      </w:pPr>
      <w:r w:rsidDel="00000000" w:rsidR="00000000" w:rsidRPr="00000000">
        <w:rPr>
          <w:rtl w:val="0"/>
        </w:rPr>
        <w:t xml:space="preserve">Aluno(a): Vitória Rabelo Leite</w:t>
      </w:r>
    </w:p>
    <w:p w:rsidR="00000000" w:rsidDel="00000000" w:rsidP="00000000" w:rsidRDefault="00000000" w:rsidRPr="00000000" w14:paraId="00000004">
      <w:pPr>
        <w:rPr/>
      </w:pPr>
      <w:r w:rsidDel="00000000" w:rsidR="00000000" w:rsidRPr="00000000">
        <w:rPr>
          <w:rtl w:val="0"/>
        </w:rPr>
        <w:t xml:space="preserve">Unidade Curricular: Estruturas de Dados e Análise de Algoritmos (0006963)</w:t>
      </w:r>
    </w:p>
    <w:p w:rsidR="00000000" w:rsidDel="00000000" w:rsidP="00000000" w:rsidRDefault="00000000" w:rsidRPr="00000000" w14:paraId="00000005">
      <w:pPr>
        <w:rPr/>
      </w:pPr>
      <w:r w:rsidDel="00000000" w:rsidR="00000000" w:rsidRPr="00000000">
        <w:rPr>
          <w:rtl w:val="0"/>
        </w:rPr>
        <w:t xml:space="preserve">Professor: Alexandre "Montanha" de Oliveira</w:t>
      </w:r>
    </w:p>
    <w:p w:rsidR="00000000" w:rsidDel="00000000" w:rsidP="00000000" w:rsidRDefault="00000000" w:rsidRPr="00000000" w14:paraId="00000006">
      <w:pPr>
        <w:rPr/>
      </w:pPr>
      <w:r w:rsidDel="00000000" w:rsidR="00000000" w:rsidRPr="00000000">
        <w:rPr>
          <w:rtl w:val="0"/>
        </w:rPr>
        <w:t xml:space="preserve">Instituição: UNI-BH - Ciência da Computação (7º período)</w:t>
      </w:r>
    </w:p>
    <w:p w:rsidR="00000000" w:rsidDel="00000000" w:rsidP="00000000" w:rsidRDefault="00000000" w:rsidRPr="00000000" w14:paraId="00000007">
      <w:pPr>
        <w:rPr/>
      </w:pPr>
      <w:r w:rsidDel="00000000" w:rsidR="00000000" w:rsidRPr="00000000">
        <w:rPr>
          <w:rtl w:val="0"/>
        </w:rPr>
        <w:t xml:space="preserve">Ano: 2026</w:t>
      </w:r>
    </w:p>
    <w:p w:rsidR="00000000" w:rsidDel="00000000" w:rsidP="00000000" w:rsidRDefault="00000000" w:rsidRPr="00000000" w14:paraId="00000008">
      <w:pPr>
        <w:pStyle w:val="Heading2"/>
        <w:keepNext w:val="0"/>
        <w:keepLines w:val="0"/>
        <w:spacing w:after="80" w:line="312" w:lineRule="auto"/>
        <w:rPr>
          <w:b w:val="1"/>
          <w:bCs w:val="1"/>
          <w:sz w:val="34"/>
          <w:szCs w:val="34"/>
        </w:rPr>
      </w:pPr>
      <w:bookmarkStart w:colFirst="0" w:colLast="0" w:name="_x4xqetupylou" w:id="2"/>
      <w:bookmarkEnd w:id="2"/>
      <w:r w:rsidDel="00000000" w:rsidR="00000000" w:rsidRPr="00000000">
        <w:rPr>
          <w:b w:val="1"/>
          <w:bCs w:val="1"/>
          <w:sz w:val="34"/>
          <w:szCs w:val="34"/>
          <w:rtl w:val="0"/>
        </w:rPr>
        <w:t xml:space="preserve">QUESTÃO 1</w:t>
      </w:r>
    </w:p>
    <w:p w:rsidR="00000000" w:rsidDel="00000000" w:rsidP="00000000" w:rsidRDefault="00000000" w:rsidRPr="00000000" w14:paraId="00000009">
      <w:pPr>
        <w:pStyle w:val="Heading3"/>
        <w:keepNext w:val="0"/>
        <w:keepLines w:val="0"/>
        <w:spacing w:before="280" w:line="312" w:lineRule="auto"/>
        <w:rPr>
          <w:b w:val="1"/>
          <w:bCs w:val="1"/>
          <w:color w:val="000000"/>
          <w:sz w:val="26"/>
          <w:szCs w:val="26"/>
        </w:rPr>
      </w:pPr>
      <w:bookmarkStart w:colFirst="0" w:colLast="0" w:name="_bh1m4fnh6cmp" w:id="3"/>
      <w:bookmarkEnd w:id="3"/>
      <w:r w:rsidDel="00000000" w:rsidR="00000000" w:rsidRPr="00000000">
        <w:rPr>
          <w:b w:val="1"/>
          <w:bCs w:val="1"/>
          <w:color w:val="000000"/>
          <w:sz w:val="26"/>
          <w:szCs w:val="26"/>
          <w:rtl w:val="0"/>
        </w:rPr>
        <w:t xml:space="preserve">a) Desfazer (Undo)</w:t>
      </w:r>
    </w:p>
    <w:p w:rsidR="00000000" w:rsidDel="00000000" w:rsidP="00000000" w:rsidRDefault="00000000" w:rsidRPr="00000000" w14:paraId="0000000A">
      <w:pPr>
        <w:rPr/>
      </w:pPr>
      <w:r w:rsidDel="00000000" w:rsidR="00000000" w:rsidRPr="00000000">
        <w:rPr>
          <w:rtl w:val="0"/>
        </w:rPr>
        <w:t xml:space="preserve">Pra implementar o famoso "desfazer" (undo), a gente usa uma Pilha. Pensa assim: cada ação que o usuário faz (digitar, formatar, mover) é empilhada. Quando ele clica em "desfazer", a gente desempilha a última ação e reverte ela. É o comportamento LIFO (Last In, First Out) na veia.</w:t>
      </w:r>
    </w:p>
    <w:p w:rsidR="00000000" w:rsidDel="00000000" w:rsidP="00000000" w:rsidRDefault="00000000" w:rsidRPr="00000000" w14:paraId="0000000B">
      <w:pPr>
        <w:pStyle w:val="Heading3"/>
        <w:keepNext w:val="0"/>
        <w:keepLines w:val="0"/>
        <w:spacing w:before="280" w:line="312" w:lineRule="auto"/>
        <w:rPr>
          <w:b w:val="1"/>
          <w:bCs w:val="1"/>
          <w:color w:val="000000"/>
          <w:sz w:val="26"/>
          <w:szCs w:val="26"/>
        </w:rPr>
      </w:pPr>
      <w:bookmarkStart w:colFirst="0" w:colLast="0" w:name="_tg9vlgez82q1" w:id="4"/>
      <w:bookmarkEnd w:id="4"/>
      <w:r w:rsidDel="00000000" w:rsidR="00000000" w:rsidRPr="00000000">
        <w:rPr>
          <w:b w:val="1"/>
          <w:bCs w:val="1"/>
          <w:color w:val="000000"/>
          <w:sz w:val="26"/>
          <w:szCs w:val="26"/>
          <w:rtl w:val="0"/>
        </w:rPr>
        <w:t xml:space="preserve">b) Refazer (Redo)</w:t>
      </w:r>
    </w:p>
    <w:p w:rsidR="00000000" w:rsidDel="00000000" w:rsidP="00000000" w:rsidRDefault="00000000" w:rsidRPr="00000000" w14:paraId="0000000C">
      <w:pPr>
        <w:rPr/>
      </w:pPr>
      <w:r w:rsidDel="00000000" w:rsidR="00000000" w:rsidRPr="00000000">
        <w:rPr>
          <w:rtl w:val="0"/>
        </w:rPr>
        <w:t xml:space="preserve">O "refazer" (redo) é um pouco mais chatinho, mas também usa pilha. A gente precisa de uma segunda pilha. Quando o usuário desfaz uma ação, em vez de jogar ela fora, a gente empilha ela na pilha de "refazer". Se ele clica em "refazer", a gente desempilha da pilha de "refazer" e re-executa a ação, empilhando ela de volta na pilha de "desfazer".</w:t>
      </w:r>
    </w:p>
    <w:p w:rsidR="00000000" w:rsidDel="00000000" w:rsidP="00000000" w:rsidRDefault="00000000" w:rsidRPr="00000000" w14:paraId="0000000D">
      <w:pPr>
        <w:pStyle w:val="Heading3"/>
        <w:keepNext w:val="0"/>
        <w:keepLines w:val="0"/>
        <w:spacing w:before="280" w:line="312" w:lineRule="auto"/>
        <w:rPr>
          <w:b w:val="1"/>
          <w:bCs w:val="1"/>
          <w:color w:val="000000"/>
          <w:sz w:val="26"/>
          <w:szCs w:val="26"/>
        </w:rPr>
      </w:pPr>
      <w:bookmarkStart w:colFirst="0" w:colLast="0" w:name="_ho9uecq56c4q" w:id="5"/>
      <w:bookmarkEnd w:id="5"/>
      <w:r w:rsidDel="00000000" w:rsidR="00000000" w:rsidRPr="00000000">
        <w:rPr>
          <w:b w:val="1"/>
          <w:bCs w:val="1"/>
          <w:color w:val="000000"/>
          <w:sz w:val="26"/>
          <w:szCs w:val="26"/>
          <w:rtl w:val="0"/>
        </w:rPr>
        <w:t xml:space="preserve">c) Limitação de Memória</w:t>
      </w:r>
    </w:p>
    <w:p w:rsidR="00000000" w:rsidDel="00000000" w:rsidP="00000000" w:rsidRDefault="00000000" w:rsidRPr="00000000" w14:paraId="0000000E">
      <w:pPr>
        <w:rPr/>
      </w:pPr>
      <w:r w:rsidDel="00000000" w:rsidR="00000000" w:rsidRPr="00000000">
        <w:rPr>
          <w:rtl w:val="0"/>
        </w:rPr>
        <w:t xml:space="preserve">Se o usuário fica editando um documento gigante por horas, essas pilhas podem crescer demais e comer toda a memória. A solução é limitar o tamanho das pilhas. Quando a pilha de "desfazer" atinge um limite, a gente simplesmente descarta a ação mais antiga (a do fundo da pilha). Isso garante que o sistema não vai crashar por falta de memória, mas o usuário não vai conseguir desfazer ações muito antigas.</w:t>
      </w:r>
    </w:p>
    <w:p w:rsidR="00000000" w:rsidDel="00000000" w:rsidP="00000000" w:rsidRDefault="00000000" w:rsidRPr="00000000" w14:paraId="0000000F">
      <w:pPr>
        <w:pStyle w:val="Heading3"/>
        <w:keepNext w:val="0"/>
        <w:keepLines w:val="0"/>
        <w:spacing w:before="280" w:line="312" w:lineRule="auto"/>
        <w:rPr>
          <w:b w:val="1"/>
          <w:bCs w:val="1"/>
          <w:color w:val="000000"/>
          <w:sz w:val="26"/>
          <w:szCs w:val="26"/>
        </w:rPr>
      </w:pPr>
      <w:bookmarkStart w:colFirst="0" w:colLast="0" w:name="_sdqpgo2m5wfw" w:id="6"/>
      <w:bookmarkEnd w:id="6"/>
      <w:r w:rsidDel="00000000" w:rsidR="00000000" w:rsidRPr="00000000">
        <w:rPr>
          <w:b w:val="1"/>
          <w:bCs w:val="1"/>
          <w:color w:val="000000"/>
          <w:sz w:val="26"/>
          <w:szCs w:val="26"/>
          <w:rtl w:val="0"/>
        </w:rPr>
        <w:t xml:space="preserve">d) Deque para Desfazer/Refazer</w:t>
      </w:r>
    </w:p>
    <w:p w:rsidR="00000000" w:rsidDel="00000000" w:rsidP="00000000" w:rsidRDefault="00000000" w:rsidRPr="00000000" w14:paraId="00000010">
      <w:pPr>
        <w:rPr/>
      </w:pPr>
      <w:r w:rsidDel="00000000" w:rsidR="00000000" w:rsidRPr="00000000">
        <w:rPr>
          <w:rtl w:val="0"/>
        </w:rPr>
        <w:t xml:space="preserve">Um Deque (Double-Ended Queue) é uma estrutura mais elegante pra isso. Ele permite adicionar e remover elementos tanto do início quanto do fim. A gente pode usar um único Deque pra gerenciar as ações. Quando uma ação é feita, adiciona no final. Pra desfazer, remove do final. Pra refazer, a gente teria que ter um ponteiro pro "estado atual" e mover ele pra frente ou pra trás no Deque. É mais flexível e pode simplificar a lógica, evitando ter duas pilhas separadas.</w:t>
      </w:r>
    </w:p>
    <w:p w:rsidR="00000000" w:rsidDel="00000000" w:rsidP="00000000" w:rsidRDefault="00000000" w:rsidRPr="00000000" w14:paraId="00000011">
      <w:pPr>
        <w:pStyle w:val="Heading2"/>
        <w:keepNext w:val="0"/>
        <w:keepLines w:val="0"/>
        <w:spacing w:after="80" w:line="312" w:lineRule="auto"/>
        <w:rPr>
          <w:b w:val="1"/>
          <w:bCs w:val="1"/>
          <w:sz w:val="34"/>
          <w:szCs w:val="34"/>
        </w:rPr>
      </w:pPr>
      <w:bookmarkStart w:colFirst="0" w:colLast="0" w:name="_efumtwhkqvzd" w:id="7"/>
      <w:bookmarkEnd w:id="7"/>
      <w:r w:rsidDel="00000000" w:rsidR="00000000" w:rsidRPr="00000000">
        <w:rPr>
          <w:b w:val="1"/>
          <w:bCs w:val="1"/>
          <w:sz w:val="34"/>
          <w:szCs w:val="34"/>
          <w:rtl w:val="0"/>
        </w:rPr>
        <w:t xml:space="preserve">QUESTÃO 2</w:t>
      </w:r>
    </w:p>
    <w:p w:rsidR="00000000" w:rsidDel="00000000" w:rsidP="00000000" w:rsidRDefault="00000000" w:rsidRPr="00000000" w14:paraId="00000012">
      <w:pPr>
        <w:pStyle w:val="Heading3"/>
        <w:keepNext w:val="0"/>
        <w:keepLines w:val="0"/>
        <w:spacing w:before="280" w:line="312" w:lineRule="auto"/>
        <w:rPr>
          <w:b w:val="1"/>
          <w:bCs w:val="1"/>
          <w:color w:val="000000"/>
          <w:sz w:val="26"/>
          <w:szCs w:val="26"/>
        </w:rPr>
      </w:pPr>
      <w:bookmarkStart w:colFirst="0" w:colLast="0" w:name="_6jeafhxq8ai1" w:id="8"/>
      <w:bookmarkEnd w:id="8"/>
      <w:r w:rsidDel="00000000" w:rsidR="00000000" w:rsidRPr="00000000">
        <w:rPr>
          <w:b w:val="1"/>
          <w:bCs w:val="1"/>
          <w:color w:val="000000"/>
          <w:sz w:val="26"/>
          <w:szCs w:val="26"/>
          <w:rtl w:val="0"/>
        </w:rPr>
        <w:t xml:space="preserve">a) Vantagens da Árvore B</w:t>
      </w:r>
    </w:p>
    <w:p w:rsidR="00000000" w:rsidDel="00000000" w:rsidP="00000000" w:rsidRDefault="00000000" w:rsidRPr="00000000" w14:paraId="00000013">
      <w:pPr>
        <w:rPr/>
      </w:pPr>
      <w:r w:rsidDel="00000000" w:rsidR="00000000" w:rsidRPr="00000000">
        <w:rPr>
          <w:rtl w:val="0"/>
        </w:rPr>
        <w:t xml:space="preserve">Árvores B são a estrutura padrão pra índices em bancos de dados por um motivo: elas são otimizadas pra acesso em disco.</w:t>
      </w:r>
    </w:p>
    <w:p w:rsidR="00000000" w:rsidDel="00000000" w:rsidP="00000000" w:rsidRDefault="00000000" w:rsidRPr="00000000" w14:paraId="00000014">
      <w:pPr>
        <w:rPr/>
      </w:pPr>
      <w:r w:rsidDel="00000000" w:rsidR="00000000" w:rsidRPr="00000000">
        <w:rPr>
          <w:rtl w:val="0"/>
        </w:rPr>
        <w:t xml:space="preserve">1.Minimizam acessos a disco: Cada nó da árvore B é grande, geralmente do tamanho de um bloco de disco. Isso significa que, ao ler um nó, a gente traz um monte de chaves pra memória de uma vez só, reduzindo o número de vezes que o disco precisa ser acessado. E acesso a disco é lento pra caramba!</w:t>
      </w:r>
    </w:p>
    <w:p w:rsidR="00000000" w:rsidDel="00000000" w:rsidP="00000000" w:rsidRDefault="00000000" w:rsidRPr="00000000" w14:paraId="00000015">
      <w:pPr>
        <w:rPr/>
      </w:pPr>
      <w:r w:rsidDel="00000000" w:rsidR="00000000" w:rsidRPr="00000000">
        <w:rPr>
          <w:rtl w:val="0"/>
        </w:rPr>
        <w:t xml:space="preserve">2.Balanceamento: Elas são automaticamente balanceadas. Isso garante que a altura da árvore é sempre mínima, e o tempo de busca (e inserção/remoção) é sempre logarítmico, mesmo com milhões de registros. Não tem aquele problema de árvore degenerada que a gente vê em árvores binárias de busca simples.</w:t>
      </w:r>
    </w:p>
    <w:p w:rsidR="00000000" w:rsidDel="00000000" w:rsidP="00000000" w:rsidRDefault="00000000" w:rsidRPr="00000000" w14:paraId="00000016">
      <w:pPr>
        <w:pStyle w:val="Heading3"/>
        <w:keepNext w:val="0"/>
        <w:keepLines w:val="0"/>
        <w:spacing w:before="280" w:line="312" w:lineRule="auto"/>
        <w:rPr>
          <w:b w:val="1"/>
          <w:bCs w:val="1"/>
          <w:color w:val="000000"/>
          <w:sz w:val="26"/>
          <w:szCs w:val="26"/>
        </w:rPr>
      </w:pPr>
      <w:bookmarkStart w:colFirst="0" w:colLast="0" w:name="_dfyw2qdul5vg" w:id="9"/>
      <w:bookmarkEnd w:id="9"/>
      <w:r w:rsidDel="00000000" w:rsidR="00000000" w:rsidRPr="00000000">
        <w:rPr>
          <w:b w:val="1"/>
          <w:bCs w:val="1"/>
          <w:color w:val="000000"/>
          <w:sz w:val="26"/>
          <w:szCs w:val="26"/>
          <w:rtl w:val="0"/>
        </w:rPr>
        <w:t xml:space="preserve">b) Altura da Árvore B</w:t>
      </w:r>
    </w:p>
    <w:p w:rsidR="00000000" w:rsidDel="00000000" w:rsidP="00000000" w:rsidRDefault="00000000" w:rsidRPr="00000000" w14:paraId="00000017">
      <w:pPr>
        <w:rPr/>
      </w:pPr>
      <w:r w:rsidDel="00000000" w:rsidR="00000000" w:rsidRPr="00000000">
        <w:rPr>
          <w:rtl w:val="0"/>
        </w:rPr>
        <w:t xml:space="preserve">A altura de uma árvore B é bem pequena, mesmo pra um volume gigantesco de dados. Por exemplo, uma árvore B de ordem 100 (cada nó tem até 100 filhos) com 1 bilhão de registros teria uma altura de uns 4 ou 5. Isso significa que, pra achar qualquer registro, a gente faria no máximo 4 ou 5 acessos a disco. É surreal de eficiente.</w:t>
      </w:r>
    </w:p>
    <w:p w:rsidR="00000000" w:rsidDel="00000000" w:rsidP="00000000" w:rsidRDefault="00000000" w:rsidRPr="00000000" w14:paraId="00000018">
      <w:pPr>
        <w:pStyle w:val="Heading3"/>
        <w:keepNext w:val="0"/>
        <w:keepLines w:val="0"/>
        <w:spacing w:before="280" w:line="312" w:lineRule="auto"/>
        <w:rPr>
          <w:b w:val="1"/>
          <w:bCs w:val="1"/>
          <w:color w:val="000000"/>
          <w:sz w:val="26"/>
          <w:szCs w:val="26"/>
        </w:rPr>
      </w:pPr>
      <w:bookmarkStart w:colFirst="0" w:colLast="0" w:name="_cmzaf4jgl0m0" w:id="10"/>
      <w:bookmarkEnd w:id="10"/>
      <w:r w:rsidDel="00000000" w:rsidR="00000000" w:rsidRPr="00000000">
        <w:rPr>
          <w:b w:val="1"/>
          <w:bCs w:val="1"/>
          <w:color w:val="000000"/>
          <w:sz w:val="26"/>
          <w:szCs w:val="26"/>
          <w:rtl w:val="0"/>
        </w:rPr>
        <w:t xml:space="preserve">c) Inserção de Chave</w:t>
      </w:r>
    </w:p>
    <w:p w:rsidR="00000000" w:rsidDel="00000000" w:rsidP="00000000" w:rsidRDefault="00000000" w:rsidRPr="00000000" w14:paraId="00000019">
      <w:pPr>
        <w:rPr/>
      </w:pPr>
      <w:r w:rsidDel="00000000" w:rsidR="00000000" w:rsidRPr="00000000">
        <w:rPr>
          <w:rtl w:val="0"/>
        </w:rPr>
        <w:t xml:space="preserve">Quando a gente insere uma chave numa árvore B, o algoritmo tenta colocar ela no nó folha apropriado. Se o nó folha tiver espaço, beleza, insere lá. Se o nó folha estiver cheio, ele se divide em dois, e a chave mediana sobe pro nó pai. Se o pai também estiver cheio, ele também se divide, e assim por diante, podendo até aumentar a altura da árvore se a raiz se dividir. É um processo que garante o balanceamento.</w:t>
      </w:r>
    </w:p>
    <w:p w:rsidR="00000000" w:rsidDel="00000000" w:rsidP="00000000" w:rsidRDefault="00000000" w:rsidRPr="00000000" w14:paraId="0000001A">
      <w:pPr>
        <w:pStyle w:val="Heading3"/>
        <w:keepNext w:val="0"/>
        <w:keepLines w:val="0"/>
        <w:spacing w:before="280" w:line="312" w:lineRule="auto"/>
        <w:rPr>
          <w:b w:val="1"/>
          <w:bCs w:val="1"/>
          <w:color w:val="000000"/>
          <w:sz w:val="26"/>
          <w:szCs w:val="26"/>
        </w:rPr>
      </w:pPr>
      <w:bookmarkStart w:colFirst="0" w:colLast="0" w:name="_o2p2rqlet0n2" w:id="11"/>
      <w:bookmarkEnd w:id="11"/>
      <w:r w:rsidDel="00000000" w:rsidR="00000000" w:rsidRPr="00000000">
        <w:rPr>
          <w:b w:val="1"/>
          <w:bCs w:val="1"/>
          <w:color w:val="000000"/>
          <w:sz w:val="26"/>
          <w:szCs w:val="26"/>
          <w:rtl w:val="0"/>
        </w:rPr>
        <w:t xml:space="preserve">d) Remoção de Chave</w:t>
      </w:r>
    </w:p>
    <w:p w:rsidR="00000000" w:rsidDel="00000000" w:rsidP="00000000" w:rsidRDefault="00000000" w:rsidRPr="00000000" w14:paraId="0000001B">
      <w:pPr>
        <w:rPr/>
      </w:pPr>
      <w:r w:rsidDel="00000000" w:rsidR="00000000" w:rsidRPr="00000000">
        <w:rPr>
          <w:rtl w:val="0"/>
        </w:rPr>
        <w:t xml:space="preserve">A remoção é um pouco mais complexa. Primeiro, a gente acha a chave. Se ela estiver num nó interno, a gente substitui ela pelo seu predecessor ou sucessor (o maior da subárvore esquerda ou o menor da direita) e remove esse predecessor/sucessor do nó folha. Se um nó ficar com poucas chaves (abaixo do mínimo), ele pode se fundir com um irmão ou pegar uma chave emprestada de um irmão, pra manter a propriedade de ocupação mínima dos nós. Isso evita que a árvore fique muito esparsa e perca eficiência.</w:t>
      </w:r>
    </w:p>
    <w:p w:rsidR="00000000" w:rsidDel="00000000" w:rsidP="00000000" w:rsidRDefault="00000000" w:rsidRPr="00000000" w14:paraId="0000001C">
      <w:pPr>
        <w:pStyle w:val="Heading2"/>
        <w:keepNext w:val="0"/>
        <w:keepLines w:val="0"/>
        <w:spacing w:after="80" w:line="312" w:lineRule="auto"/>
        <w:rPr>
          <w:b w:val="1"/>
          <w:bCs w:val="1"/>
          <w:sz w:val="34"/>
          <w:szCs w:val="34"/>
        </w:rPr>
      </w:pPr>
      <w:bookmarkStart w:colFirst="0" w:colLast="0" w:name="_lt9zezkgi5qm" w:id="12"/>
      <w:bookmarkEnd w:id="12"/>
      <w:r w:rsidDel="00000000" w:rsidR="00000000" w:rsidRPr="00000000">
        <w:rPr>
          <w:b w:val="1"/>
          <w:bCs w:val="1"/>
          <w:sz w:val="34"/>
          <w:szCs w:val="34"/>
          <w:rtl w:val="0"/>
        </w:rPr>
        <w:t xml:space="preserve">QUESTÃO 3 </w:t>
      </w:r>
    </w:p>
    <w:p w:rsidR="00000000" w:rsidDel="00000000" w:rsidP="00000000" w:rsidRDefault="00000000" w:rsidRPr="00000000" w14:paraId="0000001D">
      <w:pPr>
        <w:pStyle w:val="Heading2"/>
        <w:keepNext w:val="0"/>
        <w:keepLines w:val="0"/>
        <w:spacing w:after="80" w:line="312" w:lineRule="auto"/>
        <w:rPr>
          <w:b w:val="1"/>
          <w:bCs w:val="1"/>
          <w:color w:val="000000"/>
          <w:sz w:val="26"/>
          <w:szCs w:val="26"/>
        </w:rPr>
      </w:pPr>
      <w:bookmarkStart w:colFirst="0" w:colLast="0" w:name="_c6c91pyvzl01" w:id="13"/>
      <w:bookmarkEnd w:id="13"/>
      <w:r w:rsidDel="00000000" w:rsidR="00000000" w:rsidRPr="00000000">
        <w:rPr>
          <w:b w:val="1"/>
          <w:bCs w:val="1"/>
          <w:color w:val="000000"/>
          <w:sz w:val="26"/>
          <w:szCs w:val="26"/>
          <w:rtl w:val="0"/>
        </w:rPr>
        <w:t xml:space="preserve">a) Requisitos do Histórico</w:t>
      </w:r>
    </w:p>
    <w:p w:rsidR="00000000" w:rsidDel="00000000" w:rsidP="00000000" w:rsidRDefault="00000000" w:rsidRPr="00000000" w14:paraId="0000001E">
      <w:pPr>
        <w:rPr/>
      </w:pPr>
      <w:r w:rsidDel="00000000" w:rsidR="00000000" w:rsidRPr="00000000">
        <w:rPr>
          <w:rtl w:val="0"/>
        </w:rPr>
        <w:t xml:space="preserve">Um histórico de navegação precisa ser esperto. Ele tem que conseguir:</w:t>
      </w:r>
    </w:p>
    <w:p w:rsidR="00000000" w:rsidDel="00000000" w:rsidP="00000000" w:rsidRDefault="00000000" w:rsidRPr="00000000" w14:paraId="0000001F">
      <w:pPr>
        <w:rPr/>
      </w:pPr>
      <w:r w:rsidDel="00000000" w:rsidR="00000000" w:rsidRPr="00000000">
        <w:rPr>
          <w:rtl w:val="0"/>
        </w:rPr>
        <w:t xml:space="preserve">•Visitar nova página: Adicionar a página atual e, se o usuário tava no meio de um "voltar", descartar todo o histórico "futuro" que ele tinha.</w:t>
      </w:r>
    </w:p>
    <w:p w:rsidR="00000000" w:rsidDel="00000000" w:rsidP="00000000" w:rsidRDefault="00000000" w:rsidRPr="00000000" w14:paraId="00000020">
      <w:pPr>
        <w:rPr/>
      </w:pPr>
      <w:r w:rsidDel="00000000" w:rsidR="00000000" w:rsidRPr="00000000">
        <w:rPr>
          <w:rtl w:val="0"/>
        </w:rPr>
        <w:t xml:space="preserve">•Voltar: Retroceder pra página anterior.</w:t>
      </w:r>
    </w:p>
    <w:p w:rsidR="00000000" w:rsidDel="00000000" w:rsidP="00000000" w:rsidRDefault="00000000" w:rsidRPr="00000000" w14:paraId="00000021">
      <w:pPr>
        <w:rPr/>
      </w:pPr>
      <w:r w:rsidDel="00000000" w:rsidR="00000000" w:rsidRPr="00000000">
        <w:rPr>
          <w:rtl w:val="0"/>
        </w:rPr>
        <w:t xml:space="preserve">•Avançar: Ir pra frente, se ele tiver voltado antes.</w:t>
      </w:r>
    </w:p>
    <w:p w:rsidR="00000000" w:rsidDel="00000000" w:rsidP="00000000" w:rsidRDefault="00000000" w:rsidRPr="00000000" w14:paraId="00000022">
      <w:pPr>
        <w:rPr/>
      </w:pPr>
      <w:r w:rsidDel="00000000" w:rsidR="00000000" w:rsidRPr="00000000">
        <w:rPr>
          <w:rtl w:val="0"/>
        </w:rPr>
        <w:t xml:space="preserve">Isso tudo exige uma estrutura que seja boa pra inserir/remover no meio e que permita navegar pra frente e pra trás.</w:t>
      </w:r>
    </w:p>
    <w:p w:rsidR="00000000" w:rsidDel="00000000" w:rsidP="00000000" w:rsidRDefault="00000000" w:rsidRPr="00000000" w14:paraId="00000023">
      <w:pPr>
        <w:pStyle w:val="Heading3"/>
        <w:keepNext w:val="0"/>
        <w:keepLines w:val="0"/>
        <w:spacing w:before="280" w:line="312" w:lineRule="auto"/>
        <w:rPr>
          <w:b w:val="1"/>
          <w:bCs w:val="1"/>
          <w:color w:val="000000"/>
          <w:sz w:val="26"/>
          <w:szCs w:val="26"/>
        </w:rPr>
      </w:pPr>
      <w:bookmarkStart w:colFirst="0" w:colLast="0" w:name="_kclvx31xlt9s" w:id="14"/>
      <w:bookmarkEnd w:id="14"/>
      <w:r w:rsidDel="00000000" w:rsidR="00000000" w:rsidRPr="00000000">
        <w:rPr>
          <w:b w:val="1"/>
          <w:bCs w:val="1"/>
          <w:color w:val="000000"/>
          <w:sz w:val="26"/>
          <w:szCs w:val="26"/>
          <w:rtl w:val="0"/>
        </w:rPr>
        <w:t xml:space="preserve">b) Vetor Dinâmico vs. Lista Duplamente Encadeada</w:t>
      </w:r>
    </w:p>
    <w:p w:rsidR="00000000" w:rsidDel="00000000" w:rsidP="00000000" w:rsidRDefault="00000000" w:rsidRPr="00000000" w14:paraId="00000024">
      <w:pPr>
        <w:rPr/>
      </w:pPr>
      <w:r w:rsidDel="00000000" w:rsidR="00000000" w:rsidRPr="00000000">
        <w:rPr>
          <w:rtl w:val="0"/>
        </w:rPr>
        <w:t xml:space="preserve">•Vetor Dinâmico: Acesso por índice é O(1), o que é ótimo. Mas se a gente precisa inserir ou remover algo no meio, ou descartar o histórico futuro (que é basicamente remover do meio pro fim), a gente tem que deslocar um monte de elementos. Isso dá O(n), e com muitas páginas, fica lento.</w:t>
      </w:r>
    </w:p>
    <w:p w:rsidR="00000000" w:rsidDel="00000000" w:rsidP="00000000" w:rsidRDefault="00000000" w:rsidRPr="00000000" w14:paraId="00000025">
      <w:pPr>
        <w:rPr/>
      </w:pPr>
      <w:r w:rsidDel="00000000" w:rsidR="00000000" w:rsidRPr="00000000">
        <w:rPr>
          <w:rtl w:val="0"/>
        </w:rPr>
        <w:t xml:space="preserve">•Lista Duplamente Encadeada: Aqui, depois que a gente sabe onde tá (o nó atual), inserir ou remover é O(1). É só ajustar uns ponteiros. Navegar pra frente e pra trás também é O(1). É a estrutura perfeita pra isso.</w:t>
      </w:r>
    </w:p>
    <w:p w:rsidR="00000000" w:rsidDel="00000000" w:rsidP="00000000" w:rsidRDefault="00000000" w:rsidRPr="00000000" w14:paraId="00000026">
      <w:pPr>
        <w:pStyle w:val="Heading3"/>
        <w:keepNext w:val="0"/>
        <w:keepLines w:val="0"/>
        <w:spacing w:before="280" w:line="312" w:lineRule="auto"/>
        <w:rPr>
          <w:b w:val="1"/>
          <w:bCs w:val="1"/>
          <w:color w:val="000000"/>
          <w:sz w:val="26"/>
          <w:szCs w:val="26"/>
        </w:rPr>
      </w:pPr>
      <w:bookmarkStart w:colFirst="0" w:colLast="0" w:name="_dci5i6hf7no6" w:id="15"/>
      <w:bookmarkEnd w:id="15"/>
      <w:r w:rsidDel="00000000" w:rsidR="00000000" w:rsidRPr="00000000">
        <w:rPr>
          <w:b w:val="1"/>
          <w:bCs w:val="1"/>
          <w:color w:val="000000"/>
          <w:sz w:val="26"/>
          <w:szCs w:val="26"/>
          <w:rtl w:val="0"/>
        </w:rPr>
        <w:t xml:space="preserve">c) Estrutura Mais Adequada</w:t>
      </w:r>
    </w:p>
    <w:p w:rsidR="00000000" w:rsidDel="00000000" w:rsidP="00000000" w:rsidRDefault="00000000" w:rsidRPr="00000000" w14:paraId="00000027">
      <w:pPr>
        <w:rPr/>
      </w:pPr>
      <w:r w:rsidDel="00000000" w:rsidR="00000000" w:rsidRPr="00000000">
        <w:rPr>
          <w:rtl w:val="0"/>
        </w:rPr>
        <w:t xml:space="preserve">Sem dúvida, a lista duplamente encadeada é a mais adequada. As operações de "voltar", "avançar" e "visitar nova página" (que implica em descartar o futuro) são super eficientes (O(1)) nela, uma vez que a gente já tem um ponteiro pro nó da página atual. O vetor dinâmico ia sofrer demais com as remoções intermediárias.</w:t>
      </w:r>
    </w:p>
    <w:p w:rsidR="00000000" w:rsidDel="00000000" w:rsidP="00000000" w:rsidRDefault="00000000" w:rsidRPr="00000000" w14:paraId="00000028">
      <w:pPr>
        <w:pStyle w:val="Heading3"/>
        <w:keepNext w:val="0"/>
        <w:keepLines w:val="0"/>
        <w:spacing w:before="280" w:line="312" w:lineRule="auto"/>
        <w:rPr>
          <w:b w:val="1"/>
          <w:bCs w:val="1"/>
          <w:color w:val="000000"/>
          <w:sz w:val="26"/>
          <w:szCs w:val="26"/>
        </w:rPr>
      </w:pPr>
      <w:bookmarkStart w:colFirst="0" w:colLast="0" w:name="_fdlswi7g3sdv" w:id="16"/>
      <w:bookmarkEnd w:id="16"/>
      <w:r w:rsidDel="00000000" w:rsidR="00000000" w:rsidRPr="00000000">
        <w:rPr>
          <w:b w:val="1"/>
          <w:bCs w:val="1"/>
          <w:color w:val="000000"/>
          <w:sz w:val="26"/>
          <w:szCs w:val="26"/>
          <w:rtl w:val="0"/>
        </w:rPr>
        <w:t xml:space="preserve">d) Cenário de Problema para Vetor Dinâmico</w:t>
      </w:r>
    </w:p>
    <w:p w:rsidR="00000000" w:rsidDel="00000000" w:rsidP="00000000" w:rsidRDefault="00000000" w:rsidRPr="00000000" w14:paraId="00000029">
      <w:pPr>
        <w:rPr/>
      </w:pPr>
      <w:r w:rsidDel="00000000" w:rsidR="00000000" w:rsidRPr="00000000">
        <w:rPr>
          <w:rtl w:val="0"/>
        </w:rPr>
        <w:t xml:space="preserve">Imagina o usuário navegando 500 páginas, aí ele volta 200 páginas e decide abrir uma nova. No vetor, pra descartar aquelas 200 páginas do "futuro", o sistema teria que deslocar todos os elementos restantes. Isso é uma operação O(n) pesada. Se o usuário faz isso várias vezes, o navegador ia ficar lento pra caramba, especialmente em celulares que não têm tanta memória ou processamento sobrando. A experiência seria péssima.</w:t>
      </w:r>
    </w:p>
    <w:p w:rsidR="00000000" w:rsidDel="00000000" w:rsidP="00000000" w:rsidRDefault="00000000" w:rsidRPr="00000000" w14:paraId="0000002A">
      <w:pPr>
        <w:pStyle w:val="Heading2"/>
        <w:keepNext w:val="0"/>
        <w:keepLines w:val="0"/>
        <w:spacing w:after="80" w:line="312" w:lineRule="auto"/>
        <w:rPr>
          <w:b w:val="1"/>
          <w:bCs w:val="1"/>
          <w:sz w:val="34"/>
          <w:szCs w:val="34"/>
        </w:rPr>
      </w:pPr>
      <w:bookmarkStart w:colFirst="0" w:colLast="0" w:name="_ijhdv8msv51w" w:id="17"/>
      <w:bookmarkEnd w:id="17"/>
      <w:r w:rsidDel="00000000" w:rsidR="00000000" w:rsidRPr="00000000">
        <w:rPr>
          <w:b w:val="1"/>
          <w:bCs w:val="1"/>
          <w:sz w:val="34"/>
          <w:szCs w:val="34"/>
          <w:rtl w:val="0"/>
        </w:rPr>
        <w:t xml:space="preserve">QUESTÃO 4</w:t>
      </w:r>
    </w:p>
    <w:p w:rsidR="00000000" w:rsidDel="00000000" w:rsidP="00000000" w:rsidRDefault="00000000" w:rsidRPr="00000000" w14:paraId="0000002B">
      <w:pPr>
        <w:pStyle w:val="Heading3"/>
        <w:keepNext w:val="0"/>
        <w:keepLines w:val="0"/>
        <w:spacing w:before="280" w:line="312" w:lineRule="auto"/>
        <w:rPr>
          <w:b w:val="1"/>
          <w:bCs w:val="1"/>
          <w:color w:val="000000"/>
          <w:sz w:val="26"/>
          <w:szCs w:val="26"/>
        </w:rPr>
      </w:pPr>
      <w:bookmarkStart w:colFirst="0" w:colLast="0" w:name="_uibamwwokceu" w:id="18"/>
      <w:bookmarkEnd w:id="18"/>
      <w:r w:rsidDel="00000000" w:rsidR="00000000" w:rsidRPr="00000000">
        <w:rPr>
          <w:b w:val="1"/>
          <w:bCs w:val="1"/>
          <w:color w:val="000000"/>
          <w:sz w:val="26"/>
          <w:szCs w:val="26"/>
          <w:rtl w:val="0"/>
        </w:rPr>
        <w:t xml:space="preserve">a) Classes P, NP e RSA</w:t>
      </w:r>
    </w:p>
    <w:p w:rsidR="00000000" w:rsidDel="00000000" w:rsidP="00000000" w:rsidRDefault="00000000" w:rsidRPr="00000000" w14:paraId="0000002C">
      <w:pPr>
        <w:rPr/>
      </w:pPr>
      <w:r w:rsidDel="00000000" w:rsidR="00000000" w:rsidRPr="00000000">
        <w:rPr>
          <w:rtl w:val="0"/>
        </w:rPr>
        <w:t xml:space="preserve">•Classe P: Problemas que a gente consegue resolver com um algoritmo determinístico em tempo polinomial. Tipo ordenar uma lista.</w:t>
      </w:r>
    </w:p>
    <w:p w:rsidR="00000000" w:rsidDel="00000000" w:rsidP="00000000" w:rsidRDefault="00000000" w:rsidRPr="00000000" w14:paraId="0000002D">
      <w:pPr>
        <w:rPr/>
      </w:pPr>
      <w:r w:rsidDel="00000000" w:rsidR="00000000" w:rsidRPr="00000000">
        <w:rPr>
          <w:rtl w:val="0"/>
        </w:rPr>
        <w:t xml:space="preserve">•Classe NP: Problemas cuja solução a gente consegue verificar em tempo polinomial. Achar a solução pode ser difícil, mas checar se uma solução candidata tá certa é fácil.</w:t>
      </w:r>
    </w:p>
    <w:p w:rsidR="00000000" w:rsidDel="00000000" w:rsidP="00000000" w:rsidRDefault="00000000" w:rsidRPr="00000000" w14:paraId="0000002E">
      <w:pPr>
        <w:rPr/>
      </w:pPr>
      <w:r w:rsidDel="00000000" w:rsidR="00000000" w:rsidRPr="00000000">
        <w:rPr>
          <w:rtl w:val="0"/>
        </w:rPr>
        <w:t xml:space="preserve">No RSA, a segurança se baseia no fato de que fatorar números grandes (descobrir os dois primos que formam um número gigante) é um problema em NP. Verificar se dois números primos multiplicados dão o número original é trivial (tempo polinomial). Mas achar esses dois primos, pra números de 2048 bits, não tem solução polinomial conhecida. É isso que garante a segurança do RSA.</w:t>
      </w:r>
    </w:p>
    <w:p w:rsidR="00000000" w:rsidDel="00000000" w:rsidP="00000000" w:rsidRDefault="00000000" w:rsidRPr="00000000" w14:paraId="0000002F">
      <w:pPr>
        <w:pStyle w:val="Heading3"/>
        <w:keepNext w:val="0"/>
        <w:keepLines w:val="0"/>
        <w:spacing w:before="280" w:line="312" w:lineRule="auto"/>
        <w:rPr>
          <w:b w:val="1"/>
          <w:bCs w:val="1"/>
          <w:color w:val="000000"/>
          <w:sz w:val="26"/>
          <w:szCs w:val="26"/>
        </w:rPr>
      </w:pPr>
      <w:bookmarkStart w:colFirst="0" w:colLast="0" w:name="_7dsuzdz8mxy0" w:id="19"/>
      <w:bookmarkEnd w:id="19"/>
      <w:r w:rsidDel="00000000" w:rsidR="00000000" w:rsidRPr="00000000">
        <w:rPr>
          <w:b w:val="1"/>
          <w:bCs w:val="1"/>
          <w:color w:val="000000"/>
          <w:sz w:val="26"/>
          <w:szCs w:val="26"/>
          <w:rtl w:val="0"/>
        </w:rPr>
        <w:t xml:space="preserve">b) Inviabilidade da Força Bruta</w:t>
      </w:r>
    </w:p>
    <w:p w:rsidR="00000000" w:rsidDel="00000000" w:rsidP="00000000" w:rsidRDefault="00000000" w:rsidRPr="00000000" w14:paraId="00000030">
      <w:pPr>
        <w:rPr/>
      </w:pPr>
      <w:r w:rsidDel="00000000" w:rsidR="00000000" w:rsidRPr="00000000">
        <w:rPr>
          <w:rtl w:val="0"/>
        </w:rPr>
        <w:t xml:space="preserve">Problemas que têm um espaço de busca que cresce exponencialmente (tipo $2^n$ ou $n!$) simplesmente não dá pra resolver na força bruta. O tempo que levaria pra testar todas as possibilidades explode muito rápido. Pra chaves RSA de 2048 bits, tentar todas as combinações levaria bilhões de anos, mesmo com os supercomputadores mais potentes do mundo. É literalmente inviável.</w:t>
      </w:r>
    </w:p>
    <w:p w:rsidR="00000000" w:rsidDel="00000000" w:rsidP="00000000" w:rsidRDefault="00000000" w:rsidRPr="00000000" w14:paraId="00000031">
      <w:pPr>
        <w:pStyle w:val="Heading3"/>
        <w:keepNext w:val="0"/>
        <w:keepLines w:val="0"/>
        <w:spacing w:before="280" w:line="312" w:lineRule="auto"/>
        <w:rPr>
          <w:b w:val="1"/>
          <w:bCs w:val="1"/>
          <w:color w:val="000000"/>
          <w:sz w:val="26"/>
          <w:szCs w:val="26"/>
        </w:rPr>
      </w:pPr>
      <w:bookmarkStart w:colFirst="0" w:colLast="0" w:name="_fxl72ca3s33s" w:id="20"/>
      <w:bookmarkEnd w:id="20"/>
      <w:r w:rsidDel="00000000" w:rsidR="00000000" w:rsidRPr="00000000">
        <w:rPr>
          <w:b w:val="1"/>
          <w:bCs w:val="1"/>
          <w:color w:val="000000"/>
          <w:sz w:val="26"/>
          <w:szCs w:val="26"/>
          <w:rtl w:val="0"/>
        </w:rPr>
        <w:t xml:space="preserve">c) Exemplos de Problemas</w:t>
      </w:r>
    </w:p>
    <w:p w:rsidR="00000000" w:rsidDel="00000000" w:rsidP="00000000" w:rsidRDefault="00000000" w:rsidRPr="00000000" w14:paraId="00000032">
      <w:pPr>
        <w:rPr/>
      </w:pPr>
      <w:r w:rsidDel="00000000" w:rsidR="00000000" w:rsidRPr="00000000">
        <w:rPr>
          <w:rtl w:val="0"/>
        </w:rPr>
        <w:t xml:space="preserve">Os exemplos mais clássicos são:</w:t>
      </w:r>
    </w:p>
    <w:p w:rsidR="00000000" w:rsidDel="00000000" w:rsidP="00000000" w:rsidRDefault="00000000" w:rsidRPr="00000000" w14:paraId="00000033">
      <w:pPr>
        <w:rPr/>
      </w:pPr>
      <w:r w:rsidDel="00000000" w:rsidR="00000000" w:rsidRPr="00000000">
        <w:rPr>
          <w:rtl w:val="0"/>
        </w:rPr>
        <w:t xml:space="preserve">•Fatoração de inteiros grandes: A base do RSA. Achar os fatores primos de um número muito grande.</w:t>
      </w:r>
    </w:p>
    <w:p w:rsidR="00000000" w:rsidDel="00000000" w:rsidP="00000000" w:rsidRDefault="00000000" w:rsidRPr="00000000" w14:paraId="00000034">
      <w:pPr>
        <w:rPr/>
      </w:pPr>
      <w:r w:rsidDel="00000000" w:rsidR="00000000" w:rsidRPr="00000000">
        <w:rPr>
          <w:rtl w:val="0"/>
        </w:rPr>
        <w:t xml:space="preserve">•Quebra de chaves simétricas por força bruta: Tentar todas as combinações possíveis pra uma chave AES-256, por exemplo.</w:t>
      </w:r>
    </w:p>
    <w:p w:rsidR="00000000" w:rsidDel="00000000" w:rsidP="00000000" w:rsidRDefault="00000000" w:rsidRPr="00000000" w14:paraId="00000035">
      <w:pPr>
        <w:pStyle w:val="Heading3"/>
        <w:keepNext w:val="0"/>
        <w:keepLines w:val="0"/>
        <w:spacing w:before="280" w:line="312" w:lineRule="auto"/>
        <w:rPr>
          <w:b w:val="1"/>
          <w:bCs w:val="1"/>
          <w:color w:val="000000"/>
          <w:sz w:val="26"/>
          <w:szCs w:val="26"/>
        </w:rPr>
      </w:pPr>
      <w:bookmarkStart w:colFirst="0" w:colLast="0" w:name="_wkzxong8ntwc" w:id="21"/>
      <w:bookmarkEnd w:id="21"/>
      <w:r w:rsidDel="00000000" w:rsidR="00000000" w:rsidRPr="00000000">
        <w:rPr>
          <w:b w:val="1"/>
          <w:bCs w:val="1"/>
          <w:color w:val="000000"/>
          <w:sz w:val="26"/>
          <w:szCs w:val="26"/>
          <w:rtl w:val="0"/>
        </w:rPr>
        <w:t xml:space="preserve">d) Estratégias Alternativas e Limitações</w:t>
      </w:r>
    </w:p>
    <w:p w:rsidR="00000000" w:rsidDel="00000000" w:rsidP="00000000" w:rsidRDefault="00000000" w:rsidRPr="00000000" w14:paraId="00000036">
      <w:pPr>
        <w:rPr/>
      </w:pPr>
      <w:r w:rsidDel="00000000" w:rsidR="00000000" w:rsidRPr="00000000">
        <w:rPr>
          <w:rtl w:val="0"/>
        </w:rPr>
        <w:t xml:space="preserve">Em vez de força bruta, a gente usa outras estratégias:</w:t>
      </w:r>
    </w:p>
    <w:p w:rsidR="00000000" w:rsidDel="00000000" w:rsidP="00000000" w:rsidRDefault="00000000" w:rsidRPr="00000000" w14:paraId="00000037">
      <w:pPr>
        <w:rPr/>
      </w:pPr>
      <w:r w:rsidDel="00000000" w:rsidR="00000000" w:rsidRPr="00000000">
        <w:rPr>
          <w:rtl w:val="0"/>
        </w:rPr>
        <w:t xml:space="preserve">•Algoritmos probabilísticos: Tipo o teste de Miller-Rabin pra saber se um número é primo. Ele é super rápido e tem uma probabilidade de erro baixíssima (quase zero se a gente repetir algumas vezes). A limitação é que ele não é 100% determinístico, mas na prática é bom o suficiente.</w:t>
      </w:r>
    </w:p>
    <w:p w:rsidR="00000000" w:rsidDel="00000000" w:rsidP="00000000" w:rsidRDefault="00000000" w:rsidRPr="00000000" w14:paraId="00000038">
      <w:pPr>
        <w:rPr/>
      </w:pPr>
      <w:r w:rsidDel="00000000" w:rsidR="00000000" w:rsidRPr="00000000">
        <w:rPr>
          <w:rtl w:val="0"/>
        </w:rPr>
        <w:t xml:space="preserve">•Heurísticas: Pra problemas mais gerais, a gente usa heurísticas que dão uma solução "boa o suficiente" num tempo razoável, mesmo sem garantir a otimalidade. A limitação é que não há garantia absoluta, mas pra muitos casos, funciona.</w:t>
      </w:r>
    </w:p>
    <w:p w:rsidR="00000000" w:rsidDel="00000000" w:rsidP="00000000" w:rsidRDefault="00000000" w:rsidRPr="00000000" w14:paraId="00000039">
      <w:pPr>
        <w:pStyle w:val="Heading2"/>
        <w:keepNext w:val="0"/>
        <w:keepLines w:val="0"/>
        <w:spacing w:after="80" w:line="312" w:lineRule="auto"/>
        <w:rPr>
          <w:b w:val="1"/>
          <w:bCs w:val="1"/>
          <w:sz w:val="34"/>
          <w:szCs w:val="34"/>
        </w:rPr>
      </w:pPr>
      <w:bookmarkStart w:colFirst="0" w:colLast="0" w:name="_7x86j7urtgbg" w:id="22"/>
      <w:bookmarkEnd w:id="22"/>
      <w:r w:rsidDel="00000000" w:rsidR="00000000" w:rsidRPr="00000000">
        <w:rPr>
          <w:b w:val="1"/>
          <w:bCs w:val="1"/>
          <w:sz w:val="34"/>
          <w:szCs w:val="34"/>
          <w:rtl w:val="0"/>
        </w:rPr>
        <w:t xml:space="preserve">QUESTÃO 5</w:t>
      </w:r>
    </w:p>
    <w:p w:rsidR="00000000" w:rsidDel="00000000" w:rsidP="00000000" w:rsidRDefault="00000000" w:rsidRPr="00000000" w14:paraId="0000003A">
      <w:pPr>
        <w:pStyle w:val="Heading2"/>
        <w:keepNext w:val="0"/>
        <w:keepLines w:val="0"/>
        <w:spacing w:after="80" w:line="312" w:lineRule="auto"/>
        <w:rPr>
          <w:b w:val="1"/>
          <w:bCs w:val="1"/>
          <w:color w:val="000000"/>
          <w:sz w:val="26"/>
          <w:szCs w:val="26"/>
        </w:rPr>
      </w:pPr>
      <w:bookmarkStart w:colFirst="0" w:colLast="0" w:name="_37p19t2yzbtr" w:id="23"/>
      <w:bookmarkEnd w:id="23"/>
      <w:r w:rsidDel="00000000" w:rsidR="00000000" w:rsidRPr="00000000">
        <w:rPr>
          <w:b w:val="1"/>
          <w:bCs w:val="1"/>
          <w:color w:val="000000"/>
          <w:sz w:val="26"/>
          <w:szCs w:val="26"/>
          <w:rtl w:val="0"/>
        </w:rPr>
        <w:t xml:space="preserve">a) Classes P, NP, NP-Completo e Bin Packing</w:t>
      </w:r>
    </w:p>
    <w:p w:rsidR="00000000" w:rsidDel="00000000" w:rsidP="00000000" w:rsidRDefault="00000000" w:rsidRPr="00000000" w14:paraId="0000003B">
      <w:pPr>
        <w:rPr/>
      </w:pPr>
      <w:r w:rsidDel="00000000" w:rsidR="00000000" w:rsidRPr="00000000">
        <w:rPr>
          <w:rtl w:val="0"/>
        </w:rPr>
        <w:t xml:space="preserve">•P: Problemas com solução polinomial conhecida.</w:t>
      </w:r>
    </w:p>
    <w:p w:rsidR="00000000" w:rsidDel="00000000" w:rsidP="00000000" w:rsidRDefault="00000000" w:rsidRPr="00000000" w14:paraId="0000003C">
      <w:pPr>
        <w:rPr/>
      </w:pPr>
      <w:r w:rsidDel="00000000" w:rsidR="00000000" w:rsidRPr="00000000">
        <w:rPr>
          <w:rtl w:val="0"/>
        </w:rPr>
        <w:t xml:space="preserve">•NP: Problemas com verificação polinomial.</w:t>
      </w:r>
    </w:p>
    <w:p w:rsidR="00000000" w:rsidDel="00000000" w:rsidP="00000000" w:rsidRDefault="00000000" w:rsidRPr="00000000" w14:paraId="0000003D">
      <w:pPr>
        <w:rPr/>
      </w:pPr>
      <w:r w:rsidDel="00000000" w:rsidR="00000000" w:rsidRPr="00000000">
        <w:rPr>
          <w:rtl w:val="0"/>
        </w:rPr>
        <w:t xml:space="preserve">•NP-Completo: Os problemas mais "casca grossa" de NP. Se você resolver um deles em tempo polinomial, resolve todos os outros problemas em NP.</w:t>
      </w:r>
    </w:p>
    <w:p w:rsidR="00000000" w:rsidDel="00000000" w:rsidP="00000000" w:rsidRDefault="00000000" w:rsidRPr="00000000" w14:paraId="0000003E">
      <w:pPr>
        <w:rPr/>
      </w:pPr>
      <w:r w:rsidDel="00000000" w:rsidR="00000000" w:rsidRPr="00000000">
        <w:rPr>
          <w:rtl w:val="0"/>
        </w:rPr>
        <w:t xml:space="preserve">O problema de Bin Packing (Empacotamento em Caixas), que é o que a gente faz quando aloca tarefas em servidores (as "caixas"), é NP-Completo.</w:t>
      </w:r>
    </w:p>
    <w:p w:rsidR="00000000" w:rsidDel="00000000" w:rsidP="00000000" w:rsidRDefault="00000000" w:rsidRPr="00000000" w14:paraId="0000003F">
      <w:pPr>
        <w:pStyle w:val="Heading3"/>
        <w:keepNext w:val="0"/>
        <w:keepLines w:val="0"/>
        <w:spacing w:before="280" w:line="312" w:lineRule="auto"/>
        <w:rPr>
          <w:b w:val="1"/>
          <w:bCs w:val="1"/>
          <w:color w:val="000000"/>
          <w:sz w:val="26"/>
          <w:szCs w:val="26"/>
        </w:rPr>
      </w:pPr>
      <w:bookmarkStart w:colFirst="0" w:colLast="0" w:name="_hel1a9mbuzk9" w:id="24"/>
      <w:bookmarkEnd w:id="24"/>
      <w:r w:rsidDel="00000000" w:rsidR="00000000" w:rsidRPr="00000000">
        <w:rPr>
          <w:b w:val="1"/>
          <w:bCs w:val="1"/>
          <w:color w:val="000000"/>
          <w:sz w:val="26"/>
          <w:szCs w:val="26"/>
          <w:rtl w:val="0"/>
        </w:rPr>
        <w:t xml:space="preserve">b) Inviabilidade da Força Bruta</w:t>
      </w:r>
    </w:p>
    <w:p w:rsidR="00000000" w:rsidDel="00000000" w:rsidP="00000000" w:rsidRDefault="00000000" w:rsidRPr="00000000" w14:paraId="00000040">
      <w:pPr>
        <w:rPr/>
      </w:pPr>
      <w:r w:rsidDel="00000000" w:rsidR="00000000" w:rsidRPr="00000000">
        <w:rPr>
          <w:rtl w:val="0"/>
        </w:rPr>
        <w:t xml:space="preserve">Alocar $n$ tarefas em $m$ servidores é um problema combinatório que cresce tipo $m^n$ no pior caso. Pra centenas de tarefas, o número de combinações é tão absurdo que tentar todas elas levaria um tempo inaceitável. Não dá pra enumerar tudo.</w:t>
      </w:r>
    </w:p>
    <w:p w:rsidR="00000000" w:rsidDel="00000000" w:rsidP="00000000" w:rsidRDefault="00000000" w:rsidRPr="00000000" w14:paraId="00000041">
      <w:pPr>
        <w:pStyle w:val="Heading3"/>
        <w:keepNext w:val="0"/>
        <w:keepLines w:val="0"/>
        <w:spacing w:before="280" w:line="312" w:lineRule="auto"/>
        <w:rPr>
          <w:b w:val="1"/>
          <w:bCs w:val="1"/>
          <w:color w:val="000000"/>
          <w:sz w:val="26"/>
          <w:szCs w:val="26"/>
        </w:rPr>
      </w:pPr>
      <w:bookmarkStart w:colFirst="0" w:colLast="0" w:name="_ajmkvomjhrdg" w:id="25"/>
      <w:bookmarkEnd w:id="25"/>
      <w:r w:rsidDel="00000000" w:rsidR="00000000" w:rsidRPr="00000000">
        <w:rPr>
          <w:b w:val="1"/>
          <w:bCs w:val="1"/>
          <w:color w:val="000000"/>
          <w:sz w:val="26"/>
          <w:szCs w:val="26"/>
          <w:rtl w:val="0"/>
        </w:rPr>
        <w:t xml:space="preserve">c) Complexidade do Bin Packing</w:t>
      </w:r>
    </w:p>
    <w:p w:rsidR="00000000" w:rsidDel="00000000" w:rsidP="00000000" w:rsidRDefault="00000000" w:rsidRPr="00000000" w14:paraId="00000042">
      <w:pPr>
        <w:rPr/>
      </w:pPr>
      <w:r w:rsidDel="00000000" w:rsidR="00000000" w:rsidRPr="00000000">
        <w:rPr>
          <w:rtl w:val="0"/>
        </w:rPr>
        <w:t xml:space="preserve">No Bin Packing, a gente tem itens de tamanhos diferentes (as tarefas) e caixas de capacidade fixa (os servidores). O objetivo é usar o mínimo de caixas possível. A complexidade vem da quantidade gigantesca de jeitos diferentes de encaixar esses itens nas caixas. É um problema de otimização combinatória clássico.</w:t>
      </w:r>
    </w:p>
    <w:p w:rsidR="00000000" w:rsidDel="00000000" w:rsidP="00000000" w:rsidRDefault="00000000" w:rsidRPr="00000000" w14:paraId="00000043">
      <w:pPr>
        <w:pStyle w:val="Heading3"/>
        <w:keepNext w:val="0"/>
        <w:keepLines w:val="0"/>
        <w:spacing w:before="280" w:line="312" w:lineRule="auto"/>
        <w:rPr>
          <w:b w:val="1"/>
          <w:bCs w:val="1"/>
          <w:color w:val="000000"/>
          <w:sz w:val="26"/>
          <w:szCs w:val="26"/>
        </w:rPr>
      </w:pPr>
      <w:bookmarkStart w:colFirst="0" w:colLast="0" w:name="_kr9066ck1no7" w:id="26"/>
      <w:bookmarkEnd w:id="26"/>
      <w:r w:rsidDel="00000000" w:rsidR="00000000" w:rsidRPr="00000000">
        <w:rPr>
          <w:b w:val="1"/>
          <w:bCs w:val="1"/>
          <w:color w:val="000000"/>
          <w:sz w:val="26"/>
          <w:szCs w:val="26"/>
          <w:rtl w:val="0"/>
        </w:rPr>
        <w:t xml:space="preserve">d) Estratégia Aproximada (FFD)</w:t>
      </w:r>
    </w:p>
    <w:p w:rsidR="00000000" w:rsidDel="00000000" w:rsidP="00000000" w:rsidRDefault="00000000" w:rsidRPr="00000000" w14:paraId="00000044">
      <w:pPr>
        <w:rPr/>
      </w:pPr>
      <w:r w:rsidDel="00000000" w:rsidR="00000000" w:rsidRPr="00000000">
        <w:rPr>
          <w:rtl w:val="0"/>
        </w:rPr>
        <w:t xml:space="preserve">Uma estratégia muito usada é o First Fit Decreasing (FFD):</w:t>
      </w:r>
    </w:p>
    <w:p w:rsidR="00000000" w:rsidDel="00000000" w:rsidP="00000000" w:rsidRDefault="00000000" w:rsidRPr="00000000" w14:paraId="00000045">
      <w:pPr>
        <w:rPr/>
      </w:pPr>
      <w:r w:rsidDel="00000000" w:rsidR="00000000" w:rsidRPr="00000000">
        <w:rPr>
          <w:rtl w:val="0"/>
        </w:rPr>
        <w:t xml:space="preserve">1.Primeiro, a gente ordena as tarefas da maior pra menor (O(n log n)).</w:t>
      </w:r>
    </w:p>
    <w:p w:rsidR="00000000" w:rsidDel="00000000" w:rsidP="00000000" w:rsidRDefault="00000000" w:rsidRPr="00000000" w14:paraId="00000046">
      <w:pPr>
        <w:rPr/>
      </w:pPr>
      <w:r w:rsidDel="00000000" w:rsidR="00000000" w:rsidRPr="00000000">
        <w:rPr>
          <w:rtl w:val="0"/>
        </w:rPr>
        <w:t xml:space="preserve">2.Depois, pega cada tarefa e tenta encaixar ela na primeira "caixa" (servidor) que tiver espaço.</w:t>
      </w:r>
    </w:p>
    <w:p w:rsidR="00000000" w:rsidDel="00000000" w:rsidP="00000000" w:rsidRDefault="00000000" w:rsidRPr="00000000" w14:paraId="00000047">
      <w:pPr>
        <w:rPr/>
      </w:pPr>
      <w:r w:rsidDel="00000000" w:rsidR="00000000" w:rsidRPr="00000000">
        <w:rPr>
          <w:rtl w:val="0"/>
        </w:rPr>
        <w:t xml:space="preserve">Ganha: É rápido (tempo polinomial) e tem uma garantia de que a solução não vai ser muito pior que a ótima (no máximo 11/9 vezes a solução ótima, mais um pequeno offset).</w:t>
      </w:r>
    </w:p>
    <w:p w:rsidR="00000000" w:rsidDel="00000000" w:rsidP="00000000" w:rsidRDefault="00000000" w:rsidRPr="00000000" w14:paraId="00000048">
      <w:pPr>
        <w:rPr/>
      </w:pPr>
      <w:r w:rsidDel="00000000" w:rsidR="00000000" w:rsidRPr="00000000">
        <w:rPr>
          <w:rtl w:val="0"/>
        </w:rPr>
        <w:t xml:space="preserve">Perde: Não garante a solução ótima. Mas em ambientes de nuvem, onde a velocidade e a escalabilidade são cruciais, ter uma solução "boa o suficiente" rapidamente é muito mais valioso do que esperar pela perfeição.</w:t>
      </w:r>
    </w:p>
    <w:p w:rsidR="00000000" w:rsidDel="00000000" w:rsidP="00000000" w:rsidRDefault="00000000" w:rsidRPr="00000000" w14:paraId="00000049">
      <w:pPr>
        <w:pStyle w:val="Heading2"/>
        <w:keepNext w:val="0"/>
        <w:keepLines w:val="0"/>
        <w:spacing w:after="80" w:line="312" w:lineRule="auto"/>
        <w:rPr>
          <w:b w:val="1"/>
          <w:bCs w:val="1"/>
          <w:sz w:val="34"/>
          <w:szCs w:val="34"/>
        </w:rPr>
      </w:pPr>
      <w:bookmarkStart w:colFirst="0" w:colLast="0" w:name="_yfugzti9syib" w:id="27"/>
      <w:bookmarkEnd w:id="27"/>
      <w:r w:rsidDel="00000000" w:rsidR="00000000" w:rsidRPr="00000000">
        <w:rPr>
          <w:b w:val="1"/>
          <w:bCs w:val="1"/>
          <w:sz w:val="34"/>
          <w:szCs w:val="34"/>
          <w:rtl w:val="0"/>
        </w:rPr>
        <w:t xml:space="preserve">QUESTÃO 6 </w:t>
      </w:r>
    </w:p>
    <w:p w:rsidR="00000000" w:rsidDel="00000000" w:rsidP="00000000" w:rsidRDefault="00000000" w:rsidRPr="00000000" w14:paraId="0000004A">
      <w:pPr>
        <w:pStyle w:val="Heading3"/>
        <w:keepNext w:val="0"/>
        <w:keepLines w:val="0"/>
        <w:spacing w:before="280" w:line="312" w:lineRule="auto"/>
        <w:rPr>
          <w:b w:val="1"/>
          <w:bCs w:val="1"/>
          <w:color w:val="000000"/>
          <w:sz w:val="26"/>
          <w:szCs w:val="26"/>
        </w:rPr>
      </w:pPr>
      <w:bookmarkStart w:colFirst="0" w:colLast="0" w:name="_eo0kfvlvmzsb" w:id="28"/>
      <w:bookmarkEnd w:id="28"/>
      <w:r w:rsidDel="00000000" w:rsidR="00000000" w:rsidRPr="00000000">
        <w:rPr>
          <w:b w:val="1"/>
          <w:bCs w:val="1"/>
          <w:color w:val="000000"/>
          <w:sz w:val="26"/>
          <w:szCs w:val="26"/>
          <w:rtl w:val="0"/>
        </w:rPr>
        <w:t xml:space="preserve">a) Classes P, NP, NP-Completo e Coloração de Grafos</w:t>
      </w:r>
    </w:p>
    <w:p w:rsidR="00000000" w:rsidDel="00000000" w:rsidP="00000000" w:rsidRDefault="00000000" w:rsidRPr="00000000" w14:paraId="0000004B">
      <w:pPr>
        <w:rPr/>
      </w:pPr>
      <w:r w:rsidDel="00000000" w:rsidR="00000000" w:rsidRPr="00000000">
        <w:rPr>
          <w:rtl w:val="0"/>
        </w:rPr>
        <w:t xml:space="preserve">•P: Solução polinomial.</w:t>
      </w:r>
    </w:p>
    <w:p w:rsidR="00000000" w:rsidDel="00000000" w:rsidP="00000000" w:rsidRDefault="00000000" w:rsidRPr="00000000" w14:paraId="0000004C">
      <w:pPr>
        <w:rPr/>
      </w:pPr>
      <w:r w:rsidDel="00000000" w:rsidR="00000000" w:rsidRPr="00000000">
        <w:rPr>
          <w:rtl w:val="0"/>
        </w:rPr>
        <w:t xml:space="preserve">•NP: Verificação polinomial.</w:t>
      </w:r>
    </w:p>
    <w:p w:rsidR="00000000" w:rsidDel="00000000" w:rsidP="00000000" w:rsidRDefault="00000000" w:rsidRPr="00000000" w14:paraId="0000004D">
      <w:pPr>
        <w:rPr/>
      </w:pPr>
      <w:r w:rsidDel="00000000" w:rsidR="00000000" w:rsidRPr="00000000">
        <w:rPr>
          <w:rtl w:val="0"/>
        </w:rPr>
        <w:t xml:space="preserve">•NP-Completo: Os problemas mais difíceis de NP.</w:t>
      </w:r>
    </w:p>
    <w:p w:rsidR="00000000" w:rsidDel="00000000" w:rsidP="00000000" w:rsidRDefault="00000000" w:rsidRPr="00000000" w14:paraId="0000004E">
      <w:pPr>
        <w:rPr/>
      </w:pPr>
      <w:r w:rsidDel="00000000" w:rsidR="00000000" w:rsidRPr="00000000">
        <w:rPr>
          <w:rtl w:val="0"/>
        </w:rPr>
        <w:t xml:space="preserve">A Coloração de Grafos (achar o número mínimo de cores pra colorir um grafo sem que vértices adjacentes tenham a mesma cor) é NP-Completo.</w:t>
      </w:r>
    </w:p>
    <w:p w:rsidR="00000000" w:rsidDel="00000000" w:rsidP="00000000" w:rsidRDefault="00000000" w:rsidRPr="00000000" w14:paraId="0000004F">
      <w:pPr>
        <w:pStyle w:val="Heading3"/>
        <w:keepNext w:val="0"/>
        <w:keepLines w:val="0"/>
        <w:spacing w:before="280" w:line="312" w:lineRule="auto"/>
        <w:rPr>
          <w:b w:val="1"/>
          <w:bCs w:val="1"/>
          <w:color w:val="000000"/>
          <w:sz w:val="26"/>
          <w:szCs w:val="26"/>
        </w:rPr>
      </w:pPr>
      <w:bookmarkStart w:colFirst="0" w:colLast="0" w:name="_y7jk9r5z6gdi" w:id="29"/>
      <w:bookmarkEnd w:id="29"/>
      <w:r w:rsidDel="00000000" w:rsidR="00000000" w:rsidRPr="00000000">
        <w:rPr>
          <w:b w:val="1"/>
          <w:bCs w:val="1"/>
          <w:color w:val="000000"/>
          <w:sz w:val="26"/>
          <w:szCs w:val="26"/>
          <w:rtl w:val="0"/>
        </w:rPr>
        <w:t xml:space="preserve">b) Inviabilidade da Força Bruta</w:t>
      </w:r>
    </w:p>
    <w:p w:rsidR="00000000" w:rsidDel="00000000" w:rsidP="00000000" w:rsidRDefault="00000000" w:rsidRPr="00000000" w14:paraId="00000050">
      <w:pPr>
        <w:rPr/>
      </w:pPr>
      <w:r w:rsidDel="00000000" w:rsidR="00000000" w:rsidRPr="00000000">
        <w:rPr>
          <w:rtl w:val="0"/>
        </w:rPr>
        <w:t xml:space="preserve">O número de maneiras de colorir um grafo cresce exponencialmente com o número de vértices. Pra grafos com centenas de nós (o que é comum em programas grandes), tentar todas as colorações possíveis (busca exaustiva ou backtracking) é inviável. Demoraria uma eternidade.</w:t>
      </w:r>
    </w:p>
    <w:p w:rsidR="00000000" w:rsidDel="00000000" w:rsidP="00000000" w:rsidRDefault="00000000" w:rsidRPr="00000000" w14:paraId="00000051">
      <w:pPr>
        <w:pStyle w:val="Heading3"/>
        <w:keepNext w:val="0"/>
        <w:keepLines w:val="0"/>
        <w:spacing w:before="280" w:line="312" w:lineRule="auto"/>
        <w:rPr>
          <w:b w:val="1"/>
          <w:bCs w:val="1"/>
          <w:color w:val="000000"/>
          <w:sz w:val="26"/>
          <w:szCs w:val="26"/>
        </w:rPr>
      </w:pPr>
      <w:bookmarkStart w:colFirst="0" w:colLast="0" w:name="_qb5glqx6lu2c" w:id="30"/>
      <w:bookmarkEnd w:id="30"/>
      <w:r w:rsidDel="00000000" w:rsidR="00000000" w:rsidRPr="00000000">
        <w:rPr>
          <w:b w:val="1"/>
          <w:bCs w:val="1"/>
          <w:color w:val="000000"/>
          <w:sz w:val="26"/>
          <w:szCs w:val="26"/>
          <w:rtl w:val="0"/>
        </w:rPr>
        <w:t xml:space="preserve">c) Aplicação em Alocação de Registradores</w:t>
      </w:r>
    </w:p>
    <w:p w:rsidR="00000000" w:rsidDel="00000000" w:rsidP="00000000" w:rsidRDefault="00000000" w:rsidRPr="00000000" w14:paraId="00000052">
      <w:pPr>
        <w:rPr/>
      </w:pPr>
      <w:r w:rsidDel="00000000" w:rsidR="00000000" w:rsidRPr="00000000">
        <w:rPr>
          <w:rtl w:val="0"/>
        </w:rPr>
        <w:t xml:space="preserve">Em compiladores, a coloração de grafos é usada pra alocação de registradores. Cada variável que está "viva" (em uso) ao mesmo tempo vira um vértice no grafo. Se duas variáveis estão vivas ao mesmo tempo, elas não podem usar o mesmo registrador, então a gente desenha uma aresta entre elas (isso é um grafo de interferência).</w:t>
      </w:r>
    </w:p>
    <w:p w:rsidR="00000000" w:rsidDel="00000000" w:rsidP="00000000" w:rsidRDefault="00000000" w:rsidRPr="00000000" w14:paraId="00000053">
      <w:pPr>
        <w:rPr/>
      </w:pPr>
      <w:r w:rsidDel="00000000" w:rsidR="00000000" w:rsidRPr="00000000">
        <w:rPr>
          <w:rtl w:val="0"/>
        </w:rPr>
        <w:t xml:space="preserve">As "cores" são os registradores físicos da CPU. O objetivo é colorir o grafo com o mínimo de cores possível, que é o número mínimo de registradores que a gente precisa. Se a gente precisar de mais cores do que registradores disponíveis, algumas variáveis têm que ser "spilladas" (salvas na memória, que é mais lenta).</w:t>
      </w:r>
    </w:p>
    <w:p w:rsidR="00000000" w:rsidDel="00000000" w:rsidP="00000000" w:rsidRDefault="00000000" w:rsidRPr="00000000" w14:paraId="00000054">
      <w:pPr>
        <w:pStyle w:val="Heading3"/>
        <w:keepNext w:val="0"/>
        <w:keepLines w:val="0"/>
        <w:spacing w:before="280" w:line="312" w:lineRule="auto"/>
        <w:rPr>
          <w:b w:val="1"/>
          <w:bCs w:val="1"/>
          <w:color w:val="000000"/>
          <w:sz w:val="26"/>
          <w:szCs w:val="26"/>
        </w:rPr>
      </w:pPr>
      <w:bookmarkStart w:colFirst="0" w:colLast="0" w:name="_bs15wf75e2sd" w:id="31"/>
      <w:bookmarkEnd w:id="31"/>
      <w:r w:rsidDel="00000000" w:rsidR="00000000" w:rsidRPr="00000000">
        <w:rPr>
          <w:b w:val="1"/>
          <w:bCs w:val="1"/>
          <w:color w:val="000000"/>
          <w:sz w:val="26"/>
          <w:szCs w:val="26"/>
          <w:rtl w:val="0"/>
        </w:rPr>
        <w:t xml:space="preserve">d) Estratégia Comum (Heurística de Chaitin)</w:t>
      </w:r>
    </w:p>
    <w:p w:rsidR="00000000" w:rsidDel="00000000" w:rsidP="00000000" w:rsidRDefault="00000000" w:rsidRPr="00000000" w14:paraId="00000055">
      <w:pPr>
        <w:rPr/>
      </w:pPr>
      <w:r w:rsidDel="00000000" w:rsidR="00000000" w:rsidRPr="00000000">
        <w:rPr>
          <w:rtl w:val="0"/>
        </w:rPr>
        <w:t xml:space="preserve">Uma heurística muito usada é a de Chaitin (ou Chaitin-Briggs):</w:t>
      </w:r>
    </w:p>
    <w:p w:rsidR="00000000" w:rsidDel="00000000" w:rsidP="00000000" w:rsidRDefault="00000000" w:rsidRPr="00000000" w14:paraId="00000056">
      <w:pPr>
        <w:rPr/>
      </w:pPr>
      <w:r w:rsidDel="00000000" w:rsidR="00000000" w:rsidRPr="00000000">
        <w:rPr>
          <w:rtl w:val="0"/>
        </w:rPr>
        <w:t xml:space="preserve">1.A gente ordena os vértices (variáveis) por grau (número de interferências).</w:t>
      </w:r>
    </w:p>
    <w:p w:rsidR="00000000" w:rsidDel="00000000" w:rsidP="00000000" w:rsidRDefault="00000000" w:rsidRPr="00000000" w14:paraId="00000057">
      <w:pPr>
        <w:rPr/>
      </w:pPr>
      <w:r w:rsidDel="00000000" w:rsidR="00000000" w:rsidRPr="00000000">
        <w:rPr>
          <w:rtl w:val="0"/>
        </w:rPr>
        <w:t xml:space="preserve">2.Depois, atribui a menor cor possível (registrador) que não conflite com os vizinhos (variáveis que interferem).</w:t>
      </w:r>
    </w:p>
    <w:p w:rsidR="00000000" w:rsidDel="00000000" w:rsidP="00000000" w:rsidRDefault="00000000" w:rsidRPr="00000000" w14:paraId="00000058">
      <w:pPr>
        <w:rPr/>
      </w:pPr>
      <w:r w:rsidDel="00000000" w:rsidR="00000000" w:rsidRPr="00000000">
        <w:rPr>
          <w:rtl w:val="0"/>
        </w:rPr>
        <w:t xml:space="preserve">Custo: É bem rápido, O(V + E), onde V é o número de vértices e E o de arestas.</w:t>
      </w:r>
    </w:p>
    <w:p w:rsidR="00000000" w:rsidDel="00000000" w:rsidP="00000000" w:rsidRDefault="00000000" w:rsidRPr="00000000" w14:paraId="00000059">
      <w:pPr>
        <w:rPr/>
      </w:pPr>
      <w:r w:rsidDel="00000000" w:rsidR="00000000" w:rsidRPr="00000000">
        <w:rPr>
          <w:rtl w:val="0"/>
        </w:rPr>
        <w:t xml:space="preserve">Sacrifício: Pode ser que ela use mais registradores do que a solução ótima, o que pode levar a mais spills (variáveis indo pra memória).</w:t>
      </w:r>
    </w:p>
    <w:p w:rsidR="00000000" w:rsidDel="00000000" w:rsidP="00000000" w:rsidRDefault="00000000" w:rsidRPr="00000000" w14:paraId="0000005A">
      <w:pPr>
        <w:rPr/>
      </w:pPr>
      <w:r w:rsidDel="00000000" w:rsidR="00000000" w:rsidRPr="00000000">
        <w:rPr>
          <w:rtl w:val="0"/>
        </w:rPr>
        <w:t xml:space="preserve">Aceitável por quê? Porque ela roda rápido e gera uma alocação de registradores "boa o suficiente" pra compiladores como GCC e LLVM. É melhor ter um compilador que gera código rápido do que um que leva dias pra compilar pra achar a alocação perfeita. Mais uma vez, o pragmatismo da engenharia vence a perfeição teórica.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