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178C" w:rsidRDefault="004D4E27">
      <w:r>
        <w:t xml:space="preserve">Iterative Deepening Search (often called IDDFS) is a state-space search algorithm that repeatedly runs a depth-limited search. It starts with a depth limit of 0 and increments it by 1 </w:t>
      </w:r>
      <w:proofErr w:type="gramStart"/>
      <w:r>
        <w:t>each iteration</w:t>
      </w:r>
      <w:proofErr w:type="gramEnd"/>
      <w:r>
        <w:t xml:space="preserve"> until the target node is found, combining the memory efficiency of DFS with the completeness/optimality of BFS</w:t>
      </w:r>
    </w:p>
    <w:p w:rsidR="00F12F8D" w:rsidRDefault="00F12F8D">
      <w:r>
        <w:rPr>
          <w:noProof/>
        </w:rPr>
        <w:drawing>
          <wp:inline distT="0" distB="0" distL="0" distR="0">
            <wp:extent cx="2045335" cy="14484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335" cy="144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2F8D" w:rsidSect="008317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>
    <w:useFELayout/>
  </w:compat>
  <w:rsids>
    <w:rsidRoot w:val="00F12F8D"/>
    <w:rsid w:val="004D4E27"/>
    <w:rsid w:val="0083178C"/>
    <w:rsid w:val="00B520FF"/>
    <w:rsid w:val="00F12F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2F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F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2025-08-08T04:20:00Z</dcterms:created>
  <dcterms:modified xsi:type="dcterms:W3CDTF">2026-07-19T12:53:00Z</dcterms:modified>
</cp:coreProperties>
</file>