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lido7n953y0" w:id="0"/>
      <w:bookmarkEnd w:id="0"/>
      <w:r w:rsidDel="00000000" w:rsidR="00000000" w:rsidRPr="00000000">
        <w:rPr>
          <w:b w:val="1"/>
          <w:bCs w:val="1"/>
          <w:sz w:val="46"/>
          <w:szCs w:val="46"/>
          <w:rtl w:val="0"/>
        </w:rPr>
        <w:t xml:space="preserve">TryHackMe: SOC Role in Blue Team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Platform:</w:t>
      </w:r>
      <w:r w:rsidDel="00000000" w:rsidR="00000000" w:rsidRPr="00000000">
        <w:rPr>
          <w:rtl w:val="0"/>
        </w:rPr>
        <w:t xml:space="preserve"> TryHackMe</w:t>
        <w:br w:type="textWrapping"/>
      </w:r>
      <w:r w:rsidDel="00000000" w:rsidR="00000000" w:rsidRPr="00000000">
        <w:rPr>
          <w:b w:val="1"/>
          <w:bCs w:val="1"/>
          <w:rtl w:val="0"/>
        </w:rPr>
        <w:t xml:space="preserve">Room:</w:t>
      </w:r>
      <w:r w:rsidDel="00000000" w:rsidR="00000000" w:rsidRPr="00000000">
        <w:rPr>
          <w:rtl w:val="0"/>
        </w:rPr>
        <w:t xml:space="preserve"> SOC Role in Blue Team</w:t>
        <w:br w:type="textWrapping"/>
      </w:r>
      <w:r w:rsidDel="00000000" w:rsidR="00000000" w:rsidRPr="00000000">
        <w:rPr>
          <w:b w:val="1"/>
          <w:bCs w:val="1"/>
          <w:rtl w:val="0"/>
        </w:rPr>
        <w:t xml:space="preserve">Status:</w:t>
      </w:r>
      <w:r w:rsidDel="00000000" w:rsidR="00000000" w:rsidRPr="00000000">
        <w:rPr>
          <w:rtl w:val="0"/>
        </w:rPr>
        <w:t xml:space="preserve"> Completed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kky3wsiegeh"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This room introduced me to the role of the </w:t>
      </w:r>
      <w:r w:rsidDel="00000000" w:rsidR="00000000" w:rsidRPr="00000000">
        <w:rPr>
          <w:b w:val="1"/>
          <w:bCs w:val="1"/>
          <w:rtl w:val="0"/>
        </w:rPr>
        <w:t xml:space="preserve">Blue Team</w:t>
      </w:r>
      <w:r w:rsidDel="00000000" w:rsidR="00000000" w:rsidRPr="00000000">
        <w:rPr>
          <w:rtl w:val="0"/>
        </w:rPr>
        <w:t xml:space="preserve"> and explained how a </w:t>
      </w:r>
      <w:r w:rsidDel="00000000" w:rsidR="00000000" w:rsidRPr="00000000">
        <w:rPr>
          <w:b w:val="1"/>
          <w:bCs w:val="1"/>
          <w:rtl w:val="0"/>
        </w:rPr>
        <w:t xml:space="preserve">SOC L1 Analyst</w:t>
      </w:r>
      <w:r w:rsidDel="00000000" w:rsidR="00000000" w:rsidRPr="00000000">
        <w:rPr>
          <w:rtl w:val="0"/>
        </w:rPr>
        <w:t xml:space="preserve"> contributes to an organization's overall security operations.</w:t>
      </w:r>
    </w:p>
    <w:p w:rsidR="00000000" w:rsidDel="00000000" w:rsidP="00000000" w:rsidRDefault="00000000" w:rsidRPr="00000000" w14:paraId="00000005">
      <w:pPr>
        <w:spacing w:after="240" w:before="240" w:lineRule="auto"/>
        <w:rPr/>
      </w:pPr>
      <w:r w:rsidDel="00000000" w:rsidR="00000000" w:rsidRPr="00000000">
        <w:rPr>
          <w:rtl w:val="0"/>
        </w:rPr>
        <w:t xml:space="preserve">The main focus was understanding how defensive security teams are organized, where the </w:t>
      </w:r>
      <w:r w:rsidDel="00000000" w:rsidR="00000000" w:rsidRPr="00000000">
        <w:rPr>
          <w:b w:val="1"/>
          <w:bCs w:val="1"/>
          <w:rtl w:val="0"/>
        </w:rPr>
        <w:t xml:space="preserve">Security Operations Center (SOC)</w:t>
      </w:r>
      <w:r w:rsidDel="00000000" w:rsidR="00000000" w:rsidRPr="00000000">
        <w:rPr>
          <w:rtl w:val="0"/>
        </w:rPr>
        <w:t xml:space="preserve"> fits within a company, and how someone starting as an L1 SOC Analyst can progress into more advanced cybersecurity roles.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gleb95e9eov" w:id="2"/>
      <w:bookmarkEnd w:id="2"/>
      <w:r w:rsidDel="00000000" w:rsidR="00000000" w:rsidRPr="00000000">
        <w:rPr>
          <w:b w:val="1"/>
          <w:bCs w:val="1"/>
          <w:color w:val="000000"/>
          <w:sz w:val="26"/>
          <w:szCs w:val="26"/>
          <w:rtl w:val="0"/>
        </w:rPr>
        <w:t xml:space="preserve">Learning Objectives</w:t>
      </w:r>
    </w:p>
    <w:p w:rsidR="00000000" w:rsidDel="00000000" w:rsidP="00000000" w:rsidRDefault="00000000" w:rsidRPr="00000000" w14:paraId="00000007">
      <w:pPr>
        <w:spacing w:after="240" w:before="240" w:lineRule="auto"/>
        <w:rPr/>
      </w:pPr>
      <w:r w:rsidDel="00000000" w:rsidR="00000000" w:rsidRPr="00000000">
        <w:rPr>
          <w:rtl w:val="0"/>
        </w:rPr>
        <w:t xml:space="preserve">The room focused on three major areas: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Understanding what the </w:t>
      </w:r>
      <w:r w:rsidDel="00000000" w:rsidR="00000000" w:rsidRPr="00000000">
        <w:rPr>
          <w:b w:val="1"/>
          <w:bCs w:val="1"/>
          <w:rtl w:val="0"/>
        </w:rPr>
        <w:t xml:space="preserve">Blue Team</w:t>
      </w:r>
      <w:r w:rsidDel="00000000" w:rsidR="00000000" w:rsidRPr="00000000">
        <w:rPr>
          <w:rtl w:val="0"/>
        </w:rPr>
        <w:t xml:space="preserve"> is and what it does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Learning where the </w:t>
      </w:r>
      <w:r w:rsidDel="00000000" w:rsidR="00000000" w:rsidRPr="00000000">
        <w:rPr>
          <w:b w:val="1"/>
          <w:bCs w:val="1"/>
          <w:rtl w:val="0"/>
        </w:rPr>
        <w:t xml:space="preserve">SOC</w:t>
      </w:r>
      <w:r w:rsidDel="00000000" w:rsidR="00000000" w:rsidRPr="00000000">
        <w:rPr>
          <w:rtl w:val="0"/>
        </w:rPr>
        <w:t xml:space="preserve"> fits within an organization's security structure</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Understanding the potential </w:t>
      </w:r>
      <w:r w:rsidDel="00000000" w:rsidR="00000000" w:rsidRPr="00000000">
        <w:rPr>
          <w:b w:val="1"/>
          <w:bCs w:val="1"/>
          <w:rtl w:val="0"/>
        </w:rPr>
        <w:t xml:space="preserve">career progression of a SOC L1 Analyst</w:t>
      </w:r>
    </w:p>
    <w:p w:rsidR="00000000" w:rsidDel="00000000" w:rsidP="00000000" w:rsidRDefault="00000000" w:rsidRPr="00000000" w14:paraId="0000000B">
      <w:pPr>
        <w:spacing w:after="240" w:before="240" w:lineRule="auto"/>
        <w:rPr/>
      </w:pPr>
      <w:r w:rsidDel="00000000" w:rsidR="00000000" w:rsidRPr="00000000">
        <w:rPr>
          <w:rtl w:val="0"/>
        </w:rPr>
        <w:t xml:space="preserve">The room also mentions </w:t>
      </w:r>
      <w:r w:rsidDel="00000000" w:rsidR="00000000" w:rsidRPr="00000000">
        <w:rPr>
          <w:b w:val="1"/>
          <w:bCs w:val="1"/>
          <w:rtl w:val="0"/>
        </w:rPr>
        <w:t xml:space="preserve">Junior Security Analyst Intro</w:t>
      </w:r>
      <w:r w:rsidDel="00000000" w:rsidR="00000000" w:rsidRPr="00000000">
        <w:rPr>
          <w:rtl w:val="0"/>
        </w:rPr>
        <w:t xml:space="preserve"> and </w:t>
      </w:r>
      <w:r w:rsidDel="00000000" w:rsidR="00000000" w:rsidRPr="00000000">
        <w:rPr>
          <w:b w:val="1"/>
          <w:bCs w:val="1"/>
          <w:rtl w:val="0"/>
        </w:rPr>
        <w:t xml:space="preserve">SOC Roles and Processes</w:t>
      </w:r>
      <w:r w:rsidDel="00000000" w:rsidR="00000000" w:rsidRPr="00000000">
        <w:rPr>
          <w:rtl w:val="0"/>
        </w:rPr>
        <w:t xml:space="preserve"> as prerequisite learning.</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nqebzu6amj7a" w:id="3"/>
      <w:bookmarkEnd w:id="3"/>
      <w:r w:rsidDel="00000000" w:rsidR="00000000" w:rsidRPr="00000000">
        <w:rPr>
          <w:b w:val="1"/>
          <w:bCs w:val="1"/>
          <w:color w:val="000000"/>
          <w:sz w:val="26"/>
          <w:szCs w:val="26"/>
          <w:rtl w:val="0"/>
        </w:rPr>
        <w:t xml:space="preserve">Question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Let's find out!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Answer:</w:t>
      </w:r>
      <w:r w:rsidDel="00000000" w:rsidR="00000000" w:rsidRPr="00000000">
        <w:rPr>
          <w:rtl w:val="0"/>
        </w:rPr>
        <w:t xml:space="preserve"> Completed</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vok9q38otbe" w:id="4"/>
      <w:bookmarkEnd w:id="4"/>
      <w:r w:rsidDel="00000000" w:rsidR="00000000" w:rsidRPr="00000000">
        <w:rPr>
          <w:b w:val="1"/>
          <w:bCs w:val="1"/>
          <w:color w:val="000000"/>
          <w:sz w:val="26"/>
          <w:szCs w:val="26"/>
          <w:rtl w:val="0"/>
        </w:rPr>
        <w:t xml:space="preserve">Explanation</w:t>
      </w:r>
    </w:p>
    <w:p w:rsidR="00000000" w:rsidDel="00000000" w:rsidP="00000000" w:rsidRDefault="00000000" w:rsidRPr="00000000" w14:paraId="00000010">
      <w:pPr>
        <w:spacing w:after="240" w:before="240" w:lineRule="auto"/>
        <w:rPr/>
      </w:pPr>
      <w:r w:rsidDel="00000000" w:rsidR="00000000" w:rsidRPr="00000000">
        <w:rPr>
          <w:rtl w:val="0"/>
        </w:rPr>
        <w:t xml:space="preserve">I completed the introduction and understood the main objectives and prerequisites of the room.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2mp73vluvdp"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ev4406cl3df5" w:id="6"/>
      <w:bookmarkEnd w:id="6"/>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knmjvlw4ycla" w:id="7"/>
      <w:bookmarkEnd w:id="7"/>
      <w:r w:rsidDel="00000000" w:rsidR="00000000" w:rsidRPr="00000000">
        <w:rPr>
          <w:b w:val="1"/>
          <w:bCs w:val="1"/>
          <w:sz w:val="34"/>
          <w:szCs w:val="34"/>
          <w:rtl w:val="0"/>
        </w:rPr>
        <w:t xml:space="preserve">2. Understanding the Security Hierarchy</w:t>
      </w:r>
    </w:p>
    <w:p w:rsidR="00000000" w:rsidDel="00000000" w:rsidP="00000000" w:rsidRDefault="00000000" w:rsidRPr="00000000" w14:paraId="00000015">
      <w:pPr>
        <w:spacing w:after="240" w:before="240" w:lineRule="auto"/>
        <w:rPr/>
      </w:pPr>
      <w:r w:rsidDel="00000000" w:rsidR="00000000" w:rsidRPr="00000000">
        <w:rPr>
          <w:rtl w:val="0"/>
        </w:rPr>
        <w:t xml:space="preserve">Cybersecurity requirements are not identical for every organization. Different businesses have different assets and risks that need to be protected.</w:t>
      </w:r>
    </w:p>
    <w:p w:rsidR="00000000" w:rsidDel="00000000" w:rsidP="00000000" w:rsidRDefault="00000000" w:rsidRPr="00000000" w14:paraId="00000016">
      <w:pPr>
        <w:spacing w:after="240" w:before="240" w:lineRule="auto"/>
        <w:rPr/>
      </w:pPr>
      <w:r w:rsidDel="00000000" w:rsidR="00000000" w:rsidRPr="00000000">
        <w:rPr>
          <w:rtl w:val="0"/>
        </w:rPr>
        <w:t xml:space="preserve">For example, a law firm may consider confidential legal documents highly important, while a manufacturing company may prioritize keeping its production systems available. In a healthcare organization, protecting patient safety and related systems can be a major priority.</w:t>
      </w:r>
    </w:p>
    <w:p w:rsidR="00000000" w:rsidDel="00000000" w:rsidP="00000000" w:rsidRDefault="00000000" w:rsidRPr="00000000" w14:paraId="00000017">
      <w:pPr>
        <w:spacing w:after="240" w:before="240" w:lineRule="auto"/>
        <w:rPr/>
      </w:pPr>
      <w:r w:rsidDel="00000000" w:rsidR="00000000" w:rsidRPr="00000000">
        <w:rPr>
          <w:rtl w:val="0"/>
        </w:rPr>
        <w:t xml:space="preserve">In larger organizations, cybersecurity is generally overseen by a </w:t>
      </w:r>
      <w:r w:rsidDel="00000000" w:rsidR="00000000" w:rsidRPr="00000000">
        <w:rPr>
          <w:b w:val="1"/>
          <w:bCs w:val="1"/>
          <w:rtl w:val="0"/>
        </w:rPr>
        <w:t xml:space="preserve">CISO (Chief Information Security Officer)</w:t>
      </w:r>
      <w:r w:rsidDel="00000000" w:rsidR="00000000" w:rsidRPr="00000000">
        <w:rPr>
          <w:rtl w:val="0"/>
        </w:rPr>
        <w:t xml:space="preserve">. The CISO helps determine the organization's security requirements and establishes suitable security functions and teams.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2hihj4fbh2s" w:id="8"/>
      <w:bookmarkEnd w:id="8"/>
      <w:r w:rsidDel="00000000" w:rsidR="00000000" w:rsidRPr="00000000">
        <w:rPr>
          <w:b w:val="1"/>
          <w:bCs w:val="1"/>
          <w:color w:val="000000"/>
          <w:sz w:val="26"/>
          <w:szCs w:val="26"/>
          <w:rtl w:val="0"/>
        </w:rPr>
        <w:t xml:space="preserve">Major Security Teams</w:t>
      </w:r>
    </w:p>
    <w:p w:rsidR="00000000" w:rsidDel="00000000" w:rsidP="00000000" w:rsidRDefault="00000000" w:rsidRPr="00000000" w14:paraId="00000019">
      <w:pPr>
        <w:spacing w:after="240" w:before="240" w:lineRule="auto"/>
        <w:rPr/>
      </w:pPr>
      <w:r w:rsidDel="00000000" w:rsidR="00000000" w:rsidRPr="00000000">
        <w:rPr>
          <w:rtl w:val="0"/>
        </w:rPr>
        <w:t xml:space="preserve">The room introduces three important areas of cybersecurity: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Red Team</w:t>
      </w:r>
    </w:p>
    <w:p w:rsidR="00000000" w:rsidDel="00000000" w:rsidP="00000000" w:rsidRDefault="00000000" w:rsidRPr="00000000" w14:paraId="0000001B">
      <w:pPr>
        <w:spacing w:after="240" w:before="240" w:lineRule="auto"/>
        <w:rPr/>
      </w:pPr>
      <w:r w:rsidDel="00000000" w:rsidR="00000000" w:rsidRPr="00000000">
        <w:rPr>
          <w:rtl w:val="0"/>
        </w:rPr>
        <w:t xml:space="preserve">The Red Team represents the offensive side of security. It includes professionals such as penetration testers and ethical hackers who attempt to identify weaknesses in systems and security controls.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GRC Team</w:t>
      </w:r>
    </w:p>
    <w:p w:rsidR="00000000" w:rsidDel="00000000" w:rsidP="00000000" w:rsidRDefault="00000000" w:rsidRPr="00000000" w14:paraId="0000001D">
      <w:pPr>
        <w:spacing w:after="240" w:before="240" w:lineRule="auto"/>
        <w:rPr/>
      </w:pPr>
      <w:r w:rsidDel="00000000" w:rsidR="00000000" w:rsidRPr="00000000">
        <w:rPr>
          <w:rtl w:val="0"/>
        </w:rPr>
        <w:t xml:space="preserve">The </w:t>
      </w:r>
      <w:r w:rsidDel="00000000" w:rsidR="00000000" w:rsidRPr="00000000">
        <w:rPr>
          <w:b w:val="1"/>
          <w:bCs w:val="1"/>
          <w:rtl w:val="0"/>
        </w:rPr>
        <w:t xml:space="preserve">Governance, Risk, and Compliance (GRC)</w:t>
      </w:r>
      <w:r w:rsidDel="00000000" w:rsidR="00000000" w:rsidRPr="00000000">
        <w:rPr>
          <w:rtl w:val="0"/>
        </w:rPr>
        <w:t xml:space="preserve"> team focuses on security policies, risk management, governance, and regulatory or organizational compliance.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Blue Team</w:t>
      </w:r>
    </w:p>
    <w:p w:rsidR="00000000" w:rsidDel="00000000" w:rsidP="00000000" w:rsidRDefault="00000000" w:rsidRPr="00000000" w14:paraId="0000001F">
      <w:pPr>
        <w:spacing w:after="240" w:before="240" w:lineRule="auto"/>
        <w:rPr/>
      </w:pPr>
      <w:r w:rsidDel="00000000" w:rsidR="00000000" w:rsidRPr="00000000">
        <w:rPr>
          <w:rtl w:val="0"/>
        </w:rPr>
        <w:t xml:space="preserve">The Blue Team is responsible for defensive security. It includes roles such as SOC analysts, security engineers, and incident responders who work to detect, investigate, and respond to security threats.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1gub4w52p3q" w:id="9"/>
      <w:bookmarkEnd w:id="9"/>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1. Which senior role typically makes key cyber security decisions?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Answer:</w:t>
      </w:r>
      <w:r w:rsidDel="00000000" w:rsidR="00000000" w:rsidRPr="00000000">
        <w:rPr>
          <w:rtl w:val="0"/>
        </w:rPr>
        <w:t xml:space="preserve"> CISO (Chief Information Security Officer)</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CISO is responsible for understanding the organization's security requirements and making key decisions about its cybersecurity structure and strategy.</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2. What is the common name for roles like SOC analysts and engineers?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Answer:</w:t>
      </w:r>
      <w:r w:rsidDel="00000000" w:rsidR="00000000" w:rsidRPr="00000000">
        <w:rPr>
          <w:rtl w:val="0"/>
        </w:rPr>
        <w:t xml:space="preserve"> Blue Team</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SOC analysts and security engineers are defensive security professionals, which places them within the </w:t>
      </w:r>
      <w:r w:rsidDel="00000000" w:rsidR="00000000" w:rsidRPr="00000000">
        <w:rPr>
          <w:b w:val="1"/>
          <w:bCs w:val="1"/>
          <w:rtl w:val="0"/>
        </w:rPr>
        <w:t xml:space="preserve">Blue Team</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vf39x5o75eyt" w:id="10"/>
      <w:bookmarkEnd w:id="10"/>
      <w:r w:rsidDel="00000000" w:rsidR="00000000" w:rsidRPr="00000000">
        <w:rPr>
          <w:b w:val="1"/>
          <w:bCs w:val="1"/>
          <w:sz w:val="34"/>
          <w:szCs w:val="34"/>
          <w:rtl w:val="0"/>
        </w:rPr>
        <w:t xml:space="preserve">3. Exploring the Blue Team</w:t>
      </w:r>
    </w:p>
    <w:p w:rsidR="00000000" w:rsidDel="00000000" w:rsidP="00000000" w:rsidRDefault="00000000" w:rsidRPr="00000000" w14:paraId="00000029">
      <w:pPr>
        <w:spacing w:after="240" w:before="240" w:lineRule="auto"/>
        <w:rPr/>
      </w:pPr>
      <w:r w:rsidDel="00000000" w:rsidR="00000000" w:rsidRPr="00000000">
        <w:rPr>
          <w:rtl w:val="0"/>
        </w:rPr>
        <w:t xml:space="preserve">The primary responsibility of the </w:t>
      </w:r>
      <w:r w:rsidDel="00000000" w:rsidR="00000000" w:rsidRPr="00000000">
        <w:rPr>
          <w:b w:val="1"/>
          <w:bCs w:val="1"/>
          <w:rtl w:val="0"/>
        </w:rPr>
        <w:t xml:space="preserve">Blue Team</w:t>
      </w:r>
      <w:r w:rsidDel="00000000" w:rsidR="00000000" w:rsidRPr="00000000">
        <w:rPr>
          <w:rtl w:val="0"/>
        </w:rPr>
        <w:t xml:space="preserve"> is to protect the organization from cyber threats.</w:t>
      </w:r>
    </w:p>
    <w:p w:rsidR="00000000" w:rsidDel="00000000" w:rsidP="00000000" w:rsidRDefault="00000000" w:rsidRPr="00000000" w14:paraId="0000002A">
      <w:pPr>
        <w:spacing w:after="240" w:before="240" w:lineRule="auto"/>
        <w:rPr/>
      </w:pPr>
      <w:r w:rsidDel="00000000" w:rsidR="00000000" w:rsidRPr="00000000">
        <w:rPr>
          <w:rtl w:val="0"/>
        </w:rPr>
        <w:t xml:space="preserve">Blue Team professionals continuously monitor systems, investigate suspicious activity, identify attacks, and respond to security incidents.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21weewxerl9" w:id="11"/>
      <w:bookmarkEnd w:id="11"/>
      <w:r w:rsidDel="00000000" w:rsidR="00000000" w:rsidRPr="00000000">
        <w:rPr>
          <w:b w:val="1"/>
          <w:bCs w:val="1"/>
          <w:color w:val="000000"/>
          <w:sz w:val="26"/>
          <w:szCs w:val="26"/>
          <w:rtl w:val="0"/>
        </w:rPr>
        <w:t xml:space="preserve">Security Operations Center</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b w:val="1"/>
          <w:bCs w:val="1"/>
          <w:rtl w:val="0"/>
        </w:rPr>
        <w:t xml:space="preserve">Security Operations Center (SOC)</w:t>
      </w:r>
      <w:r w:rsidDel="00000000" w:rsidR="00000000" w:rsidRPr="00000000">
        <w:rPr>
          <w:rtl w:val="0"/>
        </w:rPr>
        <w:t xml:space="preserve"> acts as a central point for security monitoring and response.</w:t>
      </w:r>
    </w:p>
    <w:p w:rsidR="00000000" w:rsidDel="00000000" w:rsidP="00000000" w:rsidRDefault="00000000" w:rsidRPr="00000000" w14:paraId="0000002D">
      <w:pPr>
        <w:spacing w:after="240" w:before="240" w:lineRule="auto"/>
        <w:rPr/>
      </w:pPr>
      <w:r w:rsidDel="00000000" w:rsidR="00000000" w:rsidRPr="00000000">
        <w:rPr>
          <w:rtl w:val="0"/>
        </w:rPr>
        <w:t xml:space="preserve">A typical SOC can contain several different roles.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SOC L1 Analysts</w:t>
      </w:r>
      <w:r w:rsidDel="00000000" w:rsidR="00000000" w:rsidRPr="00000000">
        <w:rPr>
          <w:rtl w:val="0"/>
        </w:rPr>
        <w:t xml:space="preserve"> are generally responsible for initial alert monitoring and triage. When an investigation becomes more complicated, they can escalate the case to an L2 analyst.</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SOC L2 Analysts</w:t>
      </w:r>
      <w:r w:rsidDel="00000000" w:rsidR="00000000" w:rsidRPr="00000000">
        <w:rPr>
          <w:rtl w:val="0"/>
        </w:rPr>
        <w:t xml:space="preserve"> investigate more advanced or complex security incidents and perform deeper analysis.</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Security Engineers</w:t>
      </w:r>
      <w:r w:rsidDel="00000000" w:rsidR="00000000" w:rsidRPr="00000000">
        <w:rPr>
          <w:rtl w:val="0"/>
        </w:rPr>
        <w:t xml:space="preserve"> work with security technologies and are responsible for configuring, maintaining, and supporting tools such as </w:t>
      </w:r>
      <w:r w:rsidDel="00000000" w:rsidR="00000000" w:rsidRPr="00000000">
        <w:rPr>
          <w:b w:val="1"/>
          <w:bCs w:val="1"/>
          <w:rtl w:val="0"/>
        </w:rPr>
        <w:t xml:space="preserve">SIEM</w:t>
      </w:r>
      <w:r w:rsidDel="00000000" w:rsidR="00000000" w:rsidRPr="00000000">
        <w:rPr>
          <w:rtl w:val="0"/>
        </w:rPr>
        <w:t xml:space="preserve"> and </w:t>
      </w:r>
      <w:r w:rsidDel="00000000" w:rsidR="00000000" w:rsidRPr="00000000">
        <w:rPr>
          <w:b w:val="1"/>
          <w:bCs w:val="1"/>
          <w:rtl w:val="0"/>
        </w:rPr>
        <w:t xml:space="preserve">EDR</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SOC Managers</w:t>
      </w:r>
      <w:r w:rsidDel="00000000" w:rsidR="00000000" w:rsidRPr="00000000">
        <w:rPr>
          <w:rtl w:val="0"/>
        </w:rPr>
        <w:t xml:space="preserve"> oversee the SOC team and its overall operations.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awrk12dmkhjd" w:id="12"/>
      <w:bookmarkEnd w:id="12"/>
      <w:r w:rsidDel="00000000" w:rsidR="00000000" w:rsidRPr="00000000">
        <w:rPr>
          <w:b w:val="1"/>
          <w:bCs w:val="1"/>
          <w:color w:val="000000"/>
          <w:sz w:val="26"/>
          <w:szCs w:val="26"/>
          <w:rtl w:val="0"/>
        </w:rPr>
        <w:t xml:space="preserve">Cyber Incident Response Team</w:t>
      </w:r>
    </w:p>
    <w:p w:rsidR="00000000" w:rsidDel="00000000" w:rsidP="00000000" w:rsidRDefault="00000000" w:rsidRPr="00000000" w14:paraId="00000033">
      <w:pPr>
        <w:spacing w:after="240" w:before="240" w:lineRule="auto"/>
        <w:rPr/>
      </w:pPr>
      <w:r w:rsidDel="00000000" w:rsidR="00000000" w:rsidRPr="00000000">
        <w:rPr>
          <w:rtl w:val="0"/>
        </w:rPr>
        <w:t xml:space="preserve">The room also introduced the </w:t>
      </w:r>
      <w:r w:rsidDel="00000000" w:rsidR="00000000" w:rsidRPr="00000000">
        <w:rPr>
          <w:b w:val="1"/>
          <w:bCs w:val="1"/>
          <w:rtl w:val="0"/>
        </w:rPr>
        <w:t xml:space="preserve">Cyber Incident Response Team (CIRT)</w:t>
      </w:r>
      <w:r w:rsidDel="00000000" w:rsidR="00000000" w:rsidRPr="00000000">
        <w:rPr>
          <w:rtl w:val="0"/>
        </w:rPr>
        <w:t xml:space="preserve">, which may also be referred to as </w:t>
      </w:r>
      <w:r w:rsidDel="00000000" w:rsidR="00000000" w:rsidRPr="00000000">
        <w:rPr>
          <w:b w:val="1"/>
          <w:bCs w:val="1"/>
          <w:rtl w:val="0"/>
        </w:rPr>
        <w:t xml:space="preserve">CSIRT</w:t>
      </w:r>
      <w:r w:rsidDel="00000000" w:rsidR="00000000" w:rsidRPr="00000000">
        <w:rPr>
          <w:rtl w:val="0"/>
        </w:rPr>
        <w:t xml:space="preserve"> or </w:t>
      </w:r>
      <w:r w:rsidDel="00000000" w:rsidR="00000000" w:rsidRPr="00000000">
        <w:rPr>
          <w:b w:val="1"/>
          <w:bCs w:val="1"/>
          <w:rtl w:val="0"/>
        </w:rPr>
        <w:t xml:space="preserve">CERT</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CIRT becomes involved when a serious or urgent security incident requires additional expertise beyond the normal SOC response process.</w:t>
      </w:r>
    </w:p>
    <w:p w:rsidR="00000000" w:rsidDel="00000000" w:rsidP="00000000" w:rsidRDefault="00000000" w:rsidRPr="00000000" w14:paraId="00000035">
      <w:pPr>
        <w:spacing w:after="240" w:before="240" w:lineRule="auto"/>
        <w:rPr/>
      </w:pPr>
      <w:r w:rsidDel="00000000" w:rsidR="00000000" w:rsidRPr="00000000">
        <w:rPr>
          <w:rtl w:val="0"/>
        </w:rPr>
        <w:t xml:space="preserve">Depending on the organization, a CIRT can include specialists such as:</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Digital forensics experts</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Threat intelligence specialists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Threat hunters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Malware analysts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votx7u293elb" w:id="13"/>
      <w:bookmarkEnd w:id="13"/>
      <w:r w:rsidDel="00000000" w:rsidR="00000000" w:rsidRPr="00000000">
        <w:rPr>
          <w:b w:val="1"/>
          <w:bCs w:val="1"/>
          <w:color w:val="000000"/>
          <w:sz w:val="26"/>
          <w:szCs w:val="26"/>
          <w:rtl w:val="0"/>
        </w:rPr>
        <w:t xml:space="preserve">Other Blue Team Specializations</w:t>
      </w:r>
    </w:p>
    <w:p w:rsidR="00000000" w:rsidDel="00000000" w:rsidP="00000000" w:rsidRDefault="00000000" w:rsidRPr="00000000" w14:paraId="0000003B">
      <w:pPr>
        <w:spacing w:after="240" w:before="240" w:lineRule="auto"/>
        <w:rPr/>
      </w:pPr>
      <w:r w:rsidDel="00000000" w:rsidR="00000000" w:rsidRPr="00000000">
        <w:rPr>
          <w:rtl w:val="0"/>
        </w:rPr>
        <w:t xml:space="preserve">As organizations become larger, they may create specialized defensive security roles, including:</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rtl w:val="0"/>
        </w:rPr>
        <w:t xml:space="preserve">Digital Forensics Analyst</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Threat Intelligence Analyst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Application Security Engineer</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AI Researcher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x2gttof4bfd2" w:id="14"/>
      <w:bookmarkEnd w:id="14"/>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1. Does Blue Team focus on defensive or offensive security?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Answer:</w:t>
      </w:r>
      <w:r w:rsidDel="00000000" w:rsidR="00000000" w:rsidRPr="00000000">
        <w:rPr>
          <w:rtl w:val="0"/>
        </w:rPr>
        <w:t xml:space="preserve"> Defensive security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Blue Team is responsible for protecting the organization, detecting threats, monitoring activity, and responding to attacks.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2. Which department handles active or urgent cyber incidents?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Answer:</w:t>
      </w:r>
      <w:r w:rsidDel="00000000" w:rsidR="00000000" w:rsidRPr="00000000">
        <w:rPr>
          <w:rtl w:val="0"/>
        </w:rPr>
        <w:t xml:space="preserve"> CIRT (Cyber Incident Response Team)</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CIRT handles serious or urgent incidents that require specialized expertise or additional response capabilities beyond normal SOC operations.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cpyrs2w7mdsi" w:id="15"/>
      <w:bookmarkEnd w:id="15"/>
      <w:r w:rsidDel="00000000" w:rsidR="00000000" w:rsidRPr="00000000">
        <w:rPr>
          <w:b w:val="1"/>
          <w:bCs w:val="1"/>
          <w:sz w:val="34"/>
          <w:szCs w:val="34"/>
          <w:rtl w:val="0"/>
        </w:rPr>
        <w:t xml:space="preserve">4. Building a SOC Career</w:t>
      </w:r>
    </w:p>
    <w:p w:rsidR="00000000" w:rsidDel="00000000" w:rsidP="00000000" w:rsidRDefault="00000000" w:rsidRPr="00000000" w14:paraId="00000049">
      <w:pPr>
        <w:spacing w:after="240" w:before="240" w:lineRule="auto"/>
        <w:rPr/>
      </w:pPr>
      <w:r w:rsidDel="00000000" w:rsidR="00000000" w:rsidRPr="00000000">
        <w:rPr>
          <w:rtl w:val="0"/>
        </w:rPr>
        <w:t xml:space="preserve">This section focused on how an entry-level </w:t>
      </w:r>
      <w:r w:rsidDel="00000000" w:rsidR="00000000" w:rsidRPr="00000000">
        <w:rPr>
          <w:b w:val="1"/>
          <w:bCs w:val="1"/>
          <w:rtl w:val="0"/>
        </w:rPr>
        <w:t xml:space="preserve">SOC L1 Analyst</w:t>
      </w:r>
      <w:r w:rsidDel="00000000" w:rsidR="00000000" w:rsidRPr="00000000">
        <w:rPr>
          <w:rtl w:val="0"/>
        </w:rPr>
        <w:t xml:space="preserve"> can develop their cybersecurity career.</w:t>
      </w:r>
    </w:p>
    <w:p w:rsidR="00000000" w:rsidDel="00000000" w:rsidP="00000000" w:rsidRDefault="00000000" w:rsidRPr="00000000" w14:paraId="0000004A">
      <w:pPr>
        <w:spacing w:after="240" w:before="240" w:lineRule="auto"/>
        <w:rPr/>
      </w:pPr>
      <w:r w:rsidDel="00000000" w:rsidR="00000000" w:rsidRPr="00000000">
        <w:rPr>
          <w:rtl w:val="0"/>
        </w:rPr>
        <w:t xml:space="preserve">A strong starting point is to build fundamental SOC skills and gain practical experience. The room also encourages learners to participate in </w:t>
      </w:r>
      <w:r w:rsidDel="00000000" w:rsidR="00000000" w:rsidRPr="00000000">
        <w:rPr>
          <w:b w:val="1"/>
          <w:bCs w:val="1"/>
          <w:rtl w:val="0"/>
        </w:rPr>
        <w:t xml:space="preserve">CTFs</w:t>
      </w:r>
      <w:r w:rsidDel="00000000" w:rsidR="00000000" w:rsidRPr="00000000">
        <w:rPr>
          <w:rtl w:val="0"/>
        </w:rPr>
        <w:t xml:space="preserve">, stay informed about cybersecurity developments, prepare for technical interviews, and apply for SOC-related positions.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so3j7gowg074" w:id="16"/>
      <w:bookmarkEnd w:id="16"/>
      <w:r w:rsidDel="00000000" w:rsidR="00000000" w:rsidRPr="00000000">
        <w:rPr>
          <w:b w:val="1"/>
          <w:bCs w:val="1"/>
          <w:color w:val="000000"/>
          <w:sz w:val="26"/>
          <w:szCs w:val="26"/>
          <w:rtl w:val="0"/>
        </w:rPr>
        <w:t xml:space="preserve">Internal SOC and MSSP</w:t>
      </w:r>
    </w:p>
    <w:p w:rsidR="00000000" w:rsidDel="00000000" w:rsidP="00000000" w:rsidRDefault="00000000" w:rsidRPr="00000000" w14:paraId="0000004C">
      <w:pPr>
        <w:spacing w:after="240" w:before="240" w:lineRule="auto"/>
        <w:rPr/>
      </w:pPr>
      <w:r w:rsidDel="00000000" w:rsidR="00000000" w:rsidRPr="00000000">
        <w:rPr>
          <w:rtl w:val="0"/>
        </w:rPr>
        <w:t xml:space="preserve">The room explains the difference between an internal security team and an </w:t>
      </w:r>
      <w:r w:rsidDel="00000000" w:rsidR="00000000" w:rsidRPr="00000000">
        <w:rPr>
          <w:b w:val="1"/>
          <w:bCs w:val="1"/>
          <w:rtl w:val="0"/>
        </w:rPr>
        <w:t xml:space="preserve">MSSP (Managed Security Services Provider)</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An </w:t>
      </w:r>
      <w:r w:rsidDel="00000000" w:rsidR="00000000" w:rsidRPr="00000000">
        <w:rPr>
          <w:b w:val="1"/>
          <w:bCs w:val="1"/>
          <w:rtl w:val="0"/>
        </w:rPr>
        <w:t xml:space="preserve">Internal SOC</w:t>
      </w:r>
      <w:r w:rsidDel="00000000" w:rsidR="00000000" w:rsidRPr="00000000">
        <w:rPr>
          <w:rtl w:val="0"/>
        </w:rPr>
        <w:t xml:space="preserve"> works directly for the organization that owns the security infrastructure.</w:t>
      </w:r>
    </w:p>
    <w:p w:rsidR="00000000" w:rsidDel="00000000" w:rsidP="00000000" w:rsidRDefault="00000000" w:rsidRPr="00000000" w14:paraId="0000004E">
      <w:pPr>
        <w:spacing w:after="240" w:before="240" w:lineRule="auto"/>
        <w:rPr/>
      </w:pPr>
      <w:r w:rsidDel="00000000" w:rsidR="00000000" w:rsidRPr="00000000">
        <w:rPr>
          <w:rtl w:val="0"/>
        </w:rPr>
        <w:t xml:space="preserve">An </w:t>
      </w:r>
      <w:r w:rsidDel="00000000" w:rsidR="00000000" w:rsidRPr="00000000">
        <w:rPr>
          <w:b w:val="1"/>
          <w:bCs w:val="1"/>
          <w:rtl w:val="0"/>
        </w:rPr>
        <w:t xml:space="preserve">MSSP</w:t>
      </w:r>
      <w:r w:rsidDel="00000000" w:rsidR="00000000" w:rsidRPr="00000000">
        <w:rPr>
          <w:rtl w:val="0"/>
        </w:rPr>
        <w:t xml:space="preserve"> provides managed security services to external customers. SOC monitoring and security operations are common services provided by MSSPs.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h6l77u5jztd" w:id="17"/>
      <w:bookmarkEnd w:id="17"/>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2i46vpl67im" w:id="18"/>
      <w:bookmarkEnd w:id="18"/>
      <w:r w:rsidDel="00000000" w:rsidR="00000000" w:rsidRPr="00000000">
        <w:rPr>
          <w:b w:val="1"/>
          <w:bCs w:val="1"/>
          <w:color w:val="000000"/>
          <w:sz w:val="26"/>
          <w:szCs w:val="26"/>
          <w:rtl w:val="0"/>
        </w:rPr>
        <w:t xml:space="preserve">SOC Career Progression</w:t>
      </w:r>
    </w:p>
    <w:p w:rsidR="00000000" w:rsidDel="00000000" w:rsidP="00000000" w:rsidRDefault="00000000" w:rsidRPr="00000000" w14:paraId="00000051">
      <w:pPr>
        <w:spacing w:after="240" w:before="240" w:lineRule="auto"/>
        <w:rPr/>
      </w:pPr>
      <w:r w:rsidDel="00000000" w:rsidR="00000000" w:rsidRPr="00000000">
        <w:rPr>
          <w:rtl w:val="0"/>
        </w:rPr>
        <w:t xml:space="preserve">After gaining sufficient experience as a </w:t>
      </w:r>
      <w:r w:rsidDel="00000000" w:rsidR="00000000" w:rsidRPr="00000000">
        <w:rPr>
          <w:b w:val="1"/>
          <w:bCs w:val="1"/>
          <w:rtl w:val="0"/>
        </w:rPr>
        <w:t xml:space="preserve">SOC L1 Analyst</w:t>
      </w:r>
      <w:r w:rsidDel="00000000" w:rsidR="00000000" w:rsidRPr="00000000">
        <w:rPr>
          <w:rtl w:val="0"/>
        </w:rPr>
        <w:t xml:space="preserve">, a common next step is becoming a </w:t>
      </w:r>
      <w:r w:rsidDel="00000000" w:rsidR="00000000" w:rsidRPr="00000000">
        <w:rPr>
          <w:b w:val="1"/>
          <w:bCs w:val="1"/>
          <w:rtl w:val="0"/>
        </w:rPr>
        <w:t xml:space="preserve">SOC L2 Analyst</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However, an L1 analyst does not have to follow only one career path. With experience and additional skills, they can move toward areas such as:</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Security Engineering</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Cyber Incident Response</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Security Management</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CISO-level responsibilities</w:t>
      </w:r>
    </w:p>
    <w:p w:rsidR="00000000" w:rsidDel="00000000" w:rsidP="00000000" w:rsidRDefault="00000000" w:rsidRPr="00000000" w14:paraId="00000057">
      <w:pPr>
        <w:spacing w:after="240" w:before="240" w:lineRule="auto"/>
        <w:rPr/>
      </w:pPr>
      <w:r w:rsidDel="00000000" w:rsidR="00000000" w:rsidRPr="00000000">
        <w:rPr>
          <w:rtl w:val="0"/>
        </w:rPr>
        <w:t xml:space="preserve">The room provides four useful principles for developing as a SOC analyst: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Learn from every alert</w:t>
        <w:br w:type="textWrapping"/>
      </w:r>
      <w:r w:rsidDel="00000000" w:rsidR="00000000" w:rsidRPr="00000000">
        <w:rPr>
          <w:rtl w:val="0"/>
        </w:rPr>
        <w:t xml:space="preserve">Every alert can provide an opportunity to improve investigation and detection skills.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Think like an attacker</w:t>
        <w:br w:type="textWrapping"/>
      </w:r>
      <w:r w:rsidDel="00000000" w:rsidR="00000000" w:rsidRPr="00000000">
        <w:rPr>
          <w:rtl w:val="0"/>
        </w:rPr>
        <w:t xml:space="preserve">Understanding how attackers operate can help defenders recognize suspicious behavior.</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Verify everything</w:t>
        <w:br w:type="textWrapping"/>
      </w:r>
      <w:r w:rsidDel="00000000" w:rsidR="00000000" w:rsidRPr="00000000">
        <w:rPr>
          <w:rtl w:val="0"/>
        </w:rPr>
        <w:t xml:space="preserve">Analysts should investigate and validate information instead of immediately assuming that an alert is malicious or benign.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Get involved in incidents</w:t>
        <w:br w:type="textWrapping"/>
      </w:r>
      <w:r w:rsidDel="00000000" w:rsidR="00000000" w:rsidRPr="00000000">
        <w:rPr>
          <w:rtl w:val="0"/>
        </w:rPr>
        <w:t xml:space="preserve">Practical involvement in real incidents helps develop investigation and response skills.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z3sn7de74rqj" w:id="19"/>
      <w:bookmarkEnd w:id="19"/>
      <w:r w:rsidDel="00000000" w:rsidR="00000000" w:rsidRPr="00000000">
        <w:rPr>
          <w:b w:val="1"/>
          <w:bCs w:val="1"/>
          <w:color w:val="000000"/>
          <w:sz w:val="26"/>
          <w:szCs w:val="26"/>
          <w:rtl w:val="0"/>
        </w:rPr>
        <w:t xml:space="preserve">Questions and Answers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1. How would you call a cyber security company providing SOC services?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Answer:</w:t>
      </w:r>
      <w:r w:rsidDel="00000000" w:rsidR="00000000" w:rsidRPr="00000000">
        <w:rPr>
          <w:rtl w:val="0"/>
        </w:rPr>
        <w:t xml:space="preserve"> MSSP (Managed Security Services Provider)</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An MSSP is an external company that provides managed security services to other organizations, including SOC-related services.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2. Which role naturally continues your SOC L1 analyst journey?</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Answer:</w:t>
      </w:r>
      <w:r w:rsidDel="00000000" w:rsidR="00000000" w:rsidRPr="00000000">
        <w:rPr>
          <w:rtl w:val="0"/>
        </w:rPr>
        <w:t xml:space="preserve"> SOC L2 Analyst</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The SOC L2 position is presented as the natural progression after gaining experience as an L1 analyst and developing stronger investigation skills.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10fmfrqb9xyb" w:id="20"/>
      <w:bookmarkEnd w:id="20"/>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vsv231gcb03j" w:id="21"/>
      <w:bookmarkEnd w:id="21"/>
      <w:r w:rsidDel="00000000" w:rsidR="00000000" w:rsidRPr="00000000">
        <w:rPr>
          <w:b w:val="1"/>
          <w:bCs w:val="1"/>
          <w:sz w:val="34"/>
          <w:szCs w:val="34"/>
          <w:rtl w:val="0"/>
        </w:rPr>
        <w:t xml:space="preserve">5. Final Challenge</w:t>
      </w:r>
    </w:p>
    <w:p w:rsidR="00000000" w:rsidDel="00000000" w:rsidP="00000000" w:rsidRDefault="00000000" w:rsidRPr="00000000" w14:paraId="00000066">
      <w:pPr>
        <w:spacing w:after="240" w:before="240" w:lineRule="auto"/>
        <w:rPr/>
      </w:pPr>
      <w:r w:rsidDel="00000000" w:rsidR="00000000" w:rsidRPr="00000000">
        <w:rPr>
          <w:rtl w:val="0"/>
        </w:rPr>
        <w:t xml:space="preserve">The room concluded with a practical </w:t>
      </w:r>
      <w:r w:rsidDel="00000000" w:rsidR="00000000" w:rsidRPr="00000000">
        <w:rPr>
          <w:b w:val="1"/>
          <w:bCs w:val="1"/>
          <w:rtl w:val="0"/>
        </w:rPr>
        <w:t xml:space="preserve">Final Challenge</w:t>
      </w:r>
      <w:r w:rsidDel="00000000" w:rsidR="00000000" w:rsidRPr="00000000">
        <w:rPr>
          <w:rtl w:val="0"/>
        </w:rPr>
        <w:t xml:space="preserve"> based on the TrySecureMe scenario.</w:t>
      </w:r>
    </w:p>
    <w:p w:rsidR="00000000" w:rsidDel="00000000" w:rsidP="00000000" w:rsidRDefault="00000000" w:rsidRPr="00000000" w14:paraId="00000067">
      <w:pPr>
        <w:spacing w:after="240" w:before="240" w:lineRule="auto"/>
        <w:rPr>
          <w:b w:val="1"/>
          <w:bCs w:val="1"/>
          <w:color w:val="000000"/>
          <w:sz w:val="26"/>
          <w:szCs w:val="26"/>
        </w:rPr>
      </w:pPr>
      <w:r w:rsidDel="00000000" w:rsidR="00000000" w:rsidRPr="00000000">
        <w:rPr>
          <w:rtl w:val="0"/>
        </w:rPr>
        <w:t xml:space="preserve">The challenge required me to match the correct cybersecurity roles with seven different incidents. This tested my understanding of the responsibilities of different Blue Team and security roles covered throughout the room.</w: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viwbqxiymgg" w:id="22"/>
      <w:bookmarkEnd w:id="22"/>
      <w:r w:rsidDel="00000000" w:rsidR="00000000" w:rsidRPr="00000000">
        <w:rPr>
          <w:b w:val="1"/>
          <w:bCs w:val="1"/>
          <w:color w:val="000000"/>
          <w:sz w:val="26"/>
          <w:szCs w:val="26"/>
          <w:rtl w:val="0"/>
        </w:rPr>
        <w:t xml:space="preserve">Question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What flag did you claim after completing the final challenge?</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THM{trysecureme_is_secured!}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t8ashzdsnswc" w:id="23"/>
      <w:bookmarkEnd w:id="23"/>
      <w:r w:rsidDel="00000000" w:rsidR="00000000" w:rsidRPr="00000000">
        <w:rPr>
          <w:b w:val="1"/>
          <w:bCs w:val="1"/>
          <w:color w:val="000000"/>
          <w:sz w:val="26"/>
          <w:szCs w:val="26"/>
          <w:rtl w:val="0"/>
        </w:rPr>
        <w:t xml:space="preserve">Explanation</w:t>
      </w:r>
    </w:p>
    <w:p w:rsidR="00000000" w:rsidDel="00000000" w:rsidP="00000000" w:rsidRDefault="00000000" w:rsidRPr="00000000" w14:paraId="0000006C">
      <w:pPr>
        <w:spacing w:after="240" w:before="240" w:lineRule="auto"/>
        <w:rPr/>
      </w:pPr>
      <w:r w:rsidDel="00000000" w:rsidR="00000000" w:rsidRPr="00000000">
        <w:rPr>
          <w:rtl w:val="0"/>
        </w:rPr>
        <w:t xml:space="preserve">The flag was provided after successfully completing the interactive challenge and correctly matching the seven incidents with the appropriate security roles.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bkb3earr46kq" w:id="24"/>
      <w:bookmarkEnd w:id="24"/>
      <w:r w:rsidDel="00000000" w:rsidR="00000000" w:rsidRPr="00000000">
        <w:rPr>
          <w:b w:val="1"/>
          <w:bCs w:val="1"/>
          <w:sz w:val="34"/>
          <w:szCs w:val="34"/>
          <w:rtl w:val="0"/>
        </w:rPr>
        <w:t xml:space="preserve">6. Conclusion</w:t>
      </w:r>
    </w:p>
    <w:p w:rsidR="00000000" w:rsidDel="00000000" w:rsidP="00000000" w:rsidRDefault="00000000" w:rsidRPr="00000000" w14:paraId="0000006F">
      <w:pPr>
        <w:spacing w:after="240" w:before="240" w:lineRule="auto"/>
        <w:rPr/>
      </w:pPr>
      <w:r w:rsidDel="00000000" w:rsidR="00000000" w:rsidRPr="00000000">
        <w:rPr>
          <w:rtl w:val="0"/>
        </w:rPr>
        <w:t xml:space="preserve">This room helped me understand how the </w:t>
      </w:r>
      <w:r w:rsidDel="00000000" w:rsidR="00000000" w:rsidRPr="00000000">
        <w:rPr>
          <w:b w:val="1"/>
          <w:bCs w:val="1"/>
          <w:rtl w:val="0"/>
        </w:rPr>
        <w:t xml:space="preserve">Blue Team</w:t>
      </w:r>
      <w:r w:rsidDel="00000000" w:rsidR="00000000" w:rsidRPr="00000000">
        <w:rPr>
          <w:rtl w:val="0"/>
        </w:rPr>
        <w:t xml:space="preserve">, </w:t>
      </w:r>
      <w:r w:rsidDel="00000000" w:rsidR="00000000" w:rsidRPr="00000000">
        <w:rPr>
          <w:b w:val="1"/>
          <w:bCs w:val="1"/>
          <w:rtl w:val="0"/>
        </w:rPr>
        <w:t xml:space="preserve">SOC</w:t>
      </w:r>
      <w:r w:rsidDel="00000000" w:rsidR="00000000" w:rsidRPr="00000000">
        <w:rPr>
          <w:rtl w:val="0"/>
        </w:rPr>
        <w:t xml:space="preserve">, and other defensive security functions fit together inside an organization.</w:t>
      </w:r>
    </w:p>
    <w:p w:rsidR="00000000" w:rsidDel="00000000" w:rsidP="00000000" w:rsidRDefault="00000000" w:rsidRPr="00000000" w14:paraId="00000070">
      <w:pPr>
        <w:spacing w:after="240" w:before="240" w:lineRule="auto"/>
        <w:rPr/>
      </w:pPr>
      <w:r w:rsidDel="00000000" w:rsidR="00000000" w:rsidRPr="00000000">
        <w:rPr>
          <w:rtl w:val="0"/>
        </w:rPr>
        <w:t xml:space="preserve">I learned that the SOC acts as an important part of an organization's defensive security operations, with different responsibilities distributed across L1 analysts, L2 analysts, engineers, managers, and specialized incident response teams.</w:t>
      </w:r>
    </w:p>
    <w:p w:rsidR="00000000" w:rsidDel="00000000" w:rsidP="00000000" w:rsidRDefault="00000000" w:rsidRPr="00000000" w14:paraId="00000071">
      <w:pPr>
        <w:spacing w:after="240" w:before="240" w:lineRule="auto"/>
        <w:rPr/>
      </w:pPr>
      <w:r w:rsidDel="00000000" w:rsidR="00000000" w:rsidRPr="00000000">
        <w:rPr>
          <w:rtl w:val="0"/>
        </w:rPr>
        <w:t xml:space="preserve">I also gained an understanding of the career progression available to a </w:t>
      </w:r>
      <w:r w:rsidDel="00000000" w:rsidR="00000000" w:rsidRPr="00000000">
        <w:rPr>
          <w:b w:val="1"/>
          <w:bCs w:val="1"/>
          <w:rtl w:val="0"/>
        </w:rPr>
        <w:t xml:space="preserve">SOC L1 Analyst</w:t>
      </w:r>
      <w:r w:rsidDel="00000000" w:rsidR="00000000" w:rsidRPr="00000000">
        <w:rPr>
          <w:rtl w:val="0"/>
        </w:rPr>
        <w:t xml:space="preserve">. With experience and continuous learning, an analyst can move toward L2 positions or specialize in areas such as security engineering, incident response, threat intelligence, and management.</w:t>
      </w:r>
    </w:p>
    <w:p w:rsidR="00000000" w:rsidDel="00000000" w:rsidP="00000000" w:rsidRDefault="00000000" w:rsidRPr="00000000" w14:paraId="00000072">
      <w:pPr>
        <w:spacing w:after="240" w:before="240" w:lineRule="auto"/>
        <w:rPr/>
      </w:pPr>
      <w:r w:rsidDel="00000000" w:rsidR="00000000" w:rsidRPr="00000000">
        <w:rPr>
          <w:rtl w:val="0"/>
        </w:rPr>
        <w:t xml:space="preserve">The room also introduced the next topics in the learning path:</w:t>
      </w:r>
    </w:p>
    <w:p w:rsidR="00000000" w:rsidDel="00000000" w:rsidP="00000000" w:rsidRDefault="00000000" w:rsidRPr="00000000" w14:paraId="00000073">
      <w:pPr>
        <w:numPr>
          <w:ilvl w:val="0"/>
          <w:numId w:val="1"/>
        </w:numPr>
        <w:spacing w:after="0" w:afterAutospacing="0" w:before="240" w:lineRule="auto"/>
        <w:ind w:left="720" w:hanging="360"/>
      </w:pPr>
      <w:r w:rsidDel="00000000" w:rsidR="00000000" w:rsidRPr="00000000">
        <w:rPr>
          <w:b w:val="1"/>
          <w:bCs w:val="1"/>
          <w:rtl w:val="0"/>
        </w:rPr>
        <w:t xml:space="preserve">Humans as Attack Vectors</w:t>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b w:val="1"/>
          <w:bCs w:val="1"/>
          <w:rtl w:val="0"/>
        </w:rPr>
        <w:t xml:space="preserve">Systems as Attack Vectors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c2rpa4kzqv0e" w:id="25"/>
      <w:bookmarkEnd w:id="25"/>
      <w:r w:rsidDel="00000000" w:rsidR="00000000" w:rsidRPr="00000000">
        <w:rPr>
          <w:b w:val="1"/>
          <w:bCs w:val="1"/>
          <w:color w:val="000000"/>
          <w:sz w:val="26"/>
          <w:szCs w:val="26"/>
          <w:rtl w:val="0"/>
        </w:rPr>
        <w:t xml:space="preserve">Final Question</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Complete the room!</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Answer:</w:t>
      </w:r>
      <w:r w:rsidDel="00000000" w:rsidR="00000000" w:rsidRPr="00000000">
        <w:rPr>
          <w:rFonts w:ascii="Arial Unicode MS" w:cs="Arial Unicode MS" w:eastAsia="Arial Unicode MS" w:hAnsi="Arial Unicode MS"/>
          <w:rtl w:val="0"/>
        </w:rPr>
        <w:t xml:space="preserve"> Completed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fcxysypfz6am" w:id="26"/>
      <w:bookmarkEnd w:id="26"/>
      <w:r w:rsidDel="00000000" w:rsidR="00000000" w:rsidRPr="00000000">
        <w:rPr>
          <w:b w:val="1"/>
          <w:bCs w:val="1"/>
          <w:sz w:val="34"/>
          <w:szCs w:val="34"/>
          <w:rtl w:val="0"/>
        </w:rPr>
        <w:t xml:space="preserve">Evidence</w:t>
      </w:r>
    </w:p>
    <w:p w:rsidR="00000000" w:rsidDel="00000000" w:rsidP="00000000" w:rsidRDefault="00000000" w:rsidRPr="00000000" w14:paraId="0000007B">
      <w:pPr>
        <w:pStyle w:val="Heading2"/>
        <w:keepNext w:val="0"/>
        <w:keepLines w:val="0"/>
        <w:spacing w:after="80" w:lineRule="auto"/>
        <w:rPr/>
      </w:pPr>
      <w:bookmarkStart w:colFirst="0" w:colLast="0" w:name="_jxznig98bjnh" w:id="27"/>
      <w:bookmarkEnd w:id="27"/>
      <w:r w:rsidDel="00000000" w:rsidR="00000000" w:rsidRPr="00000000">
        <w:rPr>
          <w:b w:val="1"/>
          <w:bCs w:val="1"/>
          <w:sz w:val="34"/>
          <w:szCs w:val="34"/>
          <w:rtl w:val="0"/>
        </w:rPr>
        <w:br w:type="textWrapping"/>
      </w:r>
      <w:r w:rsidDel="00000000" w:rsidR="00000000" w:rsidRPr="00000000">
        <w:rPr>
          <w:b w:val="1"/>
          <w:bCs w:val="1"/>
          <w:sz w:val="34"/>
          <w:szCs w:val="34"/>
        </w:rPr>
        <w:drawing>
          <wp:inline distB="114300" distT="114300" distL="114300" distR="114300">
            <wp:extent cx="6315075" cy="343425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15075" cy="3434255"/>
                    </a:xfrm>
                    <a:prstGeom prst="rect"/>
                    <a:ln/>
                  </pic:spPr>
                </pic:pic>
              </a:graphicData>
            </a:graphic>
          </wp:inline>
        </w:drawing>
      </w:r>
      <w:r w:rsidDel="00000000" w:rsidR="00000000" w:rsidRPr="00000000">
        <w:rPr>
          <w:b w:val="1"/>
          <w:bCs w:val="1"/>
          <w:sz w:val="34"/>
          <w:szCs w:val="34"/>
          <w:rtl w:val="0"/>
        </w:rPr>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