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DC" w:rsidRPr="009530DC" w:rsidRDefault="009530DC" w:rsidP="009530DC">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9530DC">
        <w:rPr>
          <w:rFonts w:ascii="Verdana" w:eastAsia="Times New Roman" w:hAnsi="Verdana" w:cs="Times New Roman"/>
          <w:color w:val="121214"/>
          <w:spacing w:val="-15"/>
          <w:kern w:val="36"/>
          <w:sz w:val="42"/>
          <w:szCs w:val="42"/>
          <w:lang w:eastAsia="en-SG"/>
        </w:rPr>
        <w:t>Jenkins - Unit Testing</w:t>
      </w: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t xml:space="preserve">Jenkins provides an out of box functionality for Junit, and provides a host of plugins for unit testing for other technologies, an example being </w:t>
      </w:r>
      <w:proofErr w:type="spellStart"/>
      <w:r w:rsidRPr="009530DC">
        <w:rPr>
          <w:rFonts w:ascii="Verdana" w:eastAsia="Times New Roman" w:hAnsi="Verdana" w:cs="Times New Roman"/>
          <w:color w:val="000000"/>
          <w:sz w:val="21"/>
          <w:szCs w:val="21"/>
          <w:lang w:eastAsia="en-SG"/>
        </w:rPr>
        <w:t>MSTest</w:t>
      </w:r>
      <w:proofErr w:type="spellEnd"/>
      <w:r w:rsidRPr="009530DC">
        <w:rPr>
          <w:rFonts w:ascii="Verdana" w:eastAsia="Times New Roman" w:hAnsi="Verdana" w:cs="Times New Roman"/>
          <w:color w:val="000000"/>
          <w:sz w:val="21"/>
          <w:szCs w:val="21"/>
          <w:lang w:eastAsia="en-SG"/>
        </w:rPr>
        <w:t xml:space="preserve"> for .Net Unit tests. If you go to the link </w:t>
      </w:r>
      <w:hyperlink r:id="rId7" w:tgtFrame="_blank" w:history="1">
        <w:r w:rsidRPr="009530DC">
          <w:rPr>
            <w:rFonts w:ascii="Verdana" w:eastAsia="Times New Roman" w:hAnsi="Verdana" w:cs="Times New Roman"/>
            <w:color w:val="313131"/>
            <w:sz w:val="21"/>
            <w:szCs w:val="21"/>
            <w:lang w:eastAsia="en-SG"/>
          </w:rPr>
          <w:t>https://wiki.jenkins-ci.org/display/JENKINS/xUnit+Plugin</w:t>
        </w:r>
      </w:hyperlink>
      <w:r w:rsidRPr="009530DC">
        <w:rPr>
          <w:rFonts w:ascii="Verdana" w:eastAsia="Times New Roman" w:hAnsi="Verdana" w:cs="Times New Roman"/>
          <w:color w:val="000000"/>
          <w:sz w:val="21"/>
          <w:szCs w:val="21"/>
          <w:lang w:eastAsia="en-SG"/>
        </w:rPr>
        <w:t xml:space="preserve"> it will give the list of Unit Testing plugins available.</w:t>
      </w:r>
    </w:p>
    <w:p w:rsid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38775" cy="4619625"/>
            <wp:effectExtent l="0" t="0" r="9525" b="9525"/>
            <wp:docPr id="10" name="Picture 10"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619625"/>
                    </a:xfrm>
                    <a:prstGeom prst="rect">
                      <a:avLst/>
                    </a:prstGeom>
                    <a:noFill/>
                    <a:ln>
                      <a:noFill/>
                    </a:ln>
                  </pic:spPr>
                </pic:pic>
              </a:graphicData>
            </a:graphic>
          </wp:inline>
        </w:drawing>
      </w:r>
      <w:r w:rsidRPr="009530DC">
        <w:rPr>
          <w:rFonts w:ascii="Verdana" w:eastAsia="Times New Roman" w:hAnsi="Verdana" w:cs="Times New Roman"/>
          <w:noProof/>
          <w:color w:val="313131"/>
          <w:sz w:val="21"/>
          <w:szCs w:val="21"/>
          <w:lang w:eastAsia="en-SG"/>
        </w:rPr>
        <w:lastRenderedPageBreak/>
        <w:drawing>
          <wp:inline distT="0" distB="0" distL="0" distR="0">
            <wp:extent cx="5400675" cy="4629150"/>
            <wp:effectExtent l="0" t="0" r="9525" b="0"/>
            <wp:docPr id="9" name="Picture 9" descr="Unit Testing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 Testing Plug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629150"/>
                    </a:xfrm>
                    <a:prstGeom prst="rect">
                      <a:avLst/>
                    </a:prstGeom>
                    <a:noFill/>
                    <a:ln>
                      <a:noFill/>
                    </a:ln>
                  </pic:spPr>
                </pic:pic>
              </a:graphicData>
            </a:graphic>
          </wp:inline>
        </w:drawing>
      </w:r>
    </w:p>
    <w:p w:rsidR="009530DC" w:rsidRDefault="009530DC" w:rsidP="009530DC">
      <w:pPr>
        <w:spacing w:after="0" w:line="330" w:lineRule="atLeast"/>
        <w:rPr>
          <w:rFonts w:ascii="Verdana" w:eastAsia="Times New Roman" w:hAnsi="Verdana" w:cs="Times New Roman"/>
          <w:color w:val="313131"/>
          <w:sz w:val="21"/>
          <w:szCs w:val="21"/>
          <w:lang w:eastAsia="en-SG"/>
        </w:rPr>
      </w:pPr>
    </w:p>
    <w:p w:rsidR="009530DC" w:rsidRDefault="009530DC" w:rsidP="009530DC">
      <w:pPr>
        <w:spacing w:after="0" w:line="330" w:lineRule="atLeast"/>
        <w:rPr>
          <w:rFonts w:ascii="Verdana" w:eastAsia="Times New Roman" w:hAnsi="Verdana" w:cs="Times New Roman"/>
          <w:color w:val="313131"/>
          <w:sz w:val="21"/>
          <w:szCs w:val="21"/>
          <w:lang w:eastAsia="en-SG"/>
        </w:rPr>
      </w:pP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color w:val="121214"/>
          <w:spacing w:val="-15"/>
          <w:sz w:val="36"/>
          <w:szCs w:val="36"/>
          <w:lang w:eastAsia="en-SG"/>
        </w:rPr>
        <w:t>Example of a Junit Test in Jenkins</w:t>
      </w: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lastRenderedPageBreak/>
        <w:t>The following example will consider</w:t>
      </w:r>
    </w:p>
    <w:p w:rsidR="009530DC" w:rsidRPr="009530DC" w:rsidRDefault="009530DC" w:rsidP="009530DC">
      <w:pPr>
        <w:numPr>
          <w:ilvl w:val="0"/>
          <w:numId w:val="1"/>
        </w:numPr>
        <w:spacing w:before="100" w:beforeAutospacing="1" w:after="75" w:line="360" w:lineRule="atLeast"/>
        <w:ind w:left="270"/>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t xml:space="preserve">A simple </w:t>
      </w:r>
      <w:proofErr w:type="spellStart"/>
      <w:r w:rsidRPr="009530DC">
        <w:rPr>
          <w:rFonts w:ascii="Verdana" w:eastAsia="Times New Roman" w:hAnsi="Verdana" w:cs="Times New Roman"/>
          <w:color w:val="000000"/>
          <w:sz w:val="21"/>
          <w:szCs w:val="21"/>
          <w:lang w:eastAsia="en-SG"/>
        </w:rPr>
        <w:t>HelloWorldTest</w:t>
      </w:r>
      <w:proofErr w:type="spellEnd"/>
      <w:r w:rsidRPr="009530DC">
        <w:rPr>
          <w:rFonts w:ascii="Verdana" w:eastAsia="Times New Roman" w:hAnsi="Verdana" w:cs="Times New Roman"/>
          <w:color w:val="000000"/>
          <w:sz w:val="21"/>
          <w:szCs w:val="21"/>
          <w:lang w:eastAsia="en-SG"/>
        </w:rPr>
        <w:t xml:space="preserve"> class based on Junit.</w:t>
      </w:r>
    </w:p>
    <w:p w:rsidR="009530DC" w:rsidRPr="009530DC" w:rsidRDefault="009530DC" w:rsidP="009530DC">
      <w:pPr>
        <w:numPr>
          <w:ilvl w:val="0"/>
          <w:numId w:val="1"/>
        </w:numPr>
        <w:spacing w:before="100" w:beforeAutospacing="1" w:after="75" w:line="360" w:lineRule="atLeast"/>
        <w:ind w:left="270"/>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t>Ant as the build tool within Jenkins to build the class accordingly.</w:t>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1</w:t>
      </w:r>
      <w:r w:rsidRPr="009530DC">
        <w:rPr>
          <w:rFonts w:ascii="Verdana" w:eastAsia="Times New Roman" w:hAnsi="Verdana" w:cs="Times New Roman"/>
          <w:color w:val="000000"/>
          <w:sz w:val="21"/>
          <w:szCs w:val="21"/>
          <w:lang w:eastAsia="en-SG"/>
        </w:rPr>
        <w:t xml:space="preserve"> − Go to the Jenkins dashboard and Click on the existing HelloWorld project and choose the Configure option</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19725" cy="4657725"/>
            <wp:effectExtent l="0" t="0" r="9525" b="9525"/>
            <wp:docPr id="8" name="Picture 8" descr="Junit Te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Tes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657725"/>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2</w:t>
      </w:r>
      <w:r w:rsidRPr="009530DC">
        <w:rPr>
          <w:rFonts w:ascii="Verdana" w:eastAsia="Times New Roman" w:hAnsi="Verdana" w:cs="Times New Roman"/>
          <w:color w:val="000000"/>
          <w:sz w:val="21"/>
          <w:szCs w:val="21"/>
          <w:lang w:eastAsia="en-SG"/>
        </w:rPr>
        <w:t xml:space="preserve"> − Browse to the section to Add a Build step and choose the option to Invoke Ant.</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10200" cy="5067300"/>
            <wp:effectExtent l="0" t="0" r="0" b="0"/>
            <wp:docPr id="7" name="Picture 7" descr="Invoke 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oke 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5067300"/>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3</w:t>
      </w:r>
      <w:r w:rsidRPr="009530DC">
        <w:rPr>
          <w:rFonts w:ascii="Verdana" w:eastAsia="Times New Roman" w:hAnsi="Verdana" w:cs="Times New Roman"/>
          <w:color w:val="000000"/>
          <w:sz w:val="21"/>
          <w:szCs w:val="21"/>
          <w:lang w:eastAsia="en-SG"/>
        </w:rPr>
        <w:t xml:space="preserve"> − Click on the Advanced button.</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29250" cy="5057775"/>
            <wp:effectExtent l="0" t="0" r="0" b="9525"/>
            <wp:docPr id="6" name="Picture 6" descr="Advanc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ance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5057775"/>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4</w:t>
      </w:r>
      <w:r w:rsidRPr="009530DC">
        <w:rPr>
          <w:rFonts w:ascii="Verdana" w:eastAsia="Times New Roman" w:hAnsi="Verdana" w:cs="Times New Roman"/>
          <w:color w:val="000000"/>
          <w:sz w:val="21"/>
          <w:szCs w:val="21"/>
          <w:lang w:eastAsia="en-SG"/>
        </w:rPr>
        <w:t xml:space="preserve"> − </w:t>
      </w:r>
      <w:proofErr w:type="gramStart"/>
      <w:r w:rsidRPr="009530DC">
        <w:rPr>
          <w:rFonts w:ascii="Verdana" w:eastAsia="Times New Roman" w:hAnsi="Verdana" w:cs="Times New Roman"/>
          <w:color w:val="000000"/>
          <w:sz w:val="21"/>
          <w:szCs w:val="21"/>
          <w:lang w:eastAsia="en-SG"/>
        </w:rPr>
        <w:t>In</w:t>
      </w:r>
      <w:proofErr w:type="gramEnd"/>
      <w:r w:rsidRPr="009530DC">
        <w:rPr>
          <w:rFonts w:ascii="Verdana" w:eastAsia="Times New Roman" w:hAnsi="Verdana" w:cs="Times New Roman"/>
          <w:color w:val="000000"/>
          <w:sz w:val="21"/>
          <w:szCs w:val="21"/>
          <w:lang w:eastAsia="en-SG"/>
        </w:rPr>
        <w:t xml:space="preserve"> the build file section, enter the location of the build.xml file.</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00675" cy="4276725"/>
            <wp:effectExtent l="0" t="0" r="9525" b="9525"/>
            <wp:docPr id="5" name="Picture 5" descr="XML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Lo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276725"/>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5</w:t>
      </w:r>
      <w:r w:rsidRPr="009530DC">
        <w:rPr>
          <w:rFonts w:ascii="Verdana" w:eastAsia="Times New Roman" w:hAnsi="Verdana" w:cs="Times New Roman"/>
          <w:color w:val="000000"/>
          <w:sz w:val="21"/>
          <w:szCs w:val="21"/>
          <w:lang w:eastAsia="en-SG"/>
        </w:rPr>
        <w:t xml:space="preserve"> − Next click the option to Add post-build option and choose the option of “Publish Junit test result report”</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10200" cy="4267200"/>
            <wp:effectExtent l="0" t="0" r="0" b="0"/>
            <wp:docPr id="4" name="Picture 4" descr="Publish Juni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sh Junit Re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4267200"/>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6</w:t>
      </w:r>
      <w:r w:rsidRPr="009530DC">
        <w:rPr>
          <w:rFonts w:ascii="Verdana" w:eastAsia="Times New Roman" w:hAnsi="Verdana" w:cs="Times New Roman"/>
          <w:color w:val="000000"/>
          <w:sz w:val="21"/>
          <w:szCs w:val="21"/>
          <w:lang w:eastAsia="en-SG"/>
        </w:rPr>
        <w:t xml:space="preserve"> − In the Test reports XML’s, enter the location as shown below. Ensure that Reports is a folder which is created in the HelloWorld project workspace. The “*.xml” basically tells Jenkins to pick up the result xml files which are produced by the running of the Junit test cases. These xml files which then be converted into reports which can be viewed later.</w:t>
      </w: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t>Once done, click the Save option at the end.</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29250" cy="4295775"/>
            <wp:effectExtent l="0" t="0" r="0" b="9525"/>
            <wp:docPr id="3" name="Picture 3" descr="Report Test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ort Test X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4295775"/>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b/>
          <w:bCs/>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b/>
          <w:bCs/>
          <w:color w:val="000000"/>
          <w:sz w:val="21"/>
          <w:szCs w:val="21"/>
          <w:lang w:eastAsia="en-SG"/>
        </w:rPr>
        <w:t>Step 7</w:t>
      </w:r>
      <w:r w:rsidRPr="009530DC">
        <w:rPr>
          <w:rFonts w:ascii="Verdana" w:eastAsia="Times New Roman" w:hAnsi="Verdana" w:cs="Times New Roman"/>
          <w:color w:val="000000"/>
          <w:sz w:val="21"/>
          <w:szCs w:val="21"/>
          <w:lang w:eastAsia="en-SG"/>
        </w:rPr>
        <w:t xml:space="preserve"> − Once saved, you can click on the Build Now option.</w:t>
      </w: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t>Once the build is completed, a status of the build will show if the build was successful or not. In the Build output information, you will now notice an additional section called Test Result. In our case, we entered a negative Test case so that the result would fail just as an example.</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10200" cy="4629150"/>
            <wp:effectExtent l="0" t="0" r="0" b="0"/>
            <wp:docPr id="2" name="Picture 2" descr="Build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 Op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4629150"/>
                    </a:xfrm>
                    <a:prstGeom prst="rect">
                      <a:avLst/>
                    </a:prstGeom>
                    <a:noFill/>
                    <a:ln>
                      <a:noFill/>
                    </a:ln>
                  </pic:spPr>
                </pic:pic>
              </a:graphicData>
            </a:graphic>
          </wp:inline>
        </w:drawing>
      </w: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p>
    <w:p w:rsidR="009530DC" w:rsidRPr="009530DC" w:rsidRDefault="009530DC" w:rsidP="009530DC">
      <w:pPr>
        <w:spacing w:after="144" w:line="360" w:lineRule="atLeast"/>
        <w:ind w:left="-402" w:right="-402"/>
        <w:jc w:val="both"/>
        <w:rPr>
          <w:rFonts w:ascii="Verdana" w:eastAsia="Times New Roman" w:hAnsi="Verdana" w:cs="Times New Roman"/>
          <w:color w:val="000000"/>
          <w:sz w:val="21"/>
          <w:szCs w:val="21"/>
          <w:lang w:eastAsia="en-SG"/>
        </w:rPr>
      </w:pPr>
      <w:r w:rsidRPr="009530DC">
        <w:rPr>
          <w:rFonts w:ascii="Verdana" w:eastAsia="Times New Roman" w:hAnsi="Verdana" w:cs="Times New Roman"/>
          <w:color w:val="000000"/>
          <w:sz w:val="21"/>
          <w:szCs w:val="21"/>
          <w:lang w:eastAsia="en-SG"/>
        </w:rPr>
        <w:t>One can go to the Console output to see further information. But what’s more interesting is that if you click on Test Result, you will now see a drill down of the Test results.</w:t>
      </w:r>
    </w:p>
    <w:p w:rsidR="009530DC" w:rsidRPr="009530DC" w:rsidRDefault="009530DC" w:rsidP="009530DC">
      <w:pPr>
        <w:spacing w:after="0" w:line="330" w:lineRule="atLeast"/>
        <w:rPr>
          <w:rFonts w:ascii="Verdana" w:eastAsia="Times New Roman" w:hAnsi="Verdana" w:cs="Times New Roman"/>
          <w:color w:val="313131"/>
          <w:sz w:val="21"/>
          <w:szCs w:val="21"/>
          <w:lang w:eastAsia="en-SG"/>
        </w:rPr>
      </w:pPr>
      <w:r w:rsidRPr="009530DC">
        <w:rPr>
          <w:rFonts w:ascii="Verdana" w:eastAsia="Times New Roman" w:hAnsi="Verdana" w:cs="Times New Roman"/>
          <w:noProof/>
          <w:color w:val="313131"/>
          <w:sz w:val="21"/>
          <w:szCs w:val="21"/>
          <w:lang w:eastAsia="en-SG"/>
        </w:rPr>
        <w:lastRenderedPageBreak/>
        <w:drawing>
          <wp:inline distT="0" distB="0" distL="0" distR="0">
            <wp:extent cx="5419725" cy="4267200"/>
            <wp:effectExtent l="0" t="0" r="9525" b="0"/>
            <wp:docPr id="1" name="Picture 1" descr="Te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4267200"/>
                    </a:xfrm>
                    <a:prstGeom prst="rect">
                      <a:avLst/>
                    </a:prstGeom>
                    <a:noFill/>
                    <a:ln>
                      <a:noFill/>
                    </a:ln>
                  </pic:spPr>
                </pic:pic>
              </a:graphicData>
            </a:graphic>
          </wp:inline>
        </w:drawing>
      </w:r>
    </w:p>
    <w:p w:rsidR="000D42E3" w:rsidRDefault="000D42E3"/>
    <w:sectPr w:rsidR="000D42E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8E7" w:rsidRDefault="003168E7" w:rsidP="003168E7">
      <w:pPr>
        <w:spacing w:after="0" w:line="240" w:lineRule="auto"/>
      </w:pPr>
      <w:r>
        <w:separator/>
      </w:r>
    </w:p>
  </w:endnote>
  <w:endnote w:type="continuationSeparator" w:id="0">
    <w:p w:rsidR="003168E7" w:rsidRDefault="003168E7" w:rsidP="0031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E7" w:rsidRDefault="003168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E7" w:rsidRDefault="003168E7">
    <w:pPr>
      <w:pStyle w:val="Footer"/>
    </w:pPr>
    <w:r>
      <w:rPr>
        <w:color w:val="7B7B7B" w:themeColor="accent3" w:themeShade="BF"/>
        <w:sz w:val="18"/>
        <w:szCs w:val="18"/>
      </w:rPr>
      <w:t>S-ACD/Jenkins – Unit</w:t>
    </w:r>
    <w:r>
      <w:rPr>
        <w:color w:val="7B7B7B" w:themeColor="accent3" w:themeShade="BF"/>
        <w:sz w:val="18"/>
        <w:szCs w:val="18"/>
      </w:rPr>
      <w:t xml:space="preserve"> Testing</w:t>
    </w:r>
    <w:r>
      <w:rPr>
        <w:color w:val="7B7B7B" w:themeColor="accent3" w:themeShade="BF"/>
        <w:sz w:val="18"/>
        <w:szCs w:val="18"/>
      </w:rPr>
      <w:t xml:space="preserve"> </w:t>
    </w:r>
    <w:r>
      <w:rPr>
        <w:color w:val="7B7B7B" w:themeColor="accent3" w:themeShade="BF"/>
        <w:sz w:val="18"/>
        <w:szCs w:val="18"/>
      </w:rPr>
      <w:t>(Junit)</w:t>
    </w:r>
    <w:bookmarkStart w:id="0" w:name="_GoBack"/>
    <w:bookmarkEnd w:id="0"/>
    <w:r w:rsidRPr="00722C59">
      <w:rPr>
        <w:color w:val="7B7B7B" w:themeColor="accent3" w:themeShade="BF"/>
        <w:sz w:val="18"/>
        <w:szCs w:val="18"/>
      </w:rPr>
      <w:t>/V1.0</w:t>
    </w:r>
    <w:r>
      <w:rPr>
        <w:color w:val="7B7B7B" w:themeColor="accent3" w:themeShade="BF"/>
        <w:sz w:val="18"/>
        <w:szCs w:val="18"/>
      </w:rPr>
      <w:tab/>
    </w:r>
    <w:r>
      <w:rPr>
        <w:color w:val="7B7B7B" w:themeColor="accent3" w:themeShade="BF"/>
        <w:sz w:val="18"/>
        <w:szCs w:val="18"/>
      </w:rPr>
      <w:tab/>
    </w:r>
    <w:r w:rsidRPr="001962F8">
      <w:rPr>
        <w:noProof/>
        <w:lang w:eastAsia="en-SG"/>
      </w:rPr>
      <w:drawing>
        <wp:inline distT="0" distB="0" distL="0" distR="0" wp14:anchorId="41609DE8" wp14:editId="32969523">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E7" w:rsidRDefault="00316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8E7" w:rsidRDefault="003168E7" w:rsidP="003168E7">
      <w:pPr>
        <w:spacing w:after="0" w:line="240" w:lineRule="auto"/>
      </w:pPr>
      <w:r>
        <w:separator/>
      </w:r>
    </w:p>
  </w:footnote>
  <w:footnote w:type="continuationSeparator" w:id="0">
    <w:p w:rsidR="003168E7" w:rsidRDefault="003168E7" w:rsidP="00316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E7" w:rsidRDefault="003168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E7" w:rsidRDefault="003168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E7" w:rsidRDefault="00316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E1A9F"/>
    <w:multiLevelType w:val="multilevel"/>
    <w:tmpl w:val="D31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0DC"/>
    <w:rsid w:val="000D42E3"/>
    <w:rsid w:val="003168E7"/>
    <w:rsid w:val="009530DC"/>
    <w:rsid w:val="00F16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3761E-8FC8-4555-9987-2EFD0467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0DC"/>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DC"/>
    <w:rPr>
      <w:rFonts w:ascii="Times New Roman" w:eastAsia="Times New Roman" w:hAnsi="Times New Roman" w:cs="Times New Roman"/>
      <w:color w:val="121214"/>
      <w:spacing w:val="-15"/>
      <w:kern w:val="36"/>
      <w:sz w:val="48"/>
      <w:szCs w:val="48"/>
      <w:lang w:eastAsia="en-SG"/>
    </w:rPr>
  </w:style>
  <w:style w:type="paragraph" w:styleId="Header">
    <w:name w:val="header"/>
    <w:basedOn w:val="Normal"/>
    <w:link w:val="HeaderChar"/>
    <w:uiPriority w:val="99"/>
    <w:unhideWhenUsed/>
    <w:rsid w:val="0031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8E7"/>
  </w:style>
  <w:style w:type="paragraph" w:styleId="Footer">
    <w:name w:val="footer"/>
    <w:basedOn w:val="Normal"/>
    <w:link w:val="FooterChar"/>
    <w:uiPriority w:val="99"/>
    <w:unhideWhenUsed/>
    <w:rsid w:val="0031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10202">
      <w:bodyDiv w:val="1"/>
      <w:marLeft w:val="0"/>
      <w:marRight w:val="0"/>
      <w:marTop w:val="0"/>
      <w:marBottom w:val="0"/>
      <w:divBdr>
        <w:top w:val="none" w:sz="0" w:space="0" w:color="auto"/>
        <w:left w:val="none" w:sz="0" w:space="0" w:color="auto"/>
        <w:bottom w:val="none" w:sz="0" w:space="0" w:color="auto"/>
        <w:right w:val="none" w:sz="0" w:space="0" w:color="auto"/>
      </w:divBdr>
      <w:divsChild>
        <w:div w:id="1595239461">
          <w:marLeft w:val="0"/>
          <w:marRight w:val="0"/>
          <w:marTop w:val="75"/>
          <w:marBottom w:val="0"/>
          <w:divBdr>
            <w:top w:val="none" w:sz="0" w:space="0" w:color="auto"/>
            <w:left w:val="none" w:sz="0" w:space="0" w:color="auto"/>
            <w:bottom w:val="none" w:sz="0" w:space="0" w:color="auto"/>
            <w:right w:val="none" w:sz="0" w:space="0" w:color="auto"/>
          </w:divBdr>
          <w:divsChild>
            <w:div w:id="682364444">
              <w:marLeft w:val="0"/>
              <w:marRight w:val="0"/>
              <w:marTop w:val="0"/>
              <w:marBottom w:val="0"/>
              <w:divBdr>
                <w:top w:val="none" w:sz="0" w:space="0" w:color="auto"/>
                <w:left w:val="none" w:sz="0" w:space="0" w:color="auto"/>
                <w:bottom w:val="none" w:sz="0" w:space="0" w:color="auto"/>
                <w:right w:val="none" w:sz="0" w:space="0" w:color="auto"/>
              </w:divBdr>
              <w:divsChild>
                <w:div w:id="712122485">
                  <w:marLeft w:val="-225"/>
                  <w:marRight w:val="-225"/>
                  <w:marTop w:val="0"/>
                  <w:marBottom w:val="0"/>
                  <w:divBdr>
                    <w:top w:val="none" w:sz="0" w:space="0" w:color="auto"/>
                    <w:left w:val="none" w:sz="0" w:space="0" w:color="auto"/>
                    <w:bottom w:val="none" w:sz="0" w:space="0" w:color="auto"/>
                    <w:right w:val="none" w:sz="0" w:space="0" w:color="auto"/>
                  </w:divBdr>
                  <w:divsChild>
                    <w:div w:id="407076260">
                      <w:marLeft w:val="-225"/>
                      <w:marRight w:val="-225"/>
                      <w:marTop w:val="0"/>
                      <w:marBottom w:val="0"/>
                      <w:divBdr>
                        <w:top w:val="none" w:sz="0" w:space="0" w:color="auto"/>
                        <w:left w:val="none" w:sz="0" w:space="0" w:color="auto"/>
                        <w:bottom w:val="none" w:sz="0" w:space="0" w:color="auto"/>
                        <w:right w:val="none" w:sz="0" w:space="0" w:color="auto"/>
                      </w:divBdr>
                      <w:divsChild>
                        <w:div w:id="89665049">
                          <w:marLeft w:val="0"/>
                          <w:marRight w:val="0"/>
                          <w:marTop w:val="0"/>
                          <w:marBottom w:val="0"/>
                          <w:divBdr>
                            <w:top w:val="none" w:sz="0" w:space="0" w:color="auto"/>
                            <w:left w:val="none" w:sz="0" w:space="0" w:color="auto"/>
                            <w:bottom w:val="none" w:sz="0" w:space="0" w:color="auto"/>
                            <w:right w:val="none" w:sz="0" w:space="0" w:color="auto"/>
                          </w:divBdr>
                          <w:divsChild>
                            <w:div w:id="7053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iki.jenkins-ci.org/display/JENKINS/xUnit+Plugi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309</Words>
  <Characters>1767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2</cp:revision>
  <dcterms:created xsi:type="dcterms:W3CDTF">2017-11-20T05:57:00Z</dcterms:created>
  <dcterms:modified xsi:type="dcterms:W3CDTF">2017-11-20T05:57:00Z</dcterms:modified>
</cp:coreProperties>
</file>