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C2A" w:rsidRDefault="00FF0C0B">
      <w:r>
        <w:t>1) GIt</w:t>
      </w:r>
      <w:bookmarkStart w:id="0" w:name="_GoBack"/>
      <w:bookmarkEnd w:id="0"/>
    </w:p>
    <w:sectPr w:rsidR="00665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0B"/>
    <w:rsid w:val="00F32C90"/>
    <w:rsid w:val="00F60565"/>
    <w:rsid w:val="00FF0C0B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1546"/>
  <w15:chartTrackingRefBased/>
  <w15:docId w15:val="{99388026-3B90-48C6-BC92-F5121C2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vasanthan Rajendran</dc:creator>
  <cp:keywords/>
  <dc:description/>
  <cp:lastModifiedBy>vasanthan Rajendran</cp:lastModifiedBy>
  <cp:revision>1</cp:revision>
  <dcterms:created xsi:type="dcterms:W3CDTF">2017-11-04T19:46:00Z</dcterms:created>
  <dcterms:modified xsi:type="dcterms:W3CDTF">2017-11-04T19:47:00Z</dcterms:modified>
</cp:coreProperties>
</file>