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09F8A" w14:textId="433A99A8" w:rsidR="00654E70" w:rsidRDefault="00A354B9">
      <w:pPr>
        <w:rPr>
          <w:b/>
          <w:bCs/>
          <w:sz w:val="28"/>
          <w:szCs w:val="28"/>
        </w:rPr>
      </w:pPr>
      <w:r w:rsidRPr="00A354B9">
        <w:rPr>
          <w:b/>
          <w:bCs/>
          <w:sz w:val="28"/>
          <w:szCs w:val="28"/>
        </w:rPr>
        <w:t>Delegates:</w:t>
      </w:r>
    </w:p>
    <w:p w14:paraId="356E3DD2" w14:textId="5B9A3098" w:rsidR="00A354B9" w:rsidRPr="006C4FC6" w:rsidRDefault="006C4FC6" w:rsidP="006C4FC6">
      <w:pPr>
        <w:pStyle w:val="ListParagraph"/>
        <w:numPr>
          <w:ilvl w:val="0"/>
          <w:numId w:val="1"/>
        </w:numPr>
        <w:rPr>
          <w:b/>
          <w:bCs/>
          <w:sz w:val="28"/>
          <w:szCs w:val="28"/>
        </w:rPr>
      </w:pPr>
      <w:r>
        <w:t>A delegate is an object that points to a method and knows to call that method.</w:t>
      </w:r>
    </w:p>
    <w:p w14:paraId="567C8F0C" w14:textId="426768B3" w:rsidR="006C4FC6" w:rsidRPr="006C4FC6" w:rsidRDefault="006C4FC6" w:rsidP="006C4FC6">
      <w:pPr>
        <w:pStyle w:val="ListParagraph"/>
        <w:numPr>
          <w:ilvl w:val="0"/>
          <w:numId w:val="1"/>
        </w:numPr>
        <w:rPr>
          <w:b/>
          <w:bCs/>
          <w:sz w:val="28"/>
          <w:szCs w:val="28"/>
        </w:rPr>
      </w:pPr>
      <w:r>
        <w:t xml:space="preserve">It has a return type and parameter types. </w:t>
      </w:r>
    </w:p>
    <w:p w14:paraId="6FDBB186" w14:textId="26F74FE3" w:rsidR="006C4FC6" w:rsidRPr="006C4FC6" w:rsidRDefault="006C4FC6" w:rsidP="006C4FC6">
      <w:pPr>
        <w:pStyle w:val="ListParagraph"/>
        <w:numPr>
          <w:ilvl w:val="1"/>
          <w:numId w:val="1"/>
        </w:numPr>
        <w:rPr>
          <w:b/>
          <w:bCs/>
          <w:sz w:val="28"/>
          <w:szCs w:val="28"/>
        </w:rPr>
      </w:pPr>
      <w:proofErr w:type="gramStart"/>
      <w:r>
        <w:t>Example :</w:t>
      </w:r>
      <w:proofErr w:type="gramEnd"/>
      <w:r>
        <w:t xml:space="preserve"> delegate int Transformer(int x) </w:t>
      </w:r>
    </w:p>
    <w:p w14:paraId="07612D19" w14:textId="77777777" w:rsidR="006C4FC6" w:rsidRDefault="006C4FC6" w:rsidP="006C4FC6">
      <w:pPr>
        <w:pStyle w:val="ListParagraph"/>
        <w:ind w:left="1440"/>
      </w:pPr>
      <w:r>
        <w:t xml:space="preserve">The above delegate takes int parameter and returns an int type. </w:t>
      </w:r>
      <w:proofErr w:type="gramStart"/>
      <w:r>
        <w:t>So</w:t>
      </w:r>
      <w:proofErr w:type="gramEnd"/>
      <w:r>
        <w:t xml:space="preserve"> it can point to any method that takes one int parameter and returns int type like this one </w:t>
      </w:r>
      <w:r>
        <w:sym w:font="Wingdings" w:char="F0E0"/>
      </w:r>
    </w:p>
    <w:p w14:paraId="0BDE6E2E" w14:textId="7DDF9674" w:rsidR="006C4FC6" w:rsidRDefault="006C4FC6" w:rsidP="006C4FC6">
      <w:pPr>
        <w:pStyle w:val="ListParagraph"/>
        <w:ind w:left="1440"/>
      </w:pPr>
      <w:r>
        <w:t xml:space="preserve"> int square (int x) =&gt; x * x;</w:t>
      </w:r>
    </w:p>
    <w:p w14:paraId="11A02438" w14:textId="67FF9F1F" w:rsidR="005A6C43" w:rsidRDefault="005A6C43" w:rsidP="006C4FC6">
      <w:pPr>
        <w:pStyle w:val="ListParagraph"/>
        <w:ind w:left="1440"/>
      </w:pPr>
      <w:r>
        <w:t xml:space="preserve">Transformer </w:t>
      </w:r>
      <w:proofErr w:type="spellStart"/>
      <w:r>
        <w:t>objDelegate</w:t>
      </w:r>
      <w:proofErr w:type="spellEnd"/>
      <w:r>
        <w:t xml:space="preserve"> = </w:t>
      </w:r>
      <w:proofErr w:type="gramStart"/>
      <w:r>
        <w:t>square ;</w:t>
      </w:r>
      <w:proofErr w:type="gramEnd"/>
      <w:r w:rsidR="008D6735">
        <w:t xml:space="preserve"> // assigning a method to delegate variable creates delegate instance</w:t>
      </w:r>
    </w:p>
    <w:p w14:paraId="4E1BA87E" w14:textId="7DB29E02" w:rsidR="005A6C43" w:rsidRDefault="005A6C43" w:rsidP="006C4FC6">
      <w:pPr>
        <w:pStyle w:val="ListParagraph"/>
        <w:ind w:left="1440"/>
      </w:pPr>
      <w:proofErr w:type="spellStart"/>
      <w:proofErr w:type="gramStart"/>
      <w:r>
        <w:t>objDelegate</w:t>
      </w:r>
      <w:proofErr w:type="spellEnd"/>
      <w:r>
        <w:t>(</w:t>
      </w:r>
      <w:proofErr w:type="gramEnd"/>
      <w:r>
        <w:t>3);</w:t>
      </w:r>
      <w:r w:rsidR="008D6735">
        <w:t xml:space="preserve"> // invokes the instance.</w:t>
      </w:r>
    </w:p>
    <w:p w14:paraId="5A4B04F8" w14:textId="580F1BC2" w:rsidR="008D6735" w:rsidRDefault="008D6735" w:rsidP="008D6735">
      <w:r>
        <w:rPr>
          <w:b/>
          <w:bCs/>
          <w:sz w:val="28"/>
          <w:szCs w:val="28"/>
        </w:rPr>
        <w:tab/>
      </w:r>
      <w:r w:rsidR="00BF5AD0">
        <w:t xml:space="preserve">A delegate instance acts as a delegate by calling the target method. </w:t>
      </w:r>
      <w:r>
        <w:t xml:space="preserve">In this way </w:t>
      </w:r>
      <w:r w:rsidR="00BF5AD0">
        <w:t xml:space="preserve">the caller is loosely coupled from the target method which the caller wants to call. </w:t>
      </w:r>
    </w:p>
    <w:p w14:paraId="249987E8" w14:textId="63053A12" w:rsidR="00BF5AD0" w:rsidRDefault="00BF5AD0" w:rsidP="008D6735">
      <w:r>
        <w:rPr>
          <w:noProof/>
        </w:rPr>
        <w:drawing>
          <wp:inline distT="0" distB="0" distL="0" distR="0" wp14:anchorId="190F983A" wp14:editId="064F9834">
            <wp:extent cx="393382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33825" cy="1285875"/>
                    </a:xfrm>
                    <a:prstGeom prst="rect">
                      <a:avLst/>
                    </a:prstGeom>
                  </pic:spPr>
                </pic:pic>
              </a:graphicData>
            </a:graphic>
          </wp:inline>
        </w:drawing>
      </w:r>
      <w:r w:rsidR="00941B06">
        <w:rPr>
          <w:noProof/>
        </w:rPr>
        <w:drawing>
          <wp:inline distT="0" distB="0" distL="0" distR="0" wp14:anchorId="5A91AF16" wp14:editId="21F6C413">
            <wp:extent cx="1562100" cy="1190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62100" cy="1190625"/>
                    </a:xfrm>
                    <a:prstGeom prst="rect">
                      <a:avLst/>
                    </a:prstGeom>
                  </pic:spPr>
                </pic:pic>
              </a:graphicData>
            </a:graphic>
          </wp:inline>
        </w:drawing>
      </w:r>
    </w:p>
    <w:p w14:paraId="3263339C" w14:textId="168F44F8" w:rsidR="00434673" w:rsidRDefault="00E26232" w:rsidP="00E26232">
      <w:pPr>
        <w:pStyle w:val="ListParagraph"/>
        <w:numPr>
          <w:ilvl w:val="0"/>
          <w:numId w:val="2"/>
        </w:numPr>
      </w:pPr>
      <w:r w:rsidRPr="00E26232">
        <w:rPr>
          <w:i/>
          <w:iCs/>
        </w:rPr>
        <w:t>Contravariance</w:t>
      </w:r>
      <w:r>
        <w:t>: When we are passing more specific type</w:t>
      </w:r>
      <w:r w:rsidR="00197CC6">
        <w:t>s</w:t>
      </w:r>
      <w:r>
        <w:t xml:space="preserve"> as argument than asked for to the parameters of the method. </w:t>
      </w:r>
      <w:r w:rsidR="00197CC6">
        <w:t xml:space="preserve">A delegate can have more specific parameter types than </w:t>
      </w:r>
      <w:proofErr w:type="spellStart"/>
      <w:proofErr w:type="gramStart"/>
      <w:r w:rsidR="00197CC6">
        <w:t>it’s</w:t>
      </w:r>
      <w:proofErr w:type="spellEnd"/>
      <w:proofErr w:type="gramEnd"/>
      <w:r w:rsidR="00197CC6">
        <w:t xml:space="preserve"> target method. </w:t>
      </w:r>
      <w:r w:rsidR="00AD72A1">
        <w:rPr>
          <w:noProof/>
        </w:rPr>
        <w:drawing>
          <wp:inline distT="0" distB="0" distL="0" distR="0" wp14:anchorId="11558A28" wp14:editId="19A1CC84">
            <wp:extent cx="4867275" cy="1209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7275" cy="1209675"/>
                    </a:xfrm>
                    <a:prstGeom prst="rect">
                      <a:avLst/>
                    </a:prstGeom>
                  </pic:spPr>
                </pic:pic>
              </a:graphicData>
            </a:graphic>
          </wp:inline>
        </w:drawing>
      </w:r>
    </w:p>
    <w:p w14:paraId="711409F2" w14:textId="3CE6DD35" w:rsidR="00197CC6" w:rsidRDefault="00197CC6" w:rsidP="00E26232">
      <w:pPr>
        <w:pStyle w:val="ListParagraph"/>
        <w:numPr>
          <w:ilvl w:val="0"/>
          <w:numId w:val="2"/>
        </w:numPr>
      </w:pPr>
      <w:r>
        <w:rPr>
          <w:i/>
          <w:iCs/>
        </w:rPr>
        <w:t>Covariance</w:t>
      </w:r>
      <w:r w:rsidRPr="00197CC6">
        <w:t>:</w:t>
      </w:r>
      <w:r>
        <w:t xml:space="preserve"> When we get more specific return type than we asked for. A delegate’s target method can return more specific return type than described by the delegate. </w:t>
      </w:r>
      <w:r w:rsidR="00C93BAF">
        <w:rPr>
          <w:noProof/>
        </w:rPr>
        <w:drawing>
          <wp:inline distT="0" distB="0" distL="0" distR="0" wp14:anchorId="7FC1204D" wp14:editId="2F013950">
            <wp:extent cx="4391025" cy="1352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025" cy="1352550"/>
                    </a:xfrm>
                    <a:prstGeom prst="rect">
                      <a:avLst/>
                    </a:prstGeom>
                  </pic:spPr>
                </pic:pic>
              </a:graphicData>
            </a:graphic>
          </wp:inline>
        </w:drawing>
      </w:r>
    </w:p>
    <w:p w14:paraId="1E3F4C4E" w14:textId="5964380C" w:rsidR="00AD3A19" w:rsidRDefault="00BE6F23" w:rsidP="00BE6F23">
      <w:pPr>
        <w:pStyle w:val="ListParagraph"/>
        <w:numPr>
          <w:ilvl w:val="0"/>
          <w:numId w:val="2"/>
        </w:numPr>
      </w:pPr>
      <w:r>
        <w:t xml:space="preserve">Broadcaster and Subscriber pattern: </w:t>
      </w:r>
    </w:p>
    <w:p w14:paraId="1393BF5D" w14:textId="4F2E8684" w:rsidR="00BE6F23" w:rsidRDefault="00BE6F23" w:rsidP="00BE6F23">
      <w:pPr>
        <w:pStyle w:val="ListParagraph"/>
      </w:pPr>
      <w:r>
        <w:rPr>
          <w:noProof/>
        </w:rPr>
        <w:drawing>
          <wp:inline distT="0" distB="0" distL="0" distR="0" wp14:anchorId="46EB64EC" wp14:editId="1CCB17B7">
            <wp:extent cx="5943600" cy="1243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43330"/>
                    </a:xfrm>
                    <a:prstGeom prst="rect">
                      <a:avLst/>
                    </a:prstGeom>
                  </pic:spPr>
                </pic:pic>
              </a:graphicData>
            </a:graphic>
          </wp:inline>
        </w:drawing>
      </w:r>
    </w:p>
    <w:p w14:paraId="3FD2E776" w14:textId="77777777" w:rsidR="00EE2CCB" w:rsidRDefault="00EE2CCB" w:rsidP="00BE6F23">
      <w:pPr>
        <w:pStyle w:val="ListParagraph"/>
      </w:pPr>
    </w:p>
    <w:p w14:paraId="2577F084" w14:textId="26E8A054" w:rsidR="00BE6F23" w:rsidRDefault="00BE6F23" w:rsidP="00BE6F23">
      <w:pPr>
        <w:pStyle w:val="ListParagraph"/>
      </w:pPr>
      <w:r>
        <w:rPr>
          <w:noProof/>
        </w:rPr>
        <w:lastRenderedPageBreak/>
        <w:drawing>
          <wp:inline distT="0" distB="0" distL="0" distR="0" wp14:anchorId="455B8531" wp14:editId="415A9106">
            <wp:extent cx="5943600" cy="3308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08350"/>
                    </a:xfrm>
                    <a:prstGeom prst="rect">
                      <a:avLst/>
                    </a:prstGeom>
                  </pic:spPr>
                </pic:pic>
              </a:graphicData>
            </a:graphic>
          </wp:inline>
        </w:drawing>
      </w:r>
    </w:p>
    <w:p w14:paraId="7238C733" w14:textId="77777777" w:rsidR="00362C82" w:rsidRDefault="00362C82" w:rsidP="00BE6F23">
      <w:pPr>
        <w:pStyle w:val="ListParagraph"/>
      </w:pPr>
    </w:p>
    <w:p w14:paraId="104C9B0D" w14:textId="3B7B1967" w:rsidR="00362C82" w:rsidRDefault="00362C82" w:rsidP="00BE6F23">
      <w:pPr>
        <w:pStyle w:val="ListParagraph"/>
      </w:pPr>
      <w:r>
        <w:t xml:space="preserve">The problem with above code is subscribers can do the following: </w:t>
      </w:r>
    </w:p>
    <w:p w14:paraId="60078169" w14:textId="5619DE2D" w:rsidR="00362C82" w:rsidRDefault="00362C82" w:rsidP="00362C82">
      <w:pPr>
        <w:pStyle w:val="ListParagraph"/>
        <w:numPr>
          <w:ilvl w:val="0"/>
          <w:numId w:val="3"/>
        </w:numPr>
      </w:pPr>
      <w:r>
        <w:t>Replace other subscribers by reassigning the ‘</w:t>
      </w:r>
      <w:proofErr w:type="spellStart"/>
      <w:r>
        <w:t>objDelegate</w:t>
      </w:r>
      <w:proofErr w:type="spellEnd"/>
      <w:r>
        <w:t>’</w:t>
      </w:r>
    </w:p>
    <w:p w14:paraId="31BD892B" w14:textId="740F7954" w:rsidR="00362C82" w:rsidRDefault="00362C82" w:rsidP="00362C82">
      <w:pPr>
        <w:pStyle w:val="ListParagraph"/>
        <w:numPr>
          <w:ilvl w:val="0"/>
          <w:numId w:val="3"/>
        </w:numPr>
      </w:pPr>
      <w:r>
        <w:t xml:space="preserve">Clear all subscribers by assigning </w:t>
      </w:r>
      <w:proofErr w:type="spellStart"/>
      <w:r>
        <w:t>objDelegate</w:t>
      </w:r>
      <w:proofErr w:type="spellEnd"/>
      <w:r>
        <w:t xml:space="preserve"> to null</w:t>
      </w:r>
    </w:p>
    <w:p w14:paraId="10C31FBB" w14:textId="6AD80F7B" w:rsidR="00362C82" w:rsidRDefault="00362C82" w:rsidP="00362C82">
      <w:pPr>
        <w:pStyle w:val="ListParagraph"/>
        <w:numPr>
          <w:ilvl w:val="0"/>
          <w:numId w:val="3"/>
        </w:numPr>
      </w:pPr>
      <w:r>
        <w:t>Broadcast to all subscribers by invoking the delegate</w:t>
      </w:r>
    </w:p>
    <w:p w14:paraId="038BDBBE" w14:textId="77777777" w:rsidR="00362C82" w:rsidRDefault="00362C82" w:rsidP="00362C82"/>
    <w:p w14:paraId="272159FD" w14:textId="0F82EF3D" w:rsidR="00362C82" w:rsidRDefault="00362C82" w:rsidP="00362C82">
      <w:pPr>
        <w:rPr>
          <w:b/>
          <w:bCs/>
        </w:rPr>
      </w:pPr>
      <w:r w:rsidRPr="00362C82">
        <w:rPr>
          <w:b/>
          <w:bCs/>
          <w:sz w:val="28"/>
          <w:szCs w:val="28"/>
        </w:rPr>
        <w:t>Events</w:t>
      </w:r>
      <w:r w:rsidRPr="00362C82">
        <w:rPr>
          <w:b/>
          <w:bCs/>
        </w:rPr>
        <w:t>:</w:t>
      </w:r>
      <w:r w:rsidR="00DC55F5">
        <w:rPr>
          <w:b/>
          <w:bCs/>
        </w:rPr>
        <w:t xml:space="preserve"> </w:t>
      </w:r>
    </w:p>
    <w:p w14:paraId="570D8B60" w14:textId="2DE88005" w:rsidR="00DC55F5" w:rsidRPr="00D03B9F" w:rsidRDefault="00DC55F5" w:rsidP="00DC55F5">
      <w:pPr>
        <w:pStyle w:val="ListParagraph"/>
        <w:numPr>
          <w:ilvl w:val="0"/>
          <w:numId w:val="13"/>
        </w:numPr>
        <w:rPr>
          <w:b/>
          <w:bCs/>
        </w:rPr>
      </w:pPr>
      <w:r w:rsidRPr="00DC55F5">
        <w:t>An event is a construct that exposes subset of delegate features</w:t>
      </w:r>
      <w:r>
        <w:t>. The main purpose of events is to prevent subscribers from interfering with one another.</w:t>
      </w:r>
      <w:r w:rsidR="00D03B9F">
        <w:t xml:space="preserve"> </w:t>
      </w:r>
    </w:p>
    <w:p w14:paraId="1E5E5936" w14:textId="4A98E14A" w:rsidR="00D03B9F" w:rsidRPr="00DC55F5" w:rsidRDefault="00D03B9F" w:rsidP="00DC55F5">
      <w:pPr>
        <w:pStyle w:val="ListParagraph"/>
        <w:numPr>
          <w:ilvl w:val="0"/>
          <w:numId w:val="13"/>
        </w:numPr>
        <w:rPr>
          <w:b/>
          <w:bCs/>
        </w:rPr>
      </w:pPr>
      <w:r>
        <w:rPr>
          <w:noProof/>
        </w:rPr>
        <w:drawing>
          <wp:inline distT="0" distB="0" distL="0" distR="0" wp14:anchorId="0199BA27" wp14:editId="5A3E950A">
            <wp:extent cx="3779520" cy="3458961"/>
            <wp:effectExtent l="0" t="0" r="0" b="8255"/>
            <wp:docPr id="1930131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31682" name=""/>
                    <pic:cNvPicPr/>
                  </pic:nvPicPr>
                  <pic:blipFill>
                    <a:blip r:embed="rId11"/>
                    <a:stretch>
                      <a:fillRect/>
                    </a:stretch>
                  </pic:blipFill>
                  <pic:spPr>
                    <a:xfrm>
                      <a:off x="0" y="0"/>
                      <a:ext cx="3784017" cy="3463076"/>
                    </a:xfrm>
                    <a:prstGeom prst="rect">
                      <a:avLst/>
                    </a:prstGeom>
                  </pic:spPr>
                </pic:pic>
              </a:graphicData>
            </a:graphic>
          </wp:inline>
        </w:drawing>
      </w:r>
      <w:r w:rsidR="00990714">
        <w:rPr>
          <w:b/>
          <w:bCs/>
        </w:rPr>
        <w:t xml:space="preserve">  </w:t>
      </w:r>
      <w:r w:rsidR="00990714">
        <w:t>If we add ‘event’ word before instantiating a delegate it becomes an event.</w:t>
      </w:r>
    </w:p>
    <w:p w14:paraId="068279B4" w14:textId="69B3F8B8" w:rsidR="00362C82" w:rsidRPr="00362C82" w:rsidRDefault="00A54F29" w:rsidP="00362C82">
      <w:pPr>
        <w:pStyle w:val="ListParagraph"/>
        <w:numPr>
          <w:ilvl w:val="0"/>
          <w:numId w:val="4"/>
        </w:numPr>
      </w:pPr>
      <w:proofErr w:type="spellStart"/>
      <w:r>
        <w:t>System.EventArgs</w:t>
      </w:r>
      <w:proofErr w:type="spellEnd"/>
      <w:r>
        <w:t xml:space="preserve"> </w:t>
      </w:r>
      <w:r>
        <w:sym w:font="Wingdings" w:char="F0E0"/>
      </w:r>
      <w:r>
        <w:t xml:space="preserve"> A base class that contains no members except </w:t>
      </w:r>
      <w:r w:rsidR="00B2594E">
        <w:t xml:space="preserve">‘Empty’ that coneys information about an event. </w:t>
      </w:r>
    </w:p>
    <w:p w14:paraId="01800D2E" w14:textId="1BCFEB20" w:rsidR="00362C82" w:rsidRDefault="00CF5BFB" w:rsidP="00B9736D">
      <w:r w:rsidRPr="00CF5BFB">
        <w:rPr>
          <w:b/>
          <w:bCs/>
        </w:rPr>
        <w:t xml:space="preserve">      Anonymous Methods</w:t>
      </w:r>
      <w:r>
        <w:t>:</w:t>
      </w:r>
    </w:p>
    <w:p w14:paraId="359F9622" w14:textId="5480581B" w:rsidR="00CF5BFB" w:rsidRDefault="00384222" w:rsidP="00384222">
      <w:pPr>
        <w:pStyle w:val="ListParagraph"/>
        <w:numPr>
          <w:ilvl w:val="0"/>
          <w:numId w:val="4"/>
        </w:numPr>
      </w:pPr>
      <w:r>
        <w:t xml:space="preserve">These begin with key word ‘delegate’  </w:t>
      </w:r>
      <w:r w:rsidR="00255451">
        <w:rPr>
          <w:noProof/>
        </w:rPr>
        <w:drawing>
          <wp:inline distT="0" distB="0" distL="0" distR="0" wp14:anchorId="5AC0E165" wp14:editId="397EB962">
            <wp:extent cx="2705104" cy="190500"/>
            <wp:effectExtent l="0" t="0" r="0" b="0"/>
            <wp:docPr id="992947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47065" name=""/>
                    <pic:cNvPicPr/>
                  </pic:nvPicPr>
                  <pic:blipFill>
                    <a:blip r:embed="rId12"/>
                    <a:stretch>
                      <a:fillRect/>
                    </a:stretch>
                  </pic:blipFill>
                  <pic:spPr>
                    <a:xfrm>
                      <a:off x="0" y="0"/>
                      <a:ext cx="2774173" cy="195364"/>
                    </a:xfrm>
                    <a:prstGeom prst="rect">
                      <a:avLst/>
                    </a:prstGeom>
                  </pic:spPr>
                </pic:pic>
              </a:graphicData>
            </a:graphic>
          </wp:inline>
        </w:drawing>
      </w:r>
    </w:p>
    <w:p w14:paraId="2169A6CA" w14:textId="76098E09" w:rsidR="00D03B9F" w:rsidRDefault="00946E85" w:rsidP="00B9736D">
      <w:pPr>
        <w:rPr>
          <w:b/>
          <w:bCs/>
        </w:rPr>
      </w:pPr>
      <w:r w:rsidRPr="00946E85">
        <w:rPr>
          <w:b/>
          <w:bCs/>
        </w:rPr>
        <w:lastRenderedPageBreak/>
        <w:t>Try/Catch/Finally</w:t>
      </w:r>
      <w:r>
        <w:rPr>
          <w:b/>
          <w:bCs/>
        </w:rPr>
        <w:t>:</w:t>
      </w:r>
    </w:p>
    <w:p w14:paraId="3B5DE3AC" w14:textId="53CF3E69" w:rsidR="00946E85" w:rsidRDefault="00E77D89" w:rsidP="00314992">
      <w:pPr>
        <w:pStyle w:val="ListParagraph"/>
        <w:numPr>
          <w:ilvl w:val="0"/>
          <w:numId w:val="4"/>
        </w:numPr>
        <w:rPr>
          <w:b/>
          <w:bCs/>
        </w:rPr>
      </w:pPr>
      <w:r>
        <w:rPr>
          <w:noProof/>
        </w:rPr>
        <w:drawing>
          <wp:inline distT="0" distB="0" distL="0" distR="0" wp14:anchorId="509A1324" wp14:editId="6B4A1CC1">
            <wp:extent cx="3195517" cy="525780"/>
            <wp:effectExtent l="0" t="0" r="5080" b="7620"/>
            <wp:docPr id="463230584"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230584" name="Picture 1" descr="A black and white text&#10;&#10;Description automatically generated"/>
                    <pic:cNvPicPr/>
                  </pic:nvPicPr>
                  <pic:blipFill>
                    <a:blip r:embed="rId13"/>
                    <a:stretch>
                      <a:fillRect/>
                    </a:stretch>
                  </pic:blipFill>
                  <pic:spPr>
                    <a:xfrm>
                      <a:off x="0" y="0"/>
                      <a:ext cx="3202189" cy="526878"/>
                    </a:xfrm>
                    <a:prstGeom prst="rect">
                      <a:avLst/>
                    </a:prstGeom>
                  </pic:spPr>
                </pic:pic>
              </a:graphicData>
            </a:graphic>
          </wp:inline>
        </w:drawing>
      </w:r>
    </w:p>
    <w:p w14:paraId="0A79CA47" w14:textId="6F007967" w:rsidR="00E77D89" w:rsidRDefault="00E77D89" w:rsidP="00E77D89">
      <w:pPr>
        <w:pStyle w:val="ListParagraph"/>
        <w:rPr>
          <w:b/>
          <w:bCs/>
        </w:rPr>
      </w:pPr>
      <w:r>
        <w:rPr>
          <w:noProof/>
        </w:rPr>
        <w:drawing>
          <wp:inline distT="0" distB="0" distL="0" distR="0" wp14:anchorId="003E5317" wp14:editId="4A2D6219">
            <wp:extent cx="2491740" cy="1594941"/>
            <wp:effectExtent l="0" t="0" r="3810" b="5715"/>
            <wp:docPr id="17489449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94490" name="Picture 1" descr="A white background with black text&#10;&#10;Description automatically generated"/>
                    <pic:cNvPicPr/>
                  </pic:nvPicPr>
                  <pic:blipFill>
                    <a:blip r:embed="rId14"/>
                    <a:stretch>
                      <a:fillRect/>
                    </a:stretch>
                  </pic:blipFill>
                  <pic:spPr>
                    <a:xfrm>
                      <a:off x="0" y="0"/>
                      <a:ext cx="2507974" cy="1605332"/>
                    </a:xfrm>
                    <a:prstGeom prst="rect">
                      <a:avLst/>
                    </a:prstGeom>
                  </pic:spPr>
                </pic:pic>
              </a:graphicData>
            </a:graphic>
          </wp:inline>
        </w:drawing>
      </w:r>
    </w:p>
    <w:p w14:paraId="5E9F37D5" w14:textId="14E0F20F" w:rsidR="00606C82" w:rsidRDefault="00606C82" w:rsidP="00606C82">
      <w:pPr>
        <w:pStyle w:val="ListParagraph"/>
      </w:pPr>
      <w:proofErr w:type="spellStart"/>
      <w:r>
        <w:rPr>
          <w:b/>
          <w:bCs/>
        </w:rPr>
        <w:t>ExceptionFilters</w:t>
      </w:r>
      <w:proofErr w:type="spellEnd"/>
      <w:r>
        <w:rPr>
          <w:b/>
          <w:bCs/>
        </w:rPr>
        <w:t xml:space="preserve"> </w:t>
      </w:r>
      <w:r w:rsidRPr="00606C82">
        <w:rPr>
          <w:b/>
          <w:bCs/>
        </w:rPr>
        <w:sym w:font="Wingdings" w:char="F0E0"/>
      </w:r>
      <w:r>
        <w:rPr>
          <w:b/>
          <w:bCs/>
        </w:rPr>
        <w:t xml:space="preserve"> </w:t>
      </w:r>
      <w:r w:rsidR="003C0F05">
        <w:t xml:space="preserve">A catch clause with a when clause </w:t>
      </w:r>
      <w:r w:rsidR="003C0F05">
        <w:rPr>
          <w:noProof/>
        </w:rPr>
        <w:drawing>
          <wp:inline distT="0" distB="0" distL="0" distR="0" wp14:anchorId="14B2E29F" wp14:editId="4D6B7B98">
            <wp:extent cx="4983480" cy="671386"/>
            <wp:effectExtent l="0" t="0" r="7620" b="0"/>
            <wp:docPr id="935369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69957" name=""/>
                    <pic:cNvPicPr/>
                  </pic:nvPicPr>
                  <pic:blipFill>
                    <a:blip r:embed="rId15"/>
                    <a:stretch>
                      <a:fillRect/>
                    </a:stretch>
                  </pic:blipFill>
                  <pic:spPr>
                    <a:xfrm>
                      <a:off x="0" y="0"/>
                      <a:ext cx="5034503" cy="678260"/>
                    </a:xfrm>
                    <a:prstGeom prst="rect">
                      <a:avLst/>
                    </a:prstGeom>
                  </pic:spPr>
                </pic:pic>
              </a:graphicData>
            </a:graphic>
          </wp:inline>
        </w:drawing>
      </w:r>
    </w:p>
    <w:p w14:paraId="2C9FB884" w14:textId="2BE4D579" w:rsidR="003C0F05" w:rsidRDefault="003C0F05" w:rsidP="00606C82">
      <w:pPr>
        <w:pStyle w:val="ListParagraph"/>
      </w:pPr>
      <w:r>
        <w:t xml:space="preserve">This means that when </w:t>
      </w:r>
      <w:proofErr w:type="spellStart"/>
      <w:r>
        <w:t>WebException</w:t>
      </w:r>
      <w:proofErr w:type="spellEnd"/>
      <w:r>
        <w:t xml:space="preserve"> is thrown and if the status of the exception is ‘timeout’ only then </w:t>
      </w:r>
      <w:proofErr w:type="spellStart"/>
      <w:r>
        <w:t>webexception</w:t>
      </w:r>
      <w:proofErr w:type="spellEnd"/>
      <w:r>
        <w:t xml:space="preserve"> will be caught.</w:t>
      </w:r>
    </w:p>
    <w:p w14:paraId="60165987" w14:textId="7D20FF9C" w:rsidR="00085D9A" w:rsidRDefault="00085D9A" w:rsidP="00606C82">
      <w:pPr>
        <w:pStyle w:val="ListParagraph"/>
      </w:pPr>
      <w:r>
        <w:t xml:space="preserve">Using Declaration </w:t>
      </w:r>
      <w:r>
        <w:sym w:font="Wingdings" w:char="F0E0"/>
      </w:r>
      <w:r>
        <w:t xml:space="preserve"> </w:t>
      </w:r>
      <w:r w:rsidR="00C61182">
        <w:t xml:space="preserve">If we omit brackets and statement block following a using statement (C# 8 +) it becomes </w:t>
      </w:r>
      <w:r w:rsidR="00C61182" w:rsidRPr="00C61182">
        <w:rPr>
          <w:i/>
          <w:iCs/>
        </w:rPr>
        <w:t>using declaration</w:t>
      </w:r>
      <w:r w:rsidR="00C61182">
        <w:t xml:space="preserve">. </w:t>
      </w:r>
    </w:p>
    <w:p w14:paraId="070965F8" w14:textId="19E0E090" w:rsidR="00323929" w:rsidRDefault="00323929" w:rsidP="00606C82">
      <w:pPr>
        <w:pStyle w:val="ListParagraph"/>
      </w:pPr>
      <w:r>
        <w:rPr>
          <w:noProof/>
        </w:rPr>
        <w:drawing>
          <wp:inline distT="0" distB="0" distL="0" distR="0" wp14:anchorId="6313B187" wp14:editId="79B2A4A5">
            <wp:extent cx="2430780" cy="712638"/>
            <wp:effectExtent l="0" t="0" r="7620" b="0"/>
            <wp:docPr id="1168348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348882" name=""/>
                    <pic:cNvPicPr/>
                  </pic:nvPicPr>
                  <pic:blipFill>
                    <a:blip r:embed="rId16"/>
                    <a:stretch>
                      <a:fillRect/>
                    </a:stretch>
                  </pic:blipFill>
                  <pic:spPr>
                    <a:xfrm>
                      <a:off x="0" y="0"/>
                      <a:ext cx="2454304" cy="719535"/>
                    </a:xfrm>
                    <a:prstGeom prst="rect">
                      <a:avLst/>
                    </a:prstGeom>
                  </pic:spPr>
                </pic:pic>
              </a:graphicData>
            </a:graphic>
          </wp:inline>
        </w:drawing>
      </w:r>
    </w:p>
    <w:p w14:paraId="187AB87A" w14:textId="3073DE5B" w:rsidR="0075788B" w:rsidRDefault="0075788B" w:rsidP="00606C82">
      <w:pPr>
        <w:pStyle w:val="ListParagraph"/>
      </w:pPr>
      <w:r>
        <w:t xml:space="preserve">In this case the resource is disposed when the execution comes out the </w:t>
      </w:r>
      <w:r w:rsidRPr="0075788B">
        <w:rPr>
          <w:i/>
          <w:iCs/>
        </w:rPr>
        <w:t>if</w:t>
      </w:r>
      <w:r>
        <w:t xml:space="preserve"> block.</w:t>
      </w:r>
    </w:p>
    <w:p w14:paraId="370AEBCA" w14:textId="77777777" w:rsidR="00DC56A3" w:rsidRDefault="00DC56A3" w:rsidP="00606C82">
      <w:pPr>
        <w:pStyle w:val="ListParagraph"/>
      </w:pPr>
    </w:p>
    <w:p w14:paraId="7AFE12CD" w14:textId="0D9F9DCD" w:rsidR="00DC56A3" w:rsidRDefault="00DC56A3" w:rsidP="00606C82">
      <w:pPr>
        <w:pStyle w:val="ListParagraph"/>
      </w:pPr>
      <w:r w:rsidRPr="00DC56A3">
        <w:rPr>
          <w:b/>
          <w:bCs/>
        </w:rPr>
        <w:t>Return vs yield return</w:t>
      </w:r>
      <w:r>
        <w:t xml:space="preserve"> </w:t>
      </w:r>
      <w:r w:rsidR="007432C5" w:rsidRPr="007432C5">
        <w:rPr>
          <w:b/>
          <w:bCs/>
        </w:rPr>
        <w:t>vs yield break</w:t>
      </w:r>
      <w:r w:rsidRPr="007432C5">
        <w:rPr>
          <w:b/>
          <w:bCs/>
        </w:rPr>
        <w:t>:</w:t>
      </w:r>
    </w:p>
    <w:p w14:paraId="1843FBC0" w14:textId="63E70007" w:rsidR="00DC56A3" w:rsidRDefault="00AB7C07" w:rsidP="00AB7C07">
      <w:pPr>
        <w:pStyle w:val="ListParagraph"/>
        <w:numPr>
          <w:ilvl w:val="0"/>
          <w:numId w:val="14"/>
        </w:numPr>
      </w:pPr>
      <w:r>
        <w:t xml:space="preserve">return statement expresses </w:t>
      </w:r>
      <w:r>
        <w:sym w:font="Wingdings" w:char="F0E0"/>
      </w:r>
      <w:r>
        <w:t xml:space="preserve"> Here’s the value you asked me to return from this method</w:t>
      </w:r>
    </w:p>
    <w:p w14:paraId="19778A58" w14:textId="08A1132F" w:rsidR="0075788B" w:rsidRDefault="00AB7C07" w:rsidP="00606C82">
      <w:pPr>
        <w:pStyle w:val="ListParagraph"/>
        <w:numPr>
          <w:ilvl w:val="0"/>
          <w:numId w:val="14"/>
        </w:numPr>
      </w:pPr>
      <w:r>
        <w:t xml:space="preserve">yield return expresses </w:t>
      </w:r>
      <w:r>
        <w:sym w:font="Wingdings" w:char="F0E0"/>
      </w:r>
      <w:r>
        <w:t xml:space="preserve"> Here’s the next element you asked me to yield from the enumerator. On each “yield return” control is transferred back to the caller maintaining the callee’s state till the end of enumeration.</w:t>
      </w:r>
    </w:p>
    <w:p w14:paraId="18E076C5" w14:textId="0169D284" w:rsidR="007432C5" w:rsidRDefault="007432C5" w:rsidP="00606C82">
      <w:pPr>
        <w:pStyle w:val="ListParagraph"/>
        <w:numPr>
          <w:ilvl w:val="0"/>
          <w:numId w:val="14"/>
        </w:numPr>
      </w:pPr>
      <w:r>
        <w:t xml:space="preserve">yield break </w:t>
      </w:r>
      <w:r>
        <w:sym w:font="Wingdings" w:char="F0E0"/>
      </w:r>
      <w:r w:rsidR="00D62DF3">
        <w:t xml:space="preserve"> It says to exit the enumeration at the moment it spots this statement without completing it.</w:t>
      </w:r>
    </w:p>
    <w:p w14:paraId="0ABDC7CF" w14:textId="66026532" w:rsidR="00EB4C90" w:rsidRDefault="00EB4C90" w:rsidP="00EB4C90">
      <w:pPr>
        <w:rPr>
          <w:b/>
          <w:bCs/>
        </w:rPr>
      </w:pPr>
      <w:r>
        <w:t xml:space="preserve">            </w:t>
      </w:r>
      <w:r w:rsidRPr="00EB4C90">
        <w:rPr>
          <w:b/>
          <w:bCs/>
        </w:rPr>
        <w:t>Nullable</w:t>
      </w:r>
      <w:r>
        <w:t xml:space="preserve"> </w:t>
      </w:r>
      <w:r w:rsidRPr="00EB4C90">
        <w:rPr>
          <w:b/>
          <w:bCs/>
        </w:rPr>
        <w:t>Value Types</w:t>
      </w:r>
      <w:r>
        <w:rPr>
          <w:b/>
          <w:bCs/>
        </w:rPr>
        <w:t>:</w:t>
      </w:r>
    </w:p>
    <w:p w14:paraId="337C5D47" w14:textId="30B177DC" w:rsidR="00EB4C90" w:rsidRDefault="00E131AB" w:rsidP="00D55FB3">
      <w:pPr>
        <w:pStyle w:val="ListParagraph"/>
        <w:numPr>
          <w:ilvl w:val="0"/>
          <w:numId w:val="15"/>
        </w:numPr>
      </w:pPr>
      <w:r>
        <w:t>Nullable value type</w:t>
      </w:r>
      <w:r w:rsidR="007761F8">
        <w:t xml:space="preserve">s work particularly well with ?? operator. This is called ‘Null Coalescing operator’, it will return the first </w:t>
      </w:r>
      <w:proofErr w:type="spellStart"/>
      <w:r w:rsidR="007761F8">
        <w:t>non null</w:t>
      </w:r>
      <w:proofErr w:type="spellEnd"/>
      <w:r w:rsidR="007761F8">
        <w:t xml:space="preserve"> value.</w:t>
      </w:r>
    </w:p>
    <w:p w14:paraId="4C9F9935" w14:textId="65B793AF" w:rsidR="007761F8" w:rsidRDefault="00476831" w:rsidP="00476831">
      <w:r>
        <w:t xml:space="preserve">             </w:t>
      </w:r>
      <w:r w:rsidRPr="00476831">
        <w:rPr>
          <w:b/>
          <w:bCs/>
        </w:rPr>
        <w:t>Nullable Reference Types</w:t>
      </w:r>
      <w:r>
        <w:t>:</w:t>
      </w:r>
    </w:p>
    <w:p w14:paraId="5A451E16" w14:textId="7174A301" w:rsidR="00476831" w:rsidRDefault="0072198D" w:rsidP="00476831">
      <w:pPr>
        <w:pStyle w:val="ListParagraph"/>
        <w:numPr>
          <w:ilvl w:val="0"/>
          <w:numId w:val="15"/>
        </w:numPr>
      </w:pPr>
      <w:r>
        <w:t xml:space="preserve">The Nullable reference types enforce non-nullability with the purpose of avoiding </w:t>
      </w:r>
      <w:proofErr w:type="spellStart"/>
      <w:r>
        <w:t>NullReferenceException</w:t>
      </w:r>
      <w:proofErr w:type="spellEnd"/>
      <w:r>
        <w:t xml:space="preserve">. </w:t>
      </w:r>
    </w:p>
    <w:p w14:paraId="0FB02A1C" w14:textId="4A27E8CC" w:rsidR="0035123C" w:rsidRDefault="00A066B2" w:rsidP="00DD4A31">
      <w:pPr>
        <w:pStyle w:val="ListParagraph"/>
        <w:ind w:left="2160"/>
      </w:pPr>
      <w:r w:rsidRPr="00A066B2">
        <w:rPr>
          <w:noProof/>
        </w:rPr>
        <w:drawing>
          <wp:inline distT="0" distB="0" distL="0" distR="0" wp14:anchorId="5E8AB952" wp14:editId="0AF4703C">
            <wp:extent cx="2110923" cy="510584"/>
            <wp:effectExtent l="0" t="0" r="3810" b="3810"/>
            <wp:docPr id="527692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92847" name=""/>
                    <pic:cNvPicPr/>
                  </pic:nvPicPr>
                  <pic:blipFill>
                    <a:blip r:embed="rId17"/>
                    <a:stretch>
                      <a:fillRect/>
                    </a:stretch>
                  </pic:blipFill>
                  <pic:spPr>
                    <a:xfrm>
                      <a:off x="0" y="0"/>
                      <a:ext cx="2110923" cy="510584"/>
                    </a:xfrm>
                    <a:prstGeom prst="rect">
                      <a:avLst/>
                    </a:prstGeom>
                  </pic:spPr>
                </pic:pic>
              </a:graphicData>
            </a:graphic>
          </wp:inline>
        </w:drawing>
      </w:r>
      <w:r w:rsidR="00AA39A5" w:rsidRPr="00AA39A5">
        <w:rPr>
          <w:noProof/>
        </w:rPr>
        <w:drawing>
          <wp:inline distT="0" distB="0" distL="0" distR="0" wp14:anchorId="10785BD6" wp14:editId="7467D663">
            <wp:extent cx="3452159" cy="457240"/>
            <wp:effectExtent l="0" t="0" r="0" b="0"/>
            <wp:docPr id="261029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29437" name=""/>
                    <pic:cNvPicPr/>
                  </pic:nvPicPr>
                  <pic:blipFill>
                    <a:blip r:embed="rId18"/>
                    <a:stretch>
                      <a:fillRect/>
                    </a:stretch>
                  </pic:blipFill>
                  <pic:spPr>
                    <a:xfrm>
                      <a:off x="0" y="0"/>
                      <a:ext cx="3452159" cy="457240"/>
                    </a:xfrm>
                    <a:prstGeom prst="rect">
                      <a:avLst/>
                    </a:prstGeom>
                  </pic:spPr>
                </pic:pic>
              </a:graphicData>
            </a:graphic>
          </wp:inline>
        </w:drawing>
      </w:r>
    </w:p>
    <w:p w14:paraId="296313ED" w14:textId="522800C2" w:rsidR="0035123C" w:rsidRDefault="001E0C9D" w:rsidP="001E0C9D">
      <w:pPr>
        <w:rPr>
          <w:b/>
          <w:bCs/>
        </w:rPr>
      </w:pPr>
      <w:r w:rsidRPr="001E0C9D">
        <w:rPr>
          <w:b/>
          <w:bCs/>
        </w:rPr>
        <w:t xml:space="preserve">                Extension Methods</w:t>
      </w:r>
      <w:r>
        <w:rPr>
          <w:b/>
          <w:bCs/>
        </w:rPr>
        <w:t xml:space="preserve">: </w:t>
      </w:r>
    </w:p>
    <w:p w14:paraId="45F84511" w14:textId="199FC0D7" w:rsidR="00E710C5" w:rsidRPr="00871F7D" w:rsidRDefault="00871F7D" w:rsidP="00E710C5">
      <w:pPr>
        <w:pStyle w:val="ListParagraph"/>
        <w:numPr>
          <w:ilvl w:val="0"/>
          <w:numId w:val="15"/>
        </w:numPr>
        <w:rPr>
          <w:b/>
          <w:bCs/>
        </w:rPr>
      </w:pPr>
      <w:r>
        <w:t xml:space="preserve">These allow an existing type to be extended with new methods to extend the functionality. An extension method is a static method of a static class, where </w:t>
      </w:r>
      <w:proofErr w:type="gramStart"/>
      <w:r>
        <w:t xml:space="preserve">the </w:t>
      </w:r>
      <w:r w:rsidRPr="00871F7D">
        <w:rPr>
          <w:i/>
          <w:iCs/>
        </w:rPr>
        <w:t>this</w:t>
      </w:r>
      <w:proofErr w:type="gramEnd"/>
      <w:r>
        <w:rPr>
          <w:i/>
          <w:iCs/>
        </w:rPr>
        <w:t xml:space="preserve"> </w:t>
      </w:r>
      <w:r>
        <w:t xml:space="preserve">modifier is applied to the first parameter. </w:t>
      </w:r>
    </w:p>
    <w:p w14:paraId="6EC1A0C9" w14:textId="34A1B2FA" w:rsidR="00871F7D" w:rsidRPr="00DD4A31" w:rsidRDefault="00871F7D" w:rsidP="00E710C5">
      <w:pPr>
        <w:pStyle w:val="ListParagraph"/>
        <w:numPr>
          <w:ilvl w:val="0"/>
          <w:numId w:val="15"/>
        </w:numPr>
        <w:rPr>
          <w:b/>
          <w:bCs/>
        </w:rPr>
      </w:pPr>
      <w:r>
        <w:t xml:space="preserve">Any compatible instance method takes precedence over extension method. </w:t>
      </w:r>
    </w:p>
    <w:p w14:paraId="769AECBE" w14:textId="27A34884" w:rsidR="00DD4A31" w:rsidRPr="00DD4A31" w:rsidRDefault="00DD4A31" w:rsidP="00E710C5">
      <w:pPr>
        <w:pStyle w:val="ListParagraph"/>
        <w:numPr>
          <w:ilvl w:val="0"/>
          <w:numId w:val="15"/>
        </w:numPr>
        <w:rPr>
          <w:b/>
          <w:bCs/>
        </w:rPr>
      </w:pPr>
      <w:r>
        <w:t>If two extension methods have same signature then any extension method could used as an ordinary static method to avoid ambiguity.</w:t>
      </w:r>
    </w:p>
    <w:p w14:paraId="1557EB9B" w14:textId="04818D10" w:rsidR="00DD4A31" w:rsidRPr="00DD4A31" w:rsidRDefault="00DD4A31" w:rsidP="00E710C5">
      <w:pPr>
        <w:pStyle w:val="ListParagraph"/>
        <w:numPr>
          <w:ilvl w:val="0"/>
          <w:numId w:val="15"/>
        </w:numPr>
        <w:rPr>
          <w:b/>
          <w:bCs/>
        </w:rPr>
      </w:pPr>
      <w:r>
        <w:t>If two extension methods have same signature then the one with more specific arguments will take precedence.</w:t>
      </w:r>
    </w:p>
    <w:p w14:paraId="1A41D9A4" w14:textId="5E4629C8" w:rsidR="00084B9D" w:rsidRDefault="008F0687" w:rsidP="008F0687">
      <w:pPr>
        <w:tabs>
          <w:tab w:val="left" w:pos="4416"/>
        </w:tabs>
      </w:pPr>
      <w:r>
        <w:rPr>
          <w:b/>
          <w:bCs/>
        </w:rPr>
        <w:lastRenderedPageBreak/>
        <w:t xml:space="preserve">Anonymous Type: </w:t>
      </w:r>
      <w:r w:rsidR="002903B0">
        <w:rPr>
          <w:b/>
          <w:bCs/>
        </w:rPr>
        <w:t xml:space="preserve"> </w:t>
      </w:r>
      <w:r w:rsidR="002903B0">
        <w:t xml:space="preserve">var </w:t>
      </w:r>
      <w:proofErr w:type="spellStart"/>
      <w:r w:rsidR="002903B0">
        <w:t>sometype</w:t>
      </w:r>
      <w:proofErr w:type="spellEnd"/>
      <w:r w:rsidR="002903B0">
        <w:t xml:space="preserve"> = new </w:t>
      </w:r>
      <w:proofErr w:type="gramStart"/>
      <w:r w:rsidR="002903B0">
        <w:t>{ Name</w:t>
      </w:r>
      <w:proofErr w:type="gramEnd"/>
      <w:r w:rsidR="002903B0">
        <w:t xml:space="preserve">=”Rajesh” , Age = 39 }, when the compiler sees this line it automatically generates below code : </w:t>
      </w:r>
    </w:p>
    <w:p w14:paraId="4F69F7E0" w14:textId="77777777" w:rsidR="00D92F7A" w:rsidRDefault="002903B0" w:rsidP="008F0687">
      <w:pPr>
        <w:tabs>
          <w:tab w:val="left" w:pos="4416"/>
        </w:tabs>
      </w:pPr>
      <w:r>
        <w:t xml:space="preserve">                                      internal class </w:t>
      </w:r>
      <w:proofErr w:type="spellStart"/>
      <w:r>
        <w:t>AnonymouslyGeneratedTypeName</w:t>
      </w:r>
      <w:proofErr w:type="spellEnd"/>
      <w:r>
        <w:t xml:space="preserve"> </w:t>
      </w:r>
    </w:p>
    <w:p w14:paraId="2E6C2E09" w14:textId="4E6C18AE" w:rsidR="002903B0" w:rsidRDefault="00D92F7A" w:rsidP="008F0687">
      <w:pPr>
        <w:tabs>
          <w:tab w:val="left" w:pos="4416"/>
        </w:tabs>
      </w:pPr>
      <w:r>
        <w:t xml:space="preserve">                                     </w:t>
      </w:r>
      <w:r w:rsidR="002903B0">
        <w:t>{</w:t>
      </w:r>
    </w:p>
    <w:p w14:paraId="79805FBF" w14:textId="77777777" w:rsidR="002F5ADC" w:rsidRDefault="002F5ADC" w:rsidP="002F5ADC">
      <w:pPr>
        <w:tabs>
          <w:tab w:val="left" w:pos="4416"/>
        </w:tabs>
      </w:pPr>
      <w:r>
        <w:t xml:space="preserve">                                         private string name; // Actual field name is irrelevant</w:t>
      </w:r>
    </w:p>
    <w:p w14:paraId="4CE6163A" w14:textId="70D374FC" w:rsidR="002F5ADC" w:rsidRDefault="002F5ADC" w:rsidP="002F5ADC">
      <w:pPr>
        <w:tabs>
          <w:tab w:val="left" w:pos="4416"/>
        </w:tabs>
      </w:pPr>
      <w:r>
        <w:t xml:space="preserve">                                          private int age; // Actual field name is irrelevant</w:t>
      </w:r>
    </w:p>
    <w:p w14:paraId="31EF8204" w14:textId="1FE939DE" w:rsidR="002F5ADC" w:rsidRDefault="002F5ADC" w:rsidP="002F5ADC">
      <w:pPr>
        <w:tabs>
          <w:tab w:val="left" w:pos="4416"/>
        </w:tabs>
      </w:pPr>
      <w:r>
        <w:t xml:space="preserve">                                         public </w:t>
      </w:r>
      <w:proofErr w:type="spellStart"/>
      <w:r>
        <w:t>AnonymousGeneratedTypeName</w:t>
      </w:r>
      <w:proofErr w:type="spellEnd"/>
      <w:r>
        <w:t xml:space="preserve"> (string name, int age)</w:t>
      </w:r>
    </w:p>
    <w:p w14:paraId="4C5BB037" w14:textId="46EBD6C6" w:rsidR="002F5ADC" w:rsidRDefault="002F5ADC" w:rsidP="002F5ADC">
      <w:pPr>
        <w:tabs>
          <w:tab w:val="left" w:pos="4416"/>
        </w:tabs>
      </w:pPr>
      <w:r>
        <w:t xml:space="preserve">                                        {</w:t>
      </w:r>
    </w:p>
    <w:p w14:paraId="1EF8FEFA" w14:textId="25BBBED2" w:rsidR="002903B0" w:rsidRDefault="002F5ADC" w:rsidP="002F5ADC">
      <w:pPr>
        <w:tabs>
          <w:tab w:val="left" w:pos="4416"/>
        </w:tabs>
      </w:pPr>
      <w:r>
        <w:t xml:space="preserve">                                              this.name = name; </w:t>
      </w:r>
      <w:proofErr w:type="spellStart"/>
      <w:r>
        <w:t>this.age</w:t>
      </w:r>
      <w:proofErr w:type="spellEnd"/>
      <w:r>
        <w:t xml:space="preserve"> = age;</w:t>
      </w:r>
    </w:p>
    <w:p w14:paraId="15D5024F" w14:textId="2258D03A" w:rsidR="002903B0" w:rsidRPr="002903B0" w:rsidRDefault="002903B0" w:rsidP="008F0687">
      <w:pPr>
        <w:tabs>
          <w:tab w:val="left" w:pos="4416"/>
        </w:tabs>
      </w:pPr>
      <w:r>
        <w:t xml:space="preserve">                                    </w:t>
      </w:r>
      <w:r w:rsidR="002F5ADC">
        <w:t xml:space="preserve">   </w:t>
      </w:r>
      <w:r>
        <w:t xml:space="preserve"> }</w:t>
      </w:r>
    </w:p>
    <w:p w14:paraId="4BA08A3F" w14:textId="77777777" w:rsidR="00507D46" w:rsidRPr="00507D46" w:rsidRDefault="00507D46" w:rsidP="00507D46">
      <w:pPr>
        <w:rPr>
          <w:b/>
          <w:bCs/>
          <w:lang w:val="en-IN"/>
        </w:rPr>
      </w:pPr>
      <w:r>
        <w:rPr>
          <w:b/>
          <w:bCs/>
        </w:rPr>
        <w:tab/>
        <w:t xml:space="preserve">                        </w:t>
      </w:r>
      <w:r w:rsidRPr="00507D46">
        <w:rPr>
          <w:b/>
          <w:bCs/>
          <w:lang w:val="en-IN"/>
        </w:rPr>
        <w:t>}</w:t>
      </w:r>
    </w:p>
    <w:p w14:paraId="68E46814" w14:textId="77777777" w:rsidR="00507D46" w:rsidRPr="00507D46" w:rsidRDefault="00507D46" w:rsidP="00507D46">
      <w:pPr>
        <w:ind w:left="2160"/>
        <w:rPr>
          <w:lang w:val="en-IN"/>
        </w:rPr>
      </w:pPr>
      <w:r w:rsidRPr="00507D46">
        <w:rPr>
          <w:lang w:val="en-IN"/>
        </w:rPr>
        <w:t xml:space="preserve">public string Name </w:t>
      </w:r>
      <w:proofErr w:type="gramStart"/>
      <w:r w:rsidRPr="00507D46">
        <w:rPr>
          <w:lang w:val="en-IN"/>
        </w:rPr>
        <w:t>{ get</w:t>
      </w:r>
      <w:proofErr w:type="gramEnd"/>
      <w:r w:rsidRPr="00507D46">
        <w:rPr>
          <w:lang w:val="en-IN"/>
        </w:rPr>
        <w:t xml:space="preserve"> { return name; } }</w:t>
      </w:r>
    </w:p>
    <w:p w14:paraId="1D79B543" w14:textId="77777777" w:rsidR="00507D46" w:rsidRPr="00507D46" w:rsidRDefault="00507D46" w:rsidP="00507D46">
      <w:pPr>
        <w:ind w:left="2160"/>
        <w:rPr>
          <w:lang w:val="en-IN"/>
        </w:rPr>
      </w:pPr>
      <w:r w:rsidRPr="00507D46">
        <w:rPr>
          <w:lang w:val="en-IN"/>
        </w:rPr>
        <w:t xml:space="preserve">public int Age </w:t>
      </w:r>
      <w:proofErr w:type="gramStart"/>
      <w:r w:rsidRPr="00507D46">
        <w:rPr>
          <w:lang w:val="en-IN"/>
        </w:rPr>
        <w:t>{ get</w:t>
      </w:r>
      <w:proofErr w:type="gramEnd"/>
      <w:r w:rsidRPr="00507D46">
        <w:rPr>
          <w:lang w:val="en-IN"/>
        </w:rPr>
        <w:t xml:space="preserve"> { return age; } }</w:t>
      </w:r>
    </w:p>
    <w:p w14:paraId="612B97B1" w14:textId="77777777" w:rsidR="00507D46" w:rsidRPr="00507D46" w:rsidRDefault="00507D46" w:rsidP="00507D46">
      <w:pPr>
        <w:ind w:left="2160"/>
        <w:rPr>
          <w:lang w:val="en-IN"/>
        </w:rPr>
      </w:pPr>
      <w:r w:rsidRPr="00507D46">
        <w:rPr>
          <w:lang w:val="en-IN"/>
        </w:rPr>
        <w:t xml:space="preserve">// The Equals and </w:t>
      </w:r>
      <w:proofErr w:type="spellStart"/>
      <w:r w:rsidRPr="00507D46">
        <w:rPr>
          <w:lang w:val="en-IN"/>
        </w:rPr>
        <w:t>GetHashCode</w:t>
      </w:r>
      <w:proofErr w:type="spellEnd"/>
      <w:r w:rsidRPr="00507D46">
        <w:rPr>
          <w:lang w:val="en-IN"/>
        </w:rPr>
        <w:t xml:space="preserve"> methods are overridden (see Chapter 6).</w:t>
      </w:r>
    </w:p>
    <w:p w14:paraId="60673EA9" w14:textId="77777777" w:rsidR="00507D46" w:rsidRPr="00507D46" w:rsidRDefault="00507D46" w:rsidP="00507D46">
      <w:pPr>
        <w:ind w:left="2160"/>
        <w:rPr>
          <w:lang w:val="en-IN"/>
        </w:rPr>
      </w:pPr>
      <w:r w:rsidRPr="00507D46">
        <w:rPr>
          <w:lang w:val="en-IN"/>
        </w:rPr>
        <w:t xml:space="preserve">// The </w:t>
      </w:r>
      <w:proofErr w:type="spellStart"/>
      <w:r w:rsidRPr="00507D46">
        <w:rPr>
          <w:lang w:val="en-IN"/>
        </w:rPr>
        <w:t>ToString</w:t>
      </w:r>
      <w:proofErr w:type="spellEnd"/>
      <w:r w:rsidRPr="00507D46">
        <w:rPr>
          <w:lang w:val="en-IN"/>
        </w:rPr>
        <w:t xml:space="preserve"> method is also overridden.</w:t>
      </w:r>
    </w:p>
    <w:p w14:paraId="73DBBFAB" w14:textId="77777777" w:rsidR="00507D46" w:rsidRPr="00507D46" w:rsidRDefault="00507D46" w:rsidP="00507D46">
      <w:pPr>
        <w:ind w:left="2160"/>
        <w:rPr>
          <w:lang w:val="en-IN"/>
        </w:rPr>
      </w:pPr>
      <w:r w:rsidRPr="00507D46">
        <w:rPr>
          <w:lang w:val="en-IN"/>
        </w:rPr>
        <w:t>}</w:t>
      </w:r>
    </w:p>
    <w:p w14:paraId="21EF580E" w14:textId="50550100" w:rsidR="00084B9D" w:rsidRPr="00507D46" w:rsidRDefault="00507D46" w:rsidP="00507D46">
      <w:pPr>
        <w:ind w:left="2160"/>
      </w:pPr>
      <w:r w:rsidRPr="00507D46">
        <w:rPr>
          <w:lang w:val="en-IN"/>
        </w:rPr>
        <w:t>...</w:t>
      </w:r>
    </w:p>
    <w:p w14:paraId="0130AB88" w14:textId="6D9A1825" w:rsidR="001D1DFB" w:rsidRPr="00817A97" w:rsidRDefault="00806B2D" w:rsidP="00817A97">
      <w:pPr>
        <w:rPr>
          <w:b/>
          <w:bCs/>
        </w:rPr>
      </w:pPr>
      <w:r>
        <w:rPr>
          <w:b/>
          <w:bCs/>
        </w:rPr>
        <w:t>Records:</w:t>
      </w:r>
      <w:r w:rsidR="00817A97">
        <w:rPr>
          <w:b/>
          <w:bCs/>
        </w:rPr>
        <w:t xml:space="preserve">  </w:t>
      </w:r>
      <w:r w:rsidR="00817A97" w:rsidRPr="00817A97">
        <w:t>T</w:t>
      </w:r>
      <w:r>
        <w:t xml:space="preserve">hese are special type of class or struct that are designed to work with immutable (once created can’t be modified) data. </w:t>
      </w:r>
      <w:proofErr w:type="gramStart"/>
      <w:r>
        <w:t>It’s</w:t>
      </w:r>
      <w:proofErr w:type="gramEnd"/>
      <w:r>
        <w:t xml:space="preserve"> most useful feature is </w:t>
      </w:r>
      <w:r w:rsidRPr="00817A97">
        <w:rPr>
          <w:i/>
          <w:iCs/>
        </w:rPr>
        <w:t>nondestructive mutation</w:t>
      </w:r>
      <w:r>
        <w:t>.</w:t>
      </w:r>
    </w:p>
    <w:p w14:paraId="53D39D6D" w14:textId="5798673D" w:rsidR="001D1DFB" w:rsidRDefault="001D1DFB" w:rsidP="00806B2D">
      <w:pPr>
        <w:pStyle w:val="ListParagraph"/>
        <w:numPr>
          <w:ilvl w:val="0"/>
          <w:numId w:val="16"/>
        </w:numPr>
        <w:rPr>
          <w:b/>
          <w:bCs/>
        </w:rPr>
      </w:pPr>
      <w:r>
        <w:t xml:space="preserve">In order to modify immutable types (whose fields can’t be modified after initialization) </w:t>
      </w:r>
      <w:r w:rsidR="00096AE0">
        <w:t xml:space="preserve">we must create a new one and copy over the data along with our modifications. </w:t>
      </w:r>
    </w:p>
    <w:p w14:paraId="7778F489" w14:textId="6CF4AA28" w:rsidR="001D1DFB" w:rsidRPr="008D3A6E" w:rsidRDefault="001D1DFB" w:rsidP="00806B2D">
      <w:pPr>
        <w:pStyle w:val="ListParagraph"/>
        <w:numPr>
          <w:ilvl w:val="0"/>
          <w:numId w:val="16"/>
        </w:numPr>
        <w:rPr>
          <w:b/>
          <w:bCs/>
        </w:rPr>
      </w:pPr>
      <w:r>
        <w:t>In simple cases they eliminate boilerplate code while honoring equality semantics.</w:t>
      </w:r>
    </w:p>
    <w:p w14:paraId="009758CB" w14:textId="1AA79591" w:rsidR="008D3A6E" w:rsidRPr="0034755F" w:rsidRDefault="008D3A6E" w:rsidP="00806B2D">
      <w:pPr>
        <w:pStyle w:val="ListParagraph"/>
        <w:numPr>
          <w:ilvl w:val="0"/>
          <w:numId w:val="16"/>
        </w:numPr>
        <w:rPr>
          <w:b/>
          <w:bCs/>
        </w:rPr>
      </w:pPr>
      <w:r>
        <w:t xml:space="preserve">If an object is immutable then it means that </w:t>
      </w:r>
      <w:proofErr w:type="spellStart"/>
      <w:r>
        <w:t>it’s</w:t>
      </w:r>
      <w:proofErr w:type="spellEnd"/>
      <w:r>
        <w:t xml:space="preserve"> identity cannot change and such types can implement structural equality than referential equality. </w:t>
      </w:r>
    </w:p>
    <w:p w14:paraId="4A8F49FE" w14:textId="311DD170" w:rsidR="0034755F" w:rsidRPr="006F2B2D" w:rsidRDefault="00CD0D94" w:rsidP="00806B2D">
      <w:pPr>
        <w:pStyle w:val="ListParagraph"/>
        <w:numPr>
          <w:ilvl w:val="0"/>
          <w:numId w:val="16"/>
        </w:numPr>
        <w:rPr>
          <w:b/>
          <w:bCs/>
        </w:rPr>
      </w:pPr>
      <w:proofErr w:type="gramStart"/>
      <w:r>
        <w:rPr>
          <w:b/>
          <w:bCs/>
        </w:rPr>
        <w:t>Non Destructive</w:t>
      </w:r>
      <w:proofErr w:type="gramEnd"/>
      <w:r>
        <w:rPr>
          <w:b/>
          <w:bCs/>
        </w:rPr>
        <w:t xml:space="preserve"> Mutation: </w:t>
      </w:r>
      <w:r>
        <w:t xml:space="preserve">The most important step that compiler does is write a copy constructor and a hidden clone method. This enabled non destructive mutation via the </w:t>
      </w:r>
      <w:r w:rsidRPr="00CD0D94">
        <w:rPr>
          <w:b/>
          <w:bCs/>
          <w:i/>
          <w:iCs/>
        </w:rPr>
        <w:t>with</w:t>
      </w:r>
      <w:r>
        <w:t xml:space="preserve"> keyword.</w:t>
      </w:r>
    </w:p>
    <w:p w14:paraId="436E1085" w14:textId="0AD16B9A" w:rsidR="006F2B2D" w:rsidRDefault="006F2B2D" w:rsidP="006F2B2D">
      <w:pPr>
        <w:pStyle w:val="ListParagraph"/>
        <w:ind w:left="1440"/>
      </w:pPr>
      <w:r>
        <w:t xml:space="preserve">If we write a record like </w:t>
      </w:r>
      <w:proofErr w:type="gramStart"/>
      <w:r>
        <w:t>below :</w:t>
      </w:r>
      <w:proofErr w:type="gramEnd"/>
      <w:r>
        <w:t xml:space="preserve"> </w:t>
      </w:r>
    </w:p>
    <w:p w14:paraId="355A572F" w14:textId="6DC5AAAA" w:rsidR="006F2B2D" w:rsidRDefault="00817A97" w:rsidP="006F2B2D">
      <w:pPr>
        <w:pStyle w:val="ListParagraph"/>
        <w:ind w:left="1440"/>
      </w:pPr>
      <w:r w:rsidRPr="00817A97">
        <w:drawing>
          <wp:inline distT="0" distB="0" distL="0" distR="0" wp14:anchorId="53313597" wp14:editId="5F35CDD3">
            <wp:extent cx="2758440" cy="1125011"/>
            <wp:effectExtent l="0" t="0" r="3810" b="0"/>
            <wp:docPr id="1849449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49599" name=""/>
                    <pic:cNvPicPr/>
                  </pic:nvPicPr>
                  <pic:blipFill>
                    <a:blip r:embed="rId19"/>
                    <a:stretch>
                      <a:fillRect/>
                    </a:stretch>
                  </pic:blipFill>
                  <pic:spPr>
                    <a:xfrm>
                      <a:off x="0" y="0"/>
                      <a:ext cx="2764280" cy="1127393"/>
                    </a:xfrm>
                    <a:prstGeom prst="rect">
                      <a:avLst/>
                    </a:prstGeom>
                  </pic:spPr>
                </pic:pic>
              </a:graphicData>
            </a:graphic>
          </wp:inline>
        </w:drawing>
      </w:r>
    </w:p>
    <w:p w14:paraId="63A1CEBB" w14:textId="0BAB347C" w:rsidR="006F2B2D" w:rsidRDefault="006F2B2D" w:rsidP="006F2B2D">
      <w:pPr>
        <w:pStyle w:val="ListParagraph"/>
        <w:ind w:left="1440"/>
      </w:pPr>
      <w:r>
        <w:t xml:space="preserve">C# compiler converts it to a class like </w:t>
      </w:r>
      <w:proofErr w:type="gramStart"/>
      <w:r>
        <w:t>below :</w:t>
      </w:r>
      <w:proofErr w:type="gramEnd"/>
      <w:r>
        <w:t xml:space="preserve"> </w:t>
      </w:r>
    </w:p>
    <w:p w14:paraId="768A9080" w14:textId="52DB9BDE" w:rsidR="006F2B2D" w:rsidRDefault="006F2B2D" w:rsidP="006F2B2D">
      <w:pPr>
        <w:pStyle w:val="ListParagraph"/>
        <w:ind w:left="1440"/>
      </w:pPr>
      <w:r w:rsidRPr="006F2B2D">
        <w:drawing>
          <wp:inline distT="0" distB="0" distL="0" distR="0" wp14:anchorId="4DF76791" wp14:editId="2F9BAAB9">
            <wp:extent cx="3383280" cy="1647664"/>
            <wp:effectExtent l="0" t="0" r="7620" b="0"/>
            <wp:docPr id="1058249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49966" name=""/>
                    <pic:cNvPicPr/>
                  </pic:nvPicPr>
                  <pic:blipFill>
                    <a:blip r:embed="rId20"/>
                    <a:stretch>
                      <a:fillRect/>
                    </a:stretch>
                  </pic:blipFill>
                  <pic:spPr>
                    <a:xfrm>
                      <a:off x="0" y="0"/>
                      <a:ext cx="3385880" cy="1648930"/>
                    </a:xfrm>
                    <a:prstGeom prst="rect">
                      <a:avLst/>
                    </a:prstGeom>
                  </pic:spPr>
                </pic:pic>
              </a:graphicData>
            </a:graphic>
          </wp:inline>
        </w:drawing>
      </w:r>
    </w:p>
    <w:p w14:paraId="3F064706" w14:textId="77777777" w:rsidR="006F2B2D" w:rsidRPr="006F2B2D" w:rsidRDefault="006F2B2D" w:rsidP="006F2B2D">
      <w:pPr>
        <w:pStyle w:val="ListParagraph"/>
        <w:ind w:left="1440"/>
      </w:pPr>
    </w:p>
    <w:p w14:paraId="6A480D17" w14:textId="171567CF" w:rsidR="00CD0D94" w:rsidRPr="001D6F60" w:rsidRDefault="00341ED9" w:rsidP="00CD0D94">
      <w:pPr>
        <w:pStyle w:val="ListParagraph"/>
        <w:ind w:left="1440"/>
        <w:rPr>
          <w:b/>
          <w:bCs/>
        </w:rPr>
      </w:pPr>
      <w:r w:rsidRPr="00341ED9">
        <w:rPr>
          <w:b/>
          <w:bCs/>
        </w:rPr>
        <w:drawing>
          <wp:inline distT="0" distB="0" distL="0" distR="0" wp14:anchorId="2B3C1B0F" wp14:editId="1B71DB3A">
            <wp:extent cx="5105400" cy="703549"/>
            <wp:effectExtent l="0" t="0" r="0" b="1905"/>
            <wp:docPr id="885964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64129" name=""/>
                    <pic:cNvPicPr/>
                  </pic:nvPicPr>
                  <pic:blipFill>
                    <a:blip r:embed="rId21"/>
                    <a:stretch>
                      <a:fillRect/>
                    </a:stretch>
                  </pic:blipFill>
                  <pic:spPr>
                    <a:xfrm>
                      <a:off x="0" y="0"/>
                      <a:ext cx="5117798" cy="705257"/>
                    </a:xfrm>
                    <a:prstGeom prst="rect">
                      <a:avLst/>
                    </a:prstGeom>
                  </pic:spPr>
                </pic:pic>
              </a:graphicData>
            </a:graphic>
          </wp:inline>
        </w:drawing>
      </w:r>
    </w:p>
    <w:p w14:paraId="4DAC35DA" w14:textId="59347B3D" w:rsidR="001D6F60" w:rsidRPr="002B538B" w:rsidRDefault="002B538B" w:rsidP="00973E7C">
      <w:r>
        <w:rPr>
          <w:b/>
          <w:bCs/>
        </w:rPr>
        <w:tab/>
      </w:r>
      <w:r>
        <w:rPr>
          <w:b/>
          <w:bCs/>
        </w:rPr>
        <w:tab/>
      </w:r>
      <w:r>
        <w:t xml:space="preserve">Here the copy constructor clones the record and new variables are assigned with </w:t>
      </w:r>
      <w:proofErr w:type="spellStart"/>
      <w:r>
        <w:t>init</w:t>
      </w:r>
      <w:proofErr w:type="spellEnd"/>
      <w:r>
        <w:t xml:space="preserve"> accessors. </w:t>
      </w:r>
    </w:p>
    <w:p w14:paraId="2C74D86E" w14:textId="77777777" w:rsidR="00DD4A31" w:rsidRPr="00DD4A31" w:rsidRDefault="00DD4A31" w:rsidP="00DD4A31">
      <w:pPr>
        <w:rPr>
          <w:b/>
          <w:bCs/>
        </w:rPr>
      </w:pPr>
    </w:p>
    <w:p w14:paraId="16666754" w14:textId="73A01006" w:rsidR="001802D3" w:rsidRDefault="001802D3" w:rsidP="00B9736D">
      <w:r w:rsidRPr="00A6183F">
        <w:rPr>
          <w:b/>
          <w:bCs/>
          <w:sz w:val="32"/>
          <w:szCs w:val="32"/>
          <w:u w:val="single"/>
        </w:rPr>
        <w:t>Collections</w:t>
      </w:r>
      <w:r>
        <w:t>:</w:t>
      </w:r>
    </w:p>
    <w:p w14:paraId="44D9835F" w14:textId="4E67D1A5" w:rsidR="0006149B" w:rsidRDefault="00FA2A16" w:rsidP="001802D3">
      <w:pPr>
        <w:pStyle w:val="ListParagraph"/>
        <w:numPr>
          <w:ilvl w:val="0"/>
          <w:numId w:val="4"/>
        </w:numPr>
      </w:pPr>
      <w:proofErr w:type="spellStart"/>
      <w:r>
        <w:t>IEnumerator</w:t>
      </w:r>
      <w:proofErr w:type="spellEnd"/>
      <w:r>
        <w:t xml:space="preserve"> </w:t>
      </w:r>
      <w:r>
        <w:sym w:font="Wingdings" w:char="F0E0"/>
      </w:r>
      <w:r>
        <w:t xml:space="preserve"> This interface gives us the ability to traverse through a collection.</w:t>
      </w:r>
    </w:p>
    <w:p w14:paraId="32EE623D" w14:textId="5FFB4A0D" w:rsidR="00FA2A16" w:rsidRDefault="00FA2A16" w:rsidP="00FA2A16">
      <w:pPr>
        <w:pStyle w:val="ListParagraph"/>
      </w:pPr>
      <w:r>
        <w:rPr>
          <w:noProof/>
        </w:rPr>
        <w:drawing>
          <wp:inline distT="0" distB="0" distL="0" distR="0" wp14:anchorId="4654B7ED" wp14:editId="3B20EBD2">
            <wp:extent cx="2333625" cy="1190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33625" cy="1190625"/>
                    </a:xfrm>
                    <a:prstGeom prst="rect">
                      <a:avLst/>
                    </a:prstGeom>
                  </pic:spPr>
                </pic:pic>
              </a:graphicData>
            </a:graphic>
          </wp:inline>
        </w:drawing>
      </w:r>
    </w:p>
    <w:p w14:paraId="2AE97ECA" w14:textId="77777777" w:rsidR="00B9736D" w:rsidRDefault="00B9736D" w:rsidP="00362C82">
      <w:pPr>
        <w:pStyle w:val="ListParagraph"/>
        <w:ind w:left="2160"/>
      </w:pPr>
    </w:p>
    <w:p w14:paraId="70FF2390" w14:textId="6AE804DA" w:rsidR="00B9736D" w:rsidRDefault="00503BB0" w:rsidP="00503BB0">
      <w:pPr>
        <w:pStyle w:val="ListParagraph"/>
        <w:numPr>
          <w:ilvl w:val="0"/>
          <w:numId w:val="9"/>
        </w:numPr>
      </w:pPr>
      <w:proofErr w:type="spellStart"/>
      <w:proofErr w:type="gramStart"/>
      <w:r>
        <w:t>MoveNext</w:t>
      </w:r>
      <w:proofErr w:type="spellEnd"/>
      <w:r>
        <w:t>(</w:t>
      </w:r>
      <w:proofErr w:type="gramEnd"/>
      <w:r>
        <w:t xml:space="preserve">) </w:t>
      </w:r>
      <w:r>
        <w:sym w:font="Wingdings" w:char="F0E0"/>
      </w:r>
      <w:r>
        <w:t xml:space="preserve"> moves the cursor to the next element in the collection , it returns false if the collection is empty.</w:t>
      </w:r>
    </w:p>
    <w:p w14:paraId="79373D98" w14:textId="57790446" w:rsidR="00503BB0" w:rsidRDefault="00503BB0" w:rsidP="00503BB0">
      <w:pPr>
        <w:pStyle w:val="ListParagraph"/>
        <w:numPr>
          <w:ilvl w:val="0"/>
          <w:numId w:val="9"/>
        </w:numPr>
      </w:pPr>
      <w:r>
        <w:t xml:space="preserve">Current </w:t>
      </w:r>
      <w:r>
        <w:sym w:font="Wingdings" w:char="F0E0"/>
      </w:r>
      <w:r>
        <w:t xml:space="preserve"> it returns the element at current position (usually cast from object to more specific type)</w:t>
      </w:r>
    </w:p>
    <w:p w14:paraId="6C683CBE" w14:textId="08BC6982" w:rsidR="00503BB0" w:rsidRDefault="00503BB0" w:rsidP="00503BB0">
      <w:pPr>
        <w:pStyle w:val="ListParagraph"/>
        <w:numPr>
          <w:ilvl w:val="0"/>
          <w:numId w:val="9"/>
        </w:numPr>
      </w:pPr>
      <w:proofErr w:type="gramStart"/>
      <w:r>
        <w:t>Reset(</w:t>
      </w:r>
      <w:proofErr w:type="gramEnd"/>
      <w:r>
        <w:t xml:space="preserve">) </w:t>
      </w:r>
      <w:r>
        <w:sym w:font="Wingdings" w:char="F0E0"/>
      </w:r>
      <w:r>
        <w:t xml:space="preserve"> It moves the cursor to the initial position (start position) allowing the collection to be enumerated again.</w:t>
      </w:r>
    </w:p>
    <w:p w14:paraId="4ACEF8E7" w14:textId="77777777" w:rsidR="00B9736D" w:rsidRDefault="00B9736D" w:rsidP="00362C82">
      <w:pPr>
        <w:pStyle w:val="ListParagraph"/>
        <w:ind w:left="2160"/>
      </w:pPr>
    </w:p>
    <w:p w14:paraId="1B4E58C2" w14:textId="4F88A270" w:rsidR="00B9736D" w:rsidRDefault="0010359C" w:rsidP="0010359C">
      <w:proofErr w:type="spellStart"/>
      <w:r>
        <w:t>IEnumberable</w:t>
      </w:r>
      <w:proofErr w:type="spellEnd"/>
      <w:r>
        <w:t xml:space="preserve">&lt;T&gt; derives from </w:t>
      </w:r>
      <w:proofErr w:type="spellStart"/>
      <w:r>
        <w:t>IDisposable</w:t>
      </w:r>
      <w:proofErr w:type="spellEnd"/>
      <w:r>
        <w:t xml:space="preserve"> which means that enumerators hold references to resources such as database connections and ensure that resources are released when enumeration is complete.</w:t>
      </w:r>
    </w:p>
    <w:p w14:paraId="19541926" w14:textId="35417A0C" w:rsidR="00A1046F" w:rsidRDefault="00A1046F" w:rsidP="0010359C">
      <w:r>
        <w:rPr>
          <w:noProof/>
        </w:rPr>
        <w:drawing>
          <wp:inline distT="0" distB="0" distL="0" distR="0" wp14:anchorId="2BF3E0D3" wp14:editId="4604B68C">
            <wp:extent cx="4781550" cy="1847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81550" cy="1847850"/>
                    </a:xfrm>
                    <a:prstGeom prst="rect">
                      <a:avLst/>
                    </a:prstGeom>
                  </pic:spPr>
                </pic:pic>
              </a:graphicData>
            </a:graphic>
          </wp:inline>
        </w:drawing>
      </w:r>
    </w:p>
    <w:p w14:paraId="3840FB1E" w14:textId="77777777" w:rsidR="00EF2AA5" w:rsidRDefault="009C54A8" w:rsidP="00A92B47">
      <w:r>
        <w:t xml:space="preserve">Yield return </w:t>
      </w:r>
      <w:r>
        <w:sym w:font="Wingdings" w:char="F0E0"/>
      </w:r>
      <w:r>
        <w:t xml:space="preserve"> </w:t>
      </w:r>
    </w:p>
    <w:p w14:paraId="4AEA899D" w14:textId="77777777" w:rsidR="00EF2AA5" w:rsidRDefault="00EF2AA5" w:rsidP="00EF2AA5">
      <w:pPr>
        <w:pStyle w:val="ListParagraph"/>
        <w:numPr>
          <w:ilvl w:val="0"/>
          <w:numId w:val="4"/>
        </w:numPr>
      </w:pPr>
      <w:r>
        <w:t xml:space="preserve">returns each element of a collection one at a time. </w:t>
      </w:r>
    </w:p>
    <w:p w14:paraId="463CE89D" w14:textId="2D67F953" w:rsidR="00EF2AA5" w:rsidRDefault="00EF2AA5" w:rsidP="00EF2AA5">
      <w:pPr>
        <w:pStyle w:val="ListParagraph"/>
        <w:numPr>
          <w:ilvl w:val="0"/>
          <w:numId w:val="4"/>
        </w:numPr>
      </w:pPr>
      <w:r>
        <w:t>When a method that contains ‘yield return’ is called it returns an iterator object without actually executing the body of the method.</w:t>
      </w:r>
    </w:p>
    <w:p w14:paraId="6273E1AE" w14:textId="1BECA00A" w:rsidR="00EF2AA5" w:rsidRDefault="00EF2AA5" w:rsidP="00EF2AA5">
      <w:pPr>
        <w:pStyle w:val="ListParagraph"/>
        <w:numPr>
          <w:ilvl w:val="0"/>
          <w:numId w:val="4"/>
        </w:numPr>
      </w:pPr>
      <w:r>
        <w:t>The execution of the method is paused when it encounters yield return statement and resumed the next time the iterator is called.</w:t>
      </w:r>
    </w:p>
    <w:p w14:paraId="08EED3C5" w14:textId="77777777" w:rsidR="00EF2AA5" w:rsidRDefault="00EF2AA5" w:rsidP="00EF2AA5">
      <w:pPr>
        <w:pStyle w:val="ListParagraph"/>
      </w:pPr>
    </w:p>
    <w:p w14:paraId="02731D29" w14:textId="72D91032" w:rsidR="00EF2AA5" w:rsidRDefault="00EF2AA5" w:rsidP="00EF2AA5">
      <w:pPr>
        <w:pStyle w:val="ListParagraph"/>
      </w:pPr>
      <w:r>
        <w:rPr>
          <w:noProof/>
        </w:rPr>
        <w:drawing>
          <wp:inline distT="0" distB="0" distL="0" distR="0" wp14:anchorId="0C4F3126" wp14:editId="551D3055">
            <wp:extent cx="3705225" cy="1095375"/>
            <wp:effectExtent l="0" t="0" r="9525" b="9525"/>
            <wp:docPr id="1291372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372127" name=""/>
                    <pic:cNvPicPr/>
                  </pic:nvPicPr>
                  <pic:blipFill>
                    <a:blip r:embed="rId24"/>
                    <a:stretch>
                      <a:fillRect/>
                    </a:stretch>
                  </pic:blipFill>
                  <pic:spPr>
                    <a:xfrm>
                      <a:off x="0" y="0"/>
                      <a:ext cx="3705225" cy="1095375"/>
                    </a:xfrm>
                    <a:prstGeom prst="rect">
                      <a:avLst/>
                    </a:prstGeom>
                  </pic:spPr>
                </pic:pic>
              </a:graphicData>
            </a:graphic>
          </wp:inline>
        </w:drawing>
      </w:r>
    </w:p>
    <w:p w14:paraId="3B07AD6F" w14:textId="0CDED128" w:rsidR="005C6396" w:rsidRDefault="005C6396" w:rsidP="00EF2AA5">
      <w:pPr>
        <w:pStyle w:val="ListParagraph"/>
      </w:pPr>
      <w:r>
        <w:t xml:space="preserve">The method </w:t>
      </w:r>
      <w:proofErr w:type="spellStart"/>
      <w:proofErr w:type="gramStart"/>
      <w:r>
        <w:t>GetNumbers</w:t>
      </w:r>
      <w:proofErr w:type="spellEnd"/>
      <w:r>
        <w:t>(</w:t>
      </w:r>
      <w:proofErr w:type="gramEnd"/>
      <w:r>
        <w:t>) returns 1,2 and 3 one at a time.</w:t>
      </w:r>
    </w:p>
    <w:p w14:paraId="3F6C3974" w14:textId="038C41E2" w:rsidR="005C6396" w:rsidRDefault="005C6396" w:rsidP="00EF2AA5">
      <w:pPr>
        <w:pStyle w:val="ListParagraph"/>
      </w:pPr>
      <w:r>
        <w:lastRenderedPageBreak/>
        <w:t xml:space="preserve">When </w:t>
      </w:r>
      <w:proofErr w:type="spellStart"/>
      <w:proofErr w:type="gramStart"/>
      <w:r>
        <w:t>GetNumbers</w:t>
      </w:r>
      <w:proofErr w:type="spellEnd"/>
      <w:r>
        <w:t>(</w:t>
      </w:r>
      <w:proofErr w:type="gramEnd"/>
      <w:r>
        <w:t xml:space="preserve">) method is called in foreach loop, it returns an </w:t>
      </w:r>
      <w:proofErr w:type="spellStart"/>
      <w:r>
        <w:t>IEnumerable</w:t>
      </w:r>
      <w:proofErr w:type="spellEnd"/>
      <w:r>
        <w:t>&lt;int&gt;.</w:t>
      </w:r>
    </w:p>
    <w:p w14:paraId="46A9765A" w14:textId="5955CD65" w:rsidR="00C154A5" w:rsidRDefault="005C6396" w:rsidP="00C20BCF">
      <w:pPr>
        <w:pStyle w:val="ListParagraph"/>
      </w:pPr>
      <w:r>
        <w:t xml:space="preserve">The foreach loop calls the iterator, which runs up to first ‘yield return 1’ and yields 1 to the loop. </w:t>
      </w:r>
    </w:p>
    <w:p w14:paraId="62110359" w14:textId="05D201B5" w:rsidR="009C54A8" w:rsidRDefault="00A6183F" w:rsidP="00A92B47">
      <w:pPr>
        <w:rPr>
          <w:b/>
          <w:bCs/>
          <w:i/>
          <w:iCs/>
        </w:rPr>
      </w:pPr>
      <w:proofErr w:type="spellStart"/>
      <w:r w:rsidRPr="00A6183F">
        <w:rPr>
          <w:b/>
          <w:bCs/>
          <w:i/>
          <w:iCs/>
        </w:rPr>
        <w:t>ICollection</w:t>
      </w:r>
      <w:r w:rsidR="00DC574E">
        <w:rPr>
          <w:b/>
          <w:bCs/>
          <w:i/>
          <w:iCs/>
        </w:rPr>
        <w:t>s</w:t>
      </w:r>
      <w:proofErr w:type="spellEnd"/>
      <w:r w:rsidRPr="00A6183F">
        <w:rPr>
          <w:b/>
          <w:bCs/>
          <w:i/>
          <w:iCs/>
        </w:rPr>
        <w:t xml:space="preserve"> and </w:t>
      </w:r>
      <w:proofErr w:type="spellStart"/>
      <w:r w:rsidRPr="00A6183F">
        <w:rPr>
          <w:b/>
          <w:bCs/>
          <w:i/>
          <w:iCs/>
        </w:rPr>
        <w:t>IList</w:t>
      </w:r>
      <w:proofErr w:type="spellEnd"/>
      <w:r>
        <w:rPr>
          <w:b/>
          <w:bCs/>
          <w:i/>
          <w:iCs/>
        </w:rPr>
        <w:t>:</w:t>
      </w:r>
    </w:p>
    <w:p w14:paraId="61D8D52B" w14:textId="69A0F1F6" w:rsidR="00A6183F" w:rsidRDefault="005E5C23" w:rsidP="00A6183F">
      <w:pPr>
        <w:pStyle w:val="ListParagraph"/>
        <w:numPr>
          <w:ilvl w:val="0"/>
          <w:numId w:val="10"/>
        </w:numPr>
      </w:pPr>
      <w:proofErr w:type="spellStart"/>
      <w:r>
        <w:t>IEnumerable</w:t>
      </w:r>
      <w:proofErr w:type="spellEnd"/>
      <w:r>
        <w:t xml:space="preserve"> only provides forward only iteration but doesn’t provide getting size of collection, search or modify the </w:t>
      </w:r>
      <w:proofErr w:type="gramStart"/>
      <w:r>
        <w:t>collection ,</w:t>
      </w:r>
      <w:proofErr w:type="gramEnd"/>
      <w:r>
        <w:t xml:space="preserve"> access a member by index. These will be provided by </w:t>
      </w:r>
      <w:proofErr w:type="spellStart"/>
      <w:r>
        <w:t>ICollection</w:t>
      </w:r>
      <w:proofErr w:type="spellEnd"/>
      <w:r>
        <w:t xml:space="preserve">, </w:t>
      </w:r>
      <w:proofErr w:type="spellStart"/>
      <w:r>
        <w:t>IList</w:t>
      </w:r>
      <w:proofErr w:type="spellEnd"/>
      <w:r>
        <w:t xml:space="preserve"> or </w:t>
      </w:r>
      <w:proofErr w:type="spellStart"/>
      <w:r>
        <w:t>IDictionary</w:t>
      </w:r>
      <w:proofErr w:type="spellEnd"/>
      <w:r>
        <w:t>.</w:t>
      </w:r>
    </w:p>
    <w:p w14:paraId="70083ADC" w14:textId="041B19DC" w:rsidR="005E5C23" w:rsidRPr="00A6183F" w:rsidRDefault="009317D9" w:rsidP="00A6183F">
      <w:pPr>
        <w:pStyle w:val="ListParagraph"/>
        <w:numPr>
          <w:ilvl w:val="0"/>
          <w:numId w:val="10"/>
        </w:numPr>
      </w:pPr>
      <w:r>
        <w:rPr>
          <w:noProof/>
        </w:rPr>
        <w:drawing>
          <wp:inline distT="0" distB="0" distL="0" distR="0" wp14:anchorId="69710075" wp14:editId="4828B27B">
            <wp:extent cx="6217920" cy="1249447"/>
            <wp:effectExtent l="0" t="0" r="0" b="8255"/>
            <wp:docPr id="1915402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02074" name=""/>
                    <pic:cNvPicPr/>
                  </pic:nvPicPr>
                  <pic:blipFill>
                    <a:blip r:embed="rId25"/>
                    <a:stretch>
                      <a:fillRect/>
                    </a:stretch>
                  </pic:blipFill>
                  <pic:spPr>
                    <a:xfrm>
                      <a:off x="0" y="0"/>
                      <a:ext cx="6280844" cy="1262091"/>
                    </a:xfrm>
                    <a:prstGeom prst="rect">
                      <a:avLst/>
                    </a:prstGeom>
                  </pic:spPr>
                </pic:pic>
              </a:graphicData>
            </a:graphic>
          </wp:inline>
        </w:drawing>
      </w:r>
      <w:r w:rsidR="009F0A03" w:rsidRPr="009F0A03">
        <w:rPr>
          <w:noProof/>
        </w:rPr>
        <w:t xml:space="preserve"> </w:t>
      </w:r>
      <w:r w:rsidR="009F0A03">
        <w:rPr>
          <w:noProof/>
        </w:rPr>
        <w:drawing>
          <wp:inline distT="0" distB="0" distL="0" distR="0" wp14:anchorId="6085EE83" wp14:editId="0D1BF1E2">
            <wp:extent cx="5438775" cy="1390650"/>
            <wp:effectExtent l="0" t="0" r="9525" b="0"/>
            <wp:docPr id="14886994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69940" name="Picture 1" descr="A screenshot of a computer code&#10;&#10;Description automatically generated"/>
                    <pic:cNvPicPr/>
                  </pic:nvPicPr>
                  <pic:blipFill>
                    <a:blip r:embed="rId26"/>
                    <a:stretch>
                      <a:fillRect/>
                    </a:stretch>
                  </pic:blipFill>
                  <pic:spPr>
                    <a:xfrm>
                      <a:off x="0" y="0"/>
                      <a:ext cx="5438775" cy="1390650"/>
                    </a:xfrm>
                    <a:prstGeom prst="rect">
                      <a:avLst/>
                    </a:prstGeom>
                  </pic:spPr>
                </pic:pic>
              </a:graphicData>
            </a:graphic>
          </wp:inline>
        </w:drawing>
      </w:r>
    </w:p>
    <w:p w14:paraId="70EA6CD5" w14:textId="074168C7" w:rsidR="00B9736D" w:rsidRDefault="00233C4B" w:rsidP="001709C8">
      <w:r>
        <w:rPr>
          <w:noProof/>
        </w:rPr>
        <w:drawing>
          <wp:inline distT="0" distB="0" distL="0" distR="0" wp14:anchorId="735D55DC" wp14:editId="5EB3C245">
            <wp:extent cx="5924550" cy="1828800"/>
            <wp:effectExtent l="0" t="0" r="0" b="0"/>
            <wp:docPr id="72075411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54112" name="Picture 1" descr="A screen shot of a computer code&#10;&#10;Description automatically generated"/>
                    <pic:cNvPicPr/>
                  </pic:nvPicPr>
                  <pic:blipFill>
                    <a:blip r:embed="rId27"/>
                    <a:stretch>
                      <a:fillRect/>
                    </a:stretch>
                  </pic:blipFill>
                  <pic:spPr>
                    <a:xfrm>
                      <a:off x="0" y="0"/>
                      <a:ext cx="5924550" cy="1828800"/>
                    </a:xfrm>
                    <a:prstGeom prst="rect">
                      <a:avLst/>
                    </a:prstGeom>
                  </pic:spPr>
                </pic:pic>
              </a:graphicData>
            </a:graphic>
          </wp:inline>
        </w:drawing>
      </w:r>
    </w:p>
    <w:p w14:paraId="375BEFAB" w14:textId="3CC06D88" w:rsidR="00233C4B" w:rsidRDefault="00B2249E" w:rsidP="001709C8">
      <w:r>
        <w:rPr>
          <w:noProof/>
        </w:rPr>
        <w:drawing>
          <wp:inline distT="0" distB="0" distL="0" distR="0" wp14:anchorId="3D36DD03" wp14:editId="21632149">
            <wp:extent cx="6858000" cy="2364740"/>
            <wp:effectExtent l="0" t="0" r="0" b="0"/>
            <wp:docPr id="452434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34895" name=""/>
                    <pic:cNvPicPr/>
                  </pic:nvPicPr>
                  <pic:blipFill>
                    <a:blip r:embed="rId28"/>
                    <a:stretch>
                      <a:fillRect/>
                    </a:stretch>
                  </pic:blipFill>
                  <pic:spPr>
                    <a:xfrm>
                      <a:off x="0" y="0"/>
                      <a:ext cx="6858000" cy="2364740"/>
                    </a:xfrm>
                    <a:prstGeom prst="rect">
                      <a:avLst/>
                    </a:prstGeom>
                  </pic:spPr>
                </pic:pic>
              </a:graphicData>
            </a:graphic>
          </wp:inline>
        </w:drawing>
      </w:r>
    </w:p>
    <w:p w14:paraId="7DADFFF5" w14:textId="77777777" w:rsidR="00B2249E" w:rsidRDefault="00B2249E" w:rsidP="001709C8"/>
    <w:p w14:paraId="740A2653" w14:textId="1576DE55" w:rsidR="00B9736D" w:rsidRDefault="00830B89" w:rsidP="00B2249E">
      <w:r w:rsidRPr="00830B89">
        <w:rPr>
          <w:b/>
          <w:bCs/>
          <w:sz w:val="28"/>
          <w:szCs w:val="28"/>
        </w:rPr>
        <w:t>Arrays</w:t>
      </w:r>
      <w:r>
        <w:t>:</w:t>
      </w:r>
    </w:p>
    <w:p w14:paraId="29E7A9E2" w14:textId="02B8AA9C" w:rsidR="00B9736D" w:rsidRDefault="005F43E8" w:rsidP="005F43E8">
      <w:pPr>
        <w:pStyle w:val="ListParagraph"/>
        <w:numPr>
          <w:ilvl w:val="0"/>
          <w:numId w:val="11"/>
        </w:numPr>
      </w:pPr>
      <w:r>
        <w:t xml:space="preserve">It’s a fixed length collection </w:t>
      </w:r>
      <w:proofErr w:type="gramStart"/>
      <w:r>
        <w:t>i.e..</w:t>
      </w:r>
      <w:proofErr w:type="gramEnd"/>
      <w:r>
        <w:t xml:space="preserve"> once created the size of the array cannot be changed.</w:t>
      </w:r>
    </w:p>
    <w:p w14:paraId="1F0D13D8" w14:textId="36836DE3" w:rsidR="005F43E8" w:rsidRDefault="006776D0" w:rsidP="005F43E8">
      <w:pPr>
        <w:pStyle w:val="ListParagraph"/>
        <w:numPr>
          <w:ilvl w:val="0"/>
          <w:numId w:val="11"/>
        </w:numPr>
      </w:pPr>
      <w:r>
        <w:t>Arrays are generally more performant than lists because they provide direct access to elements via index.</w:t>
      </w:r>
    </w:p>
    <w:p w14:paraId="153E99B9" w14:textId="051ABCC9" w:rsidR="006776D0" w:rsidRDefault="006776D0" w:rsidP="005F43E8">
      <w:pPr>
        <w:pStyle w:val="ListParagraph"/>
        <w:numPr>
          <w:ilvl w:val="0"/>
          <w:numId w:val="11"/>
        </w:numPr>
      </w:pPr>
      <w:r>
        <w:t>Arrays are memory-efficient since the memory for elements is allocated contiguously. This can lead to better performance.</w:t>
      </w:r>
    </w:p>
    <w:p w14:paraId="59DCE633" w14:textId="43F8F347" w:rsidR="006776D0" w:rsidRDefault="006776D0" w:rsidP="005F43E8">
      <w:pPr>
        <w:pStyle w:val="ListParagraph"/>
        <w:numPr>
          <w:ilvl w:val="0"/>
          <w:numId w:val="11"/>
        </w:numPr>
      </w:pPr>
      <w:r>
        <w:t xml:space="preserve">Arrays are strongly typed </w:t>
      </w:r>
      <w:proofErr w:type="gramStart"/>
      <w:r>
        <w:t>i.e..</w:t>
      </w:r>
      <w:proofErr w:type="gramEnd"/>
      <w:r>
        <w:t xml:space="preserve"> the type of elements they store is defined at compile time.</w:t>
      </w:r>
    </w:p>
    <w:p w14:paraId="4C7D610D" w14:textId="125252EA" w:rsidR="00265BAF" w:rsidRDefault="00265BAF" w:rsidP="00265BAF">
      <w:pPr>
        <w:pStyle w:val="ListParagraph"/>
      </w:pPr>
      <w:r>
        <w:rPr>
          <w:noProof/>
        </w:rPr>
        <w:lastRenderedPageBreak/>
        <w:drawing>
          <wp:inline distT="0" distB="0" distL="0" distR="0" wp14:anchorId="7B439DB1" wp14:editId="2A1F9042">
            <wp:extent cx="6316980" cy="1237075"/>
            <wp:effectExtent l="0" t="0" r="7620" b="1270"/>
            <wp:docPr id="1222620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20894" name=""/>
                    <pic:cNvPicPr/>
                  </pic:nvPicPr>
                  <pic:blipFill>
                    <a:blip r:embed="rId29"/>
                    <a:stretch>
                      <a:fillRect/>
                    </a:stretch>
                  </pic:blipFill>
                  <pic:spPr>
                    <a:xfrm>
                      <a:off x="0" y="0"/>
                      <a:ext cx="6338250" cy="1241240"/>
                    </a:xfrm>
                    <a:prstGeom prst="rect">
                      <a:avLst/>
                    </a:prstGeom>
                  </pic:spPr>
                </pic:pic>
              </a:graphicData>
            </a:graphic>
          </wp:inline>
        </w:drawing>
      </w:r>
    </w:p>
    <w:p w14:paraId="1ECF080E" w14:textId="67066377" w:rsidR="00755AA6" w:rsidRDefault="00755AA6" w:rsidP="00755AA6">
      <w:pPr>
        <w:pStyle w:val="ListParagraph"/>
        <w:numPr>
          <w:ilvl w:val="0"/>
          <w:numId w:val="11"/>
        </w:numPr>
      </w:pPr>
    </w:p>
    <w:p w14:paraId="6BCBEB75" w14:textId="6E7CA14F" w:rsidR="00B9736D" w:rsidRDefault="00BF11D1" w:rsidP="00362C82">
      <w:pPr>
        <w:pStyle w:val="ListParagraph"/>
        <w:ind w:left="2160"/>
      </w:pPr>
      <w:r>
        <w:t xml:space="preserve"> </w:t>
      </w:r>
    </w:p>
    <w:p w14:paraId="025D38AE" w14:textId="77777777" w:rsidR="00B9736D" w:rsidRDefault="00B9736D" w:rsidP="00362C82">
      <w:pPr>
        <w:pStyle w:val="ListParagraph"/>
        <w:ind w:left="2160"/>
      </w:pPr>
    </w:p>
    <w:p w14:paraId="2E6F4005" w14:textId="77777777" w:rsidR="00B9736D" w:rsidRDefault="00B9736D" w:rsidP="00362C82">
      <w:pPr>
        <w:pStyle w:val="ListParagraph"/>
        <w:ind w:left="2160"/>
      </w:pPr>
    </w:p>
    <w:p w14:paraId="48ED7028" w14:textId="77777777" w:rsidR="00B9736D" w:rsidRDefault="00B9736D" w:rsidP="00362C82">
      <w:pPr>
        <w:pStyle w:val="ListParagraph"/>
        <w:ind w:left="2160"/>
      </w:pPr>
    </w:p>
    <w:p w14:paraId="5BD67A4E" w14:textId="77777777" w:rsidR="0006149B" w:rsidRDefault="0006149B" w:rsidP="00362C82">
      <w:pPr>
        <w:pStyle w:val="ListParagraph"/>
        <w:ind w:left="2160"/>
      </w:pPr>
    </w:p>
    <w:p w14:paraId="246E2C9F" w14:textId="77777777" w:rsidR="0006149B" w:rsidRDefault="0006149B" w:rsidP="00362C82">
      <w:pPr>
        <w:pStyle w:val="ListParagraph"/>
        <w:ind w:left="2160"/>
      </w:pPr>
    </w:p>
    <w:p w14:paraId="2B6F69A8" w14:textId="77777777" w:rsidR="0006149B" w:rsidRDefault="0006149B" w:rsidP="00362C82">
      <w:pPr>
        <w:pStyle w:val="ListParagraph"/>
        <w:ind w:left="2160"/>
      </w:pPr>
    </w:p>
    <w:p w14:paraId="4F9ACC38" w14:textId="77777777" w:rsidR="0006149B" w:rsidRDefault="0006149B" w:rsidP="00362C82">
      <w:pPr>
        <w:pStyle w:val="ListParagraph"/>
        <w:ind w:left="2160"/>
      </w:pPr>
    </w:p>
    <w:p w14:paraId="1BF3A8E6" w14:textId="77777777" w:rsidR="0006149B" w:rsidRDefault="0006149B" w:rsidP="00362C82">
      <w:pPr>
        <w:pStyle w:val="ListParagraph"/>
        <w:ind w:left="2160"/>
      </w:pPr>
    </w:p>
    <w:p w14:paraId="29C121E1" w14:textId="242C6C8F" w:rsidR="0006149B" w:rsidRDefault="0006149B" w:rsidP="0006149B">
      <w:r w:rsidRPr="0006149B">
        <w:rPr>
          <w:b/>
          <w:bCs/>
          <w:sz w:val="28"/>
          <w:szCs w:val="28"/>
        </w:rPr>
        <w:t>Concurrency</w:t>
      </w:r>
      <w:r>
        <w:t>:</w:t>
      </w:r>
    </w:p>
    <w:p w14:paraId="4361360F" w14:textId="77777777" w:rsidR="00362C82" w:rsidRDefault="00362C82" w:rsidP="00362C82">
      <w:pPr>
        <w:pStyle w:val="ListParagraph"/>
        <w:ind w:left="2160"/>
      </w:pPr>
    </w:p>
    <w:p w14:paraId="52F9A4D1" w14:textId="60213FDA" w:rsidR="00362C82" w:rsidRDefault="003C632E" w:rsidP="0006149B">
      <w:pPr>
        <w:pStyle w:val="ListParagraph"/>
        <w:numPr>
          <w:ilvl w:val="0"/>
          <w:numId w:val="4"/>
        </w:numPr>
      </w:pPr>
      <w:r>
        <w:t>A thread is an execution path that can proceed to work independently of others</w:t>
      </w:r>
      <w:r w:rsidR="007659C3">
        <w:t>.</w:t>
      </w:r>
    </w:p>
    <w:p w14:paraId="26AFF187" w14:textId="46D87815" w:rsidR="003C632E" w:rsidRDefault="00F95404" w:rsidP="0006149B">
      <w:pPr>
        <w:pStyle w:val="ListParagraph"/>
        <w:numPr>
          <w:ilvl w:val="0"/>
          <w:numId w:val="4"/>
        </w:numPr>
      </w:pPr>
      <w:r>
        <w:t>With single thread, just one thread runs in the process’s isolated environment where as in multithreaded environment multiple threads in the process sharing resources like memory.</w:t>
      </w:r>
    </w:p>
    <w:p w14:paraId="0EB05DE3" w14:textId="1EC17551" w:rsidR="00F95404" w:rsidRDefault="00A765B1" w:rsidP="00A765B1">
      <w:pPr>
        <w:pStyle w:val="ListParagraph"/>
      </w:pPr>
      <w:r>
        <w:rPr>
          <w:noProof/>
        </w:rPr>
        <w:drawing>
          <wp:inline distT="0" distB="0" distL="0" distR="0" wp14:anchorId="7EBE744C" wp14:editId="678291C7">
            <wp:extent cx="5943600" cy="21710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171065"/>
                    </a:xfrm>
                    <a:prstGeom prst="rect">
                      <a:avLst/>
                    </a:prstGeom>
                  </pic:spPr>
                </pic:pic>
              </a:graphicData>
            </a:graphic>
          </wp:inline>
        </w:drawing>
      </w:r>
    </w:p>
    <w:p w14:paraId="4F3E0EE3" w14:textId="045EEDC6" w:rsidR="00BC61F7" w:rsidRDefault="00545689" w:rsidP="00BC61F7">
      <w:pPr>
        <w:pStyle w:val="ListParagraph"/>
        <w:numPr>
          <w:ilvl w:val="0"/>
          <w:numId w:val="4"/>
        </w:numPr>
      </w:pPr>
      <w:r>
        <w:t>Static fields can be shared between all the threads in the application domain.</w:t>
      </w:r>
    </w:p>
    <w:p w14:paraId="07EC64A1" w14:textId="41227ED2" w:rsidR="0098722C" w:rsidRDefault="0098722C" w:rsidP="00BC61F7">
      <w:pPr>
        <w:pStyle w:val="ListParagraph"/>
        <w:numPr>
          <w:ilvl w:val="0"/>
          <w:numId w:val="4"/>
        </w:numPr>
      </w:pPr>
      <w:r>
        <w:t xml:space="preserve">When threads share </w:t>
      </w:r>
      <w:proofErr w:type="gramStart"/>
      <w:r>
        <w:t>data</w:t>
      </w:r>
      <w:proofErr w:type="gramEnd"/>
      <w:r>
        <w:t xml:space="preserve"> it is possible to have either errors or no thread safety code.</w:t>
      </w:r>
    </w:p>
    <w:p w14:paraId="2B94FA1C" w14:textId="4D5F75A4" w:rsidR="0098722C" w:rsidRPr="0070561D" w:rsidRDefault="00DD61BE" w:rsidP="00BC61F7">
      <w:pPr>
        <w:pStyle w:val="ListParagraph"/>
        <w:numPr>
          <w:ilvl w:val="0"/>
          <w:numId w:val="4"/>
        </w:numPr>
        <w:rPr>
          <w:b/>
          <w:bCs/>
        </w:rPr>
      </w:pPr>
      <w:r w:rsidRPr="00DD61BE">
        <w:rPr>
          <w:b/>
          <w:bCs/>
        </w:rPr>
        <w:t>Locks</w:t>
      </w:r>
      <w:r>
        <w:rPr>
          <w:b/>
          <w:bCs/>
        </w:rPr>
        <w:t xml:space="preserve">: </w:t>
      </w:r>
      <w:r>
        <w:t>When more than one thread encounters the lock (which is a reference type object</w:t>
      </w:r>
      <w:proofErr w:type="gramStart"/>
      <w:r>
        <w:t>) ,</w:t>
      </w:r>
      <w:proofErr w:type="gramEnd"/>
      <w:r>
        <w:t xml:space="preserve"> one thread waits or blocks until the lock becomes available. </w:t>
      </w:r>
      <w:r w:rsidR="0070561D">
        <w:t>“Done” will be printed only once as first thread enters and makes flag true meaning other thread can’t print “Done”.</w:t>
      </w:r>
      <w:r w:rsidR="0070561D">
        <w:rPr>
          <w:noProof/>
        </w:rPr>
        <w:drawing>
          <wp:inline distT="0" distB="0" distL="0" distR="0" wp14:anchorId="120F4ADB" wp14:editId="626F6806">
            <wp:extent cx="2796540" cy="193312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98596" cy="1934548"/>
                    </a:xfrm>
                    <a:prstGeom prst="rect">
                      <a:avLst/>
                    </a:prstGeom>
                  </pic:spPr>
                </pic:pic>
              </a:graphicData>
            </a:graphic>
          </wp:inline>
        </w:drawing>
      </w:r>
    </w:p>
    <w:p w14:paraId="0AD5696F" w14:textId="7ECD4633" w:rsidR="0070561D" w:rsidRDefault="00E208D5" w:rsidP="00E208D5">
      <w:pPr>
        <w:pStyle w:val="ListParagraph"/>
      </w:pPr>
      <w:r>
        <w:rPr>
          <w:b/>
          <w:bCs/>
        </w:rPr>
        <w:t xml:space="preserve">Example: </w:t>
      </w:r>
      <w:r>
        <w:t xml:space="preserve">A shared in-memory cache for frequently accessing database objects in an application is best &amp; safe place for using locks without any deadlock happening. </w:t>
      </w:r>
    </w:p>
    <w:p w14:paraId="71DDCCAE" w14:textId="77777777" w:rsidR="006F47FF" w:rsidRDefault="006F47FF" w:rsidP="00E208D5">
      <w:pPr>
        <w:pStyle w:val="ListParagraph"/>
      </w:pPr>
    </w:p>
    <w:p w14:paraId="1BBD170E" w14:textId="18B291F6" w:rsidR="006F47FF" w:rsidRDefault="00D65CA0" w:rsidP="006F47FF">
      <w:pPr>
        <w:pStyle w:val="ListParagraph"/>
        <w:numPr>
          <w:ilvl w:val="0"/>
          <w:numId w:val="4"/>
        </w:numPr>
      </w:pPr>
      <w:r>
        <w:lastRenderedPageBreak/>
        <w:t xml:space="preserve">Passing data to thread: </w:t>
      </w:r>
      <w:r>
        <w:rPr>
          <w:noProof/>
        </w:rPr>
        <w:drawing>
          <wp:inline distT="0" distB="0" distL="0" distR="0" wp14:anchorId="15964D48" wp14:editId="298C8CAE">
            <wp:extent cx="4364179" cy="1318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86233" cy="1324922"/>
                    </a:xfrm>
                    <a:prstGeom prst="rect">
                      <a:avLst/>
                    </a:prstGeom>
                  </pic:spPr>
                </pic:pic>
              </a:graphicData>
            </a:graphic>
          </wp:inline>
        </w:drawing>
      </w:r>
    </w:p>
    <w:p w14:paraId="55EA54BF" w14:textId="78C11A98" w:rsidR="0062644E" w:rsidRDefault="00A1305E" w:rsidP="006F47FF">
      <w:pPr>
        <w:pStyle w:val="ListParagraph"/>
        <w:numPr>
          <w:ilvl w:val="0"/>
          <w:numId w:val="4"/>
        </w:numPr>
      </w:pPr>
      <w:proofErr w:type="spellStart"/>
      <w:r w:rsidRPr="000D19C7">
        <w:rPr>
          <w:b/>
          <w:bCs/>
        </w:rPr>
        <w:t>BackGround</w:t>
      </w:r>
      <w:proofErr w:type="spellEnd"/>
      <w:r w:rsidRPr="000D19C7">
        <w:rPr>
          <w:b/>
          <w:bCs/>
        </w:rPr>
        <w:t xml:space="preserve"> threads</w:t>
      </w:r>
      <w:r>
        <w:t xml:space="preserve">: </w:t>
      </w:r>
    </w:p>
    <w:p w14:paraId="42C57EAD" w14:textId="71F62466" w:rsidR="000D19C7" w:rsidRDefault="000D19C7" w:rsidP="000D19C7">
      <w:pPr>
        <w:pStyle w:val="ListParagraph"/>
        <w:numPr>
          <w:ilvl w:val="1"/>
          <w:numId w:val="4"/>
        </w:numPr>
      </w:pPr>
      <w:r>
        <w:t xml:space="preserve">By </w:t>
      </w:r>
      <w:proofErr w:type="gramStart"/>
      <w:r>
        <w:t>default</w:t>
      </w:r>
      <w:proofErr w:type="gramEnd"/>
      <w:r>
        <w:t xml:space="preserve"> threads are foreground threads. </w:t>
      </w:r>
    </w:p>
    <w:p w14:paraId="339C9AA9" w14:textId="6FE441C5" w:rsidR="000D19C7" w:rsidRDefault="000D19C7" w:rsidP="000D19C7">
      <w:pPr>
        <w:pStyle w:val="ListParagraph"/>
        <w:numPr>
          <w:ilvl w:val="1"/>
          <w:numId w:val="4"/>
        </w:numPr>
      </w:pPr>
      <w:r>
        <w:t xml:space="preserve">Foreground threads keep the application alive as long as anyone of them is running where as background threads do not. </w:t>
      </w:r>
    </w:p>
    <w:p w14:paraId="46E0D792" w14:textId="2180EEAB" w:rsidR="0084094C" w:rsidRDefault="000D19C7" w:rsidP="008B0BBE">
      <w:pPr>
        <w:pStyle w:val="ListParagraph"/>
        <w:numPr>
          <w:ilvl w:val="1"/>
          <w:numId w:val="4"/>
        </w:numPr>
      </w:pPr>
      <w:r>
        <w:t xml:space="preserve">After all foreground threads completes, the application ends and any background threads will abruptly terminate. </w:t>
      </w:r>
    </w:p>
    <w:p w14:paraId="3880C22F" w14:textId="617DCA50" w:rsidR="008B0BBE" w:rsidRPr="00E208D5" w:rsidRDefault="008B0BBE" w:rsidP="008B0BBE">
      <w:pPr>
        <w:pStyle w:val="ListParagraph"/>
        <w:numPr>
          <w:ilvl w:val="0"/>
          <w:numId w:val="4"/>
        </w:numPr>
      </w:pPr>
      <w:proofErr w:type="gramStart"/>
      <w:r w:rsidRPr="008B0BBE">
        <w:rPr>
          <w:b/>
          <w:bCs/>
        </w:rPr>
        <w:t>Joins</w:t>
      </w:r>
      <w:r>
        <w:t xml:space="preserve"> :</w:t>
      </w:r>
      <w:proofErr w:type="gramEnd"/>
      <w:r>
        <w:t xml:space="preserve"> </w:t>
      </w:r>
    </w:p>
    <w:p w14:paraId="57D31DB4" w14:textId="6B84950C" w:rsidR="00362C82" w:rsidRDefault="00213A00" w:rsidP="00213A00">
      <w:pPr>
        <w:pStyle w:val="ListParagraph"/>
        <w:numPr>
          <w:ilvl w:val="0"/>
          <w:numId w:val="5"/>
        </w:numPr>
      </w:pPr>
      <w:r>
        <w:t xml:space="preserve">A thread can wait for another thread to end by calling it’s </w:t>
      </w:r>
      <w:proofErr w:type="gramStart"/>
      <w:r>
        <w:t>join</w:t>
      </w:r>
      <w:proofErr w:type="gramEnd"/>
      <w:r>
        <w:t xml:space="preserve"> method. </w:t>
      </w:r>
    </w:p>
    <w:p w14:paraId="176EFB4F" w14:textId="5C6DE4CB" w:rsidR="00213A00" w:rsidRDefault="00213A00" w:rsidP="00213A00">
      <w:pPr>
        <w:pStyle w:val="ListParagraph"/>
        <w:numPr>
          <w:ilvl w:val="0"/>
          <w:numId w:val="5"/>
        </w:numPr>
      </w:pPr>
      <w:r>
        <w:t>Join is a synchronization method that blocks the calling thread (</w:t>
      </w:r>
      <w:proofErr w:type="gramStart"/>
      <w:r>
        <w:t>i.e..</w:t>
      </w:r>
      <w:proofErr w:type="gramEnd"/>
      <w:r>
        <w:t xml:space="preserve"> the thread that calls the ‘join’ method for another thread) until the thread whose join method is called has been completed. </w:t>
      </w:r>
    </w:p>
    <w:p w14:paraId="031EDF31" w14:textId="793CEAD4" w:rsidR="00677AF7" w:rsidRDefault="00677AF7" w:rsidP="00677AF7">
      <w:pPr>
        <w:ind w:left="1800"/>
      </w:pPr>
      <w:r>
        <w:t xml:space="preserve">Example: </w:t>
      </w:r>
    </w:p>
    <w:p w14:paraId="6E385725" w14:textId="7A622C70" w:rsidR="003A3ED9" w:rsidRDefault="003A3ED9" w:rsidP="00677AF7">
      <w:pPr>
        <w:ind w:left="1800"/>
      </w:pPr>
      <w:r>
        <w:rPr>
          <w:noProof/>
        </w:rPr>
        <w:drawing>
          <wp:inline distT="0" distB="0" distL="0" distR="0" wp14:anchorId="234FCB43" wp14:editId="7341287D">
            <wp:extent cx="2133600" cy="77832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42424" cy="781548"/>
                    </a:xfrm>
                    <a:prstGeom prst="rect">
                      <a:avLst/>
                    </a:prstGeom>
                  </pic:spPr>
                </pic:pic>
              </a:graphicData>
            </a:graphic>
          </wp:inline>
        </w:drawing>
      </w:r>
    </w:p>
    <w:p w14:paraId="26EEBC09" w14:textId="4FD2C750" w:rsidR="003A3ED9" w:rsidRDefault="003A3ED9" w:rsidP="00677AF7">
      <w:pPr>
        <w:ind w:left="1800"/>
      </w:pPr>
      <w:r>
        <w:rPr>
          <w:noProof/>
        </w:rPr>
        <w:drawing>
          <wp:inline distT="0" distB="0" distL="0" distR="0" wp14:anchorId="643519F5" wp14:editId="33AFF1B6">
            <wp:extent cx="2933165" cy="210312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44333" cy="2111128"/>
                    </a:xfrm>
                    <a:prstGeom prst="rect">
                      <a:avLst/>
                    </a:prstGeom>
                  </pic:spPr>
                </pic:pic>
              </a:graphicData>
            </a:graphic>
          </wp:inline>
        </w:drawing>
      </w:r>
    </w:p>
    <w:p w14:paraId="6120CF96" w14:textId="38A81C4D" w:rsidR="00821D5D" w:rsidRDefault="00821D5D" w:rsidP="00821D5D">
      <w:pPr>
        <w:ind w:left="1800"/>
      </w:pPr>
      <w:r>
        <w:t>Output:</w:t>
      </w:r>
    </w:p>
    <w:p w14:paraId="0EF96983" w14:textId="1C76C131" w:rsidR="00821D5D" w:rsidRDefault="00821D5D" w:rsidP="00821D5D">
      <w:pPr>
        <w:ind w:left="1800"/>
      </w:pPr>
      <w:r>
        <w:rPr>
          <w:noProof/>
        </w:rPr>
        <w:drawing>
          <wp:inline distT="0" distB="0" distL="0" distR="0" wp14:anchorId="6149E8A0" wp14:editId="44E76B5B">
            <wp:extent cx="251460" cy="1942312"/>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2197" cy="1948004"/>
                    </a:xfrm>
                    <a:prstGeom prst="rect">
                      <a:avLst/>
                    </a:prstGeom>
                  </pic:spPr>
                </pic:pic>
              </a:graphicData>
            </a:graphic>
          </wp:inline>
        </w:drawing>
      </w:r>
      <w:r w:rsidR="008121C3">
        <w:t xml:space="preserve"> Here ‘X’ will be printed first followed by ‘Y’ because when </w:t>
      </w:r>
      <w:proofErr w:type="spellStart"/>
      <w:r w:rsidR="008121C3">
        <w:t>secondThread</w:t>
      </w:r>
      <w:proofErr w:type="spellEnd"/>
      <w:r w:rsidR="008121C3">
        <w:t xml:space="preserve"> goes into </w:t>
      </w:r>
      <w:proofErr w:type="gramStart"/>
      <w:r w:rsidR="008121C3">
        <w:t>PrintY(</w:t>
      </w:r>
      <w:proofErr w:type="gramEnd"/>
      <w:r w:rsidR="008121C3">
        <w:t xml:space="preserve">) method it is asked to wait for the completion of the </w:t>
      </w:r>
      <w:proofErr w:type="spellStart"/>
      <w:r w:rsidR="008121C3">
        <w:t>firstThread</w:t>
      </w:r>
      <w:proofErr w:type="spellEnd"/>
      <w:r w:rsidR="008121C3">
        <w:t xml:space="preserve"> and then join it till then </w:t>
      </w:r>
      <w:proofErr w:type="spellStart"/>
      <w:r w:rsidR="008121C3">
        <w:t>secondThread</w:t>
      </w:r>
      <w:proofErr w:type="spellEnd"/>
      <w:r w:rsidR="008121C3">
        <w:t xml:space="preserve"> goes to blocked state</w:t>
      </w:r>
    </w:p>
    <w:p w14:paraId="2CD825C1" w14:textId="407631D5" w:rsidR="008121C3" w:rsidRDefault="00BD5033" w:rsidP="00BD5033">
      <w:pPr>
        <w:pStyle w:val="ListParagraph"/>
        <w:numPr>
          <w:ilvl w:val="0"/>
          <w:numId w:val="7"/>
        </w:numPr>
      </w:pPr>
      <w:r>
        <w:t xml:space="preserve">Sleep </w:t>
      </w:r>
      <w:r w:rsidR="003F4424">
        <w:sym w:font="Wingdings" w:char="F0E0"/>
      </w:r>
      <w:r w:rsidR="003F4424">
        <w:t xml:space="preserve"> </w:t>
      </w:r>
      <w:proofErr w:type="spellStart"/>
      <w:r w:rsidR="003F4424">
        <w:t>Thread.Sleep</w:t>
      </w:r>
      <w:proofErr w:type="spellEnd"/>
      <w:r w:rsidR="003F4424">
        <w:t xml:space="preserve"> blocks the thread for the time mentioned. </w:t>
      </w:r>
      <w:proofErr w:type="spellStart"/>
      <w:r w:rsidR="003F4424">
        <w:t>Thread.Sleep</w:t>
      </w:r>
      <w:proofErr w:type="spellEnd"/>
      <w:r w:rsidR="003F4424">
        <w:t xml:space="preserve">(0) relinquishes the current time slice immediately voluntarily handling over the CPU to other thread. </w:t>
      </w:r>
      <w:proofErr w:type="spellStart"/>
      <w:r w:rsidR="003F4424">
        <w:t>Thread.Yield</w:t>
      </w:r>
      <w:proofErr w:type="spellEnd"/>
      <w:r w:rsidR="003F4424">
        <w:t xml:space="preserve">() does the same but it is </w:t>
      </w:r>
      <w:proofErr w:type="gramStart"/>
      <w:r w:rsidR="003F4424">
        <w:t>relinquishes</w:t>
      </w:r>
      <w:proofErr w:type="gramEnd"/>
      <w:r w:rsidR="003F4424">
        <w:t xml:space="preserve"> only to the threads on the same processor. </w:t>
      </w:r>
    </w:p>
    <w:p w14:paraId="68119E04" w14:textId="506AEA8D" w:rsidR="00414F1C" w:rsidRDefault="00414F1C" w:rsidP="00BD5033">
      <w:pPr>
        <w:pStyle w:val="ListParagraph"/>
        <w:numPr>
          <w:ilvl w:val="0"/>
          <w:numId w:val="7"/>
        </w:numPr>
        <w:rPr>
          <w:b/>
          <w:bCs/>
        </w:rPr>
      </w:pPr>
      <w:r w:rsidRPr="00EA2898">
        <w:rPr>
          <w:b/>
          <w:bCs/>
        </w:rPr>
        <w:t>Thread Pool</w:t>
      </w:r>
      <w:r w:rsidR="00EA2898">
        <w:rPr>
          <w:b/>
          <w:bCs/>
        </w:rPr>
        <w:t>:</w:t>
      </w:r>
    </w:p>
    <w:p w14:paraId="02507BA3" w14:textId="7E40AF1B" w:rsidR="009731E1" w:rsidRPr="009731E1" w:rsidRDefault="009731E1" w:rsidP="009731E1">
      <w:pPr>
        <w:pStyle w:val="ListParagraph"/>
        <w:numPr>
          <w:ilvl w:val="1"/>
          <w:numId w:val="7"/>
        </w:numPr>
        <w:rPr>
          <w:b/>
          <w:bCs/>
        </w:rPr>
      </w:pPr>
      <w:r>
        <w:lastRenderedPageBreak/>
        <w:t xml:space="preserve">When a new thread is created few microseconds are spent on creating isolated memory stack for the thread. </w:t>
      </w:r>
    </w:p>
    <w:p w14:paraId="6AEC08DE" w14:textId="05929B05" w:rsidR="009731E1" w:rsidRPr="00FB4664" w:rsidRDefault="009731E1" w:rsidP="009731E1">
      <w:pPr>
        <w:pStyle w:val="ListParagraph"/>
        <w:numPr>
          <w:ilvl w:val="1"/>
          <w:numId w:val="7"/>
        </w:numPr>
        <w:rPr>
          <w:b/>
          <w:bCs/>
        </w:rPr>
      </w:pPr>
      <w:r>
        <w:t xml:space="preserve">Thread </w:t>
      </w:r>
      <w:r w:rsidR="00FB4664">
        <w:t xml:space="preserve">pool cuts this overhead by having a pool of pre-created recyclable threads. </w:t>
      </w:r>
    </w:p>
    <w:p w14:paraId="2FC866B9" w14:textId="6BBE02DB" w:rsidR="00FB4664" w:rsidRPr="00FB4664" w:rsidRDefault="00FB4664" w:rsidP="009731E1">
      <w:pPr>
        <w:pStyle w:val="ListParagraph"/>
        <w:numPr>
          <w:ilvl w:val="1"/>
          <w:numId w:val="7"/>
        </w:numPr>
        <w:rPr>
          <w:b/>
          <w:bCs/>
        </w:rPr>
      </w:pPr>
      <w:r>
        <w:t xml:space="preserve">Thread pool is quite essential for achieving parallel programming and fine-grained concurrency. </w:t>
      </w:r>
    </w:p>
    <w:p w14:paraId="2281EBFD" w14:textId="74DEB840" w:rsidR="00FB4664" w:rsidRPr="00FB4664" w:rsidRDefault="00FB4664" w:rsidP="009731E1">
      <w:pPr>
        <w:pStyle w:val="ListParagraph"/>
        <w:numPr>
          <w:ilvl w:val="1"/>
          <w:numId w:val="7"/>
        </w:numPr>
        <w:rPr>
          <w:b/>
          <w:bCs/>
        </w:rPr>
      </w:pPr>
      <w:r>
        <w:t>Pooled threads are always background threads.</w:t>
      </w:r>
    </w:p>
    <w:p w14:paraId="4137D7B8" w14:textId="1E94AE94" w:rsidR="00FB4664" w:rsidRPr="0004340C" w:rsidRDefault="00FB4664" w:rsidP="009731E1">
      <w:pPr>
        <w:pStyle w:val="ListParagraph"/>
        <w:numPr>
          <w:ilvl w:val="1"/>
          <w:numId w:val="7"/>
        </w:numPr>
        <w:rPr>
          <w:b/>
          <w:bCs/>
        </w:rPr>
      </w:pPr>
      <w:proofErr w:type="spellStart"/>
      <w:proofErr w:type="gramStart"/>
      <w:r w:rsidRPr="00FB4664">
        <w:rPr>
          <w:i/>
          <w:iCs/>
        </w:rPr>
        <w:t>Thread.CurrentThread.IsThreadPoolThread</w:t>
      </w:r>
      <w:proofErr w:type="spellEnd"/>
      <w:proofErr w:type="gramEnd"/>
      <w:r>
        <w:t xml:space="preserve"> informs where the current thread is pooled or not. </w:t>
      </w:r>
    </w:p>
    <w:p w14:paraId="1211A364" w14:textId="77777777" w:rsidR="0004340C" w:rsidRPr="0004340C" w:rsidRDefault="0004340C" w:rsidP="009731E1">
      <w:pPr>
        <w:pStyle w:val="ListParagraph"/>
        <w:numPr>
          <w:ilvl w:val="1"/>
          <w:numId w:val="7"/>
        </w:numPr>
        <w:rPr>
          <w:b/>
          <w:bCs/>
        </w:rPr>
      </w:pPr>
      <w:r>
        <w:t xml:space="preserve">The easiest way to run quickly on a pooled thread is by using this </w:t>
      </w:r>
      <w:r>
        <w:sym w:font="Wingdings" w:char="F0E0"/>
      </w:r>
      <w:r>
        <w:t xml:space="preserve"> </w:t>
      </w:r>
      <w:proofErr w:type="spellStart"/>
      <w:r>
        <w:t>Task.Run</w:t>
      </w:r>
      <w:proofErr w:type="spellEnd"/>
      <w:r>
        <w:t xml:space="preserve"> </w:t>
      </w:r>
    </w:p>
    <w:p w14:paraId="47799899" w14:textId="4B6A201A" w:rsidR="0004340C" w:rsidRDefault="0004340C" w:rsidP="0004340C">
      <w:pPr>
        <w:pStyle w:val="ListParagraph"/>
        <w:ind w:left="1992"/>
      </w:pPr>
      <w:proofErr w:type="gramStart"/>
      <w:r>
        <w:t>Example :</w:t>
      </w:r>
      <w:proofErr w:type="gramEnd"/>
      <w:r>
        <w:t xml:space="preserve"> </w:t>
      </w:r>
      <w:proofErr w:type="spellStart"/>
      <w:r>
        <w:t>Task.Run</w:t>
      </w:r>
      <w:proofErr w:type="spellEnd"/>
      <w:r>
        <w:t xml:space="preserve">(() =&gt; </w:t>
      </w:r>
      <w:proofErr w:type="spellStart"/>
      <w:r>
        <w:t>Console.WriteLine</w:t>
      </w:r>
      <w:proofErr w:type="spellEnd"/>
      <w:r>
        <w:t>(“Task is running”);</w:t>
      </w:r>
    </w:p>
    <w:p w14:paraId="444E7B37" w14:textId="6E7D2641" w:rsidR="002E64AE" w:rsidRDefault="002E64AE" w:rsidP="0004340C">
      <w:pPr>
        <w:pStyle w:val="ListParagraph"/>
        <w:ind w:left="1992"/>
      </w:pPr>
      <w:r>
        <w:t xml:space="preserve">Before .Net 4.0 we used to </w:t>
      </w:r>
      <w:proofErr w:type="gramStart"/>
      <w:r>
        <w:t>have :</w:t>
      </w:r>
      <w:proofErr w:type="gramEnd"/>
      <w:r>
        <w:t xml:space="preserve"> </w:t>
      </w:r>
    </w:p>
    <w:p w14:paraId="4DA33294" w14:textId="2D30CF02" w:rsidR="002E64AE" w:rsidRDefault="002E64AE" w:rsidP="0004340C">
      <w:pPr>
        <w:pStyle w:val="ListParagraph"/>
        <w:ind w:left="1992"/>
      </w:pPr>
      <w:proofErr w:type="spellStart"/>
      <w:r>
        <w:t>ThreadPool.QueueUserWorkItem</w:t>
      </w:r>
      <w:proofErr w:type="spellEnd"/>
      <w:r>
        <w:t>(</w:t>
      </w:r>
      <w:proofErr w:type="spellStart"/>
      <w:r>
        <w:t>notused</w:t>
      </w:r>
      <w:proofErr w:type="spellEnd"/>
      <w:r>
        <w:t xml:space="preserve"> =&gt; </w:t>
      </w:r>
      <w:proofErr w:type="spellStart"/>
      <w:r>
        <w:t>Console.WriteLine</w:t>
      </w:r>
      <w:proofErr w:type="spellEnd"/>
      <w:r>
        <w:t>(“Hello World”));</w:t>
      </w:r>
    </w:p>
    <w:p w14:paraId="0DF22A9E" w14:textId="33FC5C1C" w:rsidR="0063291A" w:rsidRDefault="0063291A" w:rsidP="0063291A">
      <w:pPr>
        <w:rPr>
          <w:b/>
          <w:bCs/>
        </w:rPr>
      </w:pPr>
      <w:r>
        <w:rPr>
          <w:b/>
          <w:bCs/>
        </w:rPr>
        <w:t xml:space="preserve">     </w:t>
      </w:r>
    </w:p>
    <w:p w14:paraId="3956C7F5" w14:textId="66FE638F" w:rsidR="0063291A" w:rsidRDefault="0063291A" w:rsidP="0063291A">
      <w:pPr>
        <w:rPr>
          <w:b/>
          <w:bCs/>
          <w:sz w:val="28"/>
          <w:szCs w:val="28"/>
        </w:rPr>
      </w:pPr>
      <w:r w:rsidRPr="0063291A">
        <w:rPr>
          <w:b/>
          <w:bCs/>
          <w:sz w:val="28"/>
          <w:szCs w:val="28"/>
        </w:rPr>
        <w:t>Tasks</w:t>
      </w:r>
      <w:r>
        <w:rPr>
          <w:b/>
          <w:bCs/>
          <w:sz w:val="28"/>
          <w:szCs w:val="28"/>
        </w:rPr>
        <w:t>:</w:t>
      </w:r>
    </w:p>
    <w:p w14:paraId="1B0C2E3E" w14:textId="26A65AD6" w:rsidR="0063291A" w:rsidRDefault="00BD7BC4" w:rsidP="00225DAC">
      <w:pPr>
        <w:pStyle w:val="ListParagraph"/>
        <w:numPr>
          <w:ilvl w:val="0"/>
          <w:numId w:val="8"/>
        </w:numPr>
      </w:pPr>
      <w:r>
        <w:t xml:space="preserve">A thread is a </w:t>
      </w:r>
      <w:proofErr w:type="gramStart"/>
      <w:r>
        <w:t>low level</w:t>
      </w:r>
      <w:proofErr w:type="gramEnd"/>
      <w:r>
        <w:t xml:space="preserve"> tool for concurrency but it has few limitations:</w:t>
      </w:r>
    </w:p>
    <w:p w14:paraId="719C4EDF" w14:textId="722312BA" w:rsidR="00BD7BC4" w:rsidRDefault="00BD7BC4" w:rsidP="00BD7BC4">
      <w:pPr>
        <w:pStyle w:val="ListParagraph"/>
        <w:numPr>
          <w:ilvl w:val="1"/>
          <w:numId w:val="8"/>
        </w:numPr>
      </w:pPr>
      <w:r>
        <w:t>It can be easy to pass data to a thread but it is difficult to get the “return value” from a thread that we wish to “Join”. And if the operation throws an exception, it is equally painful to catch &amp; propagating the exception back.</w:t>
      </w:r>
    </w:p>
    <w:p w14:paraId="76E88597" w14:textId="55283BB3" w:rsidR="00BD7BC4" w:rsidRDefault="00BD7BC4" w:rsidP="00BD7BC4">
      <w:pPr>
        <w:pStyle w:val="ListParagraph"/>
        <w:numPr>
          <w:ilvl w:val="1"/>
          <w:numId w:val="8"/>
        </w:numPr>
      </w:pPr>
      <w:proofErr w:type="gramStart"/>
      <w:r>
        <w:t>Secondly</w:t>
      </w:r>
      <w:proofErr w:type="gramEnd"/>
      <w:r>
        <w:t xml:space="preserve"> we can’t tell a thread to start something else when it’s finished instead of blocking our own thread in the process. </w:t>
      </w:r>
    </w:p>
    <w:p w14:paraId="23AADFF9" w14:textId="6D4B667F" w:rsidR="00E870B9" w:rsidRDefault="00E870B9" w:rsidP="00BD7BC4">
      <w:pPr>
        <w:pStyle w:val="ListParagraph"/>
        <w:numPr>
          <w:ilvl w:val="1"/>
          <w:numId w:val="8"/>
        </w:numPr>
      </w:pPr>
      <w:r>
        <w:t xml:space="preserve">To achieve fine asynchronous </w:t>
      </w:r>
      <w:proofErr w:type="gramStart"/>
      <w:r>
        <w:t>programming</w:t>
      </w:r>
      <w:proofErr w:type="gramEnd"/>
      <w:r>
        <w:t xml:space="preserve"> we will need greater reliance on manual synchronization.</w:t>
      </w:r>
    </w:p>
    <w:p w14:paraId="472F4A3D" w14:textId="400DD2A6" w:rsidR="00E870B9" w:rsidRDefault="00E870B9" w:rsidP="00BD7BC4">
      <w:pPr>
        <w:pStyle w:val="ListParagraph"/>
        <w:numPr>
          <w:ilvl w:val="1"/>
          <w:numId w:val="8"/>
        </w:numPr>
      </w:pPr>
      <w:r>
        <w:t xml:space="preserve">The </w:t>
      </w:r>
      <w:r w:rsidRPr="00E870B9">
        <w:rPr>
          <w:i/>
          <w:iCs/>
        </w:rPr>
        <w:t>Task</w:t>
      </w:r>
      <w:r>
        <w:rPr>
          <w:i/>
          <w:iCs/>
        </w:rPr>
        <w:t xml:space="preserve"> </w:t>
      </w:r>
      <w:r>
        <w:t xml:space="preserve">solves this problem. A Task is a </w:t>
      </w:r>
      <w:proofErr w:type="gramStart"/>
      <w:r>
        <w:t>high level</w:t>
      </w:r>
      <w:proofErr w:type="gramEnd"/>
      <w:r>
        <w:t xml:space="preserve"> abstraction – it represents a concurrent operation that might or might not be a thread. </w:t>
      </w:r>
    </w:p>
    <w:p w14:paraId="401B5C09" w14:textId="5E9010D0" w:rsidR="00E870B9" w:rsidRPr="00E870B9" w:rsidRDefault="00E870B9" w:rsidP="00BD7BC4">
      <w:pPr>
        <w:pStyle w:val="ListParagraph"/>
        <w:numPr>
          <w:ilvl w:val="1"/>
          <w:numId w:val="8"/>
        </w:numPr>
      </w:pPr>
      <w:r>
        <w:t xml:space="preserve">Tasks are compositional </w:t>
      </w:r>
      <w:proofErr w:type="gramStart"/>
      <w:r>
        <w:t>i.e..</w:t>
      </w:r>
      <w:proofErr w:type="gramEnd"/>
      <w:r>
        <w:t xml:space="preserve"> they can be chained by using </w:t>
      </w:r>
      <w:r w:rsidRPr="00E870B9">
        <w:rPr>
          <w:i/>
          <w:iCs/>
        </w:rPr>
        <w:t>continuations</w:t>
      </w:r>
      <w:r>
        <w:rPr>
          <w:i/>
          <w:iCs/>
        </w:rPr>
        <w:t>.</w:t>
      </w:r>
    </w:p>
    <w:p w14:paraId="1054049B" w14:textId="36641C70" w:rsidR="00E870B9" w:rsidRDefault="00E870B9" w:rsidP="00BD7BC4">
      <w:pPr>
        <w:pStyle w:val="ListParagraph"/>
        <w:numPr>
          <w:ilvl w:val="1"/>
          <w:numId w:val="8"/>
        </w:numPr>
      </w:pPr>
      <w:r>
        <w:t xml:space="preserve">They can use Thread pool to lessen start up latency and with </w:t>
      </w:r>
      <w:proofErr w:type="spellStart"/>
      <w:r w:rsidRPr="00E870B9">
        <w:rPr>
          <w:i/>
          <w:iCs/>
        </w:rPr>
        <w:t>TaskCompletionSource</w:t>
      </w:r>
      <w:proofErr w:type="spellEnd"/>
      <w:r>
        <w:rPr>
          <w:i/>
          <w:iCs/>
        </w:rPr>
        <w:t xml:space="preserve"> </w:t>
      </w:r>
    </w:p>
    <w:p w14:paraId="5D30F776" w14:textId="092CD78A" w:rsidR="00E870B9" w:rsidRDefault="00E870B9" w:rsidP="00E870B9">
      <w:pPr>
        <w:pStyle w:val="ListParagraph"/>
        <w:ind w:left="1440"/>
      </w:pPr>
      <w:r>
        <w:t>they can employ a callback approach that avoids threads al</w:t>
      </w:r>
      <w:r w:rsidR="002E6664">
        <w:t>together while waiting on I/O operations.</w:t>
      </w:r>
    </w:p>
    <w:p w14:paraId="2044593F" w14:textId="781AD6D4" w:rsidR="002E6664" w:rsidRPr="00225DAC" w:rsidRDefault="002E6664" w:rsidP="002E6664">
      <w:pPr>
        <w:pStyle w:val="ListParagraph"/>
        <w:numPr>
          <w:ilvl w:val="1"/>
          <w:numId w:val="8"/>
        </w:numPr>
      </w:pPr>
    </w:p>
    <w:sectPr w:rsidR="002E6664" w:rsidRPr="00225DAC" w:rsidSect="00D03B9F">
      <w:pgSz w:w="12240" w:h="15840"/>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27268"/>
    <w:multiLevelType w:val="hybridMultilevel"/>
    <w:tmpl w:val="C8944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565F6"/>
    <w:multiLevelType w:val="hybridMultilevel"/>
    <w:tmpl w:val="B3E61F1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20F7807"/>
    <w:multiLevelType w:val="hybridMultilevel"/>
    <w:tmpl w:val="F4C01070"/>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3" w15:restartNumberingAfterBreak="0">
    <w:nsid w:val="1AB66474"/>
    <w:multiLevelType w:val="hybridMultilevel"/>
    <w:tmpl w:val="1A080C4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B622D1A"/>
    <w:multiLevelType w:val="hybridMultilevel"/>
    <w:tmpl w:val="F5788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E46EC"/>
    <w:multiLevelType w:val="hybridMultilevel"/>
    <w:tmpl w:val="42F2A918"/>
    <w:lvl w:ilvl="0" w:tplc="04090003">
      <w:start w:val="1"/>
      <w:numFmt w:val="bullet"/>
      <w:lvlText w:val="o"/>
      <w:lvlJc w:val="left"/>
      <w:pPr>
        <w:ind w:left="1416" w:hanging="360"/>
      </w:pPr>
      <w:rPr>
        <w:rFonts w:ascii="Courier New" w:hAnsi="Courier New" w:cs="Courier New"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6" w15:restartNumberingAfterBreak="0">
    <w:nsid w:val="27E40A0B"/>
    <w:multiLevelType w:val="hybridMultilevel"/>
    <w:tmpl w:val="FAEE17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D696286"/>
    <w:multiLevelType w:val="hybridMultilevel"/>
    <w:tmpl w:val="A718CD4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2F9A64EC"/>
    <w:multiLevelType w:val="hybridMultilevel"/>
    <w:tmpl w:val="F0C08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B10E7B"/>
    <w:multiLevelType w:val="hybridMultilevel"/>
    <w:tmpl w:val="757A690A"/>
    <w:lvl w:ilvl="0" w:tplc="04090001">
      <w:start w:val="1"/>
      <w:numFmt w:val="bullet"/>
      <w:lvlText w:val=""/>
      <w:lvlJc w:val="left"/>
      <w:pPr>
        <w:ind w:left="1272" w:hanging="360"/>
      </w:pPr>
      <w:rPr>
        <w:rFonts w:ascii="Symbol" w:hAnsi="Symbol" w:hint="default"/>
      </w:rPr>
    </w:lvl>
    <w:lvl w:ilvl="1" w:tplc="04090003">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10" w15:restartNumberingAfterBreak="0">
    <w:nsid w:val="47B6552A"/>
    <w:multiLevelType w:val="hybridMultilevel"/>
    <w:tmpl w:val="E54AF82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E874949"/>
    <w:multiLevelType w:val="hybridMultilevel"/>
    <w:tmpl w:val="A6A21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4374DC"/>
    <w:multiLevelType w:val="hybridMultilevel"/>
    <w:tmpl w:val="F3406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B60E40"/>
    <w:multiLevelType w:val="hybridMultilevel"/>
    <w:tmpl w:val="C088D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DB4FE5"/>
    <w:multiLevelType w:val="hybridMultilevel"/>
    <w:tmpl w:val="0F3CB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9B1DB4"/>
    <w:multiLevelType w:val="hybridMultilevel"/>
    <w:tmpl w:val="6C40652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341708035">
    <w:abstractNumId w:val="13"/>
  </w:num>
  <w:num w:numId="2" w16cid:durableId="325136919">
    <w:abstractNumId w:val="11"/>
  </w:num>
  <w:num w:numId="3" w16cid:durableId="1621110573">
    <w:abstractNumId w:val="3"/>
  </w:num>
  <w:num w:numId="4" w16cid:durableId="1384520622">
    <w:abstractNumId w:val="0"/>
  </w:num>
  <w:num w:numId="5" w16cid:durableId="755512671">
    <w:abstractNumId w:val="10"/>
  </w:num>
  <w:num w:numId="6" w16cid:durableId="1187328650">
    <w:abstractNumId w:val="5"/>
  </w:num>
  <w:num w:numId="7" w16cid:durableId="116223448">
    <w:abstractNumId w:val="9"/>
  </w:num>
  <w:num w:numId="8" w16cid:durableId="219559931">
    <w:abstractNumId w:val="14"/>
  </w:num>
  <w:num w:numId="9" w16cid:durableId="1004436227">
    <w:abstractNumId w:val="15"/>
  </w:num>
  <w:num w:numId="10" w16cid:durableId="2141796529">
    <w:abstractNumId w:val="4"/>
  </w:num>
  <w:num w:numId="11" w16cid:durableId="1478376439">
    <w:abstractNumId w:val="8"/>
  </w:num>
  <w:num w:numId="12" w16cid:durableId="1202355922">
    <w:abstractNumId w:val="2"/>
  </w:num>
  <w:num w:numId="13" w16cid:durableId="777650254">
    <w:abstractNumId w:val="12"/>
  </w:num>
  <w:num w:numId="14" w16cid:durableId="870385230">
    <w:abstractNumId w:val="1"/>
  </w:num>
  <w:num w:numId="15" w16cid:durableId="1208646555">
    <w:abstractNumId w:val="7"/>
  </w:num>
  <w:num w:numId="16" w16cid:durableId="3673414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8C"/>
    <w:rsid w:val="0004340C"/>
    <w:rsid w:val="0006149B"/>
    <w:rsid w:val="00084B9D"/>
    <w:rsid w:val="00085D9A"/>
    <w:rsid w:val="00093A9C"/>
    <w:rsid w:val="00096AE0"/>
    <w:rsid w:val="000D19C7"/>
    <w:rsid w:val="0010359C"/>
    <w:rsid w:val="00137033"/>
    <w:rsid w:val="001709C8"/>
    <w:rsid w:val="001802D3"/>
    <w:rsid w:val="00197CC6"/>
    <w:rsid w:val="001D1DFB"/>
    <w:rsid w:val="001D6F60"/>
    <w:rsid w:val="001E0C9D"/>
    <w:rsid w:val="00213A00"/>
    <w:rsid w:val="00225DAC"/>
    <w:rsid w:val="00233C4B"/>
    <w:rsid w:val="00255451"/>
    <w:rsid w:val="00265BAF"/>
    <w:rsid w:val="002903B0"/>
    <w:rsid w:val="002B538B"/>
    <w:rsid w:val="002E64AE"/>
    <w:rsid w:val="002E6664"/>
    <w:rsid w:val="002F5ADC"/>
    <w:rsid w:val="00314992"/>
    <w:rsid w:val="00323929"/>
    <w:rsid w:val="00341ED9"/>
    <w:rsid w:val="00345D8C"/>
    <w:rsid w:val="0034755F"/>
    <w:rsid w:val="0035123C"/>
    <w:rsid w:val="00362C82"/>
    <w:rsid w:val="00384222"/>
    <w:rsid w:val="003A3ED9"/>
    <w:rsid w:val="003C0F05"/>
    <w:rsid w:val="003C632E"/>
    <w:rsid w:val="003F4424"/>
    <w:rsid w:val="00414F1C"/>
    <w:rsid w:val="00434673"/>
    <w:rsid w:val="00476831"/>
    <w:rsid w:val="004C2C38"/>
    <w:rsid w:val="00503BB0"/>
    <w:rsid w:val="00507D46"/>
    <w:rsid w:val="00542E2E"/>
    <w:rsid w:val="00545689"/>
    <w:rsid w:val="005A6C43"/>
    <w:rsid w:val="005C6396"/>
    <w:rsid w:val="005E5C23"/>
    <w:rsid w:val="005F43E8"/>
    <w:rsid w:val="00606C82"/>
    <w:rsid w:val="0062644E"/>
    <w:rsid w:val="0063291A"/>
    <w:rsid w:val="00654E70"/>
    <w:rsid w:val="00673D0B"/>
    <w:rsid w:val="006776D0"/>
    <w:rsid w:val="00677AF7"/>
    <w:rsid w:val="006C4FC6"/>
    <w:rsid w:val="006F2B2D"/>
    <w:rsid w:val="006F47FF"/>
    <w:rsid w:val="00704595"/>
    <w:rsid w:val="0070561D"/>
    <w:rsid w:val="00715A0A"/>
    <w:rsid w:val="0072198D"/>
    <w:rsid w:val="007432C5"/>
    <w:rsid w:val="00755AA6"/>
    <w:rsid w:val="0075788B"/>
    <w:rsid w:val="007659C3"/>
    <w:rsid w:val="007761F8"/>
    <w:rsid w:val="007918D0"/>
    <w:rsid w:val="007F5F68"/>
    <w:rsid w:val="00806B2D"/>
    <w:rsid w:val="008121C3"/>
    <w:rsid w:val="00814A89"/>
    <w:rsid w:val="00817A97"/>
    <w:rsid w:val="00821D5D"/>
    <w:rsid w:val="00830B89"/>
    <w:rsid w:val="0084094C"/>
    <w:rsid w:val="00871F7D"/>
    <w:rsid w:val="008B0BBE"/>
    <w:rsid w:val="008D3A6E"/>
    <w:rsid w:val="008D6735"/>
    <w:rsid w:val="008F0687"/>
    <w:rsid w:val="009317D9"/>
    <w:rsid w:val="00941B06"/>
    <w:rsid w:val="00946E85"/>
    <w:rsid w:val="00955830"/>
    <w:rsid w:val="009731E1"/>
    <w:rsid w:val="00973E7C"/>
    <w:rsid w:val="0098540D"/>
    <w:rsid w:val="0098722C"/>
    <w:rsid w:val="00990714"/>
    <w:rsid w:val="009C54A8"/>
    <w:rsid w:val="009F0A03"/>
    <w:rsid w:val="00A066B2"/>
    <w:rsid w:val="00A1046F"/>
    <w:rsid w:val="00A1305E"/>
    <w:rsid w:val="00A354B9"/>
    <w:rsid w:val="00A52D94"/>
    <w:rsid w:val="00A54F29"/>
    <w:rsid w:val="00A6183F"/>
    <w:rsid w:val="00A765B1"/>
    <w:rsid w:val="00A92B47"/>
    <w:rsid w:val="00AA39A5"/>
    <w:rsid w:val="00AB7C07"/>
    <w:rsid w:val="00AD3A19"/>
    <w:rsid w:val="00AD72A1"/>
    <w:rsid w:val="00B2249E"/>
    <w:rsid w:val="00B2594E"/>
    <w:rsid w:val="00B9736D"/>
    <w:rsid w:val="00BC61F7"/>
    <w:rsid w:val="00BD5033"/>
    <w:rsid w:val="00BD7BC4"/>
    <w:rsid w:val="00BE6F23"/>
    <w:rsid w:val="00BF11D1"/>
    <w:rsid w:val="00BF5AD0"/>
    <w:rsid w:val="00C154A5"/>
    <w:rsid w:val="00C20BCF"/>
    <w:rsid w:val="00C23C37"/>
    <w:rsid w:val="00C61182"/>
    <w:rsid w:val="00C93BAF"/>
    <w:rsid w:val="00CD0D94"/>
    <w:rsid w:val="00CF5BFB"/>
    <w:rsid w:val="00D03B9F"/>
    <w:rsid w:val="00D55FB3"/>
    <w:rsid w:val="00D62DF3"/>
    <w:rsid w:val="00D65CA0"/>
    <w:rsid w:val="00D92F7A"/>
    <w:rsid w:val="00DC55F5"/>
    <w:rsid w:val="00DC56A3"/>
    <w:rsid w:val="00DC574E"/>
    <w:rsid w:val="00DD4A31"/>
    <w:rsid w:val="00DD61BE"/>
    <w:rsid w:val="00DE5E06"/>
    <w:rsid w:val="00E131AB"/>
    <w:rsid w:val="00E208D5"/>
    <w:rsid w:val="00E25427"/>
    <w:rsid w:val="00E26232"/>
    <w:rsid w:val="00E710C5"/>
    <w:rsid w:val="00E77D89"/>
    <w:rsid w:val="00E870B9"/>
    <w:rsid w:val="00EA2898"/>
    <w:rsid w:val="00EB4C90"/>
    <w:rsid w:val="00EC226A"/>
    <w:rsid w:val="00EE2CCB"/>
    <w:rsid w:val="00EF2AA5"/>
    <w:rsid w:val="00F95404"/>
    <w:rsid w:val="00FA2A16"/>
    <w:rsid w:val="00FB4664"/>
    <w:rsid w:val="00FC376A"/>
    <w:rsid w:val="00FC5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0A47C"/>
  <w15:chartTrackingRefBased/>
  <w15:docId w15:val="{0676AE33-8808-4CEE-972A-613167E9A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11241</TotalTime>
  <Pages>9</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Vemulakonda, Rajesh</dc:creator>
  <cp:keywords/>
  <dc:description/>
  <cp:lastModifiedBy>RAJESH VEMULAKONDA</cp:lastModifiedBy>
  <cp:revision>170</cp:revision>
  <dcterms:created xsi:type="dcterms:W3CDTF">2024-04-19T11:43:00Z</dcterms:created>
  <dcterms:modified xsi:type="dcterms:W3CDTF">2024-08-16T10:13:00Z</dcterms:modified>
</cp:coreProperties>
</file>