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4552" w14:textId="01C86B1C" w:rsidR="005B6B25" w:rsidRDefault="00181AF1">
      <w:r>
        <w:rPr>
          <w:noProof/>
        </w:rPr>
        <w:drawing>
          <wp:inline distT="0" distB="0" distL="0" distR="0" wp14:anchorId="00C1B537" wp14:editId="0CCA25E7">
            <wp:extent cx="5943600" cy="441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656" w14:textId="60438231" w:rsidR="00073148" w:rsidRDefault="00073148">
      <w:r>
        <w:t>&lt;</w:t>
      </w:r>
      <w:proofErr w:type="spellStart"/>
      <w:r>
        <w:t>em</w:t>
      </w:r>
      <w:proofErr w:type="spellEnd"/>
      <w:r>
        <w:t xml:space="preserve">&gt; </w:t>
      </w:r>
      <w:r>
        <w:sym w:font="Wingdings" w:char="F0E0"/>
      </w:r>
      <w:r>
        <w:t xml:space="preserve"> Content </w:t>
      </w:r>
      <w:proofErr w:type="gramStart"/>
      <w:r>
        <w:t>are</w:t>
      </w:r>
      <w:proofErr w:type="gramEnd"/>
      <w:r>
        <w:t xml:space="preserve"> displayed in italic. A screen reader will read the text in &lt;</w:t>
      </w:r>
      <w:proofErr w:type="spellStart"/>
      <w:r>
        <w:t>em</w:t>
      </w:r>
      <w:proofErr w:type="spellEnd"/>
      <w:r>
        <w:t>&gt; with emphasis using verbal stress.</w:t>
      </w:r>
    </w:p>
    <w:p w14:paraId="5E907826" w14:textId="31F3C87B" w:rsidR="00073148" w:rsidRDefault="00801617">
      <w:r>
        <w:rPr>
          <w:noProof/>
        </w:rPr>
        <w:drawing>
          <wp:inline distT="0" distB="0" distL="0" distR="0" wp14:anchorId="705ED4B9" wp14:editId="478AED8E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69C4" w14:textId="77777777" w:rsidR="00C93673" w:rsidRDefault="00C93673"/>
    <w:sectPr w:rsidR="00C9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25"/>
    <w:rsid w:val="00073148"/>
    <w:rsid w:val="00181AF1"/>
    <w:rsid w:val="005B6B25"/>
    <w:rsid w:val="00722BF0"/>
    <w:rsid w:val="00801617"/>
    <w:rsid w:val="00C9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8E46"/>
  <w15:chartTrackingRefBased/>
  <w15:docId w15:val="{F8AE2C79-A5FB-484A-9B4A-BB53DC1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5</cp:revision>
  <dcterms:created xsi:type="dcterms:W3CDTF">2024-04-11T12:10:00Z</dcterms:created>
  <dcterms:modified xsi:type="dcterms:W3CDTF">2024-04-11T17:07:00Z</dcterms:modified>
</cp:coreProperties>
</file>