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4A0512B" w:rsidR="009113CC" w:rsidRDefault="009113CC" w:rsidP="00B921E7">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32DD0887" w14:textId="77777777" w:rsidR="009B3CE3" w:rsidRDefault="009B3CE3" w:rsidP="00455D28">
      <w:pPr>
        <w:rPr>
          <w:b/>
          <w:bCs/>
          <w:sz w:val="32"/>
          <w:szCs w:val="32"/>
          <w:u w:val="single"/>
        </w:rPr>
      </w:pPr>
    </w:p>
    <w:p w14:paraId="11050DB2" w14:textId="54B80678" w:rsidR="00D81558" w:rsidRPr="00D81558" w:rsidRDefault="00D81558" w:rsidP="00455D28">
      <w:pPr>
        <w:rPr>
          <w:b/>
          <w:bCs/>
          <w:sz w:val="32"/>
          <w:szCs w:val="32"/>
          <w:u w:val="single"/>
        </w:rPr>
      </w:pPr>
      <w:r w:rsidRPr="00D81558">
        <w:rPr>
          <w:b/>
          <w:bCs/>
          <w:sz w:val="32"/>
          <w:szCs w:val="32"/>
          <w:u w:val="single"/>
        </w:rPr>
        <w:lastRenderedPageBreak/>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00C5F6A0"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r w:rsidR="00286873">
        <w:rPr>
          <w:b/>
          <w:bCs/>
          <w:sz w:val="28"/>
          <w:szCs w:val="28"/>
        </w:rPr>
        <w:t xml:space="preserve">                                                                                                                                                                                                                                                                                                                                                                                                                                                                                                                                                                                                                                                                                                                                                                                                                                                                                                                                                                                                                                                                                                                                                                                                                                                                                                                                                                                                                                                                                                                                                                                                                                           </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4DFEAB82" w14:textId="77FAC7ED" w:rsidR="00A219BF" w:rsidRDefault="00A219BF" w:rsidP="00475BF5">
      <w:pPr>
        <w:pStyle w:val="ListParagraph"/>
        <w:numPr>
          <w:ilvl w:val="1"/>
          <w:numId w:val="15"/>
        </w:numPr>
      </w:pPr>
      <w:r w:rsidRPr="00A219BF">
        <w:rPr>
          <w:i/>
          <w:iCs/>
        </w:rPr>
        <w:t>By using its short syntax, which is just a nameless element: &lt;&gt; &lt;/&gt;</w:t>
      </w:r>
      <w:r>
        <w:tab/>
      </w: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lastRenderedPageBreak/>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33A1985"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56599B">
        <w:rPr>
          <w:noProof/>
        </w:rPr>
        <w:t>0</w:t>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4B77C5CB" w:rsidR="00BB7B65" w:rsidRPr="00844710" w:rsidRDefault="00185798" w:rsidP="00BB7B65">
      <w:pPr>
        <w:pStyle w:val="ListParagraph"/>
        <w:numPr>
          <w:ilvl w:val="1"/>
          <w:numId w:val="27"/>
        </w:numPr>
        <w:rPr>
          <w:b/>
          <w:bCs/>
        </w:rPr>
      </w:pPr>
      <w:r>
        <w:t xml:space="preserve"> </w:t>
      </w:r>
      <w:r w:rsidR="00844710">
        <w:t xml:space="preserve">As they are just </w:t>
      </w:r>
      <w:proofErr w:type="spellStart"/>
      <w:r w:rsidR="00844710">
        <w:t>javascript</w:t>
      </w:r>
      <w:proofErr w:type="spellEnd"/>
      <w:r w:rsidR="00844710">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w:t>
      </w:r>
      <w:proofErr w:type="gramStart"/>
      <w:r w:rsidR="0037777F">
        <w:t>a component renders</w:t>
      </w:r>
      <w:proofErr w:type="gramEnd"/>
      <w:r w:rsidR="0037777F">
        <w:t xml:space="preserve">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4CCFB17"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can affect data in parent component is convenient but this may b</w:t>
      </w:r>
      <w:r w:rsidR="0056599B">
        <w:t xml:space="preserve">e </w:t>
      </w:r>
      <w:r w:rsidR="00D64783">
        <w:t xml:space="preserve">prone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lastRenderedPageBreak/>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 xml:space="preserve">Initialization of </w:t>
      </w:r>
      <w:proofErr w:type="gramStart"/>
      <w:r>
        <w:t>State :</w:t>
      </w:r>
      <w:proofErr w:type="gramEnd"/>
    </w:p>
    <w:p w14:paraId="13609A73" w14:textId="240BE0F0" w:rsidR="007C05A4" w:rsidRPr="002C0525" w:rsidRDefault="007C05A4" w:rsidP="007C05A4">
      <w:pPr>
        <w:pStyle w:val="ListParagraph"/>
        <w:numPr>
          <w:ilvl w:val="1"/>
          <w:numId w:val="37"/>
        </w:numPr>
        <w:rPr>
          <w:u w:val="single"/>
        </w:rPr>
      </w:pPr>
      <w:r w:rsidRPr="007C05A4">
        <w:rPr>
          <w:u w:val="single"/>
        </w:rPr>
        <w:t xml:space="preserve">Class </w:t>
      </w:r>
      <w:proofErr w:type="gramStart"/>
      <w:r w:rsidRPr="007C05A4">
        <w:rPr>
          <w:u w:val="single"/>
        </w:rPr>
        <w:t>Component</w:t>
      </w:r>
      <w:r>
        <w:rPr>
          <w:u w:val="single"/>
        </w:rPr>
        <w:t xml:space="preserve"> :</w:t>
      </w:r>
      <w:proofErr w:type="gramEnd"/>
      <w:r>
        <w:rPr>
          <w:u w:val="single"/>
        </w:rPr>
        <w:t xml:space="preserve">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 xml:space="preserve">Function </w:t>
      </w:r>
      <w:proofErr w:type="gramStart"/>
      <w:r>
        <w:rPr>
          <w:u w:val="single"/>
        </w:rPr>
        <w:t>Component</w:t>
      </w:r>
      <w:r w:rsidR="002E70C7">
        <w:rPr>
          <w:u w:val="single"/>
        </w:rPr>
        <w:t xml:space="preserve"> </w:t>
      </w:r>
      <w:r>
        <w:rPr>
          <w:u w:val="single"/>
        </w:rPr>
        <w:t>:</w:t>
      </w:r>
      <w:proofErr w:type="gramEnd"/>
      <w:r>
        <w:t xml:space="preserve"> </w:t>
      </w:r>
      <w:r w:rsidR="00E60042">
        <w:t xml:space="preserve"> </w:t>
      </w:r>
      <w:r w:rsidR="00AC6D28">
        <w:t xml:space="preserve">By default, functions don’t store a state. By using </w:t>
      </w:r>
      <w:proofErr w:type="gramStart"/>
      <w:r w:rsidR="00AC6D28">
        <w:t>hooks</w:t>
      </w:r>
      <w:proofErr w:type="gramEnd"/>
      <w:r w:rsidR="00AC6D28">
        <w:t xml:space="preserve"> we can replicate the behavior of making functions store a state. </w:t>
      </w:r>
      <w:r w:rsidR="001C677A">
        <w:t xml:space="preserve">The hook that makes possible for function components to maintain state is </w:t>
      </w:r>
      <w:proofErr w:type="spellStart"/>
      <w:proofErr w:type="gramStart"/>
      <w:r w:rsidR="001C677A" w:rsidRPr="001C677A">
        <w:rPr>
          <w:i/>
          <w:iCs/>
        </w:rPr>
        <w:t>useState</w:t>
      </w:r>
      <w:proofErr w:type="spellEnd"/>
      <w:r w:rsidR="001C677A">
        <w:t xml:space="preserve">; </w:t>
      </w:r>
      <w:r w:rsidR="002E5947">
        <w:t xml:space="preserve"> The</w:t>
      </w:r>
      <w:proofErr w:type="gramEnd"/>
      <w:r w:rsidR="002E5947">
        <w:t xml:space="preserv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w:t>
      </w:r>
      <w:proofErr w:type="gramStart"/>
      <w:r>
        <w:t>it’s</w:t>
      </w:r>
      <w:proofErr w:type="gramEnd"/>
      <w:r>
        <w:t xml:space="preserve"> parent component. </w:t>
      </w:r>
      <w:r w:rsidR="008C4D9C" w:rsidRPr="008C4D9C">
        <w:rPr>
          <w:noProof/>
        </w:rPr>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proofErr w:type="gramStart"/>
      <w:r w:rsidR="007152B5" w:rsidRPr="007152B5">
        <w:rPr>
          <w:lang w:val="en-IN"/>
        </w:rPr>
        <w:t>state.</w:t>
      </w:r>
      <w:r w:rsidR="007152B5">
        <w:rPr>
          <w:lang w:val="en-IN"/>
        </w:rPr>
        <w:t>I</w:t>
      </w:r>
      <w:r w:rsidR="007152B5" w:rsidRPr="007152B5">
        <w:rPr>
          <w:lang w:val="en-IN"/>
        </w:rPr>
        <w:t>t</w:t>
      </w:r>
      <w:proofErr w:type="spellEnd"/>
      <w:proofErr w:type="gram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33929287" w:rsidR="00020DFD" w:rsidRPr="0077390B" w:rsidRDefault="00E51B6A" w:rsidP="00020DFD">
      <w:pPr>
        <w:pStyle w:val="ListParagraph"/>
        <w:numPr>
          <w:ilvl w:val="0"/>
          <w:numId w:val="37"/>
        </w:numPr>
        <w:rPr>
          <w:b/>
          <w:bCs/>
        </w:rPr>
      </w:pPr>
      <w:r>
        <w:rPr>
          <w:b/>
          <w:bCs/>
        </w:rPr>
        <w:t xml:space="preserve">Passing function into </w:t>
      </w:r>
      <w:proofErr w:type="spellStart"/>
      <w:proofErr w:type="gramStart"/>
      <w:r>
        <w:rPr>
          <w:b/>
          <w:bCs/>
        </w:rPr>
        <w:t>setState</w:t>
      </w:r>
      <w:proofErr w:type="spellEnd"/>
      <w:r>
        <w:rPr>
          <w:b/>
          <w:bCs/>
        </w:rPr>
        <w:t>(</w:t>
      </w:r>
      <w:proofErr w:type="gram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290B28">
        <w:t xml:space="preserve">, the inner function receives current state and props of the component and returns the state object. This function is called </w:t>
      </w:r>
      <w:r w:rsidR="00290B28" w:rsidRPr="00290B28">
        <w:rPr>
          <w:i/>
          <w:iCs/>
        </w:rPr>
        <w:t>updater function</w:t>
      </w:r>
      <w:r w:rsidR="00290B28">
        <w:t>.</w:t>
      </w:r>
    </w:p>
    <w:p w14:paraId="2D3F366B" w14:textId="13B7AD99" w:rsidR="00471B3B" w:rsidRDefault="00471B3B" w:rsidP="0077390B">
      <w:pPr>
        <w:rPr>
          <w:b/>
          <w:bCs/>
        </w:rPr>
      </w:pPr>
      <w:r>
        <w:rPr>
          <w:b/>
          <w:bCs/>
        </w:rPr>
        <w:t xml:space="preserve">              Updating </w:t>
      </w:r>
      <w:r w:rsidRPr="00471B3B">
        <w:rPr>
          <w:b/>
          <w:bCs/>
          <w:i/>
          <w:iCs/>
        </w:rPr>
        <w:t>state</w:t>
      </w:r>
      <w:r>
        <w:rPr>
          <w:b/>
          <w:bCs/>
          <w:i/>
          <w:iCs/>
        </w:rPr>
        <w:t xml:space="preserve"> </w:t>
      </w:r>
      <w:r>
        <w:rPr>
          <w:b/>
          <w:bCs/>
        </w:rPr>
        <w:t>with Function Components:</w:t>
      </w:r>
    </w:p>
    <w:p w14:paraId="35E8E35F" w14:textId="58723141" w:rsidR="00471B3B" w:rsidRPr="00831371" w:rsidRDefault="00831371" w:rsidP="00055982">
      <w:pPr>
        <w:pStyle w:val="ListParagraph"/>
        <w:numPr>
          <w:ilvl w:val="0"/>
          <w:numId w:val="38"/>
        </w:numPr>
        <w:rPr>
          <w:b/>
          <w:bCs/>
          <w:i/>
          <w:iCs/>
        </w:rPr>
      </w:pPr>
      <w:proofErr w:type="spellStart"/>
      <w:r w:rsidRPr="00831371">
        <w:rPr>
          <w:i/>
          <w:iCs/>
        </w:rPr>
        <w:t>useState</w:t>
      </w:r>
      <w:proofErr w:type="spellEnd"/>
      <w:r>
        <w:rPr>
          <w:i/>
          <w:iCs/>
        </w:rPr>
        <w:t xml:space="preserve"> </w:t>
      </w:r>
      <w:r>
        <w:t xml:space="preserve">hook will be used to update the state in function components. </w:t>
      </w:r>
    </w:p>
    <w:p w14:paraId="1D4D33E6" w14:textId="32A3FC91" w:rsidR="00831371" w:rsidRDefault="00831371" w:rsidP="00831371">
      <w:pPr>
        <w:pStyle w:val="ListParagraph"/>
        <w:ind w:left="2880"/>
      </w:pPr>
      <w:r>
        <w:t>const [</w:t>
      </w:r>
      <w:proofErr w:type="gramStart"/>
      <w:r>
        <w:t>counter ,</w:t>
      </w:r>
      <w:proofErr w:type="gramEnd"/>
      <w:r>
        <w:t xml:space="preserve"> </w:t>
      </w:r>
      <w:proofErr w:type="spellStart"/>
      <w:r>
        <w:t>setCounter</w:t>
      </w:r>
      <w:proofErr w:type="spellEnd"/>
      <w:r>
        <w:t>] = useState(0);</w:t>
      </w:r>
    </w:p>
    <w:p w14:paraId="5711C0F5" w14:textId="5D0D1A99" w:rsidR="00F327A7" w:rsidRDefault="00831371" w:rsidP="00831371">
      <w:r>
        <w:rPr>
          <w:b/>
          <w:bCs/>
          <w:i/>
          <w:iCs/>
        </w:rPr>
        <w:t xml:space="preserve">                                     </w:t>
      </w:r>
      <w:r>
        <w:t xml:space="preserve">The above line means that counter is a variable and </w:t>
      </w:r>
      <w:proofErr w:type="spellStart"/>
      <w:r>
        <w:t>setCounter</w:t>
      </w:r>
      <w:proofErr w:type="spellEnd"/>
      <w:r>
        <w:t xml:space="preserve"> is a function that </w:t>
      </w:r>
      <w:proofErr w:type="gramStart"/>
      <w:r>
        <w:t>updates(</w:t>
      </w:r>
      <w:proofErr w:type="gramEnd"/>
      <w:r>
        <w:t xml:space="preserve">replaces the state) of this variable. The setter function replaces the counter value instead of merging it into current state. </w:t>
      </w:r>
      <w:r w:rsidR="001A4E1D">
        <w:t xml:space="preserve"> Whenever the state updates, </w:t>
      </w:r>
      <w:proofErr w:type="gramStart"/>
      <w:r w:rsidR="001A4E1D">
        <w:t>React</w:t>
      </w:r>
      <w:proofErr w:type="gramEnd"/>
      <w:r w:rsidR="001A4E1D">
        <w:t xml:space="preserve"> re-renders the function component and </w:t>
      </w:r>
      <w:proofErr w:type="spellStart"/>
      <w:r w:rsidR="001A4E1D">
        <w:t>useState</w:t>
      </w:r>
      <w:proofErr w:type="spellEnd"/>
      <w:r w:rsidR="001A4E1D">
        <w:t xml:space="preserve"> returns a new variable with the latest state value.  </w:t>
      </w:r>
      <w:proofErr w:type="gramStart"/>
      <w:r w:rsidR="001A4E1D">
        <w:t>So</w:t>
      </w:r>
      <w:proofErr w:type="gramEnd"/>
      <w:r w:rsidR="001A4E1D">
        <w:t xml:space="preserve"> the setter function doesn’t actually modify the variable in the function at all and the function gets new const every time it is invoked. </w:t>
      </w:r>
    </w:p>
    <w:p w14:paraId="0E8EE808" w14:textId="7E2142D0" w:rsidR="00F327A7" w:rsidRDefault="00F327A7" w:rsidP="00831371">
      <w:r>
        <w:tab/>
      </w:r>
      <w:r>
        <w:tab/>
        <w:t>I</w:t>
      </w:r>
      <w:r w:rsidRPr="00F327A7">
        <w:t>f your new state depends on the old state, you'll need to make a copy of the existing array or object, modify it, and then pass the copy of the array into the setter function.</w:t>
      </w:r>
    </w:p>
    <w:p w14:paraId="3B0A6AE8" w14:textId="01B08E5B" w:rsidR="00003A92" w:rsidRDefault="00003A92" w:rsidP="00831371">
      <w:r>
        <w:tab/>
      </w:r>
      <w:r w:rsidR="004C117A" w:rsidRPr="004C117A">
        <w:t xml:space="preserve">The copy you make of an object or array can't be just any copy. It needs to be a </w:t>
      </w:r>
      <w:r w:rsidR="004C117A" w:rsidRPr="00004F19">
        <w:rPr>
          <w:i/>
          <w:iCs/>
        </w:rPr>
        <w:t>shallow</w:t>
      </w:r>
      <w:r w:rsidR="004C117A" w:rsidRPr="004C117A">
        <w:t xml:space="preserve"> copy. One of the easiest ways to make a </w:t>
      </w:r>
      <w:r w:rsidR="004C117A" w:rsidRPr="00004F19">
        <w:rPr>
          <w:i/>
          <w:iCs/>
        </w:rPr>
        <w:t>shallow</w:t>
      </w:r>
      <w:r w:rsidR="004C117A" w:rsidRPr="004C117A">
        <w:t xml:space="preserve"> copy, which is widely used in React, is by using the spread operator (…).</w:t>
      </w:r>
    </w:p>
    <w:p w14:paraId="6DF30C58" w14:textId="77777777" w:rsidR="00E02A3A" w:rsidRPr="00E02A3A" w:rsidRDefault="00E02A3A" w:rsidP="00E02A3A">
      <w:pPr>
        <w:rPr>
          <w:lang w:val="en-IN"/>
        </w:rPr>
      </w:pPr>
      <w:r w:rsidRPr="00E02A3A">
        <w:rPr>
          <w:lang w:val="en-IN"/>
        </w:rPr>
        <w:lastRenderedPageBreak/>
        <w:t>To see how the spread operator works, we'll start with a very simple example. The following function accepts three numbers and returns the sum of the numbers:</w:t>
      </w:r>
    </w:p>
    <w:p w14:paraId="202D724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function sum(</w:t>
      </w:r>
      <w:proofErr w:type="spellStart"/>
      <w:proofErr w:type="gramStart"/>
      <w:r w:rsidRPr="00E02A3A">
        <w:rPr>
          <w:lang w:val="en-IN"/>
        </w:rPr>
        <w:t>x,y</w:t>
      </w:r>
      <w:proofErr w:type="gramEnd"/>
      <w:r w:rsidRPr="00E02A3A">
        <w:rPr>
          <w:lang w:val="en-IN"/>
        </w:rPr>
        <w:t>,z</w:t>
      </w:r>
      <w:proofErr w:type="spellEnd"/>
      <w:r w:rsidRPr="00E02A3A">
        <w:rPr>
          <w:lang w:val="en-IN"/>
        </w:rPr>
        <w:t>){</w:t>
      </w:r>
    </w:p>
    <w:p w14:paraId="0A84B27B"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 </w:t>
      </w:r>
      <w:r w:rsidRPr="00E02A3A">
        <w:rPr>
          <w:lang w:val="en-IN"/>
        </w:rPr>
        <w:t xml:space="preserve">return </w:t>
      </w:r>
      <w:proofErr w:type="spellStart"/>
      <w:r w:rsidRPr="00E02A3A">
        <w:rPr>
          <w:lang w:val="en-IN"/>
        </w:rPr>
        <w:t>x+y+z</w:t>
      </w:r>
      <w:proofErr w:type="spellEnd"/>
      <w:r w:rsidRPr="00E02A3A">
        <w:rPr>
          <w:lang w:val="en-IN"/>
        </w:rPr>
        <w:t>;</w:t>
      </w:r>
    </w:p>
    <w:p w14:paraId="1FBFD92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w:t>
      </w:r>
    </w:p>
    <w:p w14:paraId="1DF95C32" w14:textId="77777777" w:rsidR="00E02A3A" w:rsidRPr="00E02A3A" w:rsidRDefault="00E02A3A" w:rsidP="00E02A3A">
      <w:pPr>
        <w:rPr>
          <w:lang w:val="en-IN"/>
        </w:rPr>
      </w:pPr>
      <w:r w:rsidRPr="00E02A3A">
        <w:rPr>
          <w:lang w:val="en-IN"/>
        </w:rPr>
        <w:t>If you have an array of three numbers that you want to find out the sum of, you could invoke the sum function and pass in each element of the array separately, like this:</w:t>
      </w:r>
    </w:p>
    <w:p w14:paraId="0252AD27"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sum(</w:t>
      </w:r>
      <w:proofErr w:type="spellStart"/>
      <w:r w:rsidRPr="00E02A3A">
        <w:rPr>
          <w:lang w:val="en-IN"/>
        </w:rPr>
        <w:t>myNumbers</w:t>
      </w:r>
      <w:proofErr w:type="spellEnd"/>
      <w:r w:rsidRPr="00E02A3A">
        <w:rPr>
          <w:lang w:val="en-IN"/>
        </w:rPr>
        <w:t>[0</w:t>
      </w:r>
      <w:proofErr w:type="gramStart"/>
      <w:r w:rsidRPr="00E02A3A">
        <w:rPr>
          <w:lang w:val="en-IN"/>
        </w:rPr>
        <w:t>],</w:t>
      </w:r>
      <w:proofErr w:type="spellStart"/>
      <w:r w:rsidRPr="00E02A3A">
        <w:rPr>
          <w:lang w:val="en-IN"/>
        </w:rPr>
        <w:t>myNumbers</w:t>
      </w:r>
      <w:proofErr w:type="spellEnd"/>
      <w:proofErr w:type="gramEnd"/>
      <w:r w:rsidRPr="00E02A3A">
        <w:rPr>
          <w:lang w:val="en-IN"/>
        </w:rPr>
        <w:t>[1],</w:t>
      </w:r>
      <w:proofErr w:type="spellStart"/>
      <w:r w:rsidRPr="00E02A3A">
        <w:rPr>
          <w:lang w:val="en-IN"/>
        </w:rPr>
        <w:t>myNumbers</w:t>
      </w:r>
      <w:proofErr w:type="spellEnd"/>
      <w:r w:rsidRPr="00E02A3A">
        <w:rPr>
          <w:lang w:val="en-IN"/>
        </w:rPr>
        <w:t>[2]);</w:t>
      </w:r>
    </w:p>
    <w:p w14:paraId="38C9737B" w14:textId="77777777" w:rsidR="00E02A3A" w:rsidRPr="00E02A3A" w:rsidRDefault="00E02A3A" w:rsidP="00E02A3A">
      <w:pPr>
        <w:rPr>
          <w:lang w:val="en-IN"/>
        </w:rPr>
      </w:pPr>
      <w:r w:rsidRPr="00E02A3A">
        <w:rPr>
          <w:lang w:val="en-IN"/>
        </w:rPr>
        <w:t>Or you could just spread the array into its component parts, which accomplishes the same thing:</w:t>
      </w:r>
    </w:p>
    <w:p w14:paraId="23600603"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proofErr w:type="gramStart"/>
      <w:r w:rsidRPr="00E02A3A">
        <w:rPr>
          <w:lang w:val="en-IN"/>
        </w:rPr>
        <w:t>sum(</w:t>
      </w:r>
      <w:proofErr w:type="gramEnd"/>
      <w:r w:rsidRPr="00E02A3A">
        <w:rPr>
          <w:lang w:val="en-IN"/>
        </w:rPr>
        <w:t>…</w:t>
      </w:r>
      <w:proofErr w:type="spellStart"/>
      <w:r w:rsidRPr="00E02A3A">
        <w:rPr>
          <w:lang w:val="en-IN"/>
        </w:rPr>
        <w:t>myNumbers</w:t>
      </w:r>
      <w:proofErr w:type="spellEnd"/>
      <w:r w:rsidRPr="00E02A3A">
        <w:rPr>
          <w:lang w:val="en-IN"/>
        </w:rPr>
        <w:t>)</w:t>
      </w:r>
    </w:p>
    <w:p w14:paraId="35D360C8" w14:textId="77777777" w:rsidR="00E02A3A" w:rsidRDefault="00E02A3A" w:rsidP="00E02A3A">
      <w:pPr>
        <w:rPr>
          <w:lang w:val="en-IN"/>
        </w:rPr>
      </w:pPr>
      <w:r w:rsidRPr="00E02A3A">
        <w:rPr>
          <w:lang w:val="en-IN"/>
        </w:rPr>
        <w:t>The spread operator is useful in cases where you want to include all of the elements of an array or object in a new object or array, such as when you're creating a new array or object that's partially made up of an existing one.</w:t>
      </w:r>
    </w:p>
    <w:p w14:paraId="1AF2E315" w14:textId="038EDCF2" w:rsidR="00DB2324" w:rsidRDefault="00DB2324" w:rsidP="00E02A3A">
      <w:pPr>
        <w:rPr>
          <w:lang w:val="en-IN"/>
        </w:rPr>
      </w:pPr>
      <w:r w:rsidRPr="00DB2324">
        <w:rPr>
          <w:b/>
          <w:bCs/>
          <w:lang w:val="en-IN"/>
        </w:rPr>
        <w:t>Shallow Copy</w:t>
      </w:r>
      <w:r>
        <w:rPr>
          <w:lang w:val="en-IN"/>
        </w:rPr>
        <w:t>:</w:t>
      </w:r>
    </w:p>
    <w:p w14:paraId="6CCEEFC2" w14:textId="1ABEE989" w:rsidR="00DB2324" w:rsidRPr="00E02A3A" w:rsidRDefault="00DB2324" w:rsidP="00E02A3A">
      <w:pPr>
        <w:rPr>
          <w:lang w:val="en-IN"/>
        </w:rPr>
      </w:pPr>
      <w:r>
        <w:rPr>
          <w:lang w:val="en-IN"/>
        </w:rPr>
        <w:t xml:space="preserve">In JavaScript, arrays are always </w:t>
      </w:r>
      <w:r w:rsidRPr="00DB2324">
        <w:rPr>
          <w:i/>
          <w:iCs/>
          <w:lang w:val="en-IN"/>
        </w:rPr>
        <w:t>reference values</w:t>
      </w:r>
      <w:r>
        <w:rPr>
          <w:lang w:val="en-IN"/>
        </w:rPr>
        <w:t xml:space="preserve">.  </w:t>
      </w:r>
    </w:p>
    <w:p w14:paraId="299AC962" w14:textId="73E15610" w:rsidR="00004F19" w:rsidRDefault="00DB2324" w:rsidP="00831371">
      <w:r w:rsidRPr="00DB2324">
        <w:rPr>
          <w:noProof/>
        </w:rPr>
        <w:drawing>
          <wp:inline distT="0" distB="0" distL="0" distR="0" wp14:anchorId="26AF88BE" wp14:editId="371DAE46">
            <wp:extent cx="2987299" cy="2141406"/>
            <wp:effectExtent l="0" t="0" r="3810" b="0"/>
            <wp:docPr id="3113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241" name=""/>
                    <pic:cNvPicPr/>
                  </pic:nvPicPr>
                  <pic:blipFill>
                    <a:blip r:embed="rId36"/>
                    <a:stretch>
                      <a:fillRect/>
                    </a:stretch>
                  </pic:blipFill>
                  <pic:spPr>
                    <a:xfrm>
                      <a:off x="0" y="0"/>
                      <a:ext cx="2987299" cy="2141406"/>
                    </a:xfrm>
                    <a:prstGeom prst="rect">
                      <a:avLst/>
                    </a:prstGeom>
                  </pic:spPr>
                </pic:pic>
              </a:graphicData>
            </a:graphic>
          </wp:inline>
        </w:drawing>
      </w:r>
    </w:p>
    <w:p w14:paraId="042274B6" w14:textId="2777F051" w:rsidR="0015474E" w:rsidRDefault="0015474E" w:rsidP="00831371">
      <w:proofErr w:type="gramStart"/>
      <w:r>
        <w:t>So</w:t>
      </w:r>
      <w:proofErr w:type="gramEnd"/>
      <w:r>
        <w:t xml:space="preserve"> to make sure that we don’t need to reference to original array, we need to create a shallow copy. We can do in below </w:t>
      </w:r>
      <w:proofErr w:type="gramStart"/>
      <w:r>
        <w:t>ways :</w:t>
      </w:r>
      <w:proofErr w:type="gramEnd"/>
    </w:p>
    <w:p w14:paraId="3DA20E97" w14:textId="23CD2DCE" w:rsidR="0015474E" w:rsidRDefault="0015474E" w:rsidP="0015474E">
      <w:pPr>
        <w:pStyle w:val="ListParagraph"/>
        <w:numPr>
          <w:ilvl w:val="0"/>
          <w:numId w:val="39"/>
        </w:numPr>
      </w:pPr>
      <w:r>
        <w:t xml:space="preserve">Use loop to create another array </w:t>
      </w:r>
      <w:r w:rsidRPr="0015474E">
        <w:rPr>
          <w:noProof/>
        </w:rPr>
        <w:drawing>
          <wp:inline distT="0" distB="0" distL="0" distR="0" wp14:anchorId="1162F67B" wp14:editId="65BE072C">
            <wp:extent cx="2286000" cy="1456403"/>
            <wp:effectExtent l="0" t="0" r="0" b="0"/>
            <wp:docPr id="3426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1761" name=""/>
                    <pic:cNvPicPr/>
                  </pic:nvPicPr>
                  <pic:blipFill>
                    <a:blip r:embed="rId37"/>
                    <a:stretch>
                      <a:fillRect/>
                    </a:stretch>
                  </pic:blipFill>
                  <pic:spPr>
                    <a:xfrm>
                      <a:off x="0" y="0"/>
                      <a:ext cx="2296743" cy="1463248"/>
                    </a:xfrm>
                    <a:prstGeom prst="rect">
                      <a:avLst/>
                    </a:prstGeom>
                  </pic:spPr>
                </pic:pic>
              </a:graphicData>
            </a:graphic>
          </wp:inline>
        </w:drawing>
      </w:r>
    </w:p>
    <w:p w14:paraId="3C18C88A" w14:textId="3A65CEEF" w:rsidR="0015474E" w:rsidRDefault="00424EE4" w:rsidP="0015474E">
      <w:pPr>
        <w:pStyle w:val="ListParagraph"/>
        <w:numPr>
          <w:ilvl w:val="0"/>
          <w:numId w:val="39"/>
        </w:numPr>
      </w:pPr>
      <w:r>
        <w:t>By using slice function,</w:t>
      </w:r>
      <w:r w:rsidRPr="00424EE4">
        <w:rPr>
          <w:noProof/>
        </w:rPr>
        <w:drawing>
          <wp:inline distT="0" distB="0" distL="0" distR="0" wp14:anchorId="6FE79F05" wp14:editId="23CC7B61">
            <wp:extent cx="2118544" cy="274344"/>
            <wp:effectExtent l="0" t="0" r="0" b="0"/>
            <wp:docPr id="18623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98" name=""/>
                    <pic:cNvPicPr/>
                  </pic:nvPicPr>
                  <pic:blipFill>
                    <a:blip r:embed="rId38"/>
                    <a:stretch>
                      <a:fillRect/>
                    </a:stretch>
                  </pic:blipFill>
                  <pic:spPr>
                    <a:xfrm>
                      <a:off x="0" y="0"/>
                      <a:ext cx="2118544" cy="274344"/>
                    </a:xfrm>
                    <a:prstGeom prst="rect">
                      <a:avLst/>
                    </a:prstGeom>
                  </pic:spPr>
                </pic:pic>
              </a:graphicData>
            </a:graphic>
          </wp:inline>
        </w:drawing>
      </w:r>
    </w:p>
    <w:p w14:paraId="6948B49C" w14:textId="3D5B2BC7" w:rsidR="00424EE4" w:rsidRDefault="006C3007" w:rsidP="0015474E">
      <w:pPr>
        <w:pStyle w:val="ListParagraph"/>
        <w:numPr>
          <w:ilvl w:val="0"/>
          <w:numId w:val="39"/>
        </w:numPr>
      </w:pPr>
      <w:r>
        <w:t xml:space="preserve">By using spread </w:t>
      </w:r>
      <w:proofErr w:type="gramStart"/>
      <w:r>
        <w:t>operator(</w:t>
      </w:r>
      <w:proofErr w:type="gramEnd"/>
      <w:r>
        <w:t xml:space="preserve">…) </w:t>
      </w:r>
      <w:r>
        <w:sym w:font="Wingdings" w:char="F0E0"/>
      </w:r>
      <w:r>
        <w:t xml:space="preserve"> </w:t>
      </w:r>
      <w:proofErr w:type="spellStart"/>
      <w:r w:rsidR="005C0EF1" w:rsidRPr="005C0EF1">
        <w:t>numbersCopy</w:t>
      </w:r>
      <w:proofErr w:type="spellEnd"/>
      <w:r w:rsidR="005C0EF1" w:rsidRPr="005C0EF1">
        <w:t xml:space="preserve"> = […numbers];</w:t>
      </w:r>
    </w:p>
    <w:p w14:paraId="53A418FB" w14:textId="713E8D08" w:rsidR="006F7529" w:rsidRDefault="006F7529" w:rsidP="006F7529">
      <w:r w:rsidRPr="006F7529">
        <w:rPr>
          <w:b/>
          <w:bCs/>
        </w:rPr>
        <w:t>Lifting State Up</w:t>
      </w:r>
      <w:r>
        <w:t>:</w:t>
      </w:r>
    </w:p>
    <w:p w14:paraId="50E3C66D" w14:textId="0170C5B8" w:rsidR="002400D6" w:rsidRDefault="002400D6" w:rsidP="002400D6">
      <w:pPr>
        <w:pStyle w:val="ListParagraph"/>
        <w:numPr>
          <w:ilvl w:val="0"/>
          <w:numId w:val="40"/>
        </w:numPr>
      </w:pPr>
      <w:r>
        <w:t xml:space="preserve">Having lot of components that maintain their own state can very quickly increase the complexity of the app. </w:t>
      </w:r>
      <w:r w:rsidR="000A04BF">
        <w:t>A good rule of thumb is majority of our components should be stales pure functions.</w:t>
      </w:r>
      <w:r w:rsidR="00301A02">
        <w:t xml:space="preserve"> A pure function is one in which the output of the function is solely result of </w:t>
      </w:r>
      <w:proofErr w:type="gramStart"/>
      <w:r w:rsidR="00301A02">
        <w:t>it’s</w:t>
      </w:r>
      <w:proofErr w:type="gramEnd"/>
      <w:r w:rsidR="00301A02">
        <w:t xml:space="preserve"> input. </w:t>
      </w:r>
    </w:p>
    <w:p w14:paraId="447F9E65" w14:textId="34AA40F5" w:rsidR="00FA339E" w:rsidRDefault="00D8200F" w:rsidP="002400D6">
      <w:pPr>
        <w:pStyle w:val="ListParagraph"/>
        <w:numPr>
          <w:ilvl w:val="0"/>
          <w:numId w:val="40"/>
        </w:numPr>
      </w:pPr>
      <w:r>
        <w:t>To turn stateful components to stateless components in React we do something called as “</w:t>
      </w:r>
      <w:r w:rsidRPr="00D8200F">
        <w:rPr>
          <w:b/>
          <w:bCs/>
          <w:i/>
          <w:iCs/>
        </w:rPr>
        <w:t>Lifting State Up</w:t>
      </w:r>
      <w:r>
        <w:t xml:space="preserve">” </w:t>
      </w:r>
      <w:r>
        <w:sym w:font="Wingdings" w:char="F0E0"/>
      </w:r>
      <w:r>
        <w:t xml:space="preserve"> </w:t>
      </w:r>
    </w:p>
    <w:p w14:paraId="1F7E228B" w14:textId="7D0C1F61" w:rsidR="00D8200F" w:rsidRDefault="003E3EBE" w:rsidP="00D8200F">
      <w:pPr>
        <w:pStyle w:val="ListParagraph"/>
        <w:ind w:left="1440"/>
      </w:pPr>
      <w:r>
        <w:t xml:space="preserve">Instead of each component maintaining </w:t>
      </w:r>
      <w:proofErr w:type="gramStart"/>
      <w:r>
        <w:t>it’s</w:t>
      </w:r>
      <w:proofErr w:type="gramEnd"/>
      <w:r>
        <w:t xml:space="preserve"> own state we can have a component at higher level in the hierarchy of our user interface to control the state. </w:t>
      </w:r>
      <w:r w:rsidR="00DD0060">
        <w:t>This state can be passed down as props to the components that need it.</w:t>
      </w:r>
    </w:p>
    <w:p w14:paraId="0C3BA332" w14:textId="723FE5D5" w:rsidR="007E64CB" w:rsidRDefault="007E64CB" w:rsidP="007E64CB">
      <w:pPr>
        <w:pStyle w:val="ListParagraph"/>
        <w:numPr>
          <w:ilvl w:val="0"/>
          <w:numId w:val="40"/>
        </w:numPr>
      </w:pPr>
      <w:r>
        <w:lastRenderedPageBreak/>
        <w:t xml:space="preserve">For example in a search </w:t>
      </w:r>
      <w:proofErr w:type="gramStart"/>
      <w:r>
        <w:t>form ,</w:t>
      </w:r>
      <w:proofErr w:type="gramEnd"/>
      <w:r>
        <w:t xml:space="preserve"> the words typed in a search are used by other components which use these words so hence the </w:t>
      </w:r>
      <w:r w:rsidRPr="007E64CB">
        <w:rPr>
          <w:i/>
          <w:iCs/>
        </w:rPr>
        <w:t>state</w:t>
      </w:r>
      <w:r>
        <w:rPr>
          <w:i/>
          <w:iCs/>
        </w:rPr>
        <w:t xml:space="preserve"> </w:t>
      </w:r>
      <w:r>
        <w:t xml:space="preserve">variable for this text field should be lifted up to a common ancestor that other components inside the form can use. </w:t>
      </w:r>
    </w:p>
    <w:p w14:paraId="652DB497" w14:textId="77777777" w:rsidR="003E3EBE" w:rsidRDefault="003E3EBE" w:rsidP="00D8200F">
      <w:pPr>
        <w:pStyle w:val="ListParagraph"/>
        <w:ind w:left="1440"/>
      </w:pPr>
    </w:p>
    <w:p w14:paraId="22110A04" w14:textId="6EDE7334" w:rsidR="005C0EF1" w:rsidRDefault="002C19C6" w:rsidP="00707027">
      <w:pPr>
        <w:pStyle w:val="ListParagraph"/>
        <w:numPr>
          <w:ilvl w:val="0"/>
          <w:numId w:val="40"/>
        </w:numPr>
      </w:pPr>
      <w:proofErr w:type="spellStart"/>
      <w:r w:rsidRPr="006B1B84">
        <w:rPr>
          <w:b/>
          <w:bCs/>
        </w:rPr>
        <w:t>PropTypes</w:t>
      </w:r>
      <w:proofErr w:type="spellEnd"/>
      <w:r>
        <w:t xml:space="preserve"> and </w:t>
      </w:r>
      <w:proofErr w:type="spellStart"/>
      <w:r w:rsidRPr="006B1B84">
        <w:rPr>
          <w:b/>
          <w:bCs/>
        </w:rPr>
        <w:t>defaultProps</w:t>
      </w:r>
      <w:proofErr w:type="spellEnd"/>
      <w:r>
        <w:t xml:space="preserve"> </w:t>
      </w:r>
      <w:r>
        <w:sym w:font="Wingdings" w:char="F0E0"/>
      </w:r>
      <w:r>
        <w:t xml:space="preserve"> </w:t>
      </w:r>
      <w:r w:rsidR="006B1B84">
        <w:t xml:space="preserve">We use </w:t>
      </w:r>
      <w:proofErr w:type="spellStart"/>
      <w:r w:rsidR="006B1B84">
        <w:t>propTypes</w:t>
      </w:r>
      <w:proofErr w:type="spellEnd"/>
      <w:r w:rsidR="006B1B84">
        <w:t xml:space="preserve"> for validating the props and </w:t>
      </w:r>
      <w:proofErr w:type="spellStart"/>
      <w:r w:rsidR="006B1B84">
        <w:t>defaultProps</w:t>
      </w:r>
      <w:proofErr w:type="spellEnd"/>
      <w:r w:rsidR="006B1B84">
        <w:t xml:space="preserve"> to set initial values for the props.  </w:t>
      </w:r>
      <w:proofErr w:type="spellStart"/>
      <w:r w:rsidR="006B1B84" w:rsidRPr="006B1B84">
        <w:rPr>
          <w:b/>
          <w:bCs/>
          <w:i/>
          <w:iCs/>
        </w:rPr>
        <w:t>propTypes.shape</w:t>
      </w:r>
      <w:proofErr w:type="spellEnd"/>
      <w:r w:rsidR="006B1B84">
        <w:t xml:space="preserve"> validates </w:t>
      </w:r>
      <w:r w:rsidR="00CE4CC6">
        <w:t xml:space="preserve">the object the component receives and it checks correct data types and correct properties. </w:t>
      </w:r>
    </w:p>
    <w:p w14:paraId="7B2BEAAA" w14:textId="75E8EC06" w:rsidR="00281263" w:rsidRDefault="00281263" w:rsidP="00707027">
      <w:pPr>
        <w:pStyle w:val="ListParagraph"/>
        <w:numPr>
          <w:ilvl w:val="0"/>
          <w:numId w:val="40"/>
        </w:numPr>
      </w:pPr>
      <w:proofErr w:type="gramStart"/>
      <w:r>
        <w:rPr>
          <w:b/>
          <w:bCs/>
        </w:rPr>
        <w:t>Key :</w:t>
      </w:r>
      <w:proofErr w:type="gramEnd"/>
      <w:r>
        <w:rPr>
          <w:b/>
          <w:bCs/>
        </w:rPr>
        <w:t xml:space="preserve"> </w:t>
      </w:r>
      <w:r w:rsidR="00C161ED">
        <w:t xml:space="preserve">Any time we have a list of components each element in the list must have a prop named </w:t>
      </w:r>
      <w:r w:rsidR="00C161ED" w:rsidRPr="00C161ED">
        <w:rPr>
          <w:i/>
          <w:iCs/>
        </w:rPr>
        <w:t>key</w:t>
      </w:r>
      <w:r w:rsidR="00C161ED">
        <w:t xml:space="preserve">. </w:t>
      </w:r>
      <w:r w:rsidR="00BA4EC4" w:rsidRPr="00BA4EC4">
        <w:t> The value of </w:t>
      </w:r>
      <w:r w:rsidR="00BA4EC4" w:rsidRPr="00BA4EC4">
        <w:rPr>
          <w:i/>
          <w:iCs/>
        </w:rPr>
        <w:t>key</w:t>
      </w:r>
      <w:r w:rsidR="00BA4EC4" w:rsidRPr="00BA4EC4">
        <w:t xml:space="preserve"> must be unique to each item in the list. Since the </w:t>
      </w:r>
      <w:r w:rsidR="00BA4EC4" w:rsidRPr="00BA4EC4">
        <w:rPr>
          <w:i/>
          <w:iCs/>
        </w:rPr>
        <w:t>index</w:t>
      </w:r>
      <w:r w:rsidR="00BA4EC4" w:rsidRPr="00BA4EC4">
        <w:t xml:space="preserve"> position of an element in an array is a unique value, this makes a convenient value for the </w:t>
      </w:r>
      <w:r w:rsidR="00BA4EC4" w:rsidRPr="00BA4EC4">
        <w:rPr>
          <w:i/>
          <w:iCs/>
        </w:rPr>
        <w:t>key</w:t>
      </w:r>
      <w:r w:rsidR="00BA4EC4" w:rsidRPr="00BA4EC4">
        <w:t> prop.</w:t>
      </w:r>
      <w:r w:rsidR="00BA4EC4" w:rsidRPr="00BA4EC4">
        <w:rPr>
          <w:rFonts w:ascii="Lato" w:hAnsi="Lato"/>
          <w:color w:val="000000"/>
        </w:rPr>
        <w:t xml:space="preserve"> </w:t>
      </w:r>
      <w:r w:rsidR="00BA4EC4" w:rsidRPr="00BA4EC4">
        <w:t>The value of </w:t>
      </w:r>
      <w:r w:rsidR="00BA4EC4" w:rsidRPr="00BA4EC4">
        <w:rPr>
          <w:i/>
          <w:iCs/>
        </w:rPr>
        <w:t>key</w:t>
      </w:r>
      <w:r w:rsidR="00BA4EC4" w:rsidRPr="00BA4EC4">
        <w:t> is not available as part of the props object inside the component.</w:t>
      </w:r>
    </w:p>
    <w:p w14:paraId="4D10121B" w14:textId="63A53A48" w:rsidR="006222A1" w:rsidRDefault="006222A1" w:rsidP="00B76DDE">
      <w:r w:rsidRPr="006222A1">
        <w:rPr>
          <w:b/>
          <w:bCs/>
        </w:rPr>
        <w:t xml:space="preserve">    </w:t>
      </w:r>
      <w:proofErr w:type="spellStart"/>
      <w:r w:rsidRPr="006222A1">
        <w:rPr>
          <w:b/>
          <w:bCs/>
        </w:rPr>
        <w:t>Synthetic</w:t>
      </w:r>
      <w:r w:rsidR="00523BEC">
        <w:rPr>
          <w:b/>
          <w:bCs/>
        </w:rPr>
        <w:t>Base</w:t>
      </w:r>
      <w:r w:rsidRPr="006222A1">
        <w:rPr>
          <w:b/>
          <w:bCs/>
        </w:rPr>
        <w:t>Event</w:t>
      </w:r>
      <w:proofErr w:type="spellEnd"/>
      <w:r>
        <w:rPr>
          <w:b/>
          <w:bCs/>
        </w:rPr>
        <w:t>:</w:t>
      </w:r>
      <w:r w:rsidR="00B76DDE">
        <w:rPr>
          <w:b/>
          <w:bCs/>
        </w:rPr>
        <w:t xml:space="preserve"> </w:t>
      </w:r>
      <w:r w:rsidR="00B76DDE">
        <w:t xml:space="preserve">It’s a wrapper around native DOM events. </w:t>
      </w:r>
    </w:p>
    <w:p w14:paraId="4D1C4045" w14:textId="4049201F" w:rsidR="00FA5C8F" w:rsidRDefault="00FA5C8F" w:rsidP="00B76DDE">
      <w:pPr>
        <w:rPr>
          <w:i/>
          <w:iCs/>
        </w:rPr>
      </w:pPr>
      <w:r w:rsidRPr="00FA5C8F">
        <w:rPr>
          <w:b/>
          <w:bCs/>
        </w:rPr>
        <w:t xml:space="preserve">    Controlled and Un</w:t>
      </w:r>
      <w:r w:rsidR="006629CD">
        <w:rPr>
          <w:b/>
          <w:bCs/>
        </w:rPr>
        <w:t>c</w:t>
      </w:r>
      <w:r w:rsidRPr="00FA5C8F">
        <w:rPr>
          <w:b/>
          <w:bCs/>
        </w:rPr>
        <w:t>ontrolled Inputs</w:t>
      </w:r>
      <w:r>
        <w:rPr>
          <w:b/>
          <w:bCs/>
        </w:rPr>
        <w:t>:</w:t>
      </w:r>
      <w:r w:rsidR="00A374EB">
        <w:rPr>
          <w:b/>
          <w:bCs/>
        </w:rPr>
        <w:t xml:space="preserve"> </w:t>
      </w:r>
      <w:r w:rsidR="00A374EB">
        <w:t xml:space="preserve">The default behavior of any input element is to allow the user to change </w:t>
      </w:r>
      <w:proofErr w:type="gramStart"/>
      <w:r w:rsidR="00A374EB">
        <w:t>it’s</w:t>
      </w:r>
      <w:proofErr w:type="gramEnd"/>
      <w:r w:rsidR="00A374EB">
        <w:t xml:space="preserve"> value directly. If a user changes the value of any form input </w:t>
      </w:r>
      <w:proofErr w:type="gramStart"/>
      <w:r w:rsidR="00A374EB">
        <w:t>control</w:t>
      </w:r>
      <w:proofErr w:type="gramEnd"/>
      <w:r w:rsidR="00A374EB">
        <w:t xml:space="preserve"> then React calls it </w:t>
      </w:r>
      <w:r w:rsidR="00A374EB" w:rsidRPr="00A374EB">
        <w:rPr>
          <w:i/>
          <w:iCs/>
        </w:rPr>
        <w:t xml:space="preserve">uncontrolled </w:t>
      </w:r>
      <w:r w:rsidR="00A374EB">
        <w:rPr>
          <w:i/>
          <w:iCs/>
        </w:rPr>
        <w:t>i</w:t>
      </w:r>
      <w:r w:rsidR="00A374EB" w:rsidRPr="00A374EB">
        <w:rPr>
          <w:i/>
          <w:iCs/>
        </w:rPr>
        <w:t xml:space="preserve">nput </w:t>
      </w:r>
      <w:r w:rsidR="00A374EB">
        <w:t xml:space="preserve">where as if any form input element changes the value based on the change in a state then it’s called as </w:t>
      </w:r>
      <w:r w:rsidR="00A374EB" w:rsidRPr="00A374EB">
        <w:rPr>
          <w:i/>
          <w:iCs/>
        </w:rPr>
        <w:t>controlled input</w:t>
      </w:r>
      <w:r w:rsidR="00A374EB">
        <w:rPr>
          <w:i/>
          <w:iCs/>
        </w:rPr>
        <w:t>.</w:t>
      </w:r>
    </w:p>
    <w:p w14:paraId="5DB4EC9C" w14:textId="3125BC23" w:rsidR="00A374EB" w:rsidRDefault="00EA7C1C" w:rsidP="00B76DDE">
      <w:r w:rsidRPr="00EA7C1C">
        <w:rPr>
          <w:noProof/>
        </w:rPr>
        <w:drawing>
          <wp:inline distT="0" distB="0" distL="0" distR="0" wp14:anchorId="0FAF4696" wp14:editId="5233A0FD">
            <wp:extent cx="4061812" cy="701101"/>
            <wp:effectExtent l="0" t="0" r="0" b="3810"/>
            <wp:docPr id="12927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7008" name=""/>
                    <pic:cNvPicPr/>
                  </pic:nvPicPr>
                  <pic:blipFill>
                    <a:blip r:embed="rId39"/>
                    <a:stretch>
                      <a:fillRect/>
                    </a:stretch>
                  </pic:blipFill>
                  <pic:spPr>
                    <a:xfrm>
                      <a:off x="0" y="0"/>
                      <a:ext cx="4061812" cy="701101"/>
                    </a:xfrm>
                    <a:prstGeom prst="rect">
                      <a:avLst/>
                    </a:prstGeom>
                  </pic:spPr>
                </pic:pic>
              </a:graphicData>
            </a:graphic>
          </wp:inline>
        </w:drawing>
      </w:r>
    </w:p>
    <w:p w14:paraId="0CF5D145" w14:textId="519EEFBB" w:rsidR="00EA7C1C" w:rsidRDefault="008479D5" w:rsidP="00B76DDE">
      <w:r>
        <w:t xml:space="preserve">When we provide a ‘value’ to a text box it becomes a </w:t>
      </w:r>
      <w:r w:rsidRPr="008479D5">
        <w:rPr>
          <w:i/>
          <w:iCs/>
        </w:rPr>
        <w:t xml:space="preserve">controlled </w:t>
      </w:r>
      <w:proofErr w:type="gramStart"/>
      <w:r w:rsidRPr="008479D5">
        <w:rPr>
          <w:i/>
          <w:iCs/>
        </w:rPr>
        <w:t>input</w:t>
      </w:r>
      <w:r>
        <w:rPr>
          <w:i/>
          <w:iCs/>
        </w:rPr>
        <w:t xml:space="preserve"> </w:t>
      </w:r>
      <w:r w:rsidR="00BD4BB0">
        <w:rPr>
          <w:i/>
          <w:iCs/>
        </w:rPr>
        <w:t xml:space="preserve"> </w:t>
      </w:r>
      <w:r w:rsidR="00BD4BB0">
        <w:t>and</w:t>
      </w:r>
      <w:proofErr w:type="gramEnd"/>
      <w:r w:rsidR="00BD4BB0">
        <w:t xml:space="preserve"> it can’t be edited by the user unless we add event listener attribute and event handler function to it.</w:t>
      </w:r>
    </w:p>
    <w:p w14:paraId="4DC9FE4E" w14:textId="60E1C0AC" w:rsidR="00E83D4A" w:rsidRDefault="00E83D4A" w:rsidP="00B76DDE">
      <w:r>
        <w:t>If we don’t add any event listener React writes an error saying that ‘value’ attribute has been added without any event listener to it.</w:t>
      </w:r>
    </w:p>
    <w:p w14:paraId="0643ABEE" w14:textId="187B950F" w:rsidR="00E83D4A" w:rsidRDefault="003564D8" w:rsidP="00B76DDE">
      <w:r w:rsidRPr="003564D8">
        <w:rPr>
          <w:noProof/>
        </w:rPr>
        <w:drawing>
          <wp:inline distT="0" distB="0" distL="0" distR="0" wp14:anchorId="5812302C" wp14:editId="4CCEEC03">
            <wp:extent cx="5425910" cy="190517"/>
            <wp:effectExtent l="0" t="0" r="3810" b="0"/>
            <wp:docPr id="125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3212" name=""/>
                    <pic:cNvPicPr/>
                  </pic:nvPicPr>
                  <pic:blipFill>
                    <a:blip r:embed="rId40"/>
                    <a:stretch>
                      <a:fillRect/>
                    </a:stretch>
                  </pic:blipFill>
                  <pic:spPr>
                    <a:xfrm>
                      <a:off x="0" y="0"/>
                      <a:ext cx="5425910" cy="190517"/>
                    </a:xfrm>
                    <a:prstGeom prst="rect">
                      <a:avLst/>
                    </a:prstGeom>
                  </pic:spPr>
                </pic:pic>
              </a:graphicData>
            </a:graphic>
          </wp:inline>
        </w:drawing>
      </w:r>
    </w:p>
    <w:p w14:paraId="3408B1FA" w14:textId="55822D1B" w:rsidR="00E83D4A" w:rsidRDefault="00E83D4A" w:rsidP="00B76DDE">
      <w:r w:rsidRPr="00E83D4A">
        <w:rPr>
          <w:noProof/>
        </w:rPr>
        <w:drawing>
          <wp:inline distT="0" distB="0" distL="0" distR="0" wp14:anchorId="7E093A26" wp14:editId="5B86D1AF">
            <wp:extent cx="7406640" cy="554763"/>
            <wp:effectExtent l="0" t="0" r="0" b="0"/>
            <wp:docPr id="4791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4572" name=""/>
                    <pic:cNvPicPr/>
                  </pic:nvPicPr>
                  <pic:blipFill>
                    <a:blip r:embed="rId41"/>
                    <a:stretch>
                      <a:fillRect/>
                    </a:stretch>
                  </pic:blipFill>
                  <pic:spPr>
                    <a:xfrm>
                      <a:off x="0" y="0"/>
                      <a:ext cx="7418090" cy="555621"/>
                    </a:xfrm>
                    <a:prstGeom prst="rect">
                      <a:avLst/>
                    </a:prstGeom>
                  </pic:spPr>
                </pic:pic>
              </a:graphicData>
            </a:graphic>
          </wp:inline>
        </w:drawing>
      </w:r>
    </w:p>
    <w:p w14:paraId="193954D4" w14:textId="747765B2" w:rsidR="007B7E64" w:rsidRDefault="003F641F" w:rsidP="00B76DDE">
      <w:r>
        <w:t xml:space="preserve">When we add </w:t>
      </w:r>
      <w:proofErr w:type="spellStart"/>
      <w:proofErr w:type="gramStart"/>
      <w:r w:rsidRPr="003F641F">
        <w:rPr>
          <w:i/>
          <w:iCs/>
        </w:rPr>
        <w:t>onChange</w:t>
      </w:r>
      <w:proofErr w:type="spellEnd"/>
      <w:r w:rsidRPr="003F641F">
        <w:rPr>
          <w:i/>
          <w:iCs/>
        </w:rPr>
        <w:t xml:space="preserve"> </w:t>
      </w:r>
      <w:r>
        <w:rPr>
          <w:i/>
          <w:iCs/>
        </w:rPr>
        <w:t xml:space="preserve"> </w:t>
      </w:r>
      <w:r>
        <w:t>event</w:t>
      </w:r>
      <w:proofErr w:type="gramEnd"/>
      <w:r>
        <w:t xml:space="preserve"> listener then we can detect this Event object and </w:t>
      </w:r>
      <w:proofErr w:type="spellStart"/>
      <w:r>
        <w:t>e.target.value</w:t>
      </w:r>
      <w:proofErr w:type="spellEnd"/>
      <w:r>
        <w:t xml:space="preserve"> property to update the ‘state’</w:t>
      </w:r>
      <w:r w:rsidR="00BA0C13">
        <w:t>.</w:t>
      </w:r>
    </w:p>
    <w:p w14:paraId="4BD6DD32" w14:textId="5AEBCA6F" w:rsidR="00BA0C13" w:rsidRDefault="00BA0C13" w:rsidP="00B76DDE">
      <w:r>
        <w:t xml:space="preserve">Using controlled inputs ensures that your user interface strictly adheres to one-way binding. </w:t>
      </w:r>
    </w:p>
    <w:p w14:paraId="0D88B3E8" w14:textId="23D2BDD6" w:rsidR="007E795E" w:rsidRDefault="007E795E" w:rsidP="00B76DDE">
      <w:r>
        <w:t xml:space="preserve">To get values from </w:t>
      </w:r>
      <w:r w:rsidRPr="007E795E">
        <w:rPr>
          <w:i/>
          <w:iCs/>
        </w:rPr>
        <w:t>uncontrolled input</w:t>
      </w:r>
      <w:r>
        <w:rPr>
          <w:i/>
          <w:iCs/>
        </w:rPr>
        <w:t xml:space="preserve">s </w:t>
      </w:r>
      <w:r>
        <w:t xml:space="preserve">we can use a technique called a </w:t>
      </w:r>
      <w:r w:rsidRPr="007E795E">
        <w:rPr>
          <w:i/>
          <w:iCs/>
        </w:rPr>
        <w:t>ref</w:t>
      </w:r>
      <w:r>
        <w:t xml:space="preserve">. </w:t>
      </w:r>
      <w:r w:rsidR="006E7242">
        <w:t xml:space="preserve">The </w:t>
      </w:r>
      <w:r w:rsidR="006E7242" w:rsidRPr="006E7242">
        <w:rPr>
          <w:i/>
          <w:iCs/>
        </w:rPr>
        <w:t>ref</w:t>
      </w:r>
      <w:r w:rsidR="006E7242">
        <w:rPr>
          <w:i/>
          <w:iCs/>
        </w:rPr>
        <w:t xml:space="preserve"> </w:t>
      </w:r>
      <w:r w:rsidR="006E7242">
        <w:t xml:space="preserve">creates a reference to the underlying DOM </w:t>
      </w:r>
      <w:proofErr w:type="gramStart"/>
      <w:r w:rsidR="006E7242">
        <w:t>node ,</w:t>
      </w:r>
      <w:proofErr w:type="gramEnd"/>
      <w:r w:rsidR="006E7242">
        <w:t xml:space="preserve"> which allows React to access it’s properties directly.</w:t>
      </w:r>
    </w:p>
    <w:p w14:paraId="24A3C687" w14:textId="5E359FBF" w:rsidR="00700263" w:rsidRDefault="00700263" w:rsidP="00B76DDE">
      <w:pPr>
        <w:rPr>
          <w:b/>
          <w:bCs/>
          <w:sz w:val="24"/>
          <w:szCs w:val="24"/>
        </w:rPr>
      </w:pPr>
      <w:r w:rsidRPr="00700263">
        <w:rPr>
          <w:b/>
          <w:bCs/>
          <w:sz w:val="24"/>
          <w:szCs w:val="24"/>
        </w:rPr>
        <w:t>Refs</w:t>
      </w:r>
      <w:r>
        <w:rPr>
          <w:b/>
          <w:bCs/>
          <w:sz w:val="24"/>
          <w:szCs w:val="24"/>
        </w:rPr>
        <w:t xml:space="preserve">: </w:t>
      </w:r>
    </w:p>
    <w:p w14:paraId="43A046E9" w14:textId="7DE03D16" w:rsidR="00232FEE" w:rsidRPr="00A450E5" w:rsidRDefault="00232FEE" w:rsidP="00232FEE">
      <w:pPr>
        <w:pStyle w:val="ListParagraph"/>
        <w:numPr>
          <w:ilvl w:val="0"/>
          <w:numId w:val="41"/>
        </w:numPr>
      </w:pPr>
      <w:r w:rsidRPr="00232FEE">
        <w:t xml:space="preserve">If we </w:t>
      </w:r>
      <w:r>
        <w:t xml:space="preserve">want to access </w:t>
      </w:r>
      <w:r w:rsidR="00A450E5">
        <w:t xml:space="preserve">a DOM node or access </w:t>
      </w:r>
      <w:proofErr w:type="gramStart"/>
      <w:r w:rsidR="00A450E5">
        <w:t>it’s</w:t>
      </w:r>
      <w:proofErr w:type="gramEnd"/>
      <w:r w:rsidR="00A450E5">
        <w:t xml:space="preserve"> property directly then we can use </w:t>
      </w:r>
      <w:r w:rsidR="00A450E5" w:rsidRPr="00A450E5">
        <w:rPr>
          <w:i/>
          <w:iCs/>
        </w:rPr>
        <w:t>refs</w:t>
      </w:r>
      <w:r w:rsidR="00A450E5">
        <w:rPr>
          <w:i/>
          <w:iCs/>
        </w:rPr>
        <w:t xml:space="preserve">. </w:t>
      </w:r>
      <w:r w:rsidR="00A450E5" w:rsidRPr="00A450E5">
        <w:t>A</w:t>
      </w:r>
      <w:r w:rsidR="00A450E5">
        <w:rPr>
          <w:i/>
          <w:iCs/>
        </w:rPr>
        <w:t xml:space="preserve"> ref </w:t>
      </w:r>
      <w:r w:rsidR="00A450E5">
        <w:t xml:space="preserve">is a reference to a child component </w:t>
      </w:r>
      <w:r w:rsidR="00FF4757">
        <w:t xml:space="preserve">that allows us to modify the child component </w:t>
      </w:r>
      <w:r w:rsidR="00B9010D">
        <w:t xml:space="preserve">or DOM node </w:t>
      </w:r>
      <w:r w:rsidR="00FF4757">
        <w:t>from parent component rather than using a traditional way of using props.</w:t>
      </w:r>
    </w:p>
    <w:p w14:paraId="7E2BBA12" w14:textId="6AAE73EE" w:rsidR="00A450E5" w:rsidRDefault="00B00500" w:rsidP="00232FEE">
      <w:pPr>
        <w:pStyle w:val="ListParagraph"/>
        <w:numPr>
          <w:ilvl w:val="0"/>
          <w:numId w:val="41"/>
        </w:numPr>
      </w:pPr>
      <w:r>
        <w:t xml:space="preserve">In a class component we use </w:t>
      </w:r>
      <w:proofErr w:type="spellStart"/>
      <w:r>
        <w:t>React.createRef</w:t>
      </w:r>
      <w:proofErr w:type="spellEnd"/>
      <w:r>
        <w:t>() to create a ref.</w:t>
      </w:r>
      <w:r w:rsidR="00387AD7">
        <w:t xml:space="preserve"> </w:t>
      </w:r>
      <w:r>
        <w:t xml:space="preserve">In function components we use </w:t>
      </w:r>
      <w:proofErr w:type="spellStart"/>
      <w:r>
        <w:t>useRef</w:t>
      </w:r>
      <w:proofErr w:type="spellEnd"/>
      <w:r>
        <w:t>(null)</w:t>
      </w:r>
      <w:r w:rsidR="002A1559">
        <w:t>.</w:t>
      </w:r>
    </w:p>
    <w:p w14:paraId="6CCC0B49" w14:textId="58E5BD28" w:rsidR="0030796B" w:rsidRDefault="0030796B" w:rsidP="00232FEE">
      <w:pPr>
        <w:pStyle w:val="ListParagraph"/>
        <w:numPr>
          <w:ilvl w:val="0"/>
          <w:numId w:val="41"/>
        </w:numPr>
      </w:pPr>
      <w:r>
        <w:t xml:space="preserve">If we assign a </w:t>
      </w:r>
      <w:r w:rsidRPr="0030796B">
        <w:rPr>
          <w:i/>
          <w:iCs/>
        </w:rPr>
        <w:t>ref</w:t>
      </w:r>
      <w:r>
        <w:t xml:space="preserve"> to a child component then we can access the methods or properties of the child component by using a property of the </w:t>
      </w:r>
      <w:r w:rsidRPr="0030796B">
        <w:rPr>
          <w:i/>
          <w:iCs/>
        </w:rPr>
        <w:t>ref</w:t>
      </w:r>
      <w:r>
        <w:t xml:space="preserve"> called as </w:t>
      </w:r>
      <w:r w:rsidRPr="0030796B">
        <w:rPr>
          <w:i/>
          <w:iCs/>
          <w:u w:val="single"/>
        </w:rPr>
        <w:t>current</w:t>
      </w:r>
      <w:r>
        <w:t>.</w:t>
      </w:r>
    </w:p>
    <w:p w14:paraId="2B2FB131" w14:textId="64AD9DEA" w:rsidR="0030796B" w:rsidRDefault="0030796B" w:rsidP="00232FEE">
      <w:pPr>
        <w:pStyle w:val="ListParagraph"/>
        <w:numPr>
          <w:ilvl w:val="0"/>
          <w:numId w:val="41"/>
        </w:numPr>
      </w:pPr>
      <w:r>
        <w:t xml:space="preserve">When we create a </w:t>
      </w:r>
      <w:r w:rsidRPr="0030796B">
        <w:rPr>
          <w:i/>
          <w:iCs/>
        </w:rPr>
        <w:t>ref</w:t>
      </w:r>
      <w:r>
        <w:t xml:space="preserve"> to access a DOM node then </w:t>
      </w:r>
      <w:r w:rsidRPr="0030796B">
        <w:rPr>
          <w:i/>
          <w:iCs/>
          <w:u w:val="single"/>
        </w:rPr>
        <w:t>current</w:t>
      </w:r>
      <w:r>
        <w:t xml:space="preserve"> can access all the properties of the DOM node. When we create a </w:t>
      </w:r>
      <w:r w:rsidRPr="0030796B">
        <w:rPr>
          <w:i/>
          <w:iCs/>
        </w:rPr>
        <w:t>ref</w:t>
      </w:r>
      <w:r>
        <w:t xml:space="preserve"> to access a custom React element then </w:t>
      </w:r>
      <w:r w:rsidRPr="0030796B">
        <w:rPr>
          <w:i/>
          <w:iCs/>
          <w:u w:val="single"/>
        </w:rPr>
        <w:t>current</w:t>
      </w:r>
      <w:r>
        <w:t xml:space="preserve"> receives the mounted instance of the component.</w:t>
      </w:r>
    </w:p>
    <w:p w14:paraId="3E19D8C3" w14:textId="77777777" w:rsidR="004667C9" w:rsidRPr="004667C9" w:rsidRDefault="004667C9" w:rsidP="004667C9">
      <w:pPr>
        <w:pStyle w:val="ListParagraph"/>
        <w:numPr>
          <w:ilvl w:val="0"/>
          <w:numId w:val="41"/>
        </w:numPr>
      </w:pPr>
      <w:proofErr w:type="spellStart"/>
      <w:r w:rsidRPr="004667C9">
        <w:rPr>
          <w:b/>
          <w:bCs/>
          <w:u w:val="single"/>
          <w:lang w:val="en-IN"/>
        </w:rPr>
        <w:t>forwardRef</w:t>
      </w:r>
      <w:proofErr w:type="spellEnd"/>
      <w:r w:rsidRPr="004667C9">
        <w:rPr>
          <w:lang w:val="en-IN"/>
        </w:rPr>
        <w:t xml:space="preserve"> is a utility function in React that allows you to forward a ref from a parent component to a child component. It is particularly useful when you need to pass a ref to a child component that is not a DOM element, such as a custom component.</w:t>
      </w:r>
    </w:p>
    <w:p w14:paraId="009D7F85" w14:textId="77777777" w:rsidR="004667C9" w:rsidRPr="004667C9" w:rsidRDefault="004667C9" w:rsidP="004667C9">
      <w:pPr>
        <w:pStyle w:val="ListParagraph"/>
        <w:rPr>
          <w:b/>
          <w:bCs/>
          <w:lang w:val="en-IN"/>
        </w:rPr>
      </w:pPr>
      <w:r w:rsidRPr="004667C9">
        <w:rPr>
          <w:b/>
          <w:bCs/>
          <w:lang w:val="en-IN"/>
        </w:rPr>
        <w:t xml:space="preserve">Key Points about </w:t>
      </w:r>
      <w:proofErr w:type="spellStart"/>
      <w:r w:rsidRPr="004667C9">
        <w:rPr>
          <w:b/>
          <w:bCs/>
          <w:lang w:val="en-IN"/>
        </w:rPr>
        <w:t>forwardRef</w:t>
      </w:r>
      <w:proofErr w:type="spellEnd"/>
      <w:r w:rsidRPr="004667C9">
        <w:rPr>
          <w:b/>
          <w:bCs/>
          <w:lang w:val="en-IN"/>
        </w:rPr>
        <w:t>:</w:t>
      </w:r>
    </w:p>
    <w:p w14:paraId="3531BA27" w14:textId="77777777" w:rsidR="004667C9" w:rsidRPr="004667C9" w:rsidRDefault="004667C9" w:rsidP="004667C9">
      <w:pPr>
        <w:pStyle w:val="ListParagraph"/>
        <w:numPr>
          <w:ilvl w:val="0"/>
          <w:numId w:val="42"/>
        </w:numPr>
        <w:rPr>
          <w:lang w:val="en-IN"/>
        </w:rPr>
      </w:pPr>
      <w:r w:rsidRPr="004667C9">
        <w:rPr>
          <w:b/>
          <w:bCs/>
          <w:lang w:val="en-IN"/>
        </w:rPr>
        <w:t>Purpose</w:t>
      </w:r>
      <w:r w:rsidRPr="004667C9">
        <w:rPr>
          <w:lang w:val="en-IN"/>
        </w:rPr>
        <w:t xml:space="preserve">: </w:t>
      </w:r>
      <w:proofErr w:type="spellStart"/>
      <w:r w:rsidRPr="004667C9">
        <w:rPr>
          <w:lang w:val="en-IN"/>
        </w:rPr>
        <w:t>forwardRef</w:t>
      </w:r>
      <w:proofErr w:type="spellEnd"/>
      <w:r w:rsidRPr="004667C9">
        <w:rPr>
          <w:lang w:val="en-IN"/>
        </w:rPr>
        <w:t xml:space="preserve"> is used to pass a ref from a parent component to a child component. It enables the parent to access the child's instance or a DOM element inside the child component.</w:t>
      </w:r>
    </w:p>
    <w:p w14:paraId="4FBF43C8" w14:textId="77777777" w:rsidR="004667C9" w:rsidRPr="004667C9" w:rsidRDefault="004667C9" w:rsidP="004667C9">
      <w:pPr>
        <w:pStyle w:val="ListParagraph"/>
        <w:numPr>
          <w:ilvl w:val="0"/>
          <w:numId w:val="42"/>
        </w:numPr>
        <w:rPr>
          <w:lang w:val="en-IN"/>
        </w:rPr>
      </w:pPr>
      <w:r w:rsidRPr="004667C9">
        <w:rPr>
          <w:b/>
          <w:bCs/>
          <w:lang w:val="en-IN"/>
        </w:rPr>
        <w:t>Syntax</w:t>
      </w:r>
      <w:r w:rsidRPr="004667C9">
        <w:rPr>
          <w:lang w:val="en-IN"/>
        </w:rPr>
        <w:t xml:space="preserve">: </w:t>
      </w:r>
      <w:proofErr w:type="spellStart"/>
      <w:r w:rsidRPr="004667C9">
        <w:rPr>
          <w:lang w:val="en-IN"/>
        </w:rPr>
        <w:t>forwardRef</w:t>
      </w:r>
      <w:proofErr w:type="spellEnd"/>
      <w:r w:rsidRPr="004667C9">
        <w:rPr>
          <w:lang w:val="en-IN"/>
        </w:rPr>
        <w:t xml:space="preserve"> takes a function component as an argument. This function receives two arguments:</w:t>
      </w:r>
    </w:p>
    <w:p w14:paraId="77983E49" w14:textId="77777777" w:rsidR="004667C9" w:rsidRPr="004667C9" w:rsidRDefault="004667C9" w:rsidP="004667C9">
      <w:pPr>
        <w:pStyle w:val="ListParagraph"/>
        <w:numPr>
          <w:ilvl w:val="1"/>
          <w:numId w:val="42"/>
        </w:numPr>
        <w:rPr>
          <w:lang w:val="en-IN"/>
        </w:rPr>
      </w:pPr>
      <w:r w:rsidRPr="004667C9">
        <w:rPr>
          <w:lang w:val="en-IN"/>
        </w:rPr>
        <w:lastRenderedPageBreak/>
        <w:t>props: The props that are passed to the child component.</w:t>
      </w:r>
    </w:p>
    <w:p w14:paraId="269A6AF6" w14:textId="77777777" w:rsidR="004667C9" w:rsidRPr="004667C9" w:rsidRDefault="004667C9" w:rsidP="004667C9">
      <w:pPr>
        <w:pStyle w:val="ListParagraph"/>
        <w:numPr>
          <w:ilvl w:val="1"/>
          <w:numId w:val="42"/>
        </w:numPr>
        <w:rPr>
          <w:lang w:val="en-IN"/>
        </w:rPr>
      </w:pPr>
      <w:r w:rsidRPr="004667C9">
        <w:rPr>
          <w:lang w:val="en-IN"/>
        </w:rPr>
        <w:t>ref: The ref that is forwarded from the parent component.</w:t>
      </w:r>
    </w:p>
    <w:p w14:paraId="0D061D56" w14:textId="77777777" w:rsidR="004667C9" w:rsidRPr="004667C9" w:rsidRDefault="004667C9" w:rsidP="004667C9">
      <w:pPr>
        <w:pStyle w:val="ListParagraph"/>
        <w:numPr>
          <w:ilvl w:val="0"/>
          <w:numId w:val="42"/>
        </w:numPr>
        <w:rPr>
          <w:lang w:val="en-IN"/>
        </w:rPr>
      </w:pPr>
      <w:r w:rsidRPr="004667C9">
        <w:rPr>
          <w:b/>
          <w:bCs/>
          <w:lang w:val="en-IN"/>
        </w:rPr>
        <w:t>Usage</w:t>
      </w:r>
      <w:r w:rsidRPr="004667C9">
        <w:rPr>
          <w:lang w:val="en-IN"/>
        </w:rPr>
        <w:t xml:space="preserve">: It is commonly used when you have functional components and need to expose a ref to a parent component. For class components, direct refs are usually sufficient, but </w:t>
      </w:r>
      <w:proofErr w:type="spellStart"/>
      <w:r w:rsidRPr="004667C9">
        <w:rPr>
          <w:lang w:val="en-IN"/>
        </w:rPr>
        <w:t>forwardRef</w:t>
      </w:r>
      <w:proofErr w:type="spellEnd"/>
      <w:r w:rsidRPr="004667C9">
        <w:rPr>
          <w:lang w:val="en-IN"/>
        </w:rPr>
        <w:t xml:space="preserve"> is essential for functional components.</w:t>
      </w:r>
    </w:p>
    <w:p w14:paraId="3EA02809" w14:textId="77777777" w:rsidR="004667C9" w:rsidRPr="004667C9" w:rsidRDefault="004667C9" w:rsidP="004667C9">
      <w:pPr>
        <w:pStyle w:val="ListParagraph"/>
        <w:rPr>
          <w:b/>
          <w:bCs/>
          <w:lang w:val="en-IN"/>
        </w:rPr>
      </w:pPr>
      <w:r w:rsidRPr="004667C9">
        <w:rPr>
          <w:b/>
          <w:bCs/>
          <w:lang w:val="en-IN"/>
        </w:rPr>
        <w:t xml:space="preserve">Example of Using </w:t>
      </w:r>
      <w:proofErr w:type="spellStart"/>
      <w:r w:rsidRPr="004667C9">
        <w:rPr>
          <w:b/>
          <w:bCs/>
          <w:lang w:val="en-IN"/>
        </w:rPr>
        <w:t>forwardRef</w:t>
      </w:r>
      <w:proofErr w:type="spellEnd"/>
    </w:p>
    <w:p w14:paraId="212CB92A" w14:textId="77777777" w:rsidR="004667C9" w:rsidRPr="004667C9" w:rsidRDefault="004667C9" w:rsidP="004667C9">
      <w:pPr>
        <w:pStyle w:val="ListParagraph"/>
        <w:rPr>
          <w:b/>
          <w:bCs/>
          <w:lang w:val="en-IN"/>
        </w:rPr>
      </w:pPr>
      <w:r w:rsidRPr="004667C9">
        <w:rPr>
          <w:b/>
          <w:bCs/>
          <w:lang w:val="en-IN"/>
        </w:rPr>
        <w:t>1. Parent Component</w:t>
      </w:r>
    </w:p>
    <w:p w14:paraId="4BC83635" w14:textId="77777777" w:rsidR="004667C9" w:rsidRPr="004667C9" w:rsidRDefault="004667C9" w:rsidP="004667C9">
      <w:pPr>
        <w:pStyle w:val="ListParagraph"/>
        <w:rPr>
          <w:lang w:val="en-IN"/>
        </w:rPr>
      </w:pPr>
      <w:r w:rsidRPr="004667C9">
        <w:rPr>
          <w:lang w:val="en-IN"/>
        </w:rPr>
        <w:t>The parent component creates a ref and passes it to the child component.</w:t>
      </w:r>
    </w:p>
    <w:p w14:paraId="790B49A4" w14:textId="20EE685C" w:rsidR="0030796B" w:rsidRDefault="003073C5" w:rsidP="004667C9">
      <w:pPr>
        <w:pStyle w:val="ListParagraph"/>
      </w:pPr>
      <w:r w:rsidRPr="003073C5">
        <w:rPr>
          <w:noProof/>
        </w:rPr>
        <w:drawing>
          <wp:inline distT="0" distB="0" distL="0" distR="0" wp14:anchorId="75266856" wp14:editId="429AE881">
            <wp:extent cx="4905369" cy="3589020"/>
            <wp:effectExtent l="0" t="0" r="0" b="0"/>
            <wp:docPr id="21113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9888" name=""/>
                    <pic:cNvPicPr/>
                  </pic:nvPicPr>
                  <pic:blipFill>
                    <a:blip r:embed="rId42"/>
                    <a:stretch>
                      <a:fillRect/>
                    </a:stretch>
                  </pic:blipFill>
                  <pic:spPr>
                    <a:xfrm>
                      <a:off x="0" y="0"/>
                      <a:ext cx="4907914" cy="3590882"/>
                    </a:xfrm>
                    <a:prstGeom prst="rect">
                      <a:avLst/>
                    </a:prstGeom>
                  </pic:spPr>
                </pic:pic>
              </a:graphicData>
            </a:graphic>
          </wp:inline>
        </w:drawing>
      </w:r>
    </w:p>
    <w:p w14:paraId="54972E31" w14:textId="77777777" w:rsidR="001124BE" w:rsidRDefault="0076084D" w:rsidP="004667C9">
      <w:pPr>
        <w:pStyle w:val="ListParagraph"/>
      </w:pPr>
      <w:r w:rsidRPr="0076084D">
        <w:rPr>
          <w:noProof/>
        </w:rPr>
        <w:drawing>
          <wp:anchor distT="0" distB="0" distL="114300" distR="114300" simplePos="0" relativeHeight="251659264" behindDoc="0" locked="0" layoutInCell="1" allowOverlap="1" wp14:anchorId="51CCE4E0" wp14:editId="4058FE1B">
            <wp:simplePos x="502920" y="4937760"/>
            <wp:positionH relativeFrom="column">
              <wp:align>left</wp:align>
            </wp:positionH>
            <wp:positionV relativeFrom="paragraph">
              <wp:align>top</wp:align>
            </wp:positionV>
            <wp:extent cx="5417820" cy="2154528"/>
            <wp:effectExtent l="0" t="0" r="0" b="0"/>
            <wp:wrapSquare wrapText="bothSides"/>
            <wp:docPr id="20451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09446" name=""/>
                    <pic:cNvPicPr/>
                  </pic:nvPicPr>
                  <pic:blipFill>
                    <a:blip r:embed="rId43">
                      <a:extLst>
                        <a:ext uri="{28A0092B-C50C-407E-A947-70E740481C1C}">
                          <a14:useLocalDpi xmlns:a14="http://schemas.microsoft.com/office/drawing/2010/main" val="0"/>
                        </a:ext>
                      </a:extLst>
                    </a:blip>
                    <a:stretch>
                      <a:fillRect/>
                    </a:stretch>
                  </pic:blipFill>
                  <pic:spPr>
                    <a:xfrm>
                      <a:off x="0" y="0"/>
                      <a:ext cx="5417820" cy="2154528"/>
                    </a:xfrm>
                    <a:prstGeom prst="rect">
                      <a:avLst/>
                    </a:prstGeom>
                  </pic:spPr>
                </pic:pic>
              </a:graphicData>
            </a:graphic>
          </wp:anchor>
        </w:drawing>
      </w:r>
    </w:p>
    <w:p w14:paraId="4A535149" w14:textId="77777777" w:rsidR="001124BE" w:rsidRPr="001124BE" w:rsidRDefault="001124BE" w:rsidP="001124BE"/>
    <w:p w14:paraId="4712602E" w14:textId="77777777" w:rsidR="001124BE" w:rsidRPr="001124BE" w:rsidRDefault="001124BE" w:rsidP="001124BE"/>
    <w:p w14:paraId="5FEBC094" w14:textId="77777777" w:rsidR="001124BE" w:rsidRPr="001124BE" w:rsidRDefault="001124BE" w:rsidP="001124BE"/>
    <w:p w14:paraId="4B506279" w14:textId="77777777" w:rsidR="001124BE" w:rsidRPr="001124BE" w:rsidRDefault="001124BE" w:rsidP="001124BE"/>
    <w:p w14:paraId="294D6BF4" w14:textId="77777777" w:rsidR="001124BE" w:rsidRPr="001124BE" w:rsidRDefault="001124BE" w:rsidP="001124BE"/>
    <w:p w14:paraId="38EDAF84" w14:textId="77777777" w:rsidR="001124BE" w:rsidRDefault="001124BE" w:rsidP="004667C9">
      <w:pPr>
        <w:pStyle w:val="ListParagraph"/>
      </w:pPr>
    </w:p>
    <w:p w14:paraId="0BC8A0E7" w14:textId="77777777" w:rsidR="001124BE" w:rsidRDefault="001124BE" w:rsidP="004667C9">
      <w:pPr>
        <w:pStyle w:val="ListParagraph"/>
      </w:pPr>
    </w:p>
    <w:p w14:paraId="432E1C60" w14:textId="77777777" w:rsidR="001124BE" w:rsidRDefault="001124BE" w:rsidP="004667C9">
      <w:pPr>
        <w:pStyle w:val="ListParagraph"/>
      </w:pPr>
    </w:p>
    <w:p w14:paraId="13AF3AFA" w14:textId="77777777" w:rsidR="001124BE" w:rsidRPr="001124BE" w:rsidRDefault="001124BE" w:rsidP="001124BE">
      <w:pPr>
        <w:pStyle w:val="ListParagraph"/>
        <w:rPr>
          <w:b/>
          <w:bCs/>
          <w:lang w:val="en-IN"/>
        </w:rPr>
      </w:pPr>
      <w:r w:rsidRPr="001124BE">
        <w:rPr>
          <w:b/>
          <w:bCs/>
          <w:lang w:val="en-IN"/>
        </w:rPr>
        <w:t>Explanation:</w:t>
      </w:r>
    </w:p>
    <w:p w14:paraId="447643B7" w14:textId="77777777" w:rsidR="001124BE" w:rsidRPr="001124BE" w:rsidRDefault="001124BE" w:rsidP="001124BE">
      <w:pPr>
        <w:pStyle w:val="ListParagraph"/>
        <w:numPr>
          <w:ilvl w:val="0"/>
          <w:numId w:val="43"/>
        </w:numPr>
        <w:rPr>
          <w:lang w:val="en-IN"/>
        </w:rPr>
      </w:pPr>
      <w:proofErr w:type="spellStart"/>
      <w:r w:rsidRPr="001124BE">
        <w:rPr>
          <w:b/>
          <w:bCs/>
          <w:lang w:val="en-IN"/>
        </w:rPr>
        <w:t>forwardRef</w:t>
      </w:r>
      <w:proofErr w:type="spellEnd"/>
      <w:r w:rsidRPr="001124BE">
        <w:rPr>
          <w:b/>
          <w:bCs/>
          <w:lang w:val="en-IN"/>
        </w:rPr>
        <w:t xml:space="preserve"> Function</w:t>
      </w:r>
      <w:r w:rsidRPr="001124BE">
        <w:rPr>
          <w:lang w:val="en-IN"/>
        </w:rPr>
        <w:t>:</w:t>
      </w:r>
    </w:p>
    <w:p w14:paraId="0810947B" w14:textId="77777777" w:rsidR="001124BE" w:rsidRPr="001124BE" w:rsidRDefault="001124BE" w:rsidP="001124BE">
      <w:pPr>
        <w:pStyle w:val="ListParagraph"/>
        <w:numPr>
          <w:ilvl w:val="1"/>
          <w:numId w:val="43"/>
        </w:numPr>
        <w:rPr>
          <w:lang w:val="en-IN"/>
        </w:rPr>
      </w:pPr>
      <w:proofErr w:type="spellStart"/>
      <w:r w:rsidRPr="001124BE">
        <w:rPr>
          <w:lang w:val="en-IN"/>
        </w:rPr>
        <w:t>forwardRef</w:t>
      </w:r>
      <w:proofErr w:type="spellEnd"/>
      <w:r w:rsidRPr="001124BE">
        <w:rPr>
          <w:lang w:val="en-IN"/>
        </w:rPr>
        <w:t xml:space="preserve"> wraps the </w:t>
      </w:r>
      <w:proofErr w:type="spellStart"/>
      <w:r w:rsidRPr="001124BE">
        <w:rPr>
          <w:lang w:val="en-IN"/>
        </w:rPr>
        <w:t>ChildComponent</w:t>
      </w:r>
      <w:proofErr w:type="spellEnd"/>
      <w:r w:rsidRPr="001124BE">
        <w:rPr>
          <w:lang w:val="en-IN"/>
        </w:rPr>
        <w:t xml:space="preserve"> functional component. It allows </w:t>
      </w:r>
      <w:proofErr w:type="spellStart"/>
      <w:r w:rsidRPr="001124BE">
        <w:rPr>
          <w:lang w:val="en-IN"/>
        </w:rPr>
        <w:t>ChildComponent</w:t>
      </w:r>
      <w:proofErr w:type="spellEnd"/>
      <w:r w:rsidRPr="001124BE">
        <w:rPr>
          <w:lang w:val="en-IN"/>
        </w:rPr>
        <w:t xml:space="preserve"> to receive a ref from its parent.</w:t>
      </w:r>
    </w:p>
    <w:p w14:paraId="7F1CF3B8" w14:textId="77777777" w:rsidR="001124BE" w:rsidRPr="001124BE" w:rsidRDefault="001124BE" w:rsidP="001124BE">
      <w:pPr>
        <w:pStyle w:val="ListParagraph"/>
        <w:numPr>
          <w:ilvl w:val="1"/>
          <w:numId w:val="43"/>
        </w:numPr>
        <w:rPr>
          <w:lang w:val="en-IN"/>
        </w:rPr>
      </w:pPr>
      <w:r w:rsidRPr="001124BE">
        <w:rPr>
          <w:lang w:val="en-IN"/>
        </w:rPr>
        <w:t xml:space="preserve">Inside the </w:t>
      </w:r>
      <w:proofErr w:type="spellStart"/>
      <w:r w:rsidRPr="001124BE">
        <w:rPr>
          <w:lang w:val="en-IN"/>
        </w:rPr>
        <w:t>ChildComponent</w:t>
      </w:r>
      <w:proofErr w:type="spellEnd"/>
      <w:r w:rsidRPr="001124BE">
        <w:rPr>
          <w:lang w:val="en-IN"/>
        </w:rPr>
        <w:t>, the ref is attached to an input element, allowing the parent to directly interact with that input element.</w:t>
      </w:r>
    </w:p>
    <w:p w14:paraId="14BECD29" w14:textId="77777777" w:rsidR="001124BE" w:rsidRPr="001124BE" w:rsidRDefault="001124BE" w:rsidP="001124BE">
      <w:pPr>
        <w:pStyle w:val="ListParagraph"/>
        <w:numPr>
          <w:ilvl w:val="0"/>
          <w:numId w:val="43"/>
        </w:numPr>
        <w:rPr>
          <w:lang w:val="en-IN"/>
        </w:rPr>
      </w:pPr>
      <w:r w:rsidRPr="001124BE">
        <w:rPr>
          <w:b/>
          <w:bCs/>
          <w:lang w:val="en-IN"/>
        </w:rPr>
        <w:t>Ref Forwarding</w:t>
      </w:r>
      <w:r w:rsidRPr="001124BE">
        <w:rPr>
          <w:lang w:val="en-IN"/>
        </w:rPr>
        <w:t>:</w:t>
      </w:r>
    </w:p>
    <w:p w14:paraId="76D16659" w14:textId="77777777" w:rsidR="001124BE" w:rsidRPr="001124BE" w:rsidRDefault="001124BE" w:rsidP="001124BE">
      <w:pPr>
        <w:pStyle w:val="ListParagraph"/>
        <w:numPr>
          <w:ilvl w:val="1"/>
          <w:numId w:val="43"/>
        </w:numPr>
        <w:rPr>
          <w:lang w:val="en-IN"/>
        </w:rPr>
      </w:pPr>
      <w:r w:rsidRPr="001124BE">
        <w:rPr>
          <w:lang w:val="en-IN"/>
        </w:rPr>
        <w:t>The parent component creates a ref (</w:t>
      </w:r>
      <w:proofErr w:type="spellStart"/>
      <w:r w:rsidRPr="001124BE">
        <w:rPr>
          <w:lang w:val="en-IN"/>
        </w:rPr>
        <w:t>childRef</w:t>
      </w:r>
      <w:proofErr w:type="spellEnd"/>
      <w:r w:rsidRPr="001124BE">
        <w:rPr>
          <w:lang w:val="en-IN"/>
        </w:rPr>
        <w:t xml:space="preserve">) and passes it to </w:t>
      </w:r>
      <w:proofErr w:type="spellStart"/>
      <w:r w:rsidRPr="001124BE">
        <w:rPr>
          <w:lang w:val="en-IN"/>
        </w:rPr>
        <w:t>ChildComponent</w:t>
      </w:r>
      <w:proofErr w:type="spellEnd"/>
      <w:r w:rsidRPr="001124BE">
        <w:rPr>
          <w:lang w:val="en-IN"/>
        </w:rPr>
        <w:t>.</w:t>
      </w:r>
    </w:p>
    <w:p w14:paraId="5A5056F9" w14:textId="77777777" w:rsidR="001124BE" w:rsidRPr="001124BE" w:rsidRDefault="001124BE" w:rsidP="001124BE">
      <w:pPr>
        <w:pStyle w:val="ListParagraph"/>
        <w:numPr>
          <w:ilvl w:val="1"/>
          <w:numId w:val="43"/>
        </w:numPr>
        <w:rPr>
          <w:lang w:val="en-IN"/>
        </w:rPr>
      </w:pPr>
      <w:r w:rsidRPr="001124BE">
        <w:rPr>
          <w:lang w:val="en-IN"/>
        </w:rPr>
        <w:t xml:space="preserve">When the button in the parent component is clicked, it triggers </w:t>
      </w:r>
      <w:proofErr w:type="spellStart"/>
      <w:r w:rsidRPr="001124BE">
        <w:rPr>
          <w:lang w:val="en-IN"/>
        </w:rPr>
        <w:t>handleClick</w:t>
      </w:r>
      <w:proofErr w:type="spellEnd"/>
      <w:r w:rsidRPr="001124BE">
        <w:rPr>
          <w:lang w:val="en-IN"/>
        </w:rPr>
        <w:t>, which accesses the input element within the child component and calls its focus method.</w:t>
      </w:r>
    </w:p>
    <w:p w14:paraId="57256500" w14:textId="77777777" w:rsidR="001124BE" w:rsidRPr="001124BE" w:rsidRDefault="001124BE" w:rsidP="001124BE">
      <w:pPr>
        <w:pStyle w:val="ListParagraph"/>
        <w:rPr>
          <w:b/>
          <w:bCs/>
          <w:lang w:val="en-IN"/>
        </w:rPr>
      </w:pPr>
      <w:r w:rsidRPr="001124BE">
        <w:rPr>
          <w:b/>
          <w:bCs/>
          <w:lang w:val="en-IN"/>
        </w:rPr>
        <w:t xml:space="preserve">Use Cases for </w:t>
      </w:r>
      <w:proofErr w:type="spellStart"/>
      <w:r w:rsidRPr="001124BE">
        <w:rPr>
          <w:b/>
          <w:bCs/>
          <w:lang w:val="en-IN"/>
        </w:rPr>
        <w:t>forwardRef</w:t>
      </w:r>
      <w:proofErr w:type="spellEnd"/>
      <w:r w:rsidRPr="001124BE">
        <w:rPr>
          <w:b/>
          <w:bCs/>
          <w:lang w:val="en-IN"/>
        </w:rPr>
        <w:t>:</w:t>
      </w:r>
    </w:p>
    <w:p w14:paraId="50A082F9" w14:textId="77777777" w:rsidR="001124BE" w:rsidRPr="001124BE" w:rsidRDefault="001124BE" w:rsidP="001124BE">
      <w:pPr>
        <w:pStyle w:val="ListParagraph"/>
        <w:numPr>
          <w:ilvl w:val="0"/>
          <w:numId w:val="44"/>
        </w:numPr>
        <w:rPr>
          <w:lang w:val="en-IN"/>
        </w:rPr>
      </w:pPr>
      <w:r w:rsidRPr="001124BE">
        <w:rPr>
          <w:b/>
          <w:bCs/>
          <w:lang w:val="en-IN"/>
        </w:rPr>
        <w:t>Accessing DOM Elements</w:t>
      </w:r>
      <w:r w:rsidRPr="001124BE">
        <w:rPr>
          <w:lang w:val="en-IN"/>
        </w:rPr>
        <w:t>: When a functional component needs to expose a DOM element to the parent component.</w:t>
      </w:r>
    </w:p>
    <w:p w14:paraId="38CD595B" w14:textId="77777777" w:rsidR="001124BE" w:rsidRPr="001124BE" w:rsidRDefault="001124BE" w:rsidP="001124BE">
      <w:pPr>
        <w:pStyle w:val="ListParagraph"/>
        <w:numPr>
          <w:ilvl w:val="0"/>
          <w:numId w:val="44"/>
        </w:numPr>
        <w:rPr>
          <w:lang w:val="en-IN"/>
        </w:rPr>
      </w:pPr>
      <w:r w:rsidRPr="001124BE">
        <w:rPr>
          <w:b/>
          <w:bCs/>
          <w:lang w:val="en-IN"/>
        </w:rPr>
        <w:t>Integrating with Third-Party Libraries</w:t>
      </w:r>
      <w:r w:rsidRPr="001124BE">
        <w:rPr>
          <w:lang w:val="en-IN"/>
        </w:rPr>
        <w:t>: When integrating with libraries that require direct access to a DOM node.</w:t>
      </w:r>
    </w:p>
    <w:p w14:paraId="38E9DC2A" w14:textId="77777777" w:rsidR="001124BE" w:rsidRPr="001124BE" w:rsidRDefault="001124BE" w:rsidP="001124BE">
      <w:pPr>
        <w:pStyle w:val="ListParagraph"/>
        <w:numPr>
          <w:ilvl w:val="0"/>
          <w:numId w:val="44"/>
        </w:numPr>
        <w:rPr>
          <w:lang w:val="en-IN"/>
        </w:rPr>
      </w:pPr>
      <w:r w:rsidRPr="001124BE">
        <w:rPr>
          <w:b/>
          <w:bCs/>
          <w:lang w:val="en-IN"/>
        </w:rPr>
        <w:t>Custom Hooks</w:t>
      </w:r>
      <w:r w:rsidRPr="001124BE">
        <w:rPr>
          <w:lang w:val="en-IN"/>
        </w:rPr>
        <w:t>: When custom hooks need to manage refs and you want to expose those refs to parent components.</w:t>
      </w:r>
    </w:p>
    <w:p w14:paraId="7EB00481" w14:textId="77777777" w:rsidR="001124BE" w:rsidRPr="001124BE" w:rsidRDefault="001124BE" w:rsidP="001124BE">
      <w:pPr>
        <w:pStyle w:val="ListParagraph"/>
        <w:rPr>
          <w:lang w:val="en-IN"/>
        </w:rPr>
      </w:pPr>
      <w:r w:rsidRPr="001124BE">
        <w:rPr>
          <w:lang w:val="en-IN"/>
        </w:rPr>
        <w:lastRenderedPageBreak/>
        <w:t xml:space="preserve">In summary, </w:t>
      </w:r>
      <w:proofErr w:type="spellStart"/>
      <w:r w:rsidRPr="001124BE">
        <w:rPr>
          <w:lang w:val="en-IN"/>
        </w:rPr>
        <w:t>forwardRef</w:t>
      </w:r>
      <w:proofErr w:type="spellEnd"/>
      <w:r w:rsidRPr="001124BE">
        <w:rPr>
          <w:lang w:val="en-IN"/>
        </w:rPr>
        <w:t xml:space="preserve"> is a powerful utility in React that helps with ref management in functional components, making it easier to forward refs and interact with DOM elements or component instances within child components.</w:t>
      </w:r>
    </w:p>
    <w:p w14:paraId="7C71AD60" w14:textId="77777777" w:rsidR="00676C63" w:rsidRDefault="00676C63" w:rsidP="004667C9">
      <w:pPr>
        <w:pStyle w:val="ListParagraph"/>
      </w:pPr>
    </w:p>
    <w:p w14:paraId="57B2141D" w14:textId="77777777" w:rsidR="007C3D29" w:rsidRDefault="007C3D29" w:rsidP="007C3D29">
      <w:pPr>
        <w:rPr>
          <w:b/>
          <w:bCs/>
        </w:rPr>
      </w:pPr>
      <w:r w:rsidRPr="007C3D29">
        <w:rPr>
          <w:b/>
          <w:bCs/>
        </w:rPr>
        <w:t xml:space="preserve">  </w:t>
      </w:r>
      <w:proofErr w:type="spellStart"/>
      <w:r w:rsidRPr="007C3D29">
        <w:rPr>
          <w:b/>
          <w:bCs/>
        </w:rPr>
        <w:t>CallBack</w:t>
      </w:r>
      <w:proofErr w:type="spellEnd"/>
      <w:r w:rsidRPr="007C3D29">
        <w:rPr>
          <w:b/>
          <w:bCs/>
        </w:rPr>
        <w:t xml:space="preserve"> Ref</w:t>
      </w:r>
      <w:r>
        <w:rPr>
          <w:b/>
          <w:bCs/>
        </w:rPr>
        <w:t>:</w:t>
      </w:r>
    </w:p>
    <w:p w14:paraId="73A082A3" w14:textId="77777777" w:rsidR="001D69B5" w:rsidRPr="001D69B5" w:rsidRDefault="003F71D7" w:rsidP="007C3D29">
      <w:pPr>
        <w:pStyle w:val="ListParagraph"/>
        <w:numPr>
          <w:ilvl w:val="0"/>
          <w:numId w:val="38"/>
        </w:numPr>
        <w:rPr>
          <w:b/>
          <w:bCs/>
        </w:rPr>
      </w:pPr>
      <w:r>
        <w:t xml:space="preserve">A callback ref doesn’t use </w:t>
      </w:r>
      <w:proofErr w:type="spellStart"/>
      <w:r w:rsidRPr="003F71D7">
        <w:rPr>
          <w:i/>
          <w:iCs/>
        </w:rPr>
        <w:t>createRef</w:t>
      </w:r>
      <w:proofErr w:type="spellEnd"/>
      <w:r>
        <w:t xml:space="preserve"> or </w:t>
      </w:r>
      <w:proofErr w:type="spellStart"/>
      <w:r w:rsidRPr="003F71D7">
        <w:rPr>
          <w:i/>
          <w:iCs/>
        </w:rPr>
        <w:t>useRef</w:t>
      </w:r>
      <w:proofErr w:type="spellEnd"/>
      <w:r>
        <w:t xml:space="preserve"> hook. </w:t>
      </w:r>
      <w:proofErr w:type="gramStart"/>
      <w:r>
        <w:t>Instead</w:t>
      </w:r>
      <w:proofErr w:type="gramEnd"/>
      <w:r>
        <w:t xml:space="preserve"> it passes a function to the ref attribute which receives the react component instance or DOM node element as it’s argument. </w:t>
      </w:r>
    </w:p>
    <w:p w14:paraId="68AD85C9" w14:textId="2EC0C45C" w:rsidR="001D69B5" w:rsidRDefault="001D69B5" w:rsidP="001D69B5">
      <w:pPr>
        <w:rPr>
          <w:u w:val="single"/>
        </w:rPr>
      </w:pPr>
      <w:r w:rsidRPr="001D69B5">
        <w:rPr>
          <w:u w:val="single"/>
        </w:rPr>
        <w:t xml:space="preserve">When to use </w:t>
      </w:r>
      <w:proofErr w:type="gramStart"/>
      <w:r w:rsidRPr="001D69B5">
        <w:rPr>
          <w:u w:val="single"/>
        </w:rPr>
        <w:t>Refs</w:t>
      </w:r>
      <w:r>
        <w:rPr>
          <w:u w:val="single"/>
        </w:rPr>
        <w:t xml:space="preserve"> :</w:t>
      </w:r>
      <w:proofErr w:type="gramEnd"/>
      <w:r>
        <w:rPr>
          <w:u w:val="single"/>
        </w:rPr>
        <w:t xml:space="preserve"> </w:t>
      </w:r>
    </w:p>
    <w:p w14:paraId="4CBE1FA5" w14:textId="0037E42B" w:rsidR="001D69B5" w:rsidRPr="001D69B5" w:rsidRDefault="001D69B5" w:rsidP="001D69B5">
      <w:pPr>
        <w:numPr>
          <w:ilvl w:val="0"/>
          <w:numId w:val="45"/>
        </w:numPr>
        <w:rPr>
          <w:lang w:val="en-IN"/>
        </w:rPr>
      </w:pPr>
      <w:r w:rsidRPr="001D69B5">
        <w:rPr>
          <w:lang w:val="en-IN"/>
        </w:rPr>
        <w:t>Managing focus</w:t>
      </w:r>
    </w:p>
    <w:p w14:paraId="34D0DB6D" w14:textId="77777777" w:rsidR="001D69B5" w:rsidRPr="001D69B5" w:rsidRDefault="001D69B5" w:rsidP="001D69B5">
      <w:pPr>
        <w:numPr>
          <w:ilvl w:val="0"/>
          <w:numId w:val="45"/>
        </w:numPr>
        <w:rPr>
          <w:lang w:val="en-IN"/>
        </w:rPr>
      </w:pPr>
      <w:r w:rsidRPr="001D69B5">
        <w:rPr>
          <w:lang w:val="en-IN"/>
        </w:rPr>
        <w:t>Automatically selecting text within a child element</w:t>
      </w:r>
    </w:p>
    <w:p w14:paraId="4B7EC04F" w14:textId="77777777" w:rsidR="001D69B5" w:rsidRPr="001D69B5" w:rsidRDefault="001D69B5" w:rsidP="001D69B5">
      <w:pPr>
        <w:numPr>
          <w:ilvl w:val="0"/>
          <w:numId w:val="45"/>
        </w:numPr>
        <w:rPr>
          <w:lang w:val="en-IN"/>
        </w:rPr>
      </w:pPr>
      <w:r w:rsidRPr="001D69B5">
        <w:rPr>
          <w:lang w:val="en-IN"/>
        </w:rPr>
        <w:t>Controlling media playback</w:t>
      </w:r>
    </w:p>
    <w:p w14:paraId="58A47D20" w14:textId="77777777" w:rsidR="001D69B5" w:rsidRPr="001D69B5" w:rsidRDefault="001D69B5" w:rsidP="001D69B5">
      <w:pPr>
        <w:numPr>
          <w:ilvl w:val="0"/>
          <w:numId w:val="45"/>
        </w:numPr>
        <w:rPr>
          <w:lang w:val="en-IN"/>
        </w:rPr>
      </w:pPr>
      <w:r w:rsidRPr="001D69B5">
        <w:rPr>
          <w:lang w:val="en-IN"/>
        </w:rPr>
        <w:t>Setting scroll position on a child element</w:t>
      </w:r>
    </w:p>
    <w:p w14:paraId="39611A14" w14:textId="77777777" w:rsidR="001D69B5" w:rsidRPr="001D69B5" w:rsidRDefault="001D69B5" w:rsidP="001D69B5">
      <w:pPr>
        <w:numPr>
          <w:ilvl w:val="0"/>
          <w:numId w:val="45"/>
        </w:numPr>
        <w:rPr>
          <w:lang w:val="en-IN"/>
        </w:rPr>
      </w:pPr>
      <w:r w:rsidRPr="001D69B5">
        <w:rPr>
          <w:lang w:val="en-IN"/>
        </w:rPr>
        <w:t>Triggering imperative animations</w:t>
      </w:r>
    </w:p>
    <w:p w14:paraId="5D3248DB" w14:textId="77777777" w:rsidR="001D69B5" w:rsidRDefault="001D69B5" w:rsidP="001D69B5">
      <w:pPr>
        <w:numPr>
          <w:ilvl w:val="0"/>
          <w:numId w:val="45"/>
        </w:numPr>
        <w:rPr>
          <w:lang w:val="en-IN"/>
        </w:rPr>
      </w:pPr>
      <w:r w:rsidRPr="001D69B5">
        <w:rPr>
          <w:lang w:val="en-IN"/>
        </w:rPr>
        <w:t>Integrating with third-party libraries (such as jQuery, for example)</w:t>
      </w:r>
    </w:p>
    <w:p w14:paraId="7236C0F6" w14:textId="77777777" w:rsidR="00133DFC" w:rsidRDefault="00133DFC" w:rsidP="00133DFC">
      <w:pPr>
        <w:rPr>
          <w:lang w:val="en-IN"/>
        </w:rPr>
      </w:pPr>
    </w:p>
    <w:p w14:paraId="72F77E09" w14:textId="377C0D6D" w:rsidR="0014390A" w:rsidRDefault="0014390A" w:rsidP="00133DFC">
      <w:pPr>
        <w:rPr>
          <w:b/>
          <w:bCs/>
          <w:sz w:val="28"/>
          <w:szCs w:val="28"/>
          <w:lang w:val="en-IN"/>
        </w:rPr>
      </w:pPr>
      <w:r w:rsidRPr="0014390A">
        <w:rPr>
          <w:b/>
          <w:bCs/>
          <w:sz w:val="28"/>
          <w:szCs w:val="28"/>
          <w:lang w:val="en-IN"/>
        </w:rPr>
        <w:t>Hooks</w:t>
      </w:r>
      <w:r>
        <w:rPr>
          <w:b/>
          <w:bCs/>
          <w:sz w:val="28"/>
          <w:szCs w:val="28"/>
          <w:lang w:val="en-IN"/>
        </w:rPr>
        <w:t>:</w:t>
      </w:r>
    </w:p>
    <w:p w14:paraId="237CF92E" w14:textId="0B077B7B" w:rsidR="0014390A" w:rsidRDefault="0014390A" w:rsidP="00133DFC">
      <w:pPr>
        <w:rPr>
          <w:lang w:val="en-IN"/>
        </w:rPr>
      </w:pPr>
      <w:r>
        <w:rPr>
          <w:lang w:val="en-IN"/>
        </w:rPr>
        <w:t xml:space="preserve">These are part of React Library that give function components access to all the features of React that were only possible with class components. These include state, refs, lifecycle </w:t>
      </w:r>
      <w:proofErr w:type="gramStart"/>
      <w:r>
        <w:rPr>
          <w:lang w:val="en-IN"/>
        </w:rPr>
        <w:t>events ,</w:t>
      </w:r>
      <w:proofErr w:type="gramEnd"/>
      <w:r>
        <w:rPr>
          <w:lang w:val="en-IN"/>
        </w:rPr>
        <w:t xml:space="preserve"> caching of function results. </w:t>
      </w:r>
    </w:p>
    <w:p w14:paraId="0A5609F7" w14:textId="1A8F052A" w:rsidR="0014390A" w:rsidRDefault="0014390A" w:rsidP="00133DFC">
      <w:pPr>
        <w:rPr>
          <w:lang w:val="en-IN"/>
        </w:rPr>
      </w:pPr>
      <w:r>
        <w:rPr>
          <w:lang w:val="en-IN"/>
        </w:rPr>
        <w:t>Hooks are only for function components and they must be defined at the top level of the function instead of defining them in an inner function or inside any statement etc.,</w:t>
      </w:r>
    </w:p>
    <w:p w14:paraId="59E68AD7" w14:textId="58F77493" w:rsidR="00561235" w:rsidRPr="00561235" w:rsidRDefault="00561235" w:rsidP="00133DFC">
      <w:pPr>
        <w:rPr>
          <w:b/>
          <w:bCs/>
          <w:lang w:val="en-IN"/>
        </w:rPr>
      </w:pPr>
      <w:r w:rsidRPr="00561235">
        <w:rPr>
          <w:b/>
          <w:bCs/>
          <w:lang w:val="en-IN"/>
        </w:rPr>
        <w:t>Built-in Hooks</w:t>
      </w:r>
    </w:p>
    <w:p w14:paraId="3765101C" w14:textId="305391CF" w:rsidR="00561235" w:rsidRPr="00561235" w:rsidRDefault="00561235" w:rsidP="00561235">
      <w:pPr>
        <w:rPr>
          <w:lang w:val="en-IN"/>
        </w:rPr>
      </w:pPr>
      <w:r>
        <w:rPr>
          <w:lang w:val="en-IN"/>
        </w:rPr>
        <w:t xml:space="preserve"> </w:t>
      </w:r>
      <w:r w:rsidRPr="00561235">
        <w:rPr>
          <w:rFonts w:ascii="Segoe UI Symbol" w:hAnsi="Segoe UI Symbol" w:cs="Segoe UI Symbol"/>
          <w:lang w:val="en-IN"/>
        </w:rPr>
        <w:t>➤</w:t>
      </w:r>
      <w:r>
        <w:rPr>
          <w:lang w:val="en-IN"/>
        </w:rPr>
        <w:t xml:space="preserve"> </w:t>
      </w:r>
      <w:proofErr w:type="spellStart"/>
      <w:r w:rsidRPr="00561235">
        <w:rPr>
          <w:lang w:val="en-IN"/>
        </w:rPr>
        <w:t>useState</w:t>
      </w:r>
      <w:proofErr w:type="spellEnd"/>
      <w:r w:rsidR="00C91F6A">
        <w:rPr>
          <w:lang w:val="en-IN"/>
        </w:rPr>
        <w:t xml:space="preserve"> </w:t>
      </w:r>
      <w:r w:rsidR="00C91F6A" w:rsidRPr="00C91F6A">
        <w:rPr>
          <w:lang w:val="en-IN"/>
        </w:rPr>
        <w:sym w:font="Wingdings" w:char="F0E0"/>
      </w:r>
      <w:r w:rsidR="00C91F6A">
        <w:rPr>
          <w:lang w:val="en-IN"/>
        </w:rPr>
        <w:t xml:space="preserve"> Creates a stateful value from the argument passed to it along with function for updating it. </w:t>
      </w:r>
    </w:p>
    <w:p w14:paraId="70B50395" w14:textId="4DFE1216" w:rsidR="008C068D" w:rsidRDefault="00561235" w:rsidP="00561235">
      <w:pPr>
        <w:rPr>
          <w:lang w:val="en-IN"/>
        </w:rPr>
      </w:pPr>
      <w:r w:rsidRPr="00561235">
        <w:rPr>
          <w:lang w:val="en-IN"/>
        </w:rPr>
        <w:t xml:space="preserve"> </w:t>
      </w:r>
      <w:r w:rsidRPr="00561235">
        <w:rPr>
          <w:rFonts w:ascii="Segoe UI Symbol" w:hAnsi="Segoe UI Symbol" w:cs="Segoe UI Symbol"/>
          <w:lang w:val="en-IN"/>
        </w:rPr>
        <w:t>➤</w:t>
      </w:r>
      <w:r w:rsidRPr="00561235">
        <w:rPr>
          <w:lang w:val="en-IN"/>
        </w:rPr>
        <w:t xml:space="preserve"> </w:t>
      </w:r>
      <w:proofErr w:type="spellStart"/>
      <w:r w:rsidRPr="00561235">
        <w:rPr>
          <w:lang w:val="en-IN"/>
        </w:rPr>
        <w:t>useEffect</w:t>
      </w:r>
      <w:proofErr w:type="spellEnd"/>
      <w:r w:rsidR="008C068D">
        <w:rPr>
          <w:lang w:val="en-IN"/>
        </w:rPr>
        <w:t xml:space="preserve">  </w:t>
      </w:r>
      <w:r w:rsidR="008C068D" w:rsidRPr="008C068D">
        <w:rPr>
          <w:lang w:val="en-IN"/>
        </w:rPr>
        <w:sym w:font="Wingdings" w:char="F0E0"/>
      </w:r>
      <w:r w:rsidR="008C068D">
        <w:rPr>
          <w:lang w:val="en-IN"/>
        </w:rPr>
        <w:t xml:space="preserve"> </w:t>
      </w:r>
      <w:r w:rsidR="00F97748">
        <w:rPr>
          <w:lang w:val="en-IN"/>
        </w:rPr>
        <w:t>It accepts a function that will run every time after the function gets rendered.</w:t>
      </w:r>
      <w:r w:rsidR="00CC2BF4">
        <w:rPr>
          <w:lang w:val="en-IN"/>
        </w:rPr>
        <w:t xml:space="preserve"> Any code that we think can cause side effect can be run in this hook. The side effects can happen when we make API requests, DOM manipulations, setting timers. Hence side effects are handled inside of lifecycle methods like </w:t>
      </w:r>
      <w:proofErr w:type="gramStart"/>
      <w:r w:rsidR="00CC2BF4">
        <w:rPr>
          <w:lang w:val="en-IN"/>
        </w:rPr>
        <w:t>constructor(</w:t>
      </w:r>
      <w:proofErr w:type="gramEnd"/>
      <w:r w:rsidR="00CC2BF4">
        <w:rPr>
          <w:lang w:val="en-IN"/>
        </w:rPr>
        <w:t xml:space="preserve">), </w:t>
      </w:r>
      <w:proofErr w:type="spellStart"/>
      <w:r w:rsidR="00CC2BF4">
        <w:rPr>
          <w:lang w:val="en-IN"/>
        </w:rPr>
        <w:t>componentDidMount</w:t>
      </w:r>
      <w:proofErr w:type="spellEnd"/>
      <w:r w:rsidR="00CC2BF4">
        <w:rPr>
          <w:lang w:val="en-IN"/>
        </w:rPr>
        <w:t xml:space="preserve">() and </w:t>
      </w:r>
      <w:proofErr w:type="spellStart"/>
      <w:r w:rsidR="00CC2BF4">
        <w:rPr>
          <w:lang w:val="en-IN"/>
        </w:rPr>
        <w:t>componentDidUpdate</w:t>
      </w:r>
      <w:proofErr w:type="spellEnd"/>
      <w:r w:rsidR="00CC2BF4">
        <w:rPr>
          <w:lang w:val="en-IN"/>
        </w:rPr>
        <w:t xml:space="preserve">() for class components. </w:t>
      </w:r>
      <w:r w:rsidR="00061EAC">
        <w:rPr>
          <w:lang w:val="en-IN"/>
        </w:rPr>
        <w:t xml:space="preserve">The use of function inside </w:t>
      </w:r>
      <w:proofErr w:type="spellStart"/>
      <w:proofErr w:type="gramStart"/>
      <w:r w:rsidR="00061EAC" w:rsidRPr="00061EAC">
        <w:rPr>
          <w:b/>
          <w:bCs/>
          <w:lang w:val="en-IN"/>
        </w:rPr>
        <w:t>useEffect</w:t>
      </w:r>
      <w:proofErr w:type="spellEnd"/>
      <w:r w:rsidR="00061EAC" w:rsidRPr="00061EAC">
        <w:rPr>
          <w:b/>
          <w:bCs/>
          <w:lang w:val="en-IN"/>
        </w:rPr>
        <w:t>(</w:t>
      </w:r>
      <w:proofErr w:type="gramEnd"/>
      <w:r w:rsidR="00061EAC" w:rsidRPr="00061EAC">
        <w:rPr>
          <w:b/>
          <w:bCs/>
          <w:lang w:val="en-IN"/>
        </w:rPr>
        <w:t>)</w:t>
      </w:r>
      <w:r w:rsidR="00061EAC">
        <w:rPr>
          <w:b/>
          <w:bCs/>
          <w:lang w:val="en-IN"/>
        </w:rPr>
        <w:t xml:space="preserve"> </w:t>
      </w:r>
      <w:r w:rsidR="00061EAC">
        <w:rPr>
          <w:lang w:val="en-IN"/>
        </w:rPr>
        <w:t xml:space="preserve">replicates as if we have passed the function inside of </w:t>
      </w:r>
      <w:proofErr w:type="spellStart"/>
      <w:r w:rsidR="00061EAC">
        <w:rPr>
          <w:lang w:val="en-IN"/>
        </w:rPr>
        <w:t>componentDidMount</w:t>
      </w:r>
      <w:proofErr w:type="spellEnd"/>
      <w:r w:rsidR="00061EAC">
        <w:rPr>
          <w:lang w:val="en-IN"/>
        </w:rPr>
        <w:t xml:space="preserve">() or </w:t>
      </w:r>
      <w:proofErr w:type="spellStart"/>
      <w:r w:rsidR="00061EAC">
        <w:rPr>
          <w:lang w:val="en-IN"/>
        </w:rPr>
        <w:t>componentDidUpdate</w:t>
      </w:r>
      <w:proofErr w:type="spellEnd"/>
      <w:r w:rsidR="00061EAC">
        <w:rPr>
          <w:lang w:val="en-IN"/>
        </w:rPr>
        <w:t xml:space="preserve">() events. The timing of when </w:t>
      </w:r>
      <w:proofErr w:type="spellStart"/>
      <w:proofErr w:type="gramStart"/>
      <w:r w:rsidR="00061EAC">
        <w:rPr>
          <w:lang w:val="en-IN"/>
        </w:rPr>
        <w:t>useEffect</w:t>
      </w:r>
      <w:proofErr w:type="spellEnd"/>
      <w:r w:rsidR="00061EAC">
        <w:rPr>
          <w:lang w:val="en-IN"/>
        </w:rPr>
        <w:t>(</w:t>
      </w:r>
      <w:proofErr w:type="gramEnd"/>
      <w:r w:rsidR="00061EAC">
        <w:rPr>
          <w:lang w:val="en-IN"/>
        </w:rPr>
        <w:t xml:space="preserve">) runs and when these life cycle methods are bit different though. Most of the cases it will not cause any problem but in some </w:t>
      </w:r>
      <w:proofErr w:type="gramStart"/>
      <w:r w:rsidR="00061EAC">
        <w:rPr>
          <w:lang w:val="en-IN"/>
        </w:rPr>
        <w:t>cases</w:t>
      </w:r>
      <w:proofErr w:type="gramEnd"/>
      <w:r w:rsidR="00061EAC">
        <w:rPr>
          <w:lang w:val="en-IN"/>
        </w:rPr>
        <w:t xml:space="preserve"> it can cause problem.</w:t>
      </w:r>
      <w:r w:rsidR="004C7B0C">
        <w:rPr>
          <w:lang w:val="en-IN"/>
        </w:rPr>
        <w:t xml:space="preserve"> </w:t>
      </w:r>
    </w:p>
    <w:p w14:paraId="12FDD3AD" w14:textId="30C02FEA" w:rsidR="004C7B0C" w:rsidRDefault="004C7B0C" w:rsidP="00561235">
      <w:pPr>
        <w:rPr>
          <w:lang w:val="en-IN"/>
        </w:rPr>
      </w:pPr>
      <w:r>
        <w:rPr>
          <w:lang w:val="en-IN"/>
        </w:rPr>
        <w:t>A function component renders every time when state changes so stop this behaviour we can use ‘</w:t>
      </w:r>
      <w:proofErr w:type="spellStart"/>
      <w:r>
        <w:rPr>
          <w:lang w:val="en-IN"/>
        </w:rPr>
        <w:t>useEffect</w:t>
      </w:r>
      <w:proofErr w:type="spellEnd"/>
      <w:r>
        <w:rPr>
          <w:lang w:val="en-IN"/>
        </w:rPr>
        <w:t xml:space="preserve">’ in below </w:t>
      </w:r>
      <w:proofErr w:type="gramStart"/>
      <w:r>
        <w:rPr>
          <w:lang w:val="en-IN"/>
        </w:rPr>
        <w:t>way :</w:t>
      </w:r>
      <w:proofErr w:type="gramEnd"/>
      <w:r>
        <w:rPr>
          <w:lang w:val="en-IN"/>
        </w:rPr>
        <w:t xml:space="preserve"> </w:t>
      </w:r>
    </w:p>
    <w:p w14:paraId="4F0C6BFE" w14:textId="21FEFD2E" w:rsidR="004C7B0C" w:rsidRDefault="004C7B0C" w:rsidP="00561235">
      <w:pPr>
        <w:rPr>
          <w:lang w:val="en-IN"/>
        </w:rPr>
      </w:pPr>
      <w:r>
        <w:rPr>
          <w:lang w:val="en-IN"/>
        </w:rPr>
        <w:t>The empty array indicates to render the function when one of the values in empty array has changed. Since no value exists in</w:t>
      </w:r>
    </w:p>
    <w:p w14:paraId="1BB4F317" w14:textId="6DA76C21" w:rsidR="004C7B0C" w:rsidRDefault="004C7B0C" w:rsidP="00561235">
      <w:pPr>
        <w:rPr>
          <w:lang w:val="en-IN"/>
        </w:rPr>
      </w:pPr>
      <w:r w:rsidRPr="004C7B0C">
        <w:rPr>
          <w:lang w:val="en-IN"/>
        </w:rPr>
        <w:drawing>
          <wp:inline distT="0" distB="0" distL="0" distR="0" wp14:anchorId="6C0DF42D" wp14:editId="79E119F4">
            <wp:extent cx="1264920" cy="489262"/>
            <wp:effectExtent l="0" t="0" r="0" b="0"/>
            <wp:docPr id="173174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7245" name=""/>
                    <pic:cNvPicPr/>
                  </pic:nvPicPr>
                  <pic:blipFill>
                    <a:blip r:embed="rId44"/>
                    <a:stretch>
                      <a:fillRect/>
                    </a:stretch>
                  </pic:blipFill>
                  <pic:spPr>
                    <a:xfrm>
                      <a:off x="0" y="0"/>
                      <a:ext cx="1269512" cy="491038"/>
                    </a:xfrm>
                    <a:prstGeom prst="rect">
                      <a:avLst/>
                    </a:prstGeom>
                  </pic:spPr>
                </pic:pic>
              </a:graphicData>
            </a:graphic>
          </wp:inline>
        </w:drawing>
      </w:r>
      <w:r>
        <w:rPr>
          <w:lang w:val="en-IN"/>
        </w:rPr>
        <w:t xml:space="preserve"> the array the function doesn’t get rendered or refreshed every time (</w:t>
      </w:r>
      <w:proofErr w:type="gramStart"/>
      <w:r>
        <w:rPr>
          <w:lang w:val="en-IN"/>
        </w:rPr>
        <w:t>i.e..</w:t>
      </w:r>
      <w:proofErr w:type="gramEnd"/>
      <w:r>
        <w:rPr>
          <w:lang w:val="en-IN"/>
        </w:rPr>
        <w:t xml:space="preserve"> the function code in the </w:t>
      </w:r>
      <w:proofErr w:type="spellStart"/>
      <w:r>
        <w:rPr>
          <w:lang w:val="en-IN"/>
        </w:rPr>
        <w:t>useEffect</w:t>
      </w:r>
      <w:proofErr w:type="spellEnd"/>
      <w:r>
        <w:rPr>
          <w:lang w:val="en-IN"/>
        </w:rPr>
        <w:t>)</w:t>
      </w:r>
      <w:r w:rsidR="00B22B42">
        <w:rPr>
          <w:lang w:val="en-IN"/>
        </w:rPr>
        <w:t>. Specifying the dependencies often increases performance by eliminating unnecessary renders.</w:t>
      </w:r>
    </w:p>
    <w:p w14:paraId="755B37EB" w14:textId="1242DDCF" w:rsidR="00B80AB7" w:rsidRPr="00561235" w:rsidRDefault="00B80AB7" w:rsidP="00561235">
      <w:pPr>
        <w:rPr>
          <w:lang w:val="en-IN"/>
        </w:rPr>
      </w:pPr>
      <w:r>
        <w:rPr>
          <w:lang w:val="en-IN"/>
        </w:rPr>
        <w:t xml:space="preserve">As </w:t>
      </w:r>
      <w:proofErr w:type="spellStart"/>
      <w:r>
        <w:rPr>
          <w:lang w:val="en-IN"/>
        </w:rPr>
        <w:t>useEffect</w:t>
      </w:r>
      <w:proofErr w:type="spellEnd"/>
      <w:r>
        <w:rPr>
          <w:lang w:val="en-IN"/>
        </w:rPr>
        <w:t xml:space="preserve"> is asynchronous and runs after the component has rendered it is better to have asynchronous tasks such as fetching data.</w:t>
      </w:r>
    </w:p>
    <w:p w14:paraId="01BD6173" w14:textId="611954A6"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useContext</w:t>
      </w:r>
      <w:proofErr w:type="spellEnd"/>
      <w:r w:rsidR="00D8298F">
        <w:rPr>
          <w:lang w:val="en-IN"/>
        </w:rPr>
        <w:t xml:space="preserve"> </w:t>
      </w:r>
      <w:r w:rsidR="00D8298F" w:rsidRPr="00D8298F">
        <w:rPr>
          <w:lang w:val="en-IN"/>
        </w:rPr>
        <w:sym w:font="Wingdings" w:char="F0E0"/>
      </w:r>
      <w:r w:rsidR="00D8298F">
        <w:rPr>
          <w:lang w:val="en-IN"/>
        </w:rPr>
        <w:t xml:space="preserve"> </w:t>
      </w:r>
      <w:r w:rsidR="0061008F">
        <w:rPr>
          <w:lang w:val="en-IN"/>
        </w:rPr>
        <w:t xml:space="preserve">When we want to send huge context data from parent component to child component then instead of passing them through props as they will become quite </w:t>
      </w:r>
      <w:proofErr w:type="gramStart"/>
      <w:r w:rsidR="0061008F">
        <w:rPr>
          <w:lang w:val="en-IN"/>
        </w:rPr>
        <w:t>complex</w:t>
      </w:r>
      <w:proofErr w:type="gramEnd"/>
      <w:r w:rsidR="0061008F">
        <w:rPr>
          <w:lang w:val="en-IN"/>
        </w:rPr>
        <w:t xml:space="preserve"> we can use </w:t>
      </w:r>
      <w:proofErr w:type="spellStart"/>
      <w:r w:rsidR="0061008F">
        <w:rPr>
          <w:lang w:val="en-IN"/>
        </w:rPr>
        <w:t>useContext</w:t>
      </w:r>
      <w:proofErr w:type="spellEnd"/>
      <w:r w:rsidR="0061008F">
        <w:rPr>
          <w:lang w:val="en-IN"/>
        </w:rPr>
        <w:t xml:space="preserve"> to send global data that can be used by a huge tree of components.</w:t>
      </w:r>
    </w:p>
    <w:p w14:paraId="59502655" w14:textId="0F51B573" w:rsidR="00561235" w:rsidRDefault="00561235" w:rsidP="00561235">
      <w:pPr>
        <w:rPr>
          <w:lang w:val="en-IN"/>
        </w:rPr>
      </w:pPr>
      <w:r w:rsidRPr="00561235">
        <w:rPr>
          <w:rFonts w:ascii="Segoe UI Symbol" w:hAnsi="Segoe UI Symbol" w:cs="Segoe UI Symbol"/>
          <w:lang w:val="en-IN"/>
        </w:rPr>
        <w:lastRenderedPageBreak/>
        <w:t>➤</w:t>
      </w:r>
      <w:r w:rsidRPr="00561235">
        <w:rPr>
          <w:lang w:val="en-IN"/>
        </w:rPr>
        <w:t xml:space="preserve"> </w:t>
      </w:r>
      <w:proofErr w:type="spellStart"/>
      <w:r w:rsidRPr="00561235">
        <w:rPr>
          <w:lang w:val="en-IN"/>
        </w:rPr>
        <w:t>useReducer</w:t>
      </w:r>
      <w:proofErr w:type="spellEnd"/>
      <w:r w:rsidR="00BB4F3F">
        <w:rPr>
          <w:lang w:val="en-IN"/>
        </w:rPr>
        <w:t xml:space="preserve"> </w:t>
      </w:r>
      <w:r w:rsidR="00BB4F3F" w:rsidRPr="00BB4F3F">
        <w:rPr>
          <w:lang w:val="en-IN"/>
        </w:rPr>
        <w:sym w:font="Wingdings" w:char="F0E0"/>
      </w:r>
      <w:r w:rsidR="00BB4F3F">
        <w:rPr>
          <w:lang w:val="en-IN"/>
        </w:rPr>
        <w:t xml:space="preserve"> </w:t>
      </w:r>
      <w:r w:rsidR="0095624A">
        <w:rPr>
          <w:lang w:val="en-IN"/>
        </w:rPr>
        <w:t xml:space="preserve">It’s an alternative to </w:t>
      </w:r>
      <w:proofErr w:type="spellStart"/>
      <w:r w:rsidR="0095624A" w:rsidRPr="0095624A">
        <w:rPr>
          <w:i/>
          <w:iCs/>
          <w:lang w:val="en-IN"/>
        </w:rPr>
        <w:t>useState</w:t>
      </w:r>
      <w:proofErr w:type="spellEnd"/>
      <w:r w:rsidR="0095624A">
        <w:rPr>
          <w:i/>
          <w:iCs/>
          <w:lang w:val="en-IN"/>
        </w:rPr>
        <w:t xml:space="preserve"> </w:t>
      </w:r>
      <w:r w:rsidR="0095624A">
        <w:rPr>
          <w:lang w:val="en-IN"/>
        </w:rPr>
        <w:t xml:space="preserve">to store state in function components usually for complex state updates or situations where new state depends on previous state. It takes a </w:t>
      </w:r>
      <w:r w:rsidR="0095624A" w:rsidRPr="0095624A">
        <w:rPr>
          <w:i/>
          <w:iCs/>
          <w:lang w:val="en-IN"/>
        </w:rPr>
        <w:t>reducer</w:t>
      </w:r>
      <w:r w:rsidR="0095624A">
        <w:rPr>
          <w:lang w:val="en-IN"/>
        </w:rPr>
        <w:t xml:space="preserve"> and initial state as it’s arguments. A </w:t>
      </w:r>
      <w:r w:rsidR="0095624A" w:rsidRPr="0095624A">
        <w:rPr>
          <w:i/>
          <w:iCs/>
          <w:lang w:val="en-IN"/>
        </w:rPr>
        <w:t>reducer</w:t>
      </w:r>
      <w:r w:rsidR="0095624A">
        <w:rPr>
          <w:lang w:val="en-IN"/>
        </w:rPr>
        <w:t xml:space="preserve"> is a pure function that takes current state and an object called </w:t>
      </w:r>
      <w:r w:rsidR="0095624A" w:rsidRPr="0095624A">
        <w:rPr>
          <w:i/>
          <w:iCs/>
          <w:lang w:val="en-IN"/>
        </w:rPr>
        <w:t>action</w:t>
      </w:r>
      <w:r w:rsidR="0095624A">
        <w:rPr>
          <w:lang w:val="en-IN"/>
        </w:rPr>
        <w:t xml:space="preserve"> and returns the new state.</w:t>
      </w:r>
    </w:p>
    <w:p w14:paraId="74A3CD58" w14:textId="0EAFBD2F" w:rsidR="000009BD" w:rsidRPr="000009BD" w:rsidRDefault="000009BD" w:rsidP="00561235">
      <w:pPr>
        <w:rPr>
          <w:lang w:val="en-IN"/>
        </w:rPr>
      </w:pPr>
      <w:proofErr w:type="spellStart"/>
      <w:r w:rsidRPr="000009BD">
        <w:rPr>
          <w:i/>
          <w:iCs/>
          <w:lang w:val="en-IN"/>
        </w:rPr>
        <w:t>useReducer</w:t>
      </w:r>
      <w:proofErr w:type="spellEnd"/>
      <w:r>
        <w:rPr>
          <w:i/>
          <w:iCs/>
          <w:lang w:val="en-IN"/>
        </w:rPr>
        <w:t xml:space="preserve"> </w:t>
      </w:r>
      <w:r>
        <w:rPr>
          <w:lang w:val="en-IN"/>
        </w:rPr>
        <w:t xml:space="preserve">returns a value (new state) and a dispatch function. A dispatch function can be used in response to events but instead of taking a value to set the stateful </w:t>
      </w:r>
      <w:proofErr w:type="gramStart"/>
      <w:r>
        <w:rPr>
          <w:lang w:val="en-IN"/>
        </w:rPr>
        <w:t>variable ,</w:t>
      </w:r>
      <w:proofErr w:type="gramEnd"/>
      <w:r>
        <w:rPr>
          <w:lang w:val="en-IN"/>
        </w:rPr>
        <w:t xml:space="preserve"> it takes an action object.</w:t>
      </w:r>
    </w:p>
    <w:p w14:paraId="72DB7580" w14:textId="5EA65EE8"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useCallback</w:t>
      </w:r>
      <w:proofErr w:type="spellEnd"/>
    </w:p>
    <w:p w14:paraId="6837B28C" w14:textId="2F93D0D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useMemo</w:t>
      </w:r>
      <w:proofErr w:type="spellEnd"/>
    </w:p>
    <w:p w14:paraId="3BC99939" w14:textId="54C054F2"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useRef</w:t>
      </w:r>
      <w:proofErr w:type="spellEnd"/>
    </w:p>
    <w:p w14:paraId="4007FCEB" w14:textId="7187BDA0"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useImperativeHandle</w:t>
      </w:r>
      <w:proofErr w:type="spellEnd"/>
    </w:p>
    <w:p w14:paraId="0D7E9BB7" w14:textId="7F828AA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useLayoutEffect</w:t>
      </w:r>
      <w:proofErr w:type="spellEnd"/>
    </w:p>
    <w:p w14:paraId="37780DA7" w14:textId="4E0EE9E3" w:rsidR="00133DFC" w:rsidRPr="001D69B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useDebugValue</w:t>
      </w:r>
      <w:proofErr w:type="spellEnd"/>
    </w:p>
    <w:p w14:paraId="7FB110BF" w14:textId="6D21E05C" w:rsidR="003073C5" w:rsidRPr="001D69B5" w:rsidRDefault="001124BE" w:rsidP="001D69B5">
      <w:pPr>
        <w:rPr>
          <w:u w:val="single"/>
        </w:rPr>
      </w:pPr>
      <w:r w:rsidRPr="001D69B5">
        <w:rPr>
          <w:u w:val="single"/>
        </w:rPr>
        <w:br w:type="textWrapping" w:clear="all"/>
      </w:r>
    </w:p>
    <w:p w14:paraId="44C902C7" w14:textId="77777777" w:rsidR="009858F7" w:rsidRPr="003F641F" w:rsidRDefault="009858F7" w:rsidP="00B76DDE"/>
    <w:p w14:paraId="2D793DF9" w14:textId="77777777" w:rsidR="00BD4BB0" w:rsidRPr="00BD4BB0" w:rsidRDefault="00BD4BB0" w:rsidP="00B76DDE"/>
    <w:sectPr w:rsidR="00BD4BB0" w:rsidRPr="00BD4BB0"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3636CB"/>
    <w:multiLevelType w:val="hybridMultilevel"/>
    <w:tmpl w:val="B50C1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3"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5" w15:restartNumberingAfterBreak="0">
    <w:nsid w:val="4613198E"/>
    <w:multiLevelType w:val="hybridMultilevel"/>
    <w:tmpl w:val="A4B09D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610D7241"/>
    <w:multiLevelType w:val="hybridMultilevel"/>
    <w:tmpl w:val="D2EE7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A16192"/>
    <w:multiLevelType w:val="multilevel"/>
    <w:tmpl w:val="B166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6"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F375608"/>
    <w:multiLevelType w:val="multilevel"/>
    <w:tmpl w:val="7B4C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41" w15:restartNumberingAfterBreak="0">
    <w:nsid w:val="76A74690"/>
    <w:multiLevelType w:val="hybridMultilevel"/>
    <w:tmpl w:val="690C4C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2F0FB9"/>
    <w:multiLevelType w:val="multilevel"/>
    <w:tmpl w:val="CE58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B61F2"/>
    <w:multiLevelType w:val="multilevel"/>
    <w:tmpl w:val="72A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33"/>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8"/>
  </w:num>
  <w:num w:numId="8" w16cid:durableId="1731079992">
    <w:abstractNumId w:val="17"/>
  </w:num>
  <w:num w:numId="9" w16cid:durableId="1333873678">
    <w:abstractNumId w:val="36"/>
  </w:num>
  <w:num w:numId="10" w16cid:durableId="221716292">
    <w:abstractNumId w:val="16"/>
  </w:num>
  <w:num w:numId="11" w16cid:durableId="159547275">
    <w:abstractNumId w:val="26"/>
  </w:num>
  <w:num w:numId="12" w16cid:durableId="165754944">
    <w:abstractNumId w:val="20"/>
  </w:num>
  <w:num w:numId="13" w16cid:durableId="1748457101">
    <w:abstractNumId w:val="11"/>
  </w:num>
  <w:num w:numId="14" w16cid:durableId="1019770844">
    <w:abstractNumId w:val="2"/>
  </w:num>
  <w:num w:numId="15" w16cid:durableId="1338576090">
    <w:abstractNumId w:val="23"/>
  </w:num>
  <w:num w:numId="16" w16cid:durableId="916943539">
    <w:abstractNumId w:val="7"/>
  </w:num>
  <w:num w:numId="17" w16cid:durableId="380713670">
    <w:abstractNumId w:val="1"/>
  </w:num>
  <w:num w:numId="18" w16cid:durableId="2003049033">
    <w:abstractNumId w:val="4"/>
  </w:num>
  <w:num w:numId="19" w16cid:durableId="742530054">
    <w:abstractNumId w:val="22"/>
  </w:num>
  <w:num w:numId="20" w16cid:durableId="1790511745">
    <w:abstractNumId w:val="19"/>
  </w:num>
  <w:num w:numId="21" w16cid:durableId="1558515131">
    <w:abstractNumId w:val="37"/>
  </w:num>
  <w:num w:numId="22" w16cid:durableId="1160536538">
    <w:abstractNumId w:val="24"/>
  </w:num>
  <w:num w:numId="23" w16cid:durableId="1927809176">
    <w:abstractNumId w:val="27"/>
  </w:num>
  <w:num w:numId="24" w16cid:durableId="1293755566">
    <w:abstractNumId w:val="40"/>
  </w:num>
  <w:num w:numId="25" w16cid:durableId="794056647">
    <w:abstractNumId w:val="13"/>
  </w:num>
  <w:num w:numId="26" w16cid:durableId="1647051721">
    <w:abstractNumId w:val="30"/>
  </w:num>
  <w:num w:numId="27" w16cid:durableId="1906866860">
    <w:abstractNumId w:val="35"/>
  </w:num>
  <w:num w:numId="28" w16cid:durableId="1737783009">
    <w:abstractNumId w:val="29"/>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8"/>
  </w:num>
  <w:num w:numId="34" w16cid:durableId="1855222288">
    <w:abstractNumId w:val="18"/>
  </w:num>
  <w:num w:numId="35" w16cid:durableId="1718627381">
    <w:abstractNumId w:val="14"/>
  </w:num>
  <w:num w:numId="36" w16cid:durableId="70350721">
    <w:abstractNumId w:val="34"/>
  </w:num>
  <w:num w:numId="37" w16cid:durableId="84348961">
    <w:abstractNumId w:val="44"/>
  </w:num>
  <w:num w:numId="38" w16cid:durableId="172645069">
    <w:abstractNumId w:val="21"/>
  </w:num>
  <w:num w:numId="39" w16cid:durableId="1527906399">
    <w:abstractNumId w:val="41"/>
  </w:num>
  <w:num w:numId="40" w16cid:durableId="627664247">
    <w:abstractNumId w:val="25"/>
  </w:num>
  <w:num w:numId="41" w16cid:durableId="1314797627">
    <w:abstractNumId w:val="31"/>
  </w:num>
  <w:num w:numId="42" w16cid:durableId="1962570264">
    <w:abstractNumId w:val="39"/>
  </w:num>
  <w:num w:numId="43" w16cid:durableId="1057626295">
    <w:abstractNumId w:val="42"/>
  </w:num>
  <w:num w:numId="44" w16cid:durableId="137696260">
    <w:abstractNumId w:val="32"/>
  </w:num>
  <w:num w:numId="45" w16cid:durableId="13918023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09BD"/>
    <w:rsid w:val="0000154A"/>
    <w:rsid w:val="0000245C"/>
    <w:rsid w:val="00003A92"/>
    <w:rsid w:val="00004F19"/>
    <w:rsid w:val="00010DDC"/>
    <w:rsid w:val="00013D5B"/>
    <w:rsid w:val="00020DFD"/>
    <w:rsid w:val="00032C02"/>
    <w:rsid w:val="00041377"/>
    <w:rsid w:val="00055982"/>
    <w:rsid w:val="00060981"/>
    <w:rsid w:val="00061EAC"/>
    <w:rsid w:val="000620E8"/>
    <w:rsid w:val="000633A9"/>
    <w:rsid w:val="00066832"/>
    <w:rsid w:val="000726FD"/>
    <w:rsid w:val="00074452"/>
    <w:rsid w:val="0008203B"/>
    <w:rsid w:val="00085870"/>
    <w:rsid w:val="000907CD"/>
    <w:rsid w:val="0009223B"/>
    <w:rsid w:val="000A04BF"/>
    <w:rsid w:val="000A2F22"/>
    <w:rsid w:val="000A64BD"/>
    <w:rsid w:val="000B291D"/>
    <w:rsid w:val="000B412C"/>
    <w:rsid w:val="000D3FB4"/>
    <w:rsid w:val="000D5B8C"/>
    <w:rsid w:val="000D73F6"/>
    <w:rsid w:val="000E14B3"/>
    <w:rsid w:val="000E52BF"/>
    <w:rsid w:val="001124BE"/>
    <w:rsid w:val="00133DFC"/>
    <w:rsid w:val="0013736E"/>
    <w:rsid w:val="0014390A"/>
    <w:rsid w:val="0014491C"/>
    <w:rsid w:val="0015474E"/>
    <w:rsid w:val="001560E7"/>
    <w:rsid w:val="00182367"/>
    <w:rsid w:val="00185798"/>
    <w:rsid w:val="0018630F"/>
    <w:rsid w:val="001A0A6A"/>
    <w:rsid w:val="001A27B3"/>
    <w:rsid w:val="001A4E1D"/>
    <w:rsid w:val="001B1EB6"/>
    <w:rsid w:val="001C677A"/>
    <w:rsid w:val="001D69B5"/>
    <w:rsid w:val="001E05AD"/>
    <w:rsid w:val="001E0800"/>
    <w:rsid w:val="001F6C26"/>
    <w:rsid w:val="00205816"/>
    <w:rsid w:val="00214AB6"/>
    <w:rsid w:val="00214D74"/>
    <w:rsid w:val="002153DB"/>
    <w:rsid w:val="00223626"/>
    <w:rsid w:val="002320DF"/>
    <w:rsid w:val="00232FEE"/>
    <w:rsid w:val="00234659"/>
    <w:rsid w:val="002347F3"/>
    <w:rsid w:val="002400D6"/>
    <w:rsid w:val="002402EB"/>
    <w:rsid w:val="002418D9"/>
    <w:rsid w:val="00256EA2"/>
    <w:rsid w:val="00260A3B"/>
    <w:rsid w:val="00266AEE"/>
    <w:rsid w:val="00273F8F"/>
    <w:rsid w:val="00274590"/>
    <w:rsid w:val="00281263"/>
    <w:rsid w:val="00286873"/>
    <w:rsid w:val="00290B28"/>
    <w:rsid w:val="002A0F94"/>
    <w:rsid w:val="002A1559"/>
    <w:rsid w:val="002A5E37"/>
    <w:rsid w:val="002B2C6F"/>
    <w:rsid w:val="002B5959"/>
    <w:rsid w:val="002B617E"/>
    <w:rsid w:val="002B6BF2"/>
    <w:rsid w:val="002C0525"/>
    <w:rsid w:val="002C19C6"/>
    <w:rsid w:val="002D2A66"/>
    <w:rsid w:val="002E33C7"/>
    <w:rsid w:val="002E5947"/>
    <w:rsid w:val="002E616F"/>
    <w:rsid w:val="002E6ABD"/>
    <w:rsid w:val="002E70C7"/>
    <w:rsid w:val="00301A02"/>
    <w:rsid w:val="00301EF7"/>
    <w:rsid w:val="003073C5"/>
    <w:rsid w:val="0030796B"/>
    <w:rsid w:val="0031087C"/>
    <w:rsid w:val="0031519D"/>
    <w:rsid w:val="00315803"/>
    <w:rsid w:val="0032316E"/>
    <w:rsid w:val="00326F07"/>
    <w:rsid w:val="003307EE"/>
    <w:rsid w:val="003347A8"/>
    <w:rsid w:val="00335D5C"/>
    <w:rsid w:val="003408B1"/>
    <w:rsid w:val="003519EA"/>
    <w:rsid w:val="00352714"/>
    <w:rsid w:val="003542CC"/>
    <w:rsid w:val="00355DA4"/>
    <w:rsid w:val="003564D8"/>
    <w:rsid w:val="00357447"/>
    <w:rsid w:val="00360822"/>
    <w:rsid w:val="003728BD"/>
    <w:rsid w:val="00376BD2"/>
    <w:rsid w:val="0037777F"/>
    <w:rsid w:val="00385CAC"/>
    <w:rsid w:val="00387AD7"/>
    <w:rsid w:val="003B1E1C"/>
    <w:rsid w:val="003C0113"/>
    <w:rsid w:val="003C0BE5"/>
    <w:rsid w:val="003C3077"/>
    <w:rsid w:val="003D67DF"/>
    <w:rsid w:val="003E3336"/>
    <w:rsid w:val="003E3EBE"/>
    <w:rsid w:val="003E57B8"/>
    <w:rsid w:val="003F5A3B"/>
    <w:rsid w:val="003F641F"/>
    <w:rsid w:val="003F66F3"/>
    <w:rsid w:val="003F71D7"/>
    <w:rsid w:val="00404A3B"/>
    <w:rsid w:val="0041332F"/>
    <w:rsid w:val="0041352D"/>
    <w:rsid w:val="00415A61"/>
    <w:rsid w:val="004170D2"/>
    <w:rsid w:val="00424798"/>
    <w:rsid w:val="00424EE4"/>
    <w:rsid w:val="00424F7E"/>
    <w:rsid w:val="004416B7"/>
    <w:rsid w:val="00455D28"/>
    <w:rsid w:val="00455D82"/>
    <w:rsid w:val="004667C9"/>
    <w:rsid w:val="0047146B"/>
    <w:rsid w:val="00471B3B"/>
    <w:rsid w:val="00475BF5"/>
    <w:rsid w:val="00477933"/>
    <w:rsid w:val="004875B9"/>
    <w:rsid w:val="00494B47"/>
    <w:rsid w:val="00495240"/>
    <w:rsid w:val="004A22DA"/>
    <w:rsid w:val="004B3E31"/>
    <w:rsid w:val="004C117A"/>
    <w:rsid w:val="004C3ACC"/>
    <w:rsid w:val="004C765A"/>
    <w:rsid w:val="004C7B0C"/>
    <w:rsid w:val="004D2CAD"/>
    <w:rsid w:val="004D5237"/>
    <w:rsid w:val="004F0C55"/>
    <w:rsid w:val="004F5992"/>
    <w:rsid w:val="00507281"/>
    <w:rsid w:val="00514E7E"/>
    <w:rsid w:val="005156D2"/>
    <w:rsid w:val="00516327"/>
    <w:rsid w:val="00523BEC"/>
    <w:rsid w:val="00527F08"/>
    <w:rsid w:val="00535873"/>
    <w:rsid w:val="00537D0C"/>
    <w:rsid w:val="00541B13"/>
    <w:rsid w:val="00552E90"/>
    <w:rsid w:val="005550FB"/>
    <w:rsid w:val="00561235"/>
    <w:rsid w:val="0056599B"/>
    <w:rsid w:val="00570F3B"/>
    <w:rsid w:val="00573334"/>
    <w:rsid w:val="00573363"/>
    <w:rsid w:val="005761CD"/>
    <w:rsid w:val="005841C2"/>
    <w:rsid w:val="00586E67"/>
    <w:rsid w:val="005924FA"/>
    <w:rsid w:val="00597D77"/>
    <w:rsid w:val="005A57C2"/>
    <w:rsid w:val="005C0EF1"/>
    <w:rsid w:val="005C1256"/>
    <w:rsid w:val="005C2F2D"/>
    <w:rsid w:val="005E4258"/>
    <w:rsid w:val="005E68CE"/>
    <w:rsid w:val="005E6963"/>
    <w:rsid w:val="005F478F"/>
    <w:rsid w:val="005F4A9D"/>
    <w:rsid w:val="00601C94"/>
    <w:rsid w:val="00603FE6"/>
    <w:rsid w:val="00604084"/>
    <w:rsid w:val="00606671"/>
    <w:rsid w:val="0061008F"/>
    <w:rsid w:val="0061065C"/>
    <w:rsid w:val="006109D3"/>
    <w:rsid w:val="00613DC0"/>
    <w:rsid w:val="006165CC"/>
    <w:rsid w:val="006222A1"/>
    <w:rsid w:val="00627AA2"/>
    <w:rsid w:val="00637ECD"/>
    <w:rsid w:val="00650526"/>
    <w:rsid w:val="00652864"/>
    <w:rsid w:val="00654E70"/>
    <w:rsid w:val="0065574B"/>
    <w:rsid w:val="00655F00"/>
    <w:rsid w:val="0066056E"/>
    <w:rsid w:val="006629CD"/>
    <w:rsid w:val="00663EE6"/>
    <w:rsid w:val="00675988"/>
    <w:rsid w:val="00676C63"/>
    <w:rsid w:val="0068371C"/>
    <w:rsid w:val="0069206F"/>
    <w:rsid w:val="006A174E"/>
    <w:rsid w:val="006A6610"/>
    <w:rsid w:val="006A7CA9"/>
    <w:rsid w:val="006B0B27"/>
    <w:rsid w:val="006B1B84"/>
    <w:rsid w:val="006B3125"/>
    <w:rsid w:val="006B44E2"/>
    <w:rsid w:val="006C3007"/>
    <w:rsid w:val="006C3EA6"/>
    <w:rsid w:val="006C7D12"/>
    <w:rsid w:val="006D64B3"/>
    <w:rsid w:val="006E371C"/>
    <w:rsid w:val="006E7242"/>
    <w:rsid w:val="006F7529"/>
    <w:rsid w:val="00700263"/>
    <w:rsid w:val="00703747"/>
    <w:rsid w:val="00703C39"/>
    <w:rsid w:val="00705A14"/>
    <w:rsid w:val="00707027"/>
    <w:rsid w:val="007152B5"/>
    <w:rsid w:val="00723046"/>
    <w:rsid w:val="00723382"/>
    <w:rsid w:val="007258C8"/>
    <w:rsid w:val="0072590D"/>
    <w:rsid w:val="00730D71"/>
    <w:rsid w:val="00751AB7"/>
    <w:rsid w:val="00753038"/>
    <w:rsid w:val="0076084D"/>
    <w:rsid w:val="00762754"/>
    <w:rsid w:val="00767980"/>
    <w:rsid w:val="0077058B"/>
    <w:rsid w:val="0077390B"/>
    <w:rsid w:val="00774021"/>
    <w:rsid w:val="00775506"/>
    <w:rsid w:val="007853F0"/>
    <w:rsid w:val="007A3B89"/>
    <w:rsid w:val="007B7E64"/>
    <w:rsid w:val="007C05A4"/>
    <w:rsid w:val="007C29F3"/>
    <w:rsid w:val="007C3D29"/>
    <w:rsid w:val="007C496F"/>
    <w:rsid w:val="007C5308"/>
    <w:rsid w:val="007D369E"/>
    <w:rsid w:val="007E27E2"/>
    <w:rsid w:val="007E64CB"/>
    <w:rsid w:val="007E795E"/>
    <w:rsid w:val="007F5F68"/>
    <w:rsid w:val="007F635A"/>
    <w:rsid w:val="008207AD"/>
    <w:rsid w:val="00831371"/>
    <w:rsid w:val="00844305"/>
    <w:rsid w:val="00844710"/>
    <w:rsid w:val="008479D5"/>
    <w:rsid w:val="00850B46"/>
    <w:rsid w:val="00856C2F"/>
    <w:rsid w:val="0088077B"/>
    <w:rsid w:val="008863AC"/>
    <w:rsid w:val="00895215"/>
    <w:rsid w:val="008A15B3"/>
    <w:rsid w:val="008A55AD"/>
    <w:rsid w:val="008B34F1"/>
    <w:rsid w:val="008C068D"/>
    <w:rsid w:val="008C220B"/>
    <w:rsid w:val="008C417B"/>
    <w:rsid w:val="008C4D9C"/>
    <w:rsid w:val="008D78C9"/>
    <w:rsid w:val="008E321E"/>
    <w:rsid w:val="00904785"/>
    <w:rsid w:val="009113CC"/>
    <w:rsid w:val="009159D2"/>
    <w:rsid w:val="009216EA"/>
    <w:rsid w:val="00931084"/>
    <w:rsid w:val="00931A24"/>
    <w:rsid w:val="009325D0"/>
    <w:rsid w:val="00934D3E"/>
    <w:rsid w:val="00941DAD"/>
    <w:rsid w:val="009427D8"/>
    <w:rsid w:val="00943666"/>
    <w:rsid w:val="0095624A"/>
    <w:rsid w:val="00957890"/>
    <w:rsid w:val="00961A86"/>
    <w:rsid w:val="0097427E"/>
    <w:rsid w:val="0098540D"/>
    <w:rsid w:val="009858F7"/>
    <w:rsid w:val="009979D4"/>
    <w:rsid w:val="009A25E1"/>
    <w:rsid w:val="009B3CE3"/>
    <w:rsid w:val="009B4C41"/>
    <w:rsid w:val="009B746B"/>
    <w:rsid w:val="009C0928"/>
    <w:rsid w:val="009C74C9"/>
    <w:rsid w:val="009D3C75"/>
    <w:rsid w:val="009E617F"/>
    <w:rsid w:val="00A0552C"/>
    <w:rsid w:val="00A2078F"/>
    <w:rsid w:val="00A219BF"/>
    <w:rsid w:val="00A25184"/>
    <w:rsid w:val="00A374EB"/>
    <w:rsid w:val="00A37504"/>
    <w:rsid w:val="00A450E5"/>
    <w:rsid w:val="00A5310B"/>
    <w:rsid w:val="00A5616C"/>
    <w:rsid w:val="00A56BAD"/>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00500"/>
    <w:rsid w:val="00B13B78"/>
    <w:rsid w:val="00B22B42"/>
    <w:rsid w:val="00B266A6"/>
    <w:rsid w:val="00B32329"/>
    <w:rsid w:val="00B32EA8"/>
    <w:rsid w:val="00B61585"/>
    <w:rsid w:val="00B71F97"/>
    <w:rsid w:val="00B76DDE"/>
    <w:rsid w:val="00B80AB7"/>
    <w:rsid w:val="00B81552"/>
    <w:rsid w:val="00B85359"/>
    <w:rsid w:val="00B875CB"/>
    <w:rsid w:val="00B9010D"/>
    <w:rsid w:val="00B921E7"/>
    <w:rsid w:val="00BA0C13"/>
    <w:rsid w:val="00BA4EC4"/>
    <w:rsid w:val="00BA6D98"/>
    <w:rsid w:val="00BA7361"/>
    <w:rsid w:val="00BB2166"/>
    <w:rsid w:val="00BB4A38"/>
    <w:rsid w:val="00BB4F3F"/>
    <w:rsid w:val="00BB7B65"/>
    <w:rsid w:val="00BC0B9F"/>
    <w:rsid w:val="00BD4BB0"/>
    <w:rsid w:val="00BD753D"/>
    <w:rsid w:val="00BE71E5"/>
    <w:rsid w:val="00BF3002"/>
    <w:rsid w:val="00C01659"/>
    <w:rsid w:val="00C02161"/>
    <w:rsid w:val="00C161ED"/>
    <w:rsid w:val="00C16904"/>
    <w:rsid w:val="00C335A2"/>
    <w:rsid w:val="00C4134A"/>
    <w:rsid w:val="00C41BA7"/>
    <w:rsid w:val="00C41F8F"/>
    <w:rsid w:val="00C449B0"/>
    <w:rsid w:val="00C50C7D"/>
    <w:rsid w:val="00C566BC"/>
    <w:rsid w:val="00C63602"/>
    <w:rsid w:val="00C66BE3"/>
    <w:rsid w:val="00C76029"/>
    <w:rsid w:val="00C858D9"/>
    <w:rsid w:val="00C91C67"/>
    <w:rsid w:val="00C91F6A"/>
    <w:rsid w:val="00CA5C7D"/>
    <w:rsid w:val="00CB3BFF"/>
    <w:rsid w:val="00CC2BF4"/>
    <w:rsid w:val="00CD0CE2"/>
    <w:rsid w:val="00CE0797"/>
    <w:rsid w:val="00CE3988"/>
    <w:rsid w:val="00CE4CC6"/>
    <w:rsid w:val="00CE4D6C"/>
    <w:rsid w:val="00D17FCC"/>
    <w:rsid w:val="00D33315"/>
    <w:rsid w:val="00D417F9"/>
    <w:rsid w:val="00D53032"/>
    <w:rsid w:val="00D56428"/>
    <w:rsid w:val="00D5644F"/>
    <w:rsid w:val="00D64783"/>
    <w:rsid w:val="00D67FD0"/>
    <w:rsid w:val="00D73C7F"/>
    <w:rsid w:val="00D81558"/>
    <w:rsid w:val="00D81C0C"/>
    <w:rsid w:val="00D8200F"/>
    <w:rsid w:val="00D8298F"/>
    <w:rsid w:val="00D87FDE"/>
    <w:rsid w:val="00D97795"/>
    <w:rsid w:val="00DB2324"/>
    <w:rsid w:val="00DC1B3D"/>
    <w:rsid w:val="00DC5D77"/>
    <w:rsid w:val="00DC6889"/>
    <w:rsid w:val="00DD0060"/>
    <w:rsid w:val="00DD0913"/>
    <w:rsid w:val="00DD72B9"/>
    <w:rsid w:val="00DF3E01"/>
    <w:rsid w:val="00E004CC"/>
    <w:rsid w:val="00E02A3A"/>
    <w:rsid w:val="00E0718F"/>
    <w:rsid w:val="00E07BFC"/>
    <w:rsid w:val="00E119F6"/>
    <w:rsid w:val="00E21FE6"/>
    <w:rsid w:val="00E27099"/>
    <w:rsid w:val="00E33591"/>
    <w:rsid w:val="00E3363D"/>
    <w:rsid w:val="00E41E52"/>
    <w:rsid w:val="00E51B6A"/>
    <w:rsid w:val="00E550F5"/>
    <w:rsid w:val="00E60042"/>
    <w:rsid w:val="00E83D4A"/>
    <w:rsid w:val="00EA0668"/>
    <w:rsid w:val="00EA3D94"/>
    <w:rsid w:val="00EA7332"/>
    <w:rsid w:val="00EA7C1C"/>
    <w:rsid w:val="00EA7EC7"/>
    <w:rsid w:val="00EB08D7"/>
    <w:rsid w:val="00EB1996"/>
    <w:rsid w:val="00ED007C"/>
    <w:rsid w:val="00ED18C7"/>
    <w:rsid w:val="00ED4E55"/>
    <w:rsid w:val="00ED6946"/>
    <w:rsid w:val="00EF7A99"/>
    <w:rsid w:val="00F006BF"/>
    <w:rsid w:val="00F14A8A"/>
    <w:rsid w:val="00F15E27"/>
    <w:rsid w:val="00F217C9"/>
    <w:rsid w:val="00F25818"/>
    <w:rsid w:val="00F327A7"/>
    <w:rsid w:val="00F35C8A"/>
    <w:rsid w:val="00F43989"/>
    <w:rsid w:val="00F51171"/>
    <w:rsid w:val="00F66D68"/>
    <w:rsid w:val="00F70C45"/>
    <w:rsid w:val="00F8303B"/>
    <w:rsid w:val="00F93A31"/>
    <w:rsid w:val="00F97748"/>
    <w:rsid w:val="00FA1458"/>
    <w:rsid w:val="00FA339E"/>
    <w:rsid w:val="00FA4543"/>
    <w:rsid w:val="00FA5C8F"/>
    <w:rsid w:val="00FB4FE9"/>
    <w:rsid w:val="00FB71FC"/>
    <w:rsid w:val="00FC4C78"/>
    <w:rsid w:val="00FE552C"/>
    <w:rsid w:val="00FF0F75"/>
    <w:rsid w:val="00FF4757"/>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8656">
      <w:bodyDiv w:val="1"/>
      <w:marLeft w:val="0"/>
      <w:marRight w:val="0"/>
      <w:marTop w:val="0"/>
      <w:marBottom w:val="0"/>
      <w:divBdr>
        <w:top w:val="none" w:sz="0" w:space="0" w:color="auto"/>
        <w:left w:val="none" w:sz="0" w:space="0" w:color="auto"/>
        <w:bottom w:val="none" w:sz="0" w:space="0" w:color="auto"/>
        <w:right w:val="none" w:sz="0" w:space="0" w:color="auto"/>
      </w:divBdr>
    </w:div>
    <w:div w:id="113450335">
      <w:bodyDiv w:val="1"/>
      <w:marLeft w:val="0"/>
      <w:marRight w:val="0"/>
      <w:marTop w:val="0"/>
      <w:marBottom w:val="0"/>
      <w:divBdr>
        <w:top w:val="none" w:sz="0" w:space="0" w:color="auto"/>
        <w:left w:val="none" w:sz="0" w:space="0" w:color="auto"/>
        <w:bottom w:val="none" w:sz="0" w:space="0" w:color="auto"/>
        <w:right w:val="none" w:sz="0" w:space="0" w:color="auto"/>
      </w:divBdr>
    </w:div>
    <w:div w:id="498079953">
      <w:bodyDiv w:val="1"/>
      <w:marLeft w:val="0"/>
      <w:marRight w:val="0"/>
      <w:marTop w:val="0"/>
      <w:marBottom w:val="0"/>
      <w:divBdr>
        <w:top w:val="none" w:sz="0" w:space="0" w:color="auto"/>
        <w:left w:val="none" w:sz="0" w:space="0" w:color="auto"/>
        <w:bottom w:val="none" w:sz="0" w:space="0" w:color="auto"/>
        <w:right w:val="none" w:sz="0" w:space="0" w:color="auto"/>
      </w:divBdr>
    </w:div>
    <w:div w:id="558983342">
      <w:bodyDiv w:val="1"/>
      <w:marLeft w:val="0"/>
      <w:marRight w:val="0"/>
      <w:marTop w:val="0"/>
      <w:marBottom w:val="0"/>
      <w:divBdr>
        <w:top w:val="none" w:sz="0" w:space="0" w:color="auto"/>
        <w:left w:val="none" w:sz="0" w:space="0" w:color="auto"/>
        <w:bottom w:val="none" w:sz="0" w:space="0" w:color="auto"/>
        <w:right w:val="none" w:sz="0" w:space="0" w:color="auto"/>
      </w:divBdr>
    </w:div>
    <w:div w:id="720905701">
      <w:bodyDiv w:val="1"/>
      <w:marLeft w:val="0"/>
      <w:marRight w:val="0"/>
      <w:marTop w:val="0"/>
      <w:marBottom w:val="0"/>
      <w:divBdr>
        <w:top w:val="none" w:sz="0" w:space="0" w:color="auto"/>
        <w:left w:val="none" w:sz="0" w:space="0" w:color="auto"/>
        <w:bottom w:val="none" w:sz="0" w:space="0" w:color="auto"/>
        <w:right w:val="none" w:sz="0" w:space="0" w:color="auto"/>
      </w:divBdr>
    </w:div>
    <w:div w:id="944465712">
      <w:bodyDiv w:val="1"/>
      <w:marLeft w:val="0"/>
      <w:marRight w:val="0"/>
      <w:marTop w:val="0"/>
      <w:marBottom w:val="0"/>
      <w:divBdr>
        <w:top w:val="none" w:sz="0" w:space="0" w:color="auto"/>
        <w:left w:val="none" w:sz="0" w:space="0" w:color="auto"/>
        <w:bottom w:val="none" w:sz="0" w:space="0" w:color="auto"/>
        <w:right w:val="none" w:sz="0" w:space="0" w:color="auto"/>
      </w:divBdr>
    </w:div>
    <w:div w:id="986859536">
      <w:bodyDiv w:val="1"/>
      <w:marLeft w:val="0"/>
      <w:marRight w:val="0"/>
      <w:marTop w:val="0"/>
      <w:marBottom w:val="0"/>
      <w:divBdr>
        <w:top w:val="none" w:sz="0" w:space="0" w:color="auto"/>
        <w:left w:val="none" w:sz="0" w:space="0" w:color="auto"/>
        <w:bottom w:val="none" w:sz="0" w:space="0" w:color="auto"/>
        <w:right w:val="none" w:sz="0" w:space="0" w:color="auto"/>
      </w:divBdr>
    </w:div>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34999391">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628582531">
      <w:bodyDiv w:val="1"/>
      <w:marLeft w:val="0"/>
      <w:marRight w:val="0"/>
      <w:marTop w:val="0"/>
      <w:marBottom w:val="0"/>
      <w:divBdr>
        <w:top w:val="none" w:sz="0" w:space="0" w:color="auto"/>
        <w:left w:val="none" w:sz="0" w:space="0" w:color="auto"/>
        <w:bottom w:val="none" w:sz="0" w:space="0" w:color="auto"/>
        <w:right w:val="none" w:sz="0" w:space="0" w:color="auto"/>
      </w:divBdr>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 w:id="210949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13766</TotalTime>
  <Pages>22</Pages>
  <Words>6386</Words>
  <Characters>36401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432</cp:revision>
  <dcterms:created xsi:type="dcterms:W3CDTF">2024-06-16T07:59:00Z</dcterms:created>
  <dcterms:modified xsi:type="dcterms:W3CDTF">2024-08-30T12:50:00Z</dcterms:modified>
</cp:coreProperties>
</file>