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19FDD" w14:textId="2719AFE5" w:rsidR="008B72E8" w:rsidRDefault="006158F9">
      <w:pPr>
        <w:rPr>
          <w:b/>
          <w:bCs/>
          <w:sz w:val="40"/>
          <w:szCs w:val="40"/>
        </w:rPr>
      </w:pPr>
      <w:r w:rsidRPr="006158F9">
        <w:rPr>
          <w:b/>
          <w:bCs/>
          <w:sz w:val="40"/>
          <w:szCs w:val="40"/>
        </w:rPr>
        <w:tab/>
      </w:r>
      <w:r w:rsidRPr="006158F9">
        <w:rPr>
          <w:b/>
          <w:bCs/>
          <w:sz w:val="40"/>
          <w:szCs w:val="40"/>
        </w:rPr>
        <w:tab/>
      </w:r>
      <w:r w:rsidRPr="006158F9">
        <w:rPr>
          <w:b/>
          <w:bCs/>
          <w:sz w:val="40"/>
          <w:szCs w:val="40"/>
        </w:rPr>
        <w:tab/>
      </w:r>
      <w:r w:rsidRPr="006158F9">
        <w:rPr>
          <w:b/>
          <w:bCs/>
          <w:sz w:val="40"/>
          <w:szCs w:val="40"/>
        </w:rPr>
        <w:tab/>
      </w:r>
      <w:r w:rsidRPr="006158F9">
        <w:rPr>
          <w:b/>
          <w:bCs/>
          <w:sz w:val="40"/>
          <w:szCs w:val="40"/>
        </w:rPr>
        <w:tab/>
      </w:r>
      <w:r w:rsidRPr="006158F9"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 xml:space="preserve"> </w:t>
      </w:r>
      <w:proofErr w:type="spellStart"/>
      <w:r w:rsidRPr="006158F9">
        <w:rPr>
          <w:b/>
          <w:bCs/>
          <w:sz w:val="40"/>
          <w:szCs w:val="40"/>
        </w:rPr>
        <w:t>WebPack</w:t>
      </w:r>
      <w:proofErr w:type="spellEnd"/>
    </w:p>
    <w:p w14:paraId="16AB5690" w14:textId="204A78B5" w:rsidR="00A8459B" w:rsidRDefault="003D39C9" w:rsidP="00A8459B">
      <w:pPr>
        <w:pStyle w:val="ListParagraph"/>
        <w:numPr>
          <w:ilvl w:val="0"/>
          <w:numId w:val="1"/>
        </w:numPr>
      </w:pPr>
      <w:r>
        <w:t xml:space="preserve">JavaScript is becoming more complex in size during the lifetime of an app. One of the main things </w:t>
      </w:r>
      <w:proofErr w:type="spellStart"/>
      <w:r>
        <w:t>WebPack</w:t>
      </w:r>
      <w:proofErr w:type="spellEnd"/>
      <w:r>
        <w:t xml:space="preserve"> can do is compile our JavaScript to one file or more like for ex: If we are </w:t>
      </w:r>
      <w:proofErr w:type="gramStart"/>
      <w:r>
        <w:t>prefer</w:t>
      </w:r>
      <w:proofErr w:type="gramEnd"/>
      <w:r>
        <w:t xml:space="preserve"> to call one JS script in one </w:t>
      </w:r>
      <w:r w:rsidR="005D18DF">
        <w:t>web page</w:t>
      </w:r>
      <w:r>
        <w:t xml:space="preserve"> and another script in another </w:t>
      </w:r>
      <w:r w:rsidR="005D18DF">
        <w:t>web page</w:t>
      </w:r>
      <w:r>
        <w:t>.</w:t>
      </w:r>
    </w:p>
    <w:p w14:paraId="7FFF4DA1" w14:textId="49FB0D98" w:rsidR="003D39C9" w:rsidRDefault="00094C1D" w:rsidP="00A8459B">
      <w:pPr>
        <w:pStyle w:val="ListParagraph"/>
        <w:numPr>
          <w:ilvl w:val="0"/>
          <w:numId w:val="1"/>
        </w:numPr>
      </w:pPr>
      <w:r>
        <w:t>Compiling JS files into one single large file will prevent multiple server hits.</w:t>
      </w:r>
    </w:p>
    <w:p w14:paraId="614F521F" w14:textId="5C022665" w:rsidR="00094C1D" w:rsidRDefault="00094C1D" w:rsidP="00094C1D">
      <w:pPr>
        <w:pStyle w:val="ListParagraph"/>
        <w:numPr>
          <w:ilvl w:val="1"/>
          <w:numId w:val="1"/>
        </w:numPr>
      </w:pPr>
      <w:r>
        <w:t xml:space="preserve">For ex: If our app uses multiple </w:t>
      </w:r>
      <w:proofErr w:type="gramStart"/>
      <w:r>
        <w:t>third party</w:t>
      </w:r>
      <w:proofErr w:type="gramEnd"/>
      <w:r>
        <w:t xml:space="preserve"> libraries like jQuery, </w:t>
      </w:r>
      <w:proofErr w:type="spellStart"/>
      <w:r>
        <w:t>tinymce</w:t>
      </w:r>
      <w:proofErr w:type="spellEnd"/>
      <w:r>
        <w:t xml:space="preserve">, bootstrap, </w:t>
      </w:r>
      <w:proofErr w:type="spellStart"/>
      <w:r>
        <w:t>loadash</w:t>
      </w:r>
      <w:proofErr w:type="spellEnd"/>
      <w:r>
        <w:t xml:space="preserve"> etc., </w:t>
      </w:r>
    </w:p>
    <w:p w14:paraId="7E6F7DC3" w14:textId="77777777" w:rsidR="00094C1D" w:rsidRPr="00094C1D" w:rsidRDefault="00094C1D" w:rsidP="00094C1D">
      <w:pPr>
        <w:pStyle w:val="ListParagraph"/>
        <w:ind w:left="2160"/>
      </w:pPr>
      <w:r w:rsidRPr="00094C1D">
        <w:t>Instead of calling each one separately like this:</w:t>
      </w:r>
    </w:p>
    <w:p w14:paraId="16389070" w14:textId="77777777" w:rsidR="00094C1D" w:rsidRPr="00094C1D" w:rsidRDefault="00094C1D" w:rsidP="00094C1D">
      <w:pPr>
        <w:pStyle w:val="ListParagraph"/>
        <w:ind w:left="2160"/>
      </w:pPr>
      <w:r w:rsidRPr="00094C1D">
        <w:t xml:space="preserve">&lt;script </w:t>
      </w:r>
      <w:proofErr w:type="spellStart"/>
      <w:r w:rsidRPr="00094C1D">
        <w:t>src</w:t>
      </w:r>
      <w:proofErr w:type="spellEnd"/>
      <w:r w:rsidRPr="00094C1D">
        <w:t>="/assets/</w:t>
      </w:r>
      <w:proofErr w:type="spellStart"/>
      <w:r w:rsidRPr="00094C1D">
        <w:t>javascripts</w:t>
      </w:r>
      <w:proofErr w:type="spellEnd"/>
      <w:r w:rsidRPr="00094C1D">
        <w:t>/jquery.js" /&gt;&lt;/script&gt;</w:t>
      </w:r>
    </w:p>
    <w:p w14:paraId="1309D010" w14:textId="77777777" w:rsidR="00094C1D" w:rsidRPr="00094C1D" w:rsidRDefault="00094C1D" w:rsidP="00094C1D">
      <w:pPr>
        <w:pStyle w:val="ListParagraph"/>
        <w:ind w:left="2160"/>
      </w:pPr>
      <w:r w:rsidRPr="00094C1D">
        <w:t xml:space="preserve">&lt;script </w:t>
      </w:r>
      <w:proofErr w:type="spellStart"/>
      <w:r w:rsidRPr="00094C1D">
        <w:t>src</w:t>
      </w:r>
      <w:proofErr w:type="spellEnd"/>
      <w:r w:rsidRPr="00094C1D">
        <w:t>="/assets/</w:t>
      </w:r>
      <w:proofErr w:type="spellStart"/>
      <w:r w:rsidRPr="00094C1D">
        <w:t>javascripts</w:t>
      </w:r>
      <w:proofErr w:type="spellEnd"/>
      <w:r w:rsidRPr="00094C1D">
        <w:t>/tinymce.js" /&gt;&lt;/script&gt;</w:t>
      </w:r>
    </w:p>
    <w:p w14:paraId="7A7FB234" w14:textId="77777777" w:rsidR="00094C1D" w:rsidRPr="00094C1D" w:rsidRDefault="00094C1D" w:rsidP="00094C1D">
      <w:pPr>
        <w:pStyle w:val="ListParagraph"/>
        <w:ind w:left="2160"/>
      </w:pPr>
      <w:r w:rsidRPr="00094C1D">
        <w:t xml:space="preserve">&lt;script </w:t>
      </w:r>
      <w:proofErr w:type="spellStart"/>
      <w:r w:rsidRPr="00094C1D">
        <w:t>src</w:t>
      </w:r>
      <w:proofErr w:type="spellEnd"/>
      <w:r w:rsidRPr="00094C1D">
        <w:t>="/assets/</w:t>
      </w:r>
      <w:proofErr w:type="spellStart"/>
      <w:r w:rsidRPr="00094C1D">
        <w:t>javascripts</w:t>
      </w:r>
      <w:proofErr w:type="spellEnd"/>
      <w:r w:rsidRPr="00094C1D">
        <w:t>/bootstrap.js" /&gt;&lt;/script&gt;</w:t>
      </w:r>
    </w:p>
    <w:p w14:paraId="0FE45E2B" w14:textId="77777777" w:rsidR="00094C1D" w:rsidRPr="00094C1D" w:rsidRDefault="00094C1D" w:rsidP="00094C1D">
      <w:pPr>
        <w:pStyle w:val="ListParagraph"/>
        <w:ind w:left="2160"/>
      </w:pPr>
      <w:r w:rsidRPr="00094C1D">
        <w:t xml:space="preserve">&lt;script </w:t>
      </w:r>
      <w:proofErr w:type="spellStart"/>
      <w:r w:rsidRPr="00094C1D">
        <w:t>src</w:t>
      </w:r>
      <w:proofErr w:type="spellEnd"/>
      <w:r w:rsidRPr="00094C1D">
        <w:t>="/assets/</w:t>
      </w:r>
      <w:proofErr w:type="spellStart"/>
      <w:r w:rsidRPr="00094C1D">
        <w:t>javascripts</w:t>
      </w:r>
      <w:proofErr w:type="spellEnd"/>
      <w:r w:rsidRPr="00094C1D">
        <w:t>/loadash.js" /&gt;&lt;/script&gt;</w:t>
      </w:r>
    </w:p>
    <w:p w14:paraId="46FD530A" w14:textId="77777777" w:rsidR="00094C1D" w:rsidRPr="00094C1D" w:rsidRDefault="00094C1D" w:rsidP="00094C1D">
      <w:pPr>
        <w:pStyle w:val="ListParagraph"/>
        <w:ind w:left="2160"/>
      </w:pPr>
      <w:r w:rsidRPr="00094C1D">
        <w:t xml:space="preserve">&lt;script </w:t>
      </w:r>
      <w:proofErr w:type="spellStart"/>
      <w:r w:rsidRPr="00094C1D">
        <w:t>src</w:t>
      </w:r>
      <w:proofErr w:type="spellEnd"/>
      <w:r w:rsidRPr="00094C1D">
        <w:t>="/assets/</w:t>
      </w:r>
      <w:proofErr w:type="spellStart"/>
      <w:r w:rsidRPr="00094C1D">
        <w:t>javascripts</w:t>
      </w:r>
      <w:proofErr w:type="spellEnd"/>
      <w:r w:rsidRPr="00094C1D">
        <w:t>/some_other_library.js" /&gt;&lt;/script&gt;</w:t>
      </w:r>
    </w:p>
    <w:p w14:paraId="7F67820B" w14:textId="77777777" w:rsidR="00094C1D" w:rsidRPr="00094C1D" w:rsidRDefault="00094C1D" w:rsidP="00094C1D">
      <w:pPr>
        <w:pStyle w:val="ListParagraph"/>
        <w:ind w:left="2160"/>
      </w:pPr>
      <w:r w:rsidRPr="00094C1D">
        <w:t>You can put all your third-party libraries in a file vendor.js and call it in your HTML with one line:</w:t>
      </w:r>
    </w:p>
    <w:p w14:paraId="40F4D0EA" w14:textId="77777777" w:rsidR="00094C1D" w:rsidRPr="00094C1D" w:rsidRDefault="00094C1D" w:rsidP="00094C1D">
      <w:pPr>
        <w:pStyle w:val="ListParagraph"/>
        <w:ind w:left="2160"/>
      </w:pPr>
      <w:r w:rsidRPr="00094C1D">
        <w:t xml:space="preserve">&lt;script </w:t>
      </w:r>
      <w:proofErr w:type="spellStart"/>
      <w:r w:rsidRPr="00094C1D">
        <w:t>src</w:t>
      </w:r>
      <w:proofErr w:type="spellEnd"/>
      <w:r w:rsidRPr="00094C1D">
        <w:t>="/assets/</w:t>
      </w:r>
      <w:proofErr w:type="spellStart"/>
      <w:r w:rsidRPr="00094C1D">
        <w:t>javascripts</w:t>
      </w:r>
      <w:proofErr w:type="spellEnd"/>
      <w:r w:rsidRPr="00094C1D">
        <w:t>/vendor.js" /&gt;&lt;/script&gt;</w:t>
      </w:r>
    </w:p>
    <w:p w14:paraId="4A8B4867" w14:textId="6C818705" w:rsidR="00094C1D" w:rsidRDefault="00E63DCE" w:rsidP="00E63DCE">
      <w:pPr>
        <w:pStyle w:val="ListParagraph"/>
        <w:ind w:left="924"/>
      </w:pPr>
      <w:r w:rsidRPr="00E63DCE">
        <w:rPr>
          <w:noProof/>
        </w:rPr>
        <w:drawing>
          <wp:inline distT="0" distB="0" distL="0" distR="0" wp14:anchorId="4025C2B4" wp14:editId="54BDEB17">
            <wp:extent cx="6657340" cy="3084214"/>
            <wp:effectExtent l="0" t="0" r="0" b="0"/>
            <wp:docPr id="24594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48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8765" cy="308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B072" w14:textId="77777777" w:rsidR="003E403C" w:rsidRDefault="00795D78" w:rsidP="00CE4F88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install webpack webpack-cli –save-dev -</w:t>
      </w:r>
      <w:r>
        <w:sym w:font="Wingdings" w:char="F0E0"/>
      </w:r>
      <w:r>
        <w:t xml:space="preserve"> This command installs webpack </w:t>
      </w:r>
    </w:p>
    <w:p w14:paraId="721215BE" w14:textId="3166A7F2" w:rsidR="00E63DCE" w:rsidRDefault="003E403C" w:rsidP="00CE4F88">
      <w:pPr>
        <w:pStyle w:val="ListParagraph"/>
        <w:numPr>
          <w:ilvl w:val="0"/>
          <w:numId w:val="3"/>
        </w:numPr>
      </w:pPr>
      <w:r>
        <w:t xml:space="preserve">Since </w:t>
      </w:r>
      <w:proofErr w:type="spellStart"/>
      <w:r>
        <w:t>WebPack</w:t>
      </w:r>
      <w:proofErr w:type="spellEnd"/>
      <w:r>
        <w:t xml:space="preserve"> 4 there is no need for webpack.config.js file as Webpack 4 by default is a zero config which means that </w:t>
      </w:r>
      <w:r w:rsidRPr="003E403C">
        <w:rPr>
          <w:noProof/>
        </w:rPr>
        <w:drawing>
          <wp:inline distT="0" distB="0" distL="0" distR="0" wp14:anchorId="26A6154D" wp14:editId="6EEAB277">
            <wp:extent cx="3101340" cy="2333682"/>
            <wp:effectExtent l="0" t="0" r="0" b="0"/>
            <wp:docPr id="183590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06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412" cy="233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D78">
        <w:t xml:space="preserve"> </w:t>
      </w:r>
      <w:r>
        <w:t xml:space="preserve">Webpack expects that entry point for the app is index.js inside </w:t>
      </w:r>
      <w:proofErr w:type="gramStart"/>
      <w:r>
        <w:t>an</w:t>
      </w:r>
      <w:proofErr w:type="gramEnd"/>
      <w:r>
        <w:t xml:space="preserve"> </w:t>
      </w:r>
      <w:proofErr w:type="spellStart"/>
      <w:r w:rsidRPr="003E403C">
        <w:rPr>
          <w:i/>
          <w:iCs/>
        </w:rPr>
        <w:t>src</w:t>
      </w:r>
      <w:proofErr w:type="spellEnd"/>
      <w:r>
        <w:t xml:space="preserve"> folder and then it will create the output in </w:t>
      </w:r>
      <w:proofErr w:type="spellStart"/>
      <w:r w:rsidRPr="003E403C">
        <w:rPr>
          <w:i/>
          <w:iCs/>
        </w:rPr>
        <w:t>dist</w:t>
      </w:r>
      <w:proofErr w:type="spellEnd"/>
      <w:r w:rsidRPr="003E403C">
        <w:rPr>
          <w:i/>
          <w:iCs/>
        </w:rPr>
        <w:t>/main.js</w:t>
      </w:r>
      <w:r>
        <w:t xml:space="preserve"> file for us without the need to create any config file.</w:t>
      </w:r>
    </w:p>
    <w:p w14:paraId="71A96BFD" w14:textId="6F3C679D" w:rsidR="003E403C" w:rsidRDefault="00CF7B6C" w:rsidP="00CE4F88">
      <w:pPr>
        <w:pStyle w:val="ListParagraph"/>
        <w:numPr>
          <w:ilvl w:val="0"/>
          <w:numId w:val="3"/>
        </w:numPr>
      </w:pPr>
      <w:proofErr w:type="spellStart"/>
      <w:r>
        <w:t>n</w:t>
      </w:r>
      <w:r w:rsidR="00EE5D67">
        <w:t>ode_modules</w:t>
      </w:r>
      <w:proofErr w:type="spellEnd"/>
      <w:r w:rsidR="00EE5D67">
        <w:t xml:space="preserve">/.bin/webpack </w:t>
      </w:r>
      <w:r w:rsidR="00EE5D67">
        <w:sym w:font="Wingdings" w:char="F0E0"/>
      </w:r>
      <w:r w:rsidR="00EE5D67">
        <w:t xml:space="preserve"> This command can be used to ask webpack to compile our </w:t>
      </w:r>
      <w:proofErr w:type="spellStart"/>
      <w:r w:rsidR="00EE5D67">
        <w:t>js</w:t>
      </w:r>
      <w:proofErr w:type="spellEnd"/>
      <w:r w:rsidR="00EE5D67">
        <w:t xml:space="preserve"> code.</w:t>
      </w:r>
    </w:p>
    <w:p w14:paraId="2B97B76D" w14:textId="6D7AB5FD" w:rsidR="00CF7B6C" w:rsidRDefault="00CF7B6C" w:rsidP="00CE4F88">
      <w:pPr>
        <w:pStyle w:val="ListParagraph"/>
        <w:numPr>
          <w:ilvl w:val="0"/>
          <w:numId w:val="3"/>
        </w:numPr>
      </w:pPr>
      <w:r>
        <w:t xml:space="preserve">Instead, we can have a similar command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like here :</w:t>
      </w:r>
      <w:r w:rsidRPr="00CF7B6C">
        <w:rPr>
          <w:noProof/>
        </w:rPr>
        <w:drawing>
          <wp:inline distT="0" distB="0" distL="0" distR="0" wp14:anchorId="33DD84D4" wp14:editId="543D866A">
            <wp:extent cx="2987299" cy="624894"/>
            <wp:effectExtent l="0" t="0" r="3810" b="3810"/>
            <wp:docPr id="117879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92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71EE" w14:textId="3A89D48B" w:rsidR="003377B2" w:rsidRDefault="00FA4D66" w:rsidP="00CE4F88">
      <w:pPr>
        <w:pStyle w:val="ListParagraph"/>
        <w:numPr>
          <w:ilvl w:val="0"/>
          <w:numId w:val="3"/>
        </w:numPr>
      </w:pPr>
      <w:r>
        <w:t xml:space="preserve">Webpack has zero config meaning that it expects us have </w:t>
      </w:r>
      <w:proofErr w:type="gramStart"/>
      <w:r>
        <w:t>our</w:t>
      </w:r>
      <w:proofErr w:type="gramEnd"/>
      <w:r>
        <w:t xml:space="preserve"> .</w:t>
      </w:r>
      <w:proofErr w:type="spellStart"/>
      <w:r>
        <w:t>js</w:t>
      </w:r>
      <w:proofErr w:type="spellEnd"/>
      <w:r>
        <w:t xml:space="preserve"> files in </w:t>
      </w:r>
      <w:proofErr w:type="spellStart"/>
      <w:r w:rsidRPr="00FA4D66">
        <w:rPr>
          <w:i/>
          <w:iCs/>
        </w:rPr>
        <w:t>src</w:t>
      </w:r>
      <w:proofErr w:type="spellEnd"/>
      <w:r w:rsidRPr="00FA4D66">
        <w:rPr>
          <w:i/>
          <w:iCs/>
        </w:rPr>
        <w:t>/</w:t>
      </w:r>
      <w:r>
        <w:rPr>
          <w:i/>
          <w:iCs/>
        </w:rPr>
        <w:t xml:space="preserve"> </w:t>
      </w:r>
      <w:r>
        <w:t xml:space="preserve">folder so that it can generate the file in </w:t>
      </w:r>
      <w:proofErr w:type="spellStart"/>
      <w:r w:rsidRPr="00FA4D66">
        <w:rPr>
          <w:i/>
          <w:iCs/>
        </w:rPr>
        <w:t>dist</w:t>
      </w:r>
      <w:proofErr w:type="spellEnd"/>
      <w:r w:rsidRPr="00FA4D66">
        <w:rPr>
          <w:i/>
          <w:iCs/>
        </w:rPr>
        <w:t>/main.js</w:t>
      </w:r>
      <w:r>
        <w:rPr>
          <w:i/>
          <w:iCs/>
        </w:rPr>
        <w:t xml:space="preserve">. </w:t>
      </w:r>
      <w:r>
        <w:t>If we want to have zero config then it expects us to have this structure.</w:t>
      </w:r>
    </w:p>
    <w:p w14:paraId="58BA6C5D" w14:textId="72A7E267" w:rsidR="00FA4D66" w:rsidRDefault="00FA4D66" w:rsidP="00CE4F88">
      <w:pPr>
        <w:pStyle w:val="ListParagraph"/>
        <w:numPr>
          <w:ilvl w:val="0"/>
          <w:numId w:val="3"/>
        </w:numPr>
      </w:pPr>
      <w:r>
        <w:t>But what if we want to configure things in our own way then we should have webpack.config.js as this will be default file webpack will be looking into.</w:t>
      </w:r>
    </w:p>
    <w:p w14:paraId="3F41F11A" w14:textId="3572054B" w:rsidR="00FA4D66" w:rsidRDefault="00277B00" w:rsidP="00CE4F88">
      <w:pPr>
        <w:pStyle w:val="ListParagraph"/>
        <w:numPr>
          <w:ilvl w:val="0"/>
          <w:numId w:val="3"/>
        </w:numPr>
      </w:pPr>
      <w:r w:rsidRPr="00277B00">
        <w:rPr>
          <w:noProof/>
        </w:rPr>
        <w:lastRenderedPageBreak/>
        <w:drawing>
          <wp:inline distT="0" distB="0" distL="0" distR="0" wp14:anchorId="40746F7A" wp14:editId="16DB8B2A">
            <wp:extent cx="2735580" cy="1338184"/>
            <wp:effectExtent l="0" t="0" r="0" b="0"/>
            <wp:docPr id="1138023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23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2524" cy="134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Here it says that entry point is ‘index.js’ and output should be main.js</w:t>
      </w:r>
    </w:p>
    <w:p w14:paraId="62B40538" w14:textId="6F8B95C5" w:rsidR="00277B00" w:rsidRDefault="00277B00" w:rsidP="00CE4F88">
      <w:pPr>
        <w:pStyle w:val="ListParagraph"/>
        <w:numPr>
          <w:ilvl w:val="0"/>
          <w:numId w:val="3"/>
        </w:numPr>
      </w:pPr>
      <w:r>
        <w:t>The ‘Path’ should always be absolute path so the ‘Path’ module is going to resolve it for us.</w:t>
      </w:r>
    </w:p>
    <w:p w14:paraId="138F60F0" w14:textId="0BDA15AF" w:rsidR="00277B00" w:rsidRDefault="00277B00" w:rsidP="00CE4F88">
      <w:pPr>
        <w:pStyle w:val="ListParagraph"/>
        <w:numPr>
          <w:ilvl w:val="0"/>
          <w:numId w:val="3"/>
        </w:numPr>
      </w:pPr>
      <w:r>
        <w:t>To have webpack in development mode we can simply add ‘</w:t>
      </w:r>
      <w:proofErr w:type="spellStart"/>
      <w:proofErr w:type="gramStart"/>
      <w:r>
        <w:t>mode:Development</w:t>
      </w:r>
      <w:proofErr w:type="spellEnd"/>
      <w:proofErr w:type="gramEnd"/>
      <w:r>
        <w:t>’ in the webpack.config.js file.</w:t>
      </w:r>
    </w:p>
    <w:p w14:paraId="3B24CE7F" w14:textId="48FFEBC9" w:rsidR="00277B00" w:rsidRDefault="007A6FE7" w:rsidP="007A6FE7">
      <w:pPr>
        <w:pStyle w:val="ListParagraph"/>
        <w:ind w:left="972"/>
      </w:pPr>
      <w:r>
        <w:t xml:space="preserve">If mode is not set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then we will end up getting below warning : </w:t>
      </w:r>
    </w:p>
    <w:p w14:paraId="73E283BE" w14:textId="63228E71" w:rsidR="007A6FE7" w:rsidRDefault="007A6FE7" w:rsidP="007A6FE7">
      <w:pPr>
        <w:pStyle w:val="ListParagraph"/>
        <w:ind w:left="972"/>
      </w:pPr>
      <w:r w:rsidRPr="007A6FE7">
        <w:rPr>
          <w:noProof/>
        </w:rPr>
        <w:drawing>
          <wp:inline distT="0" distB="0" distL="0" distR="0" wp14:anchorId="3FBF7EBC" wp14:editId="7AFBAAA4">
            <wp:extent cx="5537200" cy="1575416"/>
            <wp:effectExtent l="0" t="0" r="0" b="0"/>
            <wp:docPr id="173942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237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5709" cy="158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3032" w14:textId="06F6AD0D" w:rsidR="00D45BAF" w:rsidRDefault="00D45BAF" w:rsidP="00D45BAF">
      <w:pPr>
        <w:pStyle w:val="ListParagraph"/>
        <w:numPr>
          <w:ilvl w:val="0"/>
          <w:numId w:val="3"/>
        </w:numPr>
      </w:pPr>
      <w:r>
        <w:t>With ‘watch=true’ setting we can make sure that we don’t need to run ‘</w:t>
      </w:r>
      <w:proofErr w:type="spellStart"/>
      <w:r>
        <w:t>npm</w:t>
      </w:r>
      <w:proofErr w:type="spellEnd"/>
      <w:r>
        <w:t xml:space="preserve"> run build</w:t>
      </w:r>
      <w:proofErr w:type="gramStart"/>
      <w:r>
        <w:t>’ ,</w:t>
      </w:r>
      <w:proofErr w:type="gramEnd"/>
      <w:r>
        <w:t xml:space="preserve"> we will run ‘</w:t>
      </w:r>
      <w:proofErr w:type="spellStart"/>
      <w:r>
        <w:t>npm</w:t>
      </w:r>
      <w:proofErr w:type="spellEnd"/>
      <w:r>
        <w:t xml:space="preserve"> run build’ only for the first time and then from next time every time we save a </w:t>
      </w:r>
      <w:proofErr w:type="spellStart"/>
      <w:r>
        <w:t>js</w:t>
      </w:r>
      <w:proofErr w:type="spellEnd"/>
      <w:r>
        <w:t xml:space="preserve"> file webpack updates</w:t>
      </w:r>
      <w:r w:rsidR="00875468">
        <w:t>.</w:t>
      </w:r>
    </w:p>
    <w:p w14:paraId="16F25070" w14:textId="77777777" w:rsidR="00D86233" w:rsidRDefault="00875468" w:rsidP="00D45BAF">
      <w:pPr>
        <w:pStyle w:val="ListParagraph"/>
        <w:numPr>
          <w:ilvl w:val="0"/>
          <w:numId w:val="3"/>
        </w:numPr>
        <w:rPr>
          <w:b/>
          <w:bCs/>
        </w:rPr>
      </w:pPr>
      <w:r w:rsidRPr="00875468">
        <w:rPr>
          <w:b/>
          <w:bCs/>
        </w:rPr>
        <w:t>Loaders &amp; Plugins</w:t>
      </w:r>
      <w:r>
        <w:rPr>
          <w:b/>
          <w:bCs/>
        </w:rPr>
        <w:t xml:space="preserve">: </w:t>
      </w:r>
    </w:p>
    <w:p w14:paraId="43944328" w14:textId="00B5DB32" w:rsidR="00875468" w:rsidRPr="00D86233" w:rsidRDefault="00D86233" w:rsidP="00D8623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Loaders </w:t>
      </w:r>
      <w:r w:rsidRPr="00D8623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These tell webpack on how to interpret, translates and transform our source code</w:t>
      </w:r>
      <w:r w:rsidR="00CC7555">
        <w:t>. They basically preprocess the files when we import them.</w:t>
      </w:r>
    </w:p>
    <w:p w14:paraId="759393D0" w14:textId="2A8F56E1" w:rsidR="00D86233" w:rsidRDefault="00D86233" w:rsidP="00D86233">
      <w:pPr>
        <w:pStyle w:val="ListParagraph"/>
        <w:ind w:left="1692"/>
      </w:pPr>
      <w:r>
        <w:rPr>
          <w:b/>
          <w:bCs/>
        </w:rPr>
        <w:t xml:space="preserve">                    Ex: </w:t>
      </w:r>
      <w:proofErr w:type="spellStart"/>
      <w:r>
        <w:t>CoffeeScript</w:t>
      </w:r>
      <w:proofErr w:type="spellEnd"/>
      <w:r>
        <w:t xml:space="preserve"> to vanilla JavaScript, SCSS to CSS</w:t>
      </w:r>
    </w:p>
    <w:p w14:paraId="2736CAEC" w14:textId="747E4BC7" w:rsidR="00096B73" w:rsidRDefault="0073483F" w:rsidP="00096B73">
      <w:pPr>
        <w:pStyle w:val="ListParagraph"/>
        <w:numPr>
          <w:ilvl w:val="0"/>
          <w:numId w:val="5"/>
        </w:numPr>
      </w:pPr>
      <w:r w:rsidRPr="0073483F">
        <w:rPr>
          <w:b/>
          <w:bCs/>
        </w:rPr>
        <w:t>Plugins</w:t>
      </w:r>
      <w:r>
        <w:t xml:space="preserve"> </w:t>
      </w:r>
      <w:r>
        <w:sym w:font="Wingdings" w:char="F0E0"/>
      </w:r>
      <w:r w:rsidR="003917C1">
        <w:t xml:space="preserve"> </w:t>
      </w:r>
      <w:r w:rsidR="00190795">
        <w:t xml:space="preserve">They can </w:t>
      </w:r>
      <w:proofErr w:type="gramStart"/>
      <w:r w:rsidR="00190795">
        <w:t>instantiated</w:t>
      </w:r>
      <w:proofErr w:type="gramEnd"/>
      <w:r w:rsidR="00190795">
        <w:t xml:space="preserve"> and can take arguments in order to perform many things or adding functionalities to compilation.</w:t>
      </w:r>
    </w:p>
    <w:p w14:paraId="7A6B549B" w14:textId="38E0561D" w:rsidR="00190795" w:rsidRDefault="00190795" w:rsidP="00190795">
      <w:pPr>
        <w:pStyle w:val="ListParagraph"/>
        <w:ind w:left="2412"/>
      </w:pPr>
      <w:r>
        <w:rPr>
          <w:b/>
          <w:bCs/>
        </w:rPr>
        <w:t xml:space="preserve">     Ex: </w:t>
      </w:r>
      <w:r>
        <w:t xml:space="preserve"> new </w:t>
      </w:r>
      <w:proofErr w:type="spellStart"/>
      <w:proofErr w:type="gramStart"/>
      <w:r>
        <w:t>MiniCssExtractPlugin</w:t>
      </w:r>
      <w:proofErr w:type="spellEnd"/>
      <w:r>
        <w:t>(</w:t>
      </w:r>
      <w:proofErr w:type="gramEnd"/>
      <w:r>
        <w:t>{ filename : ‘default.css’ })</w:t>
      </w:r>
    </w:p>
    <w:p w14:paraId="6B969084" w14:textId="62024590" w:rsidR="00190795" w:rsidRDefault="00190795" w:rsidP="00190795">
      <w:r>
        <w:t xml:space="preserve">                  The two steps we follow </w:t>
      </w:r>
      <w:proofErr w:type="gramStart"/>
      <w:r>
        <w:t>are :</w:t>
      </w:r>
      <w:proofErr w:type="gramEnd"/>
      <w:r>
        <w:t xml:space="preserve"> </w:t>
      </w:r>
    </w:p>
    <w:p w14:paraId="2FB000AF" w14:textId="4C5F89D9" w:rsidR="00190795" w:rsidRDefault="00190795" w:rsidP="00190795">
      <w:pPr>
        <w:pStyle w:val="ListParagraph"/>
        <w:numPr>
          <w:ilvl w:val="0"/>
          <w:numId w:val="6"/>
        </w:numPr>
      </w:pPr>
      <w:r>
        <w:t>Installing a loader/plugin</w:t>
      </w:r>
    </w:p>
    <w:p w14:paraId="700A6922" w14:textId="7FB4FFF9" w:rsidR="00190795" w:rsidRDefault="00190795" w:rsidP="00190795">
      <w:pPr>
        <w:pStyle w:val="ListParagraph"/>
        <w:numPr>
          <w:ilvl w:val="0"/>
          <w:numId w:val="6"/>
        </w:numPr>
      </w:pPr>
      <w:r>
        <w:t>Call it with ‘require’ in the webpack.config.js and use it</w:t>
      </w:r>
    </w:p>
    <w:p w14:paraId="7897456B" w14:textId="77777777" w:rsidR="002D059C" w:rsidRDefault="002D059C" w:rsidP="00190795">
      <w:r>
        <w:t xml:space="preserve">                     </w:t>
      </w:r>
      <w:r w:rsidRPr="002D059C">
        <w:rPr>
          <w:b/>
          <w:bCs/>
        </w:rPr>
        <w:t>Babel-loader</w:t>
      </w:r>
      <w:r>
        <w:t>:</w:t>
      </w:r>
    </w:p>
    <w:p w14:paraId="1AFFC852" w14:textId="06D42ACE" w:rsidR="00190795" w:rsidRDefault="002D059C" w:rsidP="002D059C">
      <w:pPr>
        <w:pStyle w:val="ListParagraph"/>
        <w:numPr>
          <w:ilvl w:val="0"/>
          <w:numId w:val="5"/>
        </w:numPr>
      </w:pPr>
      <w:r>
        <w:t>This is used to convert (</w:t>
      </w:r>
      <w:proofErr w:type="spellStart"/>
      <w:r>
        <w:t>transpile</w:t>
      </w:r>
      <w:proofErr w:type="spellEnd"/>
      <w:r>
        <w:t xml:space="preserve">) from one version of JavaScript to another version. For Ex: If we want to </w:t>
      </w:r>
      <w:proofErr w:type="spellStart"/>
      <w:r>
        <w:t>transpile</w:t>
      </w:r>
      <w:proofErr w:type="spellEnd"/>
      <w:r>
        <w:t xml:space="preserve"> from ES 6 version of </w:t>
      </w:r>
      <w:proofErr w:type="gramStart"/>
      <w:r>
        <w:t>JS(</w:t>
      </w:r>
      <w:proofErr w:type="gramEnd"/>
      <w:r>
        <w:t xml:space="preserve">not supported by all browsers currently) to old version of JS (for older browsers) we will have to use </w:t>
      </w:r>
      <w:proofErr w:type="spellStart"/>
      <w:r>
        <w:t>BabelJS</w:t>
      </w:r>
      <w:proofErr w:type="spellEnd"/>
      <w:r>
        <w:t xml:space="preserve"> that </w:t>
      </w:r>
      <w:proofErr w:type="spellStart"/>
      <w:r>
        <w:t>transpiles</w:t>
      </w:r>
      <w:proofErr w:type="spellEnd"/>
      <w:r>
        <w:t xml:space="preserve"> from ES 6 to older version of JS.</w:t>
      </w:r>
    </w:p>
    <w:p w14:paraId="499CB6CD" w14:textId="0046D927" w:rsidR="002D059C" w:rsidRDefault="002D059C" w:rsidP="002D059C">
      <w:pPr>
        <w:pStyle w:val="ListParagraph"/>
        <w:numPr>
          <w:ilvl w:val="0"/>
          <w:numId w:val="5"/>
        </w:numPr>
      </w:pPr>
      <w:r>
        <w:t>Webpack provides us babel-loader which can be used to solve the same problem</w:t>
      </w:r>
    </w:p>
    <w:p w14:paraId="18E31251" w14:textId="71551DDF" w:rsidR="00DC0577" w:rsidRDefault="00DC0577" w:rsidP="002D059C">
      <w:pPr>
        <w:pStyle w:val="ListParagraph"/>
        <w:numPr>
          <w:ilvl w:val="0"/>
          <w:numId w:val="5"/>
        </w:numPr>
      </w:pPr>
      <w:r w:rsidRPr="00DC0577">
        <w:rPr>
          <w:noProof/>
        </w:rPr>
        <w:drawing>
          <wp:inline distT="0" distB="0" distL="0" distR="0" wp14:anchorId="6967F0EA" wp14:editId="5392396B">
            <wp:extent cx="3901778" cy="1882303"/>
            <wp:effectExtent l="0" t="0" r="3810" b="3810"/>
            <wp:docPr id="39814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48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99A4" w14:textId="132FECAB" w:rsidR="00DC0577" w:rsidRDefault="00DC0577" w:rsidP="00DC0577">
      <w:pPr>
        <w:pStyle w:val="ListParagraph"/>
        <w:numPr>
          <w:ilvl w:val="1"/>
          <w:numId w:val="5"/>
        </w:numPr>
      </w:pPr>
      <w:r>
        <w:t>/\.</w:t>
      </w:r>
      <w:proofErr w:type="spellStart"/>
      <w:r>
        <w:t>js</w:t>
      </w:r>
      <w:proofErr w:type="spellEnd"/>
      <w:r>
        <w:t>$/</w:t>
      </w:r>
      <w:proofErr w:type="spellStart"/>
      <w:r>
        <w:t>i</w:t>
      </w:r>
      <w:proofErr w:type="spellEnd"/>
    </w:p>
    <w:p w14:paraId="6C0CCF64" w14:textId="772499B3" w:rsidR="00DC0577" w:rsidRDefault="00DC0577" w:rsidP="00DC0577">
      <w:pPr>
        <w:pStyle w:val="ListParagraph"/>
        <w:numPr>
          <w:ilvl w:val="2"/>
          <w:numId w:val="5"/>
        </w:numPr>
      </w:pPr>
      <w:r>
        <w:t>\. matches the literal period (.) character</w:t>
      </w:r>
    </w:p>
    <w:p w14:paraId="19E3CD5C" w14:textId="579FF09F" w:rsidR="00DC0577" w:rsidRDefault="00DC0577" w:rsidP="00DC0577">
      <w:pPr>
        <w:pStyle w:val="ListParagraph"/>
        <w:numPr>
          <w:ilvl w:val="2"/>
          <w:numId w:val="5"/>
        </w:numPr>
      </w:pPr>
      <w:proofErr w:type="spellStart"/>
      <w:r>
        <w:t>js</w:t>
      </w:r>
      <w:proofErr w:type="spellEnd"/>
      <w:r>
        <w:t xml:space="preserve"> matches the string “</w:t>
      </w:r>
      <w:proofErr w:type="spellStart"/>
      <w:r>
        <w:t>js</w:t>
      </w:r>
      <w:proofErr w:type="spellEnd"/>
      <w:r>
        <w:t>”</w:t>
      </w:r>
    </w:p>
    <w:p w14:paraId="2F8CA4C9" w14:textId="2A09F5F0" w:rsidR="00DC0577" w:rsidRDefault="00DC0577" w:rsidP="00DC0577">
      <w:pPr>
        <w:pStyle w:val="ListParagraph"/>
        <w:numPr>
          <w:ilvl w:val="2"/>
          <w:numId w:val="5"/>
        </w:numPr>
      </w:pPr>
      <w:r>
        <w:t>$ asserts the position at the end of the string, ensuring that “</w:t>
      </w:r>
      <w:proofErr w:type="spellStart"/>
      <w:r>
        <w:t>js</w:t>
      </w:r>
      <w:proofErr w:type="spellEnd"/>
      <w:r>
        <w:t>” is at the end of the file name</w:t>
      </w:r>
    </w:p>
    <w:p w14:paraId="5D045BF2" w14:textId="09456B99" w:rsidR="00DC0577" w:rsidRDefault="00DC0577" w:rsidP="00DC0577">
      <w:pPr>
        <w:pStyle w:val="ListParagraph"/>
        <w:numPr>
          <w:ilvl w:val="2"/>
          <w:numId w:val="5"/>
        </w:numPr>
      </w:pPr>
      <w:proofErr w:type="spellStart"/>
      <w:r>
        <w:t>i</w:t>
      </w:r>
      <w:proofErr w:type="spellEnd"/>
      <w:r>
        <w:t xml:space="preserve"> </w:t>
      </w:r>
      <w:r>
        <w:sym w:font="Wingdings" w:char="F0E0"/>
      </w:r>
      <w:r>
        <w:t xml:space="preserve"> This flag makes the regex case-insensitive so that it will match “.</w:t>
      </w:r>
      <w:proofErr w:type="spellStart"/>
      <w:r>
        <w:t>js</w:t>
      </w:r>
      <w:proofErr w:type="spellEnd"/>
      <w:r>
        <w:t xml:space="preserve">” even if “.JS” or </w:t>
      </w:r>
      <w:proofErr w:type="gramStart"/>
      <w:r>
        <w:t>“.</w:t>
      </w:r>
      <w:proofErr w:type="spellStart"/>
      <w:r>
        <w:t>Js</w:t>
      </w:r>
      <w:proofErr w:type="spellEnd"/>
      <w:proofErr w:type="gramEnd"/>
      <w:r>
        <w:t>” is present</w:t>
      </w:r>
    </w:p>
    <w:p w14:paraId="54A4966B" w14:textId="7552D3B7" w:rsidR="006A6F73" w:rsidRDefault="006A6F73" w:rsidP="00926EB6"/>
    <w:p w14:paraId="52A8F3CD" w14:textId="65AD30F5" w:rsidR="00926EB6" w:rsidRDefault="00926EB6" w:rsidP="00926EB6">
      <w:r w:rsidRPr="00926EB6">
        <w:rPr>
          <w:b/>
          <w:bCs/>
        </w:rPr>
        <w:lastRenderedPageBreak/>
        <w:t xml:space="preserve">                           CSS Extraction</w:t>
      </w:r>
      <w:r>
        <w:t xml:space="preserve"> to separate file:</w:t>
      </w:r>
    </w:p>
    <w:p w14:paraId="5D268008" w14:textId="2AB05A61" w:rsidR="00926EB6" w:rsidRPr="00370265" w:rsidRDefault="00370265" w:rsidP="00926EB6">
      <w:pPr>
        <w:pStyle w:val="ListParagraph"/>
        <w:numPr>
          <w:ilvl w:val="0"/>
          <w:numId w:val="9"/>
        </w:numPr>
      </w:pPr>
      <w:r>
        <w:t xml:space="preserve">If we have all the </w:t>
      </w:r>
      <w:proofErr w:type="spellStart"/>
      <w:r>
        <w:t>css</w:t>
      </w:r>
      <w:proofErr w:type="spellEnd"/>
      <w:r>
        <w:t xml:space="preserve"> into a separate file we can use </w:t>
      </w:r>
      <w:r w:rsidRPr="00370265">
        <w:rPr>
          <w:b/>
          <w:bCs/>
        </w:rPr>
        <w:t>mini-</w:t>
      </w:r>
      <w:proofErr w:type="spellStart"/>
      <w:r w:rsidRPr="00370265">
        <w:rPr>
          <w:b/>
          <w:bCs/>
        </w:rPr>
        <w:t>css</w:t>
      </w:r>
      <w:proofErr w:type="spellEnd"/>
      <w:r w:rsidRPr="00370265">
        <w:rPr>
          <w:b/>
          <w:bCs/>
        </w:rPr>
        <w:t>-extract-plugin</w:t>
      </w:r>
    </w:p>
    <w:p w14:paraId="5D8FC09F" w14:textId="647CCB3E" w:rsidR="00370265" w:rsidRDefault="004D6195" w:rsidP="004D6195">
      <w:pPr>
        <w:pStyle w:val="ListParagraph"/>
        <w:ind w:left="2880"/>
      </w:pPr>
      <w:r w:rsidRPr="004D6195">
        <w:drawing>
          <wp:inline distT="0" distB="0" distL="0" distR="0" wp14:anchorId="228DFC04" wp14:editId="3C09EDE9">
            <wp:extent cx="4877223" cy="320068"/>
            <wp:effectExtent l="0" t="0" r="0" b="3810"/>
            <wp:docPr id="92149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99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6720" w14:textId="12DC3614" w:rsidR="004D6195" w:rsidRDefault="004D6195" w:rsidP="004D6195">
      <w:pPr>
        <w:pStyle w:val="ListParagraph"/>
        <w:ind w:left="2880"/>
      </w:pPr>
      <w:r w:rsidRPr="004D6195">
        <w:drawing>
          <wp:inline distT="0" distB="0" distL="0" distR="0" wp14:anchorId="2513680C" wp14:editId="748B5279">
            <wp:extent cx="4884843" cy="2293819"/>
            <wp:effectExtent l="0" t="0" r="0" b="0"/>
            <wp:docPr id="157343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30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0705" w14:textId="5B1A19BD" w:rsidR="00813834" w:rsidRPr="00813834" w:rsidRDefault="00813834" w:rsidP="00813834">
      <w:pPr>
        <w:rPr>
          <w:b/>
          <w:bCs/>
        </w:rPr>
      </w:pPr>
      <w:r w:rsidRPr="00813834">
        <w:rPr>
          <w:b/>
          <w:bCs/>
        </w:rPr>
        <w:t xml:space="preserve">                         Resolve</w:t>
      </w:r>
    </w:p>
    <w:p w14:paraId="151C7AB4" w14:textId="712A2D96" w:rsidR="00A5350E" w:rsidRDefault="004E5EF3" w:rsidP="00813834">
      <w:pPr>
        <w:pStyle w:val="ListParagraph"/>
        <w:numPr>
          <w:ilvl w:val="0"/>
          <w:numId w:val="9"/>
        </w:numPr>
      </w:pPr>
      <w:r>
        <w:t xml:space="preserve">This property tells us on how to resolve modules. It specifies the options for resolving module paths, aliases, extensions and other related things. </w:t>
      </w:r>
    </w:p>
    <w:p w14:paraId="7DB5C227" w14:textId="47AA23AA" w:rsidR="000A2E57" w:rsidRDefault="000A2E57" w:rsidP="000A2E57">
      <w:pPr>
        <w:pStyle w:val="ListParagraph"/>
        <w:numPr>
          <w:ilvl w:val="1"/>
          <w:numId w:val="9"/>
        </w:numPr>
      </w:pPr>
      <w:r w:rsidRPr="0086658E">
        <w:rPr>
          <w:u w:val="single"/>
        </w:rPr>
        <w:t>Extensions</w:t>
      </w:r>
      <w:r>
        <w:t xml:space="preserve">: </w:t>
      </w:r>
      <w:r w:rsidR="0086658E">
        <w:t xml:space="preserve">Automatically resolve certain file extensions. This allows you to omit file extensions when importing modules. </w:t>
      </w:r>
    </w:p>
    <w:p w14:paraId="241DC4C2" w14:textId="4F2EFC33" w:rsidR="0086658E" w:rsidRDefault="004258EC" w:rsidP="004258EC">
      <w:r>
        <w:t xml:space="preserve">                                                         </w:t>
      </w:r>
      <w:r w:rsidRPr="004258EC">
        <w:drawing>
          <wp:inline distT="0" distB="0" distL="0" distR="0" wp14:anchorId="071CD7A5" wp14:editId="78898F28">
            <wp:extent cx="3124471" cy="1303133"/>
            <wp:effectExtent l="0" t="0" r="0" b="0"/>
            <wp:docPr id="177130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068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C403" w14:textId="37D367FD" w:rsidR="00EA4E86" w:rsidRPr="00EA4E86" w:rsidRDefault="006C0007" w:rsidP="00EA4E86">
      <w:pPr>
        <w:pStyle w:val="ListParagraph"/>
        <w:ind w:left="2664"/>
        <w:rPr>
          <w:u w:val="single"/>
        </w:rPr>
      </w:pPr>
      <w:r>
        <w:t xml:space="preserve">So, in this example webpack can automatically resolve imports </w:t>
      </w:r>
      <w:r w:rsidRPr="006C0007">
        <w:t>for .</w:t>
      </w:r>
      <w:proofErr w:type="spellStart"/>
      <w:r w:rsidRPr="006C0007">
        <w:t>js</w:t>
      </w:r>
      <w:proofErr w:type="spellEnd"/>
      <w:proofErr w:type="gramStart"/>
      <w:r w:rsidRPr="006C0007">
        <w:t>, .</w:t>
      </w:r>
      <w:proofErr w:type="spellStart"/>
      <w:r w:rsidRPr="006C0007">
        <w:t>jsx</w:t>
      </w:r>
      <w:proofErr w:type="spellEnd"/>
      <w:proofErr w:type="gramEnd"/>
      <w:r w:rsidRPr="006C0007">
        <w:t>, and .</w:t>
      </w:r>
      <w:proofErr w:type="spellStart"/>
      <w:r w:rsidRPr="006C0007">
        <w:t>json</w:t>
      </w:r>
      <w:proofErr w:type="spellEnd"/>
      <w:r w:rsidRPr="006C0007">
        <w:t xml:space="preserve"> files, so you can import like this: import App from './App' without needing to specify the file extension.</w:t>
      </w:r>
      <w:r w:rsidR="0089102D">
        <w:tab/>
      </w:r>
      <w:r w:rsidR="00EA4E86" w:rsidRPr="00EA4E86">
        <w:rPr>
          <w:u w:val="single"/>
        </w:rPr>
        <w:t xml:space="preserve"> </w:t>
      </w:r>
    </w:p>
    <w:p w14:paraId="4448E7CE" w14:textId="7DB61215" w:rsidR="00EA4E86" w:rsidRDefault="00EA4E86" w:rsidP="00EA4E86">
      <w:pPr>
        <w:pStyle w:val="ListParagraph"/>
        <w:numPr>
          <w:ilvl w:val="0"/>
          <w:numId w:val="13"/>
        </w:numPr>
      </w:pPr>
      <w:r w:rsidRPr="00EA4E86">
        <w:rPr>
          <w:u w:val="single"/>
        </w:rPr>
        <w:t>Aliases</w:t>
      </w:r>
      <w:r>
        <w:t xml:space="preserve">: </w:t>
      </w:r>
      <w:r w:rsidRPr="00EA4E86">
        <w:t>Create aliases for module paths to simplify imports and manage long or complex paths.</w:t>
      </w:r>
    </w:p>
    <w:p w14:paraId="5C9C4256" w14:textId="283A6447" w:rsidR="00EA4E86" w:rsidRDefault="00EA4E86" w:rsidP="00EA4E86">
      <w:pPr>
        <w:ind w:left="3060"/>
      </w:pPr>
      <w:r w:rsidRPr="00EA4E86">
        <w:drawing>
          <wp:inline distT="0" distB="0" distL="0" distR="0" wp14:anchorId="6325CB7C" wp14:editId="3BFC5021">
            <wp:extent cx="4686706" cy="1493649"/>
            <wp:effectExtent l="0" t="0" r="0" b="0"/>
            <wp:docPr id="195539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985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3324" w14:textId="7BDB4E63" w:rsidR="00EA4E86" w:rsidRDefault="00EA4E86" w:rsidP="00895E1D">
      <w:pPr>
        <w:pStyle w:val="ListParagraph"/>
        <w:numPr>
          <w:ilvl w:val="0"/>
          <w:numId w:val="13"/>
        </w:numPr>
      </w:pPr>
      <w:proofErr w:type="gramStart"/>
      <w:r w:rsidRPr="00EA4E86">
        <w:rPr>
          <w:u w:val="single"/>
        </w:rPr>
        <w:t>modules :</w:t>
      </w:r>
      <w:proofErr w:type="gramEnd"/>
      <w:r w:rsidRPr="00EA4E86">
        <w:rPr>
          <w:u w:val="single"/>
        </w:rPr>
        <w:t xml:space="preserve"> </w:t>
      </w:r>
      <w:r>
        <w:t xml:space="preserve"> This explains us where Webpack should look for modules </w:t>
      </w:r>
      <w:r w:rsidRPr="00EA4E86">
        <w:drawing>
          <wp:inline distT="0" distB="0" distL="0" distR="0" wp14:anchorId="5035F40A" wp14:editId="40E005CA">
            <wp:extent cx="4419983" cy="777307"/>
            <wp:effectExtent l="0" t="0" r="0" b="3810"/>
            <wp:docPr id="208102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258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This tells Webpack to first look for ‘</w:t>
      </w:r>
      <w:proofErr w:type="spellStart"/>
      <w:r>
        <w:t>src</w:t>
      </w:r>
      <w:proofErr w:type="spellEnd"/>
      <w:r>
        <w:t>’ folder for packages before looking into ‘</w:t>
      </w:r>
      <w:proofErr w:type="spellStart"/>
      <w:r>
        <w:t>node_modules</w:t>
      </w:r>
      <w:proofErr w:type="spellEnd"/>
      <w:r>
        <w:t>’ folder.</w:t>
      </w:r>
    </w:p>
    <w:p w14:paraId="6C59065E" w14:textId="071AD164" w:rsidR="00EA4E86" w:rsidRDefault="00D830BF" w:rsidP="00895E1D">
      <w:pPr>
        <w:pStyle w:val="ListParagraph"/>
        <w:numPr>
          <w:ilvl w:val="0"/>
          <w:numId w:val="13"/>
        </w:numPr>
      </w:pPr>
      <w:proofErr w:type="spellStart"/>
      <w:r>
        <w:rPr>
          <w:u w:val="single"/>
        </w:rPr>
        <w:t>m</w:t>
      </w:r>
      <w:r w:rsidRPr="00D830BF">
        <w:rPr>
          <w:u w:val="single"/>
        </w:rPr>
        <w:t>ainfields</w:t>
      </w:r>
      <w:proofErr w:type="spellEnd"/>
      <w:r>
        <w:t xml:space="preserve">: </w:t>
      </w:r>
      <w:r w:rsidR="004961E2">
        <w:t xml:space="preserve">Specifies which fields in </w:t>
      </w:r>
      <w:proofErr w:type="spellStart"/>
      <w:proofErr w:type="gramStart"/>
      <w:r w:rsidR="004961E2">
        <w:t>package.json</w:t>
      </w:r>
      <w:proofErr w:type="spellEnd"/>
      <w:proofErr w:type="gramEnd"/>
      <w:r w:rsidR="004961E2">
        <w:t xml:space="preserve"> to look for resolving modules.</w:t>
      </w:r>
    </w:p>
    <w:p w14:paraId="5DD1D08D" w14:textId="168D5041" w:rsidR="004961E2" w:rsidRDefault="00AD0D41" w:rsidP="004961E2">
      <w:pPr>
        <w:pStyle w:val="ListParagraph"/>
        <w:ind w:left="3060"/>
      </w:pPr>
      <w:r w:rsidRPr="00AD0D41">
        <w:drawing>
          <wp:inline distT="0" distB="0" distL="0" distR="0" wp14:anchorId="464C8908" wp14:editId="0131D353">
            <wp:extent cx="3566469" cy="723963"/>
            <wp:effectExtent l="0" t="0" r="0" b="0"/>
            <wp:docPr id="74025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526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20F2" w14:textId="5F5F70E1" w:rsidR="00C06252" w:rsidRPr="00E14604" w:rsidRDefault="00C06252" w:rsidP="004961E2">
      <w:pPr>
        <w:pStyle w:val="ListParagraph"/>
        <w:ind w:left="3060"/>
        <w:rPr>
          <w:u w:val="single"/>
        </w:rPr>
      </w:pPr>
      <w:r>
        <w:t xml:space="preserve">This means Webpack will first look for ‘browser’ field followed by ‘module’ followed by ‘main’ to determine which entry point to use. </w:t>
      </w:r>
    </w:p>
    <w:p w14:paraId="3795AA90" w14:textId="03776D2A" w:rsidR="00E14604" w:rsidRDefault="00E14604" w:rsidP="00E14604">
      <w:pPr>
        <w:pStyle w:val="ListParagraph"/>
        <w:numPr>
          <w:ilvl w:val="0"/>
          <w:numId w:val="13"/>
        </w:numPr>
      </w:pPr>
      <w:r w:rsidRPr="00E14604">
        <w:rPr>
          <w:u w:val="single"/>
        </w:rPr>
        <w:lastRenderedPageBreak/>
        <w:t>Plugins</w:t>
      </w:r>
      <w:r>
        <w:t xml:space="preserve">: </w:t>
      </w:r>
      <w:r w:rsidR="000579B4">
        <w:t>Extends module resolution with custom plugins.</w:t>
      </w:r>
    </w:p>
    <w:p w14:paraId="7A7C7368" w14:textId="77777777" w:rsidR="000579B4" w:rsidRDefault="000579B4" w:rsidP="000579B4">
      <w:pPr>
        <w:pStyle w:val="ListParagraph"/>
        <w:ind w:left="3060"/>
      </w:pPr>
    </w:p>
    <w:p w14:paraId="5AAC91A7" w14:textId="77777777" w:rsidR="00EA4E86" w:rsidRDefault="00EA4E86" w:rsidP="00EA4E86">
      <w:pPr>
        <w:ind w:left="3060"/>
      </w:pPr>
    </w:p>
    <w:p w14:paraId="5738C394" w14:textId="03376C72" w:rsidR="00E431DC" w:rsidRDefault="006A6F73" w:rsidP="006A6F73">
      <w:r>
        <w:t xml:space="preserve">                    </w:t>
      </w:r>
    </w:p>
    <w:p w14:paraId="306059AF" w14:textId="7155EA73" w:rsidR="00DC0577" w:rsidRPr="00190795" w:rsidRDefault="00DC0577" w:rsidP="00DC0577">
      <w:pPr>
        <w:pStyle w:val="ListParagraph"/>
        <w:ind w:left="3132"/>
      </w:pPr>
    </w:p>
    <w:p w14:paraId="3D283221" w14:textId="77777777" w:rsidR="007A6FE7" w:rsidRPr="00A8459B" w:rsidRDefault="007A6FE7" w:rsidP="007A6FE7">
      <w:pPr>
        <w:pStyle w:val="ListParagraph"/>
        <w:ind w:left="972"/>
      </w:pPr>
    </w:p>
    <w:sectPr w:rsidR="007A6FE7" w:rsidRPr="00A8459B" w:rsidSect="006158F9">
      <w:pgSz w:w="11906" w:h="16838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91E8E"/>
    <w:multiLevelType w:val="hybridMultilevel"/>
    <w:tmpl w:val="D542E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71C67"/>
    <w:multiLevelType w:val="hybridMultilevel"/>
    <w:tmpl w:val="A16AD3BE"/>
    <w:lvl w:ilvl="0" w:tplc="40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2369192B"/>
    <w:multiLevelType w:val="hybridMultilevel"/>
    <w:tmpl w:val="765E5BAA"/>
    <w:lvl w:ilvl="0" w:tplc="40090003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3" w15:restartNumberingAfterBreak="0">
    <w:nsid w:val="24754C6C"/>
    <w:multiLevelType w:val="hybridMultilevel"/>
    <w:tmpl w:val="1D349608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4" w15:restartNumberingAfterBreak="0">
    <w:nsid w:val="25E90A05"/>
    <w:multiLevelType w:val="hybridMultilevel"/>
    <w:tmpl w:val="2B386974"/>
    <w:lvl w:ilvl="0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2EDA136B"/>
    <w:multiLevelType w:val="hybridMultilevel"/>
    <w:tmpl w:val="F3209DDE"/>
    <w:lvl w:ilvl="0" w:tplc="40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6" w15:restartNumberingAfterBreak="0">
    <w:nsid w:val="349B6759"/>
    <w:multiLevelType w:val="hybridMultilevel"/>
    <w:tmpl w:val="5AF2528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D331F2A"/>
    <w:multiLevelType w:val="hybridMultilevel"/>
    <w:tmpl w:val="E3FE1EA6"/>
    <w:lvl w:ilvl="0" w:tplc="40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8" w15:restartNumberingAfterBreak="0">
    <w:nsid w:val="48D43B25"/>
    <w:multiLevelType w:val="hybridMultilevel"/>
    <w:tmpl w:val="738C43F6"/>
    <w:lvl w:ilvl="0" w:tplc="40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9" w15:restartNumberingAfterBreak="0">
    <w:nsid w:val="4B280362"/>
    <w:multiLevelType w:val="hybridMultilevel"/>
    <w:tmpl w:val="A7EA3ECE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0" w15:restartNumberingAfterBreak="0">
    <w:nsid w:val="63DE19FD"/>
    <w:multiLevelType w:val="hybridMultilevel"/>
    <w:tmpl w:val="549E8E64"/>
    <w:lvl w:ilvl="0" w:tplc="40090003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11" w15:restartNumberingAfterBreak="0">
    <w:nsid w:val="6D923DA9"/>
    <w:multiLevelType w:val="hybridMultilevel"/>
    <w:tmpl w:val="63949D48"/>
    <w:lvl w:ilvl="0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0721A98"/>
    <w:multiLevelType w:val="hybridMultilevel"/>
    <w:tmpl w:val="48AC7F38"/>
    <w:lvl w:ilvl="0" w:tplc="DE3C24CE">
      <w:start w:val="1"/>
      <w:numFmt w:val="decimal"/>
      <w:lvlText w:val="%1.)"/>
      <w:lvlJc w:val="left"/>
      <w:pPr>
        <w:ind w:left="2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40" w:hanging="360"/>
      </w:pPr>
    </w:lvl>
    <w:lvl w:ilvl="2" w:tplc="4009001B" w:tentative="1">
      <w:start w:val="1"/>
      <w:numFmt w:val="lowerRoman"/>
      <w:lvlText w:val="%3."/>
      <w:lvlJc w:val="right"/>
      <w:pPr>
        <w:ind w:left="4260" w:hanging="180"/>
      </w:pPr>
    </w:lvl>
    <w:lvl w:ilvl="3" w:tplc="4009000F" w:tentative="1">
      <w:start w:val="1"/>
      <w:numFmt w:val="decimal"/>
      <w:lvlText w:val="%4."/>
      <w:lvlJc w:val="left"/>
      <w:pPr>
        <w:ind w:left="4980" w:hanging="360"/>
      </w:pPr>
    </w:lvl>
    <w:lvl w:ilvl="4" w:tplc="40090019" w:tentative="1">
      <w:start w:val="1"/>
      <w:numFmt w:val="lowerLetter"/>
      <w:lvlText w:val="%5."/>
      <w:lvlJc w:val="left"/>
      <w:pPr>
        <w:ind w:left="5700" w:hanging="360"/>
      </w:pPr>
    </w:lvl>
    <w:lvl w:ilvl="5" w:tplc="4009001B" w:tentative="1">
      <w:start w:val="1"/>
      <w:numFmt w:val="lowerRoman"/>
      <w:lvlText w:val="%6."/>
      <w:lvlJc w:val="right"/>
      <w:pPr>
        <w:ind w:left="6420" w:hanging="180"/>
      </w:pPr>
    </w:lvl>
    <w:lvl w:ilvl="6" w:tplc="4009000F" w:tentative="1">
      <w:start w:val="1"/>
      <w:numFmt w:val="decimal"/>
      <w:lvlText w:val="%7."/>
      <w:lvlJc w:val="left"/>
      <w:pPr>
        <w:ind w:left="7140" w:hanging="360"/>
      </w:pPr>
    </w:lvl>
    <w:lvl w:ilvl="7" w:tplc="40090019" w:tentative="1">
      <w:start w:val="1"/>
      <w:numFmt w:val="lowerLetter"/>
      <w:lvlText w:val="%8."/>
      <w:lvlJc w:val="left"/>
      <w:pPr>
        <w:ind w:left="7860" w:hanging="360"/>
      </w:pPr>
    </w:lvl>
    <w:lvl w:ilvl="8" w:tplc="4009001B" w:tentative="1">
      <w:start w:val="1"/>
      <w:numFmt w:val="lowerRoman"/>
      <w:lvlText w:val="%9."/>
      <w:lvlJc w:val="right"/>
      <w:pPr>
        <w:ind w:left="8580" w:hanging="180"/>
      </w:pPr>
    </w:lvl>
  </w:abstractNum>
  <w:num w:numId="1" w16cid:durableId="1176699356">
    <w:abstractNumId w:val="0"/>
  </w:num>
  <w:num w:numId="2" w16cid:durableId="2052731787">
    <w:abstractNumId w:val="3"/>
  </w:num>
  <w:num w:numId="3" w16cid:durableId="224723786">
    <w:abstractNumId w:val="9"/>
  </w:num>
  <w:num w:numId="4" w16cid:durableId="400181028">
    <w:abstractNumId w:val="11"/>
  </w:num>
  <w:num w:numId="5" w16cid:durableId="41095923">
    <w:abstractNumId w:val="5"/>
  </w:num>
  <w:num w:numId="6" w16cid:durableId="2061709404">
    <w:abstractNumId w:val="12"/>
  </w:num>
  <w:num w:numId="7" w16cid:durableId="1293440075">
    <w:abstractNumId w:val="1"/>
  </w:num>
  <w:num w:numId="8" w16cid:durableId="2062241185">
    <w:abstractNumId w:val="10"/>
  </w:num>
  <w:num w:numId="9" w16cid:durableId="104009449">
    <w:abstractNumId w:val="6"/>
  </w:num>
  <w:num w:numId="10" w16cid:durableId="1596867900">
    <w:abstractNumId w:val="8"/>
  </w:num>
  <w:num w:numId="11" w16cid:durableId="883520423">
    <w:abstractNumId w:val="2"/>
  </w:num>
  <w:num w:numId="12" w16cid:durableId="1925139171">
    <w:abstractNumId w:val="4"/>
  </w:num>
  <w:num w:numId="13" w16cid:durableId="8667220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0FE"/>
    <w:rsid w:val="000579B4"/>
    <w:rsid w:val="00094C1D"/>
    <w:rsid w:val="00096B73"/>
    <w:rsid w:val="000A2E57"/>
    <w:rsid w:val="00126AA9"/>
    <w:rsid w:val="00190795"/>
    <w:rsid w:val="00277B00"/>
    <w:rsid w:val="00285B02"/>
    <w:rsid w:val="002D059C"/>
    <w:rsid w:val="003377B2"/>
    <w:rsid w:val="00370265"/>
    <w:rsid w:val="00373C43"/>
    <w:rsid w:val="003917C1"/>
    <w:rsid w:val="00392B68"/>
    <w:rsid w:val="003D39C9"/>
    <w:rsid w:val="003E403C"/>
    <w:rsid w:val="003F766C"/>
    <w:rsid w:val="004147B0"/>
    <w:rsid w:val="004258EC"/>
    <w:rsid w:val="00472496"/>
    <w:rsid w:val="004961E2"/>
    <w:rsid w:val="004D6195"/>
    <w:rsid w:val="004E5EF3"/>
    <w:rsid w:val="005D18DF"/>
    <w:rsid w:val="006158F9"/>
    <w:rsid w:val="006A6F73"/>
    <w:rsid w:val="006C0007"/>
    <w:rsid w:val="007052FF"/>
    <w:rsid w:val="0073483F"/>
    <w:rsid w:val="00795D78"/>
    <w:rsid w:val="007A6FE7"/>
    <w:rsid w:val="008111F9"/>
    <w:rsid w:val="00813834"/>
    <w:rsid w:val="0086658E"/>
    <w:rsid w:val="00875468"/>
    <w:rsid w:val="0089102D"/>
    <w:rsid w:val="008B72E8"/>
    <w:rsid w:val="00926EB6"/>
    <w:rsid w:val="00A40DC7"/>
    <w:rsid w:val="00A5350E"/>
    <w:rsid w:val="00A8459B"/>
    <w:rsid w:val="00AA72C3"/>
    <w:rsid w:val="00AD0D41"/>
    <w:rsid w:val="00B033D6"/>
    <w:rsid w:val="00BA76EC"/>
    <w:rsid w:val="00C06252"/>
    <w:rsid w:val="00C3374E"/>
    <w:rsid w:val="00CC7514"/>
    <w:rsid w:val="00CC7555"/>
    <w:rsid w:val="00CE40FE"/>
    <w:rsid w:val="00CE4F88"/>
    <w:rsid w:val="00CF7B6C"/>
    <w:rsid w:val="00D45BAF"/>
    <w:rsid w:val="00D830BF"/>
    <w:rsid w:val="00D86233"/>
    <w:rsid w:val="00DC0577"/>
    <w:rsid w:val="00E14604"/>
    <w:rsid w:val="00E431DC"/>
    <w:rsid w:val="00E63DCE"/>
    <w:rsid w:val="00EA4E86"/>
    <w:rsid w:val="00EC5371"/>
    <w:rsid w:val="00EE5D67"/>
    <w:rsid w:val="00FA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9C24"/>
  <w15:chartTrackingRefBased/>
  <w15:docId w15:val="{B602C2B3-55F2-46F7-955D-A9BDBEE2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5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4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C1D"/>
    <w:rPr>
      <w:rFonts w:ascii="Courier New" w:eastAsia="Times New Roman" w:hAnsi="Courier New" w:cs="Courier New"/>
      <w:kern w:val="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8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3602</TotalTime>
  <Pages>4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VEMULAKONDA</dc:creator>
  <cp:keywords/>
  <dc:description/>
  <cp:lastModifiedBy>RAJESH VEMULAKONDA</cp:lastModifiedBy>
  <cp:revision>68</cp:revision>
  <dcterms:created xsi:type="dcterms:W3CDTF">2024-08-05T14:35:00Z</dcterms:created>
  <dcterms:modified xsi:type="dcterms:W3CDTF">2024-08-08T04:14:00Z</dcterms:modified>
</cp:coreProperties>
</file>