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F64E8" w14:textId="0BC4179F" w:rsidR="008B72E8" w:rsidRPr="00782EB3" w:rsidRDefault="00036E1F">
      <w:pPr>
        <w:rPr>
          <w:b/>
          <w:bCs/>
          <w:sz w:val="36"/>
          <w:szCs w:val="36"/>
        </w:rPr>
      </w:pPr>
      <w:r>
        <w:tab/>
      </w:r>
      <w:r>
        <w:tab/>
      </w:r>
      <w:r>
        <w:tab/>
      </w:r>
      <w:r>
        <w:tab/>
      </w:r>
      <w:r>
        <w:tab/>
      </w:r>
      <w:r>
        <w:tab/>
      </w:r>
      <w:r w:rsidRPr="00782EB3">
        <w:rPr>
          <w:b/>
          <w:bCs/>
          <w:sz w:val="36"/>
          <w:szCs w:val="36"/>
        </w:rPr>
        <w:t>Dot</w:t>
      </w:r>
      <w:r w:rsidR="00782EB3">
        <w:rPr>
          <w:b/>
          <w:bCs/>
          <w:sz w:val="36"/>
          <w:szCs w:val="36"/>
        </w:rPr>
        <w:t xml:space="preserve"> </w:t>
      </w:r>
      <w:r w:rsidRPr="00782EB3">
        <w:rPr>
          <w:b/>
          <w:bCs/>
          <w:sz w:val="36"/>
          <w:szCs w:val="36"/>
        </w:rPr>
        <w:t>Net Core</w:t>
      </w:r>
    </w:p>
    <w:p w14:paraId="0260F991" w14:textId="5DF7F0FE" w:rsidR="00036E1F" w:rsidRDefault="00D857DD">
      <w:pPr>
        <w:rPr>
          <w:b/>
          <w:bCs/>
        </w:rPr>
      </w:pPr>
      <w:r w:rsidRPr="00D857DD">
        <w:rPr>
          <w:b/>
          <w:bCs/>
          <w:noProof/>
        </w:rPr>
        <w:drawing>
          <wp:inline distT="0" distB="0" distL="0" distR="0" wp14:anchorId="0BE537B6" wp14:editId="7397091F">
            <wp:extent cx="6157494" cy="2728196"/>
            <wp:effectExtent l="0" t="0" r="0" b="0"/>
            <wp:docPr id="5946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3514" name=""/>
                    <pic:cNvPicPr/>
                  </pic:nvPicPr>
                  <pic:blipFill>
                    <a:blip r:embed="rId5"/>
                    <a:stretch>
                      <a:fillRect/>
                    </a:stretch>
                  </pic:blipFill>
                  <pic:spPr>
                    <a:xfrm>
                      <a:off x="0" y="0"/>
                      <a:ext cx="6157494" cy="2728196"/>
                    </a:xfrm>
                    <a:prstGeom prst="rect">
                      <a:avLst/>
                    </a:prstGeom>
                  </pic:spPr>
                </pic:pic>
              </a:graphicData>
            </a:graphic>
          </wp:inline>
        </w:drawing>
      </w:r>
    </w:p>
    <w:p w14:paraId="307746D2" w14:textId="77777777" w:rsidR="00782EB3" w:rsidRDefault="00782EB3" w:rsidP="00782EB3">
      <w:pPr>
        <w:rPr>
          <w:b/>
          <w:bCs/>
        </w:rPr>
      </w:pPr>
      <w:r w:rsidRPr="00782EB3">
        <w:rPr>
          <w:b/>
          <w:bCs/>
        </w:rPr>
        <w:t>ASP.NET Core MVC</w:t>
      </w:r>
    </w:p>
    <w:p w14:paraId="27CF2EA1" w14:textId="77777777" w:rsidR="001003CA" w:rsidRDefault="00782EB3" w:rsidP="00782EB3">
      <w:pPr>
        <w:pStyle w:val="ListParagraph"/>
        <w:numPr>
          <w:ilvl w:val="0"/>
          <w:numId w:val="2"/>
        </w:numPr>
      </w:pPr>
      <w:r w:rsidRPr="00782EB3">
        <w:t xml:space="preserve">When the project is created, a file named </w:t>
      </w:r>
      <w:proofErr w:type="spellStart"/>
      <w:r w:rsidRPr="00782EB3">
        <w:t>launchSettings.json</w:t>
      </w:r>
      <w:proofErr w:type="spellEnd"/>
      <w:r w:rsidRPr="00782EB3">
        <w:t xml:space="preserve"> is created in the Properties folder</w:t>
      </w:r>
      <w:r>
        <w:t xml:space="preserve"> </w:t>
      </w:r>
      <w:r w:rsidRPr="00782EB3">
        <w:t>and</w:t>
      </w:r>
      <w:r>
        <w:t xml:space="preserve"> </w:t>
      </w:r>
      <w:r w:rsidRPr="00782EB3">
        <w:t>it is this file that determines which HTTP port ASP.NET Core will use to listen for HTTP requests</w:t>
      </w:r>
    </w:p>
    <w:p w14:paraId="3E57EE6A" w14:textId="77777777" w:rsidR="001003CA" w:rsidRPr="001003CA" w:rsidRDefault="001003CA" w:rsidP="00782EB3">
      <w:pPr>
        <w:pStyle w:val="ListParagraph"/>
        <w:numPr>
          <w:ilvl w:val="0"/>
          <w:numId w:val="2"/>
        </w:numPr>
        <w:rPr>
          <w:rFonts w:ascii="Times New Roman" w:hAnsi="Times New Roman" w:cs="Times New Roman"/>
        </w:rPr>
      </w:pPr>
      <w:r w:rsidRPr="001003CA">
        <w:rPr>
          <w:rFonts w:ascii="Times New Roman" w:hAnsi="Times New Roman" w:cs="Times New Roman"/>
        </w:rPr>
        <w:t>dotnet watch</w:t>
      </w:r>
      <w:r>
        <w:rPr>
          <w:rFonts w:ascii="Times New Roman" w:hAnsi="Times New Roman" w:cs="Times New Roman"/>
          <w:b/>
          <w:bCs/>
        </w:rPr>
        <w:t xml:space="preserve"> </w:t>
      </w:r>
      <w:r w:rsidRPr="001003CA">
        <w:rPr>
          <w:rFonts w:ascii="Times New Roman" w:hAnsi="Times New Roman" w:cs="Times New Roman"/>
          <w:b/>
          <w:bCs/>
        </w:rPr>
        <w:sym w:font="Wingdings" w:char="F0E0"/>
      </w:r>
      <w:r>
        <w:rPr>
          <w:rFonts w:ascii="Times New Roman" w:hAnsi="Times New Roman" w:cs="Times New Roman"/>
          <w:b/>
          <w:bCs/>
        </w:rPr>
        <w:t xml:space="preserve"> </w:t>
      </w:r>
      <w:r w:rsidRPr="001003CA">
        <w:t>commands helps us run and watch dotnet applications</w:t>
      </w:r>
      <w:r>
        <w:t>.</w:t>
      </w:r>
    </w:p>
    <w:p w14:paraId="4D2B8AD4" w14:textId="7EEC2023" w:rsidR="00726B66" w:rsidRPr="00726B66" w:rsidRDefault="006848F7" w:rsidP="00782EB3">
      <w:pPr>
        <w:pStyle w:val="ListParagraph"/>
        <w:numPr>
          <w:ilvl w:val="0"/>
          <w:numId w:val="2"/>
        </w:numPr>
        <w:rPr>
          <w:rFonts w:ascii="Times New Roman" w:hAnsi="Times New Roman" w:cs="Times New Roman"/>
        </w:rPr>
      </w:pPr>
      <w:r w:rsidRPr="006848F7">
        <w:t>When the form posts back from HTML and if there is no ‘POST’ method in the controller, it will be directed</w:t>
      </w:r>
      <w:r>
        <w:t xml:space="preserve"> to the usual GET call.</w:t>
      </w:r>
    </w:p>
    <w:p w14:paraId="7562C63E" w14:textId="40CF1AC3" w:rsidR="00782EB3" w:rsidRDefault="00DC6C99" w:rsidP="009C6C75">
      <w:pPr>
        <w:rPr>
          <w:rFonts w:ascii="Times New Roman" w:hAnsi="Times New Roman" w:cs="Times New Roman"/>
          <w:b/>
          <w:bCs/>
        </w:rPr>
      </w:pPr>
      <w:r>
        <w:rPr>
          <w:rFonts w:ascii="Times New Roman" w:hAnsi="Times New Roman" w:cs="Times New Roman"/>
          <w:b/>
          <w:bCs/>
        </w:rPr>
        <w:t>ASP.NET Core Platform</w:t>
      </w:r>
    </w:p>
    <w:p w14:paraId="6492F3C8" w14:textId="60A44F79" w:rsidR="00DC6C99" w:rsidRDefault="00C36F73" w:rsidP="00C36F73">
      <w:pPr>
        <w:pStyle w:val="ListParagraph"/>
        <w:numPr>
          <w:ilvl w:val="0"/>
          <w:numId w:val="3"/>
        </w:numPr>
      </w:pPr>
      <w:r w:rsidRPr="00C36F73">
        <w:t xml:space="preserve">Three important focus elements of Asp.net Core platform are request pipeline, middleware and services. </w:t>
      </w:r>
    </w:p>
    <w:p w14:paraId="1CA0F3FC" w14:textId="25404D79" w:rsidR="00EE1E4D" w:rsidRDefault="00EE1E4D" w:rsidP="00C36F73">
      <w:pPr>
        <w:pStyle w:val="ListParagraph"/>
        <w:numPr>
          <w:ilvl w:val="0"/>
          <w:numId w:val="3"/>
        </w:numPr>
      </w:pPr>
      <w:r>
        <w:t xml:space="preserve">Middleware components are arranged in a chain called </w:t>
      </w:r>
      <w:r w:rsidRPr="00EE1E4D">
        <w:rPr>
          <w:i/>
          <w:iCs/>
        </w:rPr>
        <w:t>Request Pipeline</w:t>
      </w:r>
      <w:r>
        <w:t>.</w:t>
      </w:r>
    </w:p>
    <w:p w14:paraId="3241F012" w14:textId="14916D2A" w:rsidR="00E375AB" w:rsidRDefault="00E375AB" w:rsidP="00C36F73">
      <w:pPr>
        <w:pStyle w:val="ListParagraph"/>
        <w:numPr>
          <w:ilvl w:val="0"/>
          <w:numId w:val="3"/>
        </w:numPr>
      </w:pPr>
      <w:r>
        <w:t>The purpose of Asp.Net core platform is accept incoming HTTP requests and send them responses. Once HTTP requested is received Asp.Net core platform creates an object that represents HTTP request and sends an object that represents HTTP response. This object once created goes through the chain of middleware components</w:t>
      </w:r>
      <w:r w:rsidR="00EE1E4D">
        <w:t>.</w:t>
      </w:r>
      <w:r>
        <w:t xml:space="preserve"> </w:t>
      </w:r>
      <w:r w:rsidR="00EE1E4D">
        <w:t xml:space="preserve">The first middleware component inspects the request object and modifies the response. This object will be sent to next middleware component and so on. Once the request is out of this request pipeline Asp.Net Core returns the response. </w:t>
      </w:r>
    </w:p>
    <w:p w14:paraId="124A75C4" w14:textId="77777777" w:rsidR="005329C8" w:rsidRDefault="005329C8" w:rsidP="00C36F73">
      <w:pPr>
        <w:pStyle w:val="ListParagraph"/>
      </w:pPr>
    </w:p>
    <w:p w14:paraId="3AFF5803" w14:textId="1AA9EE26" w:rsidR="00C36F73" w:rsidRDefault="0066102B" w:rsidP="00C36F73">
      <w:pPr>
        <w:pStyle w:val="ListParagraph"/>
      </w:pPr>
      <w:r w:rsidRPr="0066102B">
        <w:rPr>
          <w:noProof/>
        </w:rPr>
        <w:drawing>
          <wp:inline distT="0" distB="0" distL="0" distR="0" wp14:anchorId="0421D7B0" wp14:editId="43CFA02C">
            <wp:extent cx="4008120" cy="1535959"/>
            <wp:effectExtent l="0" t="0" r="0" b="0"/>
            <wp:docPr id="139587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72718" name=""/>
                    <pic:cNvPicPr/>
                  </pic:nvPicPr>
                  <pic:blipFill>
                    <a:blip r:embed="rId6"/>
                    <a:stretch>
                      <a:fillRect/>
                    </a:stretch>
                  </pic:blipFill>
                  <pic:spPr>
                    <a:xfrm>
                      <a:off x="0" y="0"/>
                      <a:ext cx="4023877" cy="1541997"/>
                    </a:xfrm>
                    <a:prstGeom prst="rect">
                      <a:avLst/>
                    </a:prstGeom>
                  </pic:spPr>
                </pic:pic>
              </a:graphicData>
            </a:graphic>
          </wp:inline>
        </w:drawing>
      </w:r>
    </w:p>
    <w:p w14:paraId="58E30C51" w14:textId="77777777" w:rsidR="007B76E6" w:rsidRDefault="007B76E6" w:rsidP="007B76E6">
      <w:pPr>
        <w:pStyle w:val="ListParagraph"/>
        <w:numPr>
          <w:ilvl w:val="0"/>
          <w:numId w:val="3"/>
        </w:numPr>
      </w:pPr>
    </w:p>
    <w:p w14:paraId="54985EC5" w14:textId="4AE9B293" w:rsidR="006242E2" w:rsidRDefault="007B76E6" w:rsidP="006242E2">
      <w:pPr>
        <w:pStyle w:val="ListParagraph"/>
        <w:numPr>
          <w:ilvl w:val="0"/>
          <w:numId w:val="3"/>
        </w:numPr>
      </w:pPr>
      <w:r>
        <w:t>Asp.Net Core project structure:</w:t>
      </w:r>
      <w:r w:rsidRPr="007B76E6">
        <w:rPr>
          <w:noProof/>
        </w:rPr>
        <w:t xml:space="preserve"> </w:t>
      </w:r>
      <w:r w:rsidRPr="007B76E6">
        <w:rPr>
          <w:noProof/>
        </w:rPr>
        <w:drawing>
          <wp:inline distT="0" distB="0" distL="0" distR="0" wp14:anchorId="0A4296D0" wp14:editId="2DEFE1DA">
            <wp:extent cx="3761435" cy="2476500"/>
            <wp:effectExtent l="0" t="0" r="0" b="0"/>
            <wp:docPr id="132615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2682" name=""/>
                    <pic:cNvPicPr/>
                  </pic:nvPicPr>
                  <pic:blipFill>
                    <a:blip r:embed="rId7"/>
                    <a:stretch>
                      <a:fillRect/>
                    </a:stretch>
                  </pic:blipFill>
                  <pic:spPr>
                    <a:xfrm>
                      <a:off x="0" y="0"/>
                      <a:ext cx="3777515" cy="2487087"/>
                    </a:xfrm>
                    <a:prstGeom prst="rect">
                      <a:avLst/>
                    </a:prstGeom>
                  </pic:spPr>
                </pic:pic>
              </a:graphicData>
            </a:graphic>
          </wp:inline>
        </w:drawing>
      </w:r>
    </w:p>
    <w:p w14:paraId="738BA2D2" w14:textId="20111226" w:rsidR="00A929E9" w:rsidRDefault="005A07EC" w:rsidP="00A929E9">
      <w:r w:rsidRPr="005A07EC">
        <w:rPr>
          <w:noProof/>
        </w:rPr>
        <w:lastRenderedPageBreak/>
        <w:drawing>
          <wp:inline distT="0" distB="0" distL="0" distR="0" wp14:anchorId="49F208D5" wp14:editId="6549A2BA">
            <wp:extent cx="3825572" cy="510584"/>
            <wp:effectExtent l="0" t="0" r="3810" b="3810"/>
            <wp:docPr id="142576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64196" name=""/>
                    <pic:cNvPicPr/>
                  </pic:nvPicPr>
                  <pic:blipFill>
                    <a:blip r:embed="rId8"/>
                    <a:stretch>
                      <a:fillRect/>
                    </a:stretch>
                  </pic:blipFill>
                  <pic:spPr>
                    <a:xfrm>
                      <a:off x="0" y="0"/>
                      <a:ext cx="3825572" cy="510584"/>
                    </a:xfrm>
                    <a:prstGeom prst="rect">
                      <a:avLst/>
                    </a:prstGeom>
                  </pic:spPr>
                </pic:pic>
              </a:graphicData>
            </a:graphic>
          </wp:inline>
        </w:drawing>
      </w:r>
    </w:p>
    <w:p w14:paraId="43857F11" w14:textId="6FA90B98" w:rsidR="00A929E9" w:rsidRDefault="00EA7B1B" w:rsidP="00A929E9">
      <w:r>
        <w:t xml:space="preserve">The line </w:t>
      </w:r>
      <w:proofErr w:type="spellStart"/>
      <w:r w:rsidR="0024499F" w:rsidRPr="0024499F">
        <w:rPr>
          <w:b/>
          <w:bCs/>
          <w:i/>
          <w:iCs/>
        </w:rPr>
        <w:t>WebApplication.CreateBuilder</w:t>
      </w:r>
      <w:proofErr w:type="spellEnd"/>
      <w:r w:rsidR="0024499F" w:rsidRPr="0024499F">
        <w:rPr>
          <w:b/>
          <w:bCs/>
          <w:i/>
          <w:iCs/>
        </w:rPr>
        <w:t>(</w:t>
      </w:r>
      <w:proofErr w:type="spellStart"/>
      <w:r w:rsidR="0024499F" w:rsidRPr="0024499F">
        <w:rPr>
          <w:b/>
          <w:bCs/>
          <w:i/>
          <w:iCs/>
        </w:rPr>
        <w:t>args</w:t>
      </w:r>
      <w:proofErr w:type="spellEnd"/>
      <w:r w:rsidR="0024499F" w:rsidRPr="0024499F">
        <w:rPr>
          <w:b/>
          <w:bCs/>
          <w:i/>
          <w:iCs/>
        </w:rPr>
        <w:t>)</w:t>
      </w:r>
      <w:r w:rsidR="0024499F">
        <w:t xml:space="preserve"> does the following:</w:t>
      </w:r>
    </w:p>
    <w:p w14:paraId="7498CDBD" w14:textId="442CDAF5" w:rsidR="0024499F" w:rsidRDefault="0024499F" w:rsidP="0024499F">
      <w:pPr>
        <w:pStyle w:val="ListParagraph"/>
        <w:numPr>
          <w:ilvl w:val="0"/>
          <w:numId w:val="3"/>
        </w:numPr>
      </w:pPr>
      <w:r>
        <w:t>Sets up basic features of ASP.NET Core Platform required for creating services responsible for logging &amp; configuration.</w:t>
      </w:r>
    </w:p>
    <w:p w14:paraId="3C58E6F3" w14:textId="3A2F506B" w:rsidR="0024499F" w:rsidRDefault="0024499F" w:rsidP="0024499F">
      <w:pPr>
        <w:pStyle w:val="ListParagraph"/>
        <w:numPr>
          <w:ilvl w:val="0"/>
          <w:numId w:val="3"/>
        </w:numPr>
      </w:pPr>
      <w:r>
        <w:t>Creates a HTTP Server called Kernel to receive HTTP requests.</w:t>
      </w:r>
    </w:p>
    <w:p w14:paraId="22E85C6F" w14:textId="3AACC06B" w:rsidR="0024499F" w:rsidRDefault="0024499F" w:rsidP="0024499F">
      <w:pPr>
        <w:pStyle w:val="ListParagraph"/>
        <w:numPr>
          <w:ilvl w:val="0"/>
          <w:numId w:val="3"/>
        </w:numPr>
      </w:pPr>
      <w:r>
        <w:t xml:space="preserve">The result from </w:t>
      </w:r>
      <w:proofErr w:type="spellStart"/>
      <w:r w:rsidRPr="000371BE">
        <w:rPr>
          <w:b/>
          <w:bCs/>
          <w:i/>
          <w:iCs/>
        </w:rPr>
        <w:t>CreateBuilder</w:t>
      </w:r>
      <w:proofErr w:type="spellEnd"/>
      <w:r>
        <w:t xml:space="preserve"> is a </w:t>
      </w:r>
      <w:proofErr w:type="spellStart"/>
      <w:r w:rsidRPr="000371BE">
        <w:rPr>
          <w:u w:val="single"/>
        </w:rPr>
        <w:t>WebApplicationBuilder</w:t>
      </w:r>
      <w:proofErr w:type="spellEnd"/>
      <w:r>
        <w:t xml:space="preserve"> object</w:t>
      </w:r>
      <w:r w:rsidR="000371BE">
        <w:t xml:space="preserve"> that is used to register additional services.</w:t>
      </w:r>
    </w:p>
    <w:p w14:paraId="185E7FC2" w14:textId="6CAB05B8" w:rsidR="000371BE" w:rsidRPr="0053693B" w:rsidRDefault="000371BE" w:rsidP="0024499F">
      <w:pPr>
        <w:pStyle w:val="ListParagraph"/>
        <w:numPr>
          <w:ilvl w:val="0"/>
          <w:numId w:val="3"/>
        </w:numPr>
        <w:rPr>
          <w:b/>
          <w:bCs/>
        </w:rPr>
      </w:pPr>
      <w:r w:rsidRPr="000371BE">
        <w:rPr>
          <w:b/>
          <w:bCs/>
        </w:rPr>
        <w:t xml:space="preserve">var app = </w:t>
      </w:r>
      <w:proofErr w:type="spellStart"/>
      <w:r w:rsidRPr="000371BE">
        <w:rPr>
          <w:b/>
          <w:bCs/>
        </w:rPr>
        <w:t>builder.Build</w:t>
      </w:r>
      <w:proofErr w:type="spellEnd"/>
      <w:r w:rsidRPr="000371BE">
        <w:rPr>
          <w:b/>
          <w:bCs/>
        </w:rPr>
        <w:t>()</w:t>
      </w:r>
      <w:r>
        <w:rPr>
          <w:b/>
          <w:bCs/>
        </w:rPr>
        <w:t xml:space="preserve"> </w:t>
      </w:r>
      <w:r w:rsidR="0053693B">
        <w:t xml:space="preserve">returns a </w:t>
      </w:r>
      <w:proofErr w:type="spellStart"/>
      <w:r w:rsidR="0053693B" w:rsidRPr="0053693B">
        <w:rPr>
          <w:b/>
          <w:bCs/>
        </w:rPr>
        <w:t>WebApplication</w:t>
      </w:r>
      <w:proofErr w:type="spellEnd"/>
      <w:r w:rsidR="0053693B">
        <w:t xml:space="preserve"> object</w:t>
      </w:r>
      <w:r w:rsidRPr="000371BE">
        <w:rPr>
          <w:b/>
          <w:bCs/>
        </w:rPr>
        <w:t xml:space="preserve"> </w:t>
      </w:r>
      <w:r w:rsidR="0053693B">
        <w:t xml:space="preserve">that is used to register middleware components. </w:t>
      </w:r>
    </w:p>
    <w:p w14:paraId="09D6B00B" w14:textId="4D13EE9F" w:rsidR="00984EBD" w:rsidRDefault="00984EBD" w:rsidP="00984EBD">
      <w:pPr>
        <w:rPr>
          <w:b/>
          <w:bCs/>
        </w:rPr>
      </w:pPr>
      <w:r>
        <w:rPr>
          <w:b/>
          <w:bCs/>
        </w:rPr>
        <w:t>Middleware:</w:t>
      </w:r>
    </w:p>
    <w:p w14:paraId="351F0C86" w14:textId="5E0ECBFD" w:rsidR="00984EBD" w:rsidRPr="00FC2DA7" w:rsidRDefault="0085098C" w:rsidP="0085098C">
      <w:pPr>
        <w:pStyle w:val="ListParagraph"/>
        <w:numPr>
          <w:ilvl w:val="0"/>
          <w:numId w:val="7"/>
        </w:numPr>
        <w:rPr>
          <w:b/>
          <w:bCs/>
        </w:rPr>
      </w:pPr>
      <w:r>
        <w:t>The ‘Use’ method registers a middleware component that is typically expressed as a lambda function that receives each request as it passes through the pipeline and modifies the response and passe</w:t>
      </w:r>
      <w:r w:rsidR="001D6AD5">
        <w:t>s</w:t>
      </w:r>
      <w:r>
        <w:t xml:space="preserve"> the execution to ‘next’ middleware.</w:t>
      </w:r>
    </w:p>
    <w:p w14:paraId="0A289B4C" w14:textId="31B41A4A" w:rsidR="00FC2DA7" w:rsidRDefault="00FC2DA7" w:rsidP="00FC2DA7">
      <w:pPr>
        <w:pStyle w:val="ListParagraph"/>
        <w:ind w:left="1440"/>
        <w:rPr>
          <w:b/>
          <w:bCs/>
        </w:rPr>
      </w:pPr>
      <w:r w:rsidRPr="00FC2DA7">
        <w:rPr>
          <w:b/>
          <w:bCs/>
          <w:noProof/>
        </w:rPr>
        <w:drawing>
          <wp:inline distT="0" distB="0" distL="0" distR="0" wp14:anchorId="65614BB8" wp14:editId="0EF7F54E">
            <wp:extent cx="6413500" cy="1280307"/>
            <wp:effectExtent l="0" t="0" r="0" b="0"/>
            <wp:docPr id="53363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30417" name=""/>
                    <pic:cNvPicPr/>
                  </pic:nvPicPr>
                  <pic:blipFill>
                    <a:blip r:embed="rId9"/>
                    <a:stretch>
                      <a:fillRect/>
                    </a:stretch>
                  </pic:blipFill>
                  <pic:spPr>
                    <a:xfrm>
                      <a:off x="0" y="0"/>
                      <a:ext cx="6454025" cy="1288397"/>
                    </a:xfrm>
                    <a:prstGeom prst="rect">
                      <a:avLst/>
                    </a:prstGeom>
                  </pic:spPr>
                </pic:pic>
              </a:graphicData>
            </a:graphic>
          </wp:inline>
        </w:drawing>
      </w:r>
    </w:p>
    <w:p w14:paraId="2F07DD31" w14:textId="77777777" w:rsidR="00FC2DA7" w:rsidRDefault="00FC2DA7" w:rsidP="00FC2DA7">
      <w:pPr>
        <w:pStyle w:val="ListParagraph"/>
        <w:ind w:left="1440"/>
        <w:rPr>
          <w:b/>
          <w:bCs/>
        </w:rPr>
      </w:pPr>
    </w:p>
    <w:p w14:paraId="0B484318" w14:textId="2C98046B" w:rsidR="00FC2DA7" w:rsidRDefault="00E82582" w:rsidP="00FC2DA7">
      <w:pPr>
        <w:pStyle w:val="ListParagraph"/>
        <w:ind w:left="1440"/>
        <w:rPr>
          <w:b/>
          <w:bCs/>
        </w:rPr>
      </w:pPr>
      <w:r w:rsidRPr="00E82582">
        <w:rPr>
          <w:b/>
          <w:bCs/>
          <w:noProof/>
        </w:rPr>
        <w:drawing>
          <wp:inline distT="0" distB="0" distL="0" distR="0" wp14:anchorId="5EEE4254" wp14:editId="25C741AF">
            <wp:extent cx="5692139" cy="1329551"/>
            <wp:effectExtent l="0" t="0" r="0" b="0"/>
            <wp:docPr id="37307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2363" name=""/>
                    <pic:cNvPicPr/>
                  </pic:nvPicPr>
                  <pic:blipFill>
                    <a:blip r:embed="rId10"/>
                    <a:stretch>
                      <a:fillRect/>
                    </a:stretch>
                  </pic:blipFill>
                  <pic:spPr>
                    <a:xfrm>
                      <a:off x="0" y="0"/>
                      <a:ext cx="5700298" cy="1331457"/>
                    </a:xfrm>
                    <a:prstGeom prst="rect">
                      <a:avLst/>
                    </a:prstGeom>
                  </pic:spPr>
                </pic:pic>
              </a:graphicData>
            </a:graphic>
          </wp:inline>
        </w:drawing>
      </w:r>
    </w:p>
    <w:p w14:paraId="0892840E" w14:textId="77777777" w:rsidR="00E82582" w:rsidRDefault="00E82582" w:rsidP="00FC2DA7">
      <w:pPr>
        <w:pStyle w:val="ListParagraph"/>
        <w:ind w:left="1440"/>
        <w:rPr>
          <w:b/>
          <w:bCs/>
        </w:rPr>
      </w:pPr>
    </w:p>
    <w:p w14:paraId="0398CDE1" w14:textId="31B58627" w:rsidR="00E82582" w:rsidRDefault="00E82582" w:rsidP="00FC2DA7">
      <w:pPr>
        <w:pStyle w:val="ListParagraph"/>
        <w:ind w:left="1440"/>
        <w:rPr>
          <w:b/>
          <w:bCs/>
        </w:rPr>
      </w:pPr>
      <w:r w:rsidRPr="00E82582">
        <w:rPr>
          <w:b/>
          <w:bCs/>
          <w:noProof/>
        </w:rPr>
        <w:drawing>
          <wp:inline distT="0" distB="0" distL="0" distR="0" wp14:anchorId="1BE8531F" wp14:editId="3AC994A5">
            <wp:extent cx="5730737" cy="342930"/>
            <wp:effectExtent l="0" t="0" r="3810" b="0"/>
            <wp:docPr id="11136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9218" name=""/>
                    <pic:cNvPicPr/>
                  </pic:nvPicPr>
                  <pic:blipFill>
                    <a:blip r:embed="rId11"/>
                    <a:stretch>
                      <a:fillRect/>
                    </a:stretch>
                  </pic:blipFill>
                  <pic:spPr>
                    <a:xfrm>
                      <a:off x="0" y="0"/>
                      <a:ext cx="5730737" cy="342930"/>
                    </a:xfrm>
                    <a:prstGeom prst="rect">
                      <a:avLst/>
                    </a:prstGeom>
                  </pic:spPr>
                </pic:pic>
              </a:graphicData>
            </a:graphic>
          </wp:inline>
        </w:drawing>
      </w:r>
    </w:p>
    <w:p w14:paraId="78A55B05" w14:textId="1ED8C0B0" w:rsidR="00E82582" w:rsidRDefault="006C3EAE" w:rsidP="006C3EAE">
      <w:r>
        <w:t xml:space="preserve">The context here is </w:t>
      </w:r>
      <w:proofErr w:type="spellStart"/>
      <w:r>
        <w:t>HttpContext</w:t>
      </w:r>
      <w:proofErr w:type="spellEnd"/>
      <w:r>
        <w:t xml:space="preserve"> and it contains following members: </w:t>
      </w:r>
    </w:p>
    <w:p w14:paraId="44628BEB" w14:textId="6EDB7038" w:rsidR="006C3EAE" w:rsidRDefault="0020378F" w:rsidP="006C3EAE">
      <w:r w:rsidRPr="0020378F">
        <w:rPr>
          <w:noProof/>
        </w:rPr>
        <w:drawing>
          <wp:inline distT="0" distB="0" distL="0" distR="0" wp14:anchorId="736D11C5" wp14:editId="15A40DBB">
            <wp:extent cx="4442460" cy="2398485"/>
            <wp:effectExtent l="0" t="0" r="0" b="0"/>
            <wp:docPr id="19232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54" name=""/>
                    <pic:cNvPicPr/>
                  </pic:nvPicPr>
                  <pic:blipFill>
                    <a:blip r:embed="rId12"/>
                    <a:stretch>
                      <a:fillRect/>
                    </a:stretch>
                  </pic:blipFill>
                  <pic:spPr>
                    <a:xfrm>
                      <a:off x="0" y="0"/>
                      <a:ext cx="4448787" cy="2401901"/>
                    </a:xfrm>
                    <a:prstGeom prst="rect">
                      <a:avLst/>
                    </a:prstGeom>
                  </pic:spPr>
                </pic:pic>
              </a:graphicData>
            </a:graphic>
          </wp:inline>
        </w:drawing>
      </w:r>
    </w:p>
    <w:p w14:paraId="54E71F3E" w14:textId="6262B650" w:rsidR="0020378F" w:rsidRDefault="0020378F" w:rsidP="006C3EAE">
      <w:r w:rsidRPr="0020378F">
        <w:rPr>
          <w:noProof/>
        </w:rPr>
        <w:drawing>
          <wp:inline distT="0" distB="0" distL="0" distR="0" wp14:anchorId="7FF90203" wp14:editId="1CC2DDD1">
            <wp:extent cx="3848100" cy="1612940"/>
            <wp:effectExtent l="0" t="0" r="0" b="0"/>
            <wp:docPr id="140420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0009" name=""/>
                    <pic:cNvPicPr/>
                  </pic:nvPicPr>
                  <pic:blipFill>
                    <a:blip r:embed="rId13"/>
                    <a:stretch>
                      <a:fillRect/>
                    </a:stretch>
                  </pic:blipFill>
                  <pic:spPr>
                    <a:xfrm>
                      <a:off x="0" y="0"/>
                      <a:ext cx="3866003" cy="1620444"/>
                    </a:xfrm>
                    <a:prstGeom prst="rect">
                      <a:avLst/>
                    </a:prstGeom>
                  </pic:spPr>
                </pic:pic>
              </a:graphicData>
            </a:graphic>
          </wp:inline>
        </w:drawing>
      </w:r>
    </w:p>
    <w:p w14:paraId="4222BE4F" w14:textId="1FBF666F" w:rsidR="0020378F" w:rsidRPr="006C3EAE" w:rsidRDefault="00FC4870" w:rsidP="00FC4870">
      <w:r w:rsidRPr="00FC4870">
        <w:lastRenderedPageBreak/>
        <w:t xml:space="preserve">Middleware classes receive a </w:t>
      </w:r>
      <w:proofErr w:type="spellStart"/>
      <w:r w:rsidRPr="00FC4870">
        <w:t>RequestDelegate</w:t>
      </w:r>
      <w:proofErr w:type="spellEnd"/>
      <w:r w:rsidRPr="00FC4870">
        <w:t xml:space="preserve"> as a constructor parameter, which is used to forward the</w:t>
      </w:r>
      <w:r>
        <w:t xml:space="preserve"> </w:t>
      </w:r>
      <w:r w:rsidRPr="00FC4870">
        <w:t>request to the next component in the pipeline. The Invoke method is called by ASP.NET Core when a request</w:t>
      </w:r>
      <w:r>
        <w:t xml:space="preserve"> </w:t>
      </w:r>
      <w:r w:rsidRPr="00FC4870">
        <w:t xml:space="preserve">is received and receives an </w:t>
      </w:r>
      <w:proofErr w:type="spellStart"/>
      <w:r w:rsidRPr="00FC4870">
        <w:t>HttpContext</w:t>
      </w:r>
      <w:proofErr w:type="spellEnd"/>
      <w:r w:rsidRPr="00FC4870">
        <w:t xml:space="preserve"> object that provides access to the request and response, using the</w:t>
      </w:r>
      <w:r>
        <w:t xml:space="preserve"> </w:t>
      </w:r>
      <w:r w:rsidRPr="00FC4870">
        <w:t xml:space="preserve">same classes that lambda function middleware receives. The </w:t>
      </w:r>
      <w:proofErr w:type="spellStart"/>
      <w:r w:rsidRPr="00FC4870">
        <w:t>RequestDelegate</w:t>
      </w:r>
      <w:proofErr w:type="spellEnd"/>
      <w:r w:rsidRPr="00FC4870">
        <w:t xml:space="preserve"> returns a Task, which allows</w:t>
      </w:r>
      <w:r>
        <w:t xml:space="preserve"> </w:t>
      </w:r>
      <w:r w:rsidRPr="00FC4870">
        <w:t>it to work asynchronously.</w:t>
      </w:r>
    </w:p>
    <w:p w14:paraId="1F3D1549" w14:textId="26D52D11" w:rsidR="00A929E9" w:rsidRDefault="00C65F69" w:rsidP="00A929E9">
      <w:r w:rsidRPr="00C65F69">
        <w:rPr>
          <w:noProof/>
        </w:rPr>
        <w:drawing>
          <wp:inline distT="0" distB="0" distL="0" distR="0" wp14:anchorId="5B2E9E0C" wp14:editId="26720708">
            <wp:extent cx="6340389" cy="1044030"/>
            <wp:effectExtent l="0" t="0" r="3810" b="3810"/>
            <wp:docPr id="171136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68367" name=""/>
                    <pic:cNvPicPr/>
                  </pic:nvPicPr>
                  <pic:blipFill>
                    <a:blip r:embed="rId14"/>
                    <a:stretch>
                      <a:fillRect/>
                    </a:stretch>
                  </pic:blipFill>
                  <pic:spPr>
                    <a:xfrm>
                      <a:off x="0" y="0"/>
                      <a:ext cx="6340389" cy="1044030"/>
                    </a:xfrm>
                    <a:prstGeom prst="rect">
                      <a:avLst/>
                    </a:prstGeom>
                  </pic:spPr>
                </pic:pic>
              </a:graphicData>
            </a:graphic>
          </wp:inline>
        </w:drawing>
      </w:r>
    </w:p>
    <w:p w14:paraId="18743D77" w14:textId="1D73C297" w:rsidR="00C65F69" w:rsidRDefault="0073567E" w:rsidP="00A929E9">
      <w:r w:rsidRPr="0073567E">
        <w:rPr>
          <w:noProof/>
        </w:rPr>
        <w:drawing>
          <wp:inline distT="0" distB="0" distL="0" distR="0" wp14:anchorId="7CFCD30C" wp14:editId="224940F2">
            <wp:extent cx="6817489" cy="4724400"/>
            <wp:effectExtent l="0" t="0" r="0" b="0"/>
            <wp:docPr id="25096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62828" name=""/>
                    <pic:cNvPicPr/>
                  </pic:nvPicPr>
                  <pic:blipFill>
                    <a:blip r:embed="rId15"/>
                    <a:stretch>
                      <a:fillRect/>
                    </a:stretch>
                  </pic:blipFill>
                  <pic:spPr>
                    <a:xfrm>
                      <a:off x="0" y="0"/>
                      <a:ext cx="6819158" cy="4725557"/>
                    </a:xfrm>
                    <a:prstGeom prst="rect">
                      <a:avLst/>
                    </a:prstGeom>
                  </pic:spPr>
                </pic:pic>
              </a:graphicData>
            </a:graphic>
          </wp:inline>
        </w:drawing>
      </w:r>
    </w:p>
    <w:p w14:paraId="034F669A" w14:textId="77777777" w:rsidR="0073567E" w:rsidRDefault="0073567E" w:rsidP="00A929E9"/>
    <w:p w14:paraId="1AACC67E" w14:textId="2BFD49B2" w:rsidR="0073567E" w:rsidRDefault="00421906" w:rsidP="00A929E9">
      <w:r>
        <w:t>Components that only write response or if they are meant to be end of middleware components they will not call ‘next()’ method. These components don’t pass request to next components and these are called as ‘short circuit components’</w:t>
      </w:r>
      <w:r w:rsidR="0094429F">
        <w:t xml:space="preserve"> like below:</w:t>
      </w:r>
    </w:p>
    <w:p w14:paraId="0E27F569" w14:textId="4FADFC82" w:rsidR="00421906" w:rsidRDefault="0094429F" w:rsidP="00A929E9">
      <w:r w:rsidRPr="0094429F">
        <w:rPr>
          <w:noProof/>
        </w:rPr>
        <w:drawing>
          <wp:inline distT="0" distB="0" distL="0" distR="0" wp14:anchorId="441159DA" wp14:editId="68B0E3EC">
            <wp:extent cx="4229467" cy="1165961"/>
            <wp:effectExtent l="0" t="0" r="0" b="0"/>
            <wp:docPr id="116718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4030" name=""/>
                    <pic:cNvPicPr/>
                  </pic:nvPicPr>
                  <pic:blipFill>
                    <a:blip r:embed="rId16"/>
                    <a:stretch>
                      <a:fillRect/>
                    </a:stretch>
                  </pic:blipFill>
                  <pic:spPr>
                    <a:xfrm>
                      <a:off x="0" y="0"/>
                      <a:ext cx="4229467" cy="1165961"/>
                    </a:xfrm>
                    <a:prstGeom prst="rect">
                      <a:avLst/>
                    </a:prstGeom>
                  </pic:spPr>
                </pic:pic>
              </a:graphicData>
            </a:graphic>
          </wp:inline>
        </w:drawing>
      </w:r>
    </w:p>
    <w:p w14:paraId="16BDA7B0" w14:textId="0C4AA382" w:rsidR="00BC2513" w:rsidRPr="00B77C8C" w:rsidRDefault="00B77C8C" w:rsidP="00A929E9">
      <w:r w:rsidRPr="00B77C8C">
        <w:rPr>
          <w:b/>
          <w:bCs/>
        </w:rPr>
        <w:t>Map</w:t>
      </w:r>
      <w:r>
        <w:rPr>
          <w:b/>
          <w:bCs/>
        </w:rPr>
        <w:t xml:space="preserve"> </w:t>
      </w:r>
      <w:r w:rsidRPr="00B77C8C">
        <w:rPr>
          <w:b/>
          <w:bCs/>
        </w:rPr>
        <w:sym w:font="Wingdings" w:char="F0E0"/>
      </w:r>
      <w:r>
        <w:rPr>
          <w:b/>
          <w:bCs/>
        </w:rPr>
        <w:t xml:space="preserve"> </w:t>
      </w:r>
      <w:r>
        <w:t xml:space="preserve">This method creates a section of pipeline </w:t>
      </w:r>
      <w:r w:rsidR="00E16E3B">
        <w:t>deviating from original request pipeline.</w:t>
      </w:r>
    </w:p>
    <w:p w14:paraId="150B8A82" w14:textId="5648EB11" w:rsidR="00B77C8C" w:rsidRDefault="00CF11B8" w:rsidP="00A929E9">
      <w:r w:rsidRPr="00CF11B8">
        <w:rPr>
          <w:noProof/>
        </w:rPr>
        <w:drawing>
          <wp:inline distT="0" distB="0" distL="0" distR="0" wp14:anchorId="466EDF2A" wp14:editId="27084F15">
            <wp:extent cx="4495800" cy="1359940"/>
            <wp:effectExtent l="0" t="0" r="0" b="0"/>
            <wp:docPr id="47655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51647" name=""/>
                    <pic:cNvPicPr/>
                  </pic:nvPicPr>
                  <pic:blipFill>
                    <a:blip r:embed="rId17"/>
                    <a:stretch>
                      <a:fillRect/>
                    </a:stretch>
                  </pic:blipFill>
                  <pic:spPr>
                    <a:xfrm>
                      <a:off x="0" y="0"/>
                      <a:ext cx="4529685" cy="1370190"/>
                    </a:xfrm>
                    <a:prstGeom prst="rect">
                      <a:avLst/>
                    </a:prstGeom>
                  </pic:spPr>
                </pic:pic>
              </a:graphicData>
            </a:graphic>
          </wp:inline>
        </w:drawing>
      </w:r>
    </w:p>
    <w:p w14:paraId="20463CEC" w14:textId="77777777" w:rsidR="00D000A3" w:rsidRDefault="00A109E3" w:rsidP="00A929E9">
      <w:r w:rsidRPr="00A109E3">
        <w:rPr>
          <w:b/>
          <w:bCs/>
        </w:rPr>
        <w:lastRenderedPageBreak/>
        <w:t>Run</w:t>
      </w:r>
      <w:r>
        <w:rPr>
          <w:b/>
          <w:bCs/>
        </w:rPr>
        <w:t xml:space="preserve"> </w:t>
      </w:r>
      <w:r w:rsidRPr="00A109E3">
        <w:rPr>
          <w:b/>
          <w:bCs/>
        </w:rPr>
        <w:sym w:font="Wingdings" w:char="F0E0"/>
      </w:r>
      <w:r>
        <w:rPr>
          <w:b/>
          <w:bCs/>
        </w:rPr>
        <w:t xml:space="preserve"> </w:t>
      </w:r>
      <w:r w:rsidR="006632F7">
        <w:t>This method can be used to create a terminal middleware and we can use it as convenience.</w:t>
      </w:r>
    </w:p>
    <w:p w14:paraId="3BB58C96" w14:textId="148361B3" w:rsidR="00B77C8C" w:rsidRPr="006632F7" w:rsidRDefault="00D000A3" w:rsidP="00A929E9">
      <w:r w:rsidRPr="00D000A3">
        <w:rPr>
          <w:noProof/>
        </w:rPr>
        <w:drawing>
          <wp:inline distT="0" distB="0" distL="0" distR="0" wp14:anchorId="0F47CD8C" wp14:editId="50A52C34">
            <wp:extent cx="4138019" cy="556308"/>
            <wp:effectExtent l="0" t="0" r="0" b="0"/>
            <wp:docPr id="174897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5595" name=""/>
                    <pic:cNvPicPr/>
                  </pic:nvPicPr>
                  <pic:blipFill>
                    <a:blip r:embed="rId18"/>
                    <a:stretch>
                      <a:fillRect/>
                    </a:stretch>
                  </pic:blipFill>
                  <pic:spPr>
                    <a:xfrm>
                      <a:off x="0" y="0"/>
                      <a:ext cx="4138019" cy="556308"/>
                    </a:xfrm>
                    <a:prstGeom prst="rect">
                      <a:avLst/>
                    </a:prstGeom>
                  </pic:spPr>
                </pic:pic>
              </a:graphicData>
            </a:graphic>
          </wp:inline>
        </w:drawing>
      </w:r>
      <w:r w:rsidR="006632F7">
        <w:t xml:space="preserve"> </w:t>
      </w:r>
    </w:p>
    <w:p w14:paraId="3F4223F0" w14:textId="7AAF4ADC" w:rsidR="00BC2513" w:rsidRDefault="000A291A" w:rsidP="00A929E9">
      <w:pPr>
        <w:rPr>
          <w:b/>
          <w:bCs/>
        </w:rPr>
      </w:pPr>
      <w:r w:rsidRPr="000A291A">
        <w:rPr>
          <w:b/>
          <w:bCs/>
        </w:rPr>
        <w:t>Configuring Middleware with Options Pattern</w:t>
      </w:r>
      <w:r>
        <w:rPr>
          <w:b/>
          <w:bCs/>
        </w:rPr>
        <w:t>:</w:t>
      </w:r>
    </w:p>
    <w:p w14:paraId="419586D6" w14:textId="1E97DB4F" w:rsidR="000A291A" w:rsidRDefault="00146A8D" w:rsidP="00146A8D">
      <w:pPr>
        <w:pStyle w:val="ListParagraph"/>
        <w:numPr>
          <w:ilvl w:val="0"/>
          <w:numId w:val="8"/>
        </w:numPr>
      </w:pPr>
      <w:r>
        <w:t xml:space="preserve">Create an options class </w:t>
      </w:r>
      <w:r>
        <w:sym w:font="Wingdings" w:char="F0E0"/>
      </w:r>
      <w:r>
        <w:t xml:space="preserve"> </w:t>
      </w:r>
      <w:r w:rsidRPr="00146A8D">
        <w:rPr>
          <w:noProof/>
        </w:rPr>
        <w:drawing>
          <wp:inline distT="0" distB="0" distL="0" distR="0" wp14:anchorId="42C528E9" wp14:editId="2FBEC872">
            <wp:extent cx="2278380" cy="536089"/>
            <wp:effectExtent l="0" t="0" r="0" b="0"/>
            <wp:docPr id="173935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53584" name=""/>
                    <pic:cNvPicPr/>
                  </pic:nvPicPr>
                  <pic:blipFill>
                    <a:blip r:embed="rId19"/>
                    <a:stretch>
                      <a:fillRect/>
                    </a:stretch>
                  </pic:blipFill>
                  <pic:spPr>
                    <a:xfrm>
                      <a:off x="0" y="0"/>
                      <a:ext cx="2284336" cy="537490"/>
                    </a:xfrm>
                    <a:prstGeom prst="rect">
                      <a:avLst/>
                    </a:prstGeom>
                  </pic:spPr>
                </pic:pic>
              </a:graphicData>
            </a:graphic>
          </wp:inline>
        </w:drawing>
      </w:r>
    </w:p>
    <w:p w14:paraId="74147398" w14:textId="31D63160" w:rsidR="00146A8D" w:rsidRDefault="00146A8D" w:rsidP="00146A8D">
      <w:pPr>
        <w:pStyle w:val="ListParagraph"/>
        <w:numPr>
          <w:ilvl w:val="0"/>
          <w:numId w:val="8"/>
        </w:numPr>
      </w:pPr>
      <w:r>
        <w:t>Asp.Net Core platform will create an new object of ‘</w:t>
      </w:r>
      <w:proofErr w:type="spellStart"/>
      <w:r>
        <w:t>MessageOptions</w:t>
      </w:r>
      <w:proofErr w:type="spellEnd"/>
      <w:r>
        <w:t xml:space="preserve">’ and it will pass it to ‘Configure’ method </w:t>
      </w:r>
      <w:r w:rsidRPr="00146A8D">
        <w:rPr>
          <w:noProof/>
        </w:rPr>
        <w:drawing>
          <wp:inline distT="0" distB="0" distL="0" distR="0" wp14:anchorId="0131005A" wp14:editId="4FE73351">
            <wp:extent cx="3787468" cy="548688"/>
            <wp:effectExtent l="0" t="0" r="3810" b="3810"/>
            <wp:docPr id="80002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26853" name=""/>
                    <pic:cNvPicPr/>
                  </pic:nvPicPr>
                  <pic:blipFill>
                    <a:blip r:embed="rId20"/>
                    <a:stretch>
                      <a:fillRect/>
                    </a:stretch>
                  </pic:blipFill>
                  <pic:spPr>
                    <a:xfrm>
                      <a:off x="0" y="0"/>
                      <a:ext cx="3787468" cy="548688"/>
                    </a:xfrm>
                    <a:prstGeom prst="rect">
                      <a:avLst/>
                    </a:prstGeom>
                  </pic:spPr>
                </pic:pic>
              </a:graphicData>
            </a:graphic>
          </wp:inline>
        </w:drawing>
      </w:r>
    </w:p>
    <w:p w14:paraId="254B464B" w14:textId="06ECAB36" w:rsidR="00146A8D" w:rsidRPr="00225AF8" w:rsidRDefault="00146A8D" w:rsidP="00146A8D">
      <w:pPr>
        <w:pStyle w:val="ListParagraph"/>
      </w:pPr>
      <w:r>
        <w:t xml:space="preserve">The configure method looks like this : </w:t>
      </w:r>
      <w:r w:rsidRPr="00146A8D">
        <w:rPr>
          <w:noProof/>
        </w:rPr>
        <w:drawing>
          <wp:inline distT="0" distB="0" distL="0" distR="0" wp14:anchorId="4070E167" wp14:editId="44E206E1">
            <wp:extent cx="7045960" cy="265299"/>
            <wp:effectExtent l="0" t="0" r="0" b="0"/>
            <wp:docPr id="71828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86778" name=""/>
                    <pic:cNvPicPr/>
                  </pic:nvPicPr>
                  <pic:blipFill>
                    <a:blip r:embed="rId21"/>
                    <a:stretch>
                      <a:fillRect/>
                    </a:stretch>
                  </pic:blipFill>
                  <pic:spPr>
                    <a:xfrm>
                      <a:off x="0" y="0"/>
                      <a:ext cx="7249866" cy="272977"/>
                    </a:xfrm>
                    <a:prstGeom prst="rect">
                      <a:avLst/>
                    </a:prstGeom>
                  </pic:spPr>
                </pic:pic>
              </a:graphicData>
            </a:graphic>
          </wp:inline>
        </w:drawing>
      </w:r>
    </w:p>
    <w:p w14:paraId="218A4974" w14:textId="77777777" w:rsidR="002E7C0A" w:rsidRDefault="002E7C0A" w:rsidP="00A929E9">
      <w:r>
        <w:tab/>
        <w:t>It adds ‘</w:t>
      </w:r>
      <w:proofErr w:type="spellStart"/>
      <w:r>
        <w:t>MessageOptions</w:t>
      </w:r>
      <w:proofErr w:type="spellEnd"/>
      <w:r>
        <w:t>’ object as a service to the service collection.</w:t>
      </w:r>
    </w:p>
    <w:p w14:paraId="6431A9FE" w14:textId="5A393480" w:rsidR="0073567E" w:rsidRDefault="002E7C0A" w:rsidP="002E7C0A">
      <w:pPr>
        <w:pStyle w:val="ListParagraph"/>
        <w:numPr>
          <w:ilvl w:val="0"/>
          <w:numId w:val="8"/>
        </w:numPr>
      </w:pPr>
      <w:r>
        <w:t xml:space="preserve">Once this service is created we can use it like below: </w:t>
      </w:r>
      <w:r w:rsidR="0077762E" w:rsidRPr="0077762E">
        <w:rPr>
          <w:noProof/>
        </w:rPr>
        <w:drawing>
          <wp:inline distT="0" distB="0" distL="0" distR="0" wp14:anchorId="5F9FF089" wp14:editId="305154F2">
            <wp:extent cx="3779520" cy="549944"/>
            <wp:effectExtent l="0" t="0" r="0" b="0"/>
            <wp:docPr id="72333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0732" name=""/>
                    <pic:cNvPicPr/>
                  </pic:nvPicPr>
                  <pic:blipFill>
                    <a:blip r:embed="rId22"/>
                    <a:stretch>
                      <a:fillRect/>
                    </a:stretch>
                  </pic:blipFill>
                  <pic:spPr>
                    <a:xfrm>
                      <a:off x="0" y="0"/>
                      <a:ext cx="3788998" cy="551323"/>
                    </a:xfrm>
                    <a:prstGeom prst="rect">
                      <a:avLst/>
                    </a:prstGeom>
                  </pic:spPr>
                </pic:pic>
              </a:graphicData>
            </a:graphic>
          </wp:inline>
        </w:drawing>
      </w:r>
      <w:r w:rsidR="00146A8D">
        <w:tab/>
      </w:r>
    </w:p>
    <w:p w14:paraId="1A4D052F" w14:textId="77777777" w:rsidR="002E7C0A" w:rsidRDefault="002E7C0A" w:rsidP="00A929E9"/>
    <w:p w14:paraId="54B93F27" w14:textId="4D8219B6" w:rsidR="00D75952" w:rsidRDefault="00D75952" w:rsidP="00D75952">
      <w:pPr>
        <w:rPr>
          <w:b/>
          <w:bCs/>
          <w:sz w:val="26"/>
          <w:szCs w:val="26"/>
        </w:rPr>
      </w:pPr>
      <w:r w:rsidRPr="00D75952">
        <w:rPr>
          <w:b/>
          <w:bCs/>
          <w:sz w:val="26"/>
          <w:szCs w:val="26"/>
        </w:rPr>
        <w:t>URL Routing</w:t>
      </w:r>
      <w:r>
        <w:rPr>
          <w:b/>
          <w:bCs/>
          <w:sz w:val="26"/>
          <w:szCs w:val="26"/>
        </w:rPr>
        <w:t>:</w:t>
      </w:r>
    </w:p>
    <w:p w14:paraId="7CF0A18D" w14:textId="2F36D6B5" w:rsidR="00D75952" w:rsidRDefault="00D75952" w:rsidP="00D75952">
      <w:r w:rsidRPr="00D75952">
        <w:rPr>
          <w:b/>
          <w:bCs/>
        </w:rPr>
        <w:t>Problems with Custom Middleware</w:t>
      </w:r>
      <w:r>
        <w:rPr>
          <w:b/>
          <w:bCs/>
        </w:rPr>
        <w:t xml:space="preserve">: </w:t>
      </w:r>
      <w:r w:rsidR="00645C0E">
        <w:t>Each middleware component checks each incoming request and checks if the incoming URL matches it not. Hence this repeats the same process by each middleware component. It is far from ideal can be very difficult to maintain.</w:t>
      </w:r>
    </w:p>
    <w:p w14:paraId="69B42C3D" w14:textId="04DEDBD4" w:rsidR="00645C0E" w:rsidRDefault="00DE5C5E" w:rsidP="00D75952">
      <w:r>
        <w:t xml:space="preserve">To overcome this </w:t>
      </w:r>
      <w:r w:rsidR="009B74B9">
        <w:t>problem,</w:t>
      </w:r>
      <w:r>
        <w:t xml:space="preserve"> we can use URL routing.</w:t>
      </w:r>
    </w:p>
    <w:p w14:paraId="5C821B50" w14:textId="4D34E18F" w:rsidR="009B74B9" w:rsidRDefault="009B74B9" w:rsidP="00D75952">
      <w:r>
        <w:t xml:space="preserve">URL Routing </w:t>
      </w:r>
      <w:r>
        <w:sym w:font="Wingdings" w:char="F0E0"/>
      </w:r>
      <w:r>
        <w:t xml:space="preserve"> It has middleware components and endpoints. Middleware components inspect incoming request URLs for their matching endpoints. The mapping between endpoints and middleware components are expressed </w:t>
      </w:r>
      <w:r w:rsidR="008D6541">
        <w:t xml:space="preserve">in </w:t>
      </w:r>
      <w:r>
        <w:t xml:space="preserve">as </w:t>
      </w:r>
      <w:r w:rsidRPr="009B74B9">
        <w:rPr>
          <w:i/>
          <w:iCs/>
        </w:rPr>
        <w:t>route</w:t>
      </w:r>
      <w:r>
        <w:t xml:space="preserve">. </w:t>
      </w:r>
      <w:r w:rsidR="004E33F2">
        <w:t xml:space="preserve"> The routing middleware components inspects the URLs, matches the endpoints in a process calling as </w:t>
      </w:r>
      <w:r w:rsidR="004E33F2" w:rsidRPr="004E33F2">
        <w:rPr>
          <w:i/>
          <w:iCs/>
        </w:rPr>
        <w:t>routing</w:t>
      </w:r>
      <w:r w:rsidR="004E33F2">
        <w:t>.</w:t>
      </w:r>
    </w:p>
    <w:p w14:paraId="1C088CD1" w14:textId="288A2FFB" w:rsidR="00ED7DD6" w:rsidRDefault="00F414B0" w:rsidP="00D75952">
      <w:r>
        <w:t xml:space="preserve">Segment Variables </w:t>
      </w:r>
      <w:r w:rsidR="00ED7DD6">
        <w:t xml:space="preserve">(or route parameters) </w:t>
      </w:r>
      <w:r>
        <w:sym w:font="Wingdings" w:char="F0E0"/>
      </w:r>
      <w:r>
        <w:t xml:space="preserve"> </w:t>
      </w:r>
      <w:r w:rsidR="00CB18C3" w:rsidRPr="00CB18C3">
        <w:rPr>
          <w:noProof/>
        </w:rPr>
        <w:drawing>
          <wp:inline distT="0" distB="0" distL="0" distR="0" wp14:anchorId="6727579C" wp14:editId="6B58F49B">
            <wp:extent cx="6340389" cy="815411"/>
            <wp:effectExtent l="0" t="0" r="3810" b="3810"/>
            <wp:docPr id="85001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3594" name=""/>
                    <pic:cNvPicPr/>
                  </pic:nvPicPr>
                  <pic:blipFill>
                    <a:blip r:embed="rId23"/>
                    <a:stretch>
                      <a:fillRect/>
                    </a:stretch>
                  </pic:blipFill>
                  <pic:spPr>
                    <a:xfrm>
                      <a:off x="0" y="0"/>
                      <a:ext cx="6340389" cy="815411"/>
                    </a:xfrm>
                    <a:prstGeom prst="rect">
                      <a:avLst/>
                    </a:prstGeom>
                  </pic:spPr>
                </pic:pic>
              </a:graphicData>
            </a:graphic>
          </wp:inline>
        </w:drawing>
      </w:r>
    </w:p>
    <w:p w14:paraId="50B9A7CD" w14:textId="2E34289B" w:rsidR="00ED7DD6" w:rsidRDefault="005278FD">
      <w:r>
        <w:t xml:space="preserve">When processing requests the middleware components gives score for each route upon the incoming request. The route with </w:t>
      </w:r>
      <w:r w:rsidRPr="005278FD">
        <w:rPr>
          <w:i/>
          <w:iCs/>
        </w:rPr>
        <w:t>lowest score</w:t>
      </w:r>
      <w:r>
        <w:t xml:space="preserve"> gets the chance to handle the request.</w:t>
      </w:r>
      <w:r w:rsidR="00034DAC">
        <w:t xml:space="preserve"> Literal segments are given preference over segment variables and segment variables with constraints are given preference over those without them. </w:t>
      </w:r>
    </w:p>
    <w:p w14:paraId="720036B7" w14:textId="4BAC0311" w:rsidR="00034DAC" w:rsidRDefault="00034DAC">
      <w:r>
        <w:t xml:space="preserve">If two routes produce the same score then ambiguous route exception will be thrown. </w:t>
      </w:r>
    </w:p>
    <w:p w14:paraId="76722844" w14:textId="46A10D01" w:rsidR="00D75952" w:rsidRDefault="009A2AF9" w:rsidP="00A929E9">
      <w:pPr>
        <w:rPr>
          <w:b/>
          <w:bCs/>
        </w:rPr>
      </w:pPr>
      <w:r w:rsidRPr="009A2AF9">
        <w:rPr>
          <w:b/>
          <w:bCs/>
        </w:rPr>
        <w:t>Default Values:</w:t>
      </w:r>
      <w:r w:rsidR="00EE2797">
        <w:rPr>
          <w:b/>
          <w:bCs/>
        </w:rPr>
        <w:t xml:space="preserve">     </w:t>
      </w:r>
      <w:r w:rsidR="00EE2797" w:rsidRPr="00EE2797">
        <w:rPr>
          <w:noProof/>
        </w:rPr>
        <w:drawing>
          <wp:inline distT="0" distB="0" distL="0" distR="0" wp14:anchorId="76465331" wp14:editId="02F26F33">
            <wp:extent cx="4122777" cy="289585"/>
            <wp:effectExtent l="0" t="0" r="0" b="0"/>
            <wp:docPr id="100145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5046" name=""/>
                    <pic:cNvPicPr/>
                  </pic:nvPicPr>
                  <pic:blipFill>
                    <a:blip r:embed="rId24"/>
                    <a:stretch>
                      <a:fillRect/>
                    </a:stretch>
                  </pic:blipFill>
                  <pic:spPr>
                    <a:xfrm>
                      <a:off x="0" y="0"/>
                      <a:ext cx="4122777" cy="289585"/>
                    </a:xfrm>
                    <a:prstGeom prst="rect">
                      <a:avLst/>
                    </a:prstGeom>
                  </pic:spPr>
                </pic:pic>
              </a:graphicData>
            </a:graphic>
          </wp:inline>
        </w:drawing>
      </w:r>
    </w:p>
    <w:p w14:paraId="681F50FD" w14:textId="558A3CE6" w:rsidR="00EE2797" w:rsidRDefault="00F70DF3" w:rsidP="00A929E9">
      <w:pPr>
        <w:rPr>
          <w:b/>
          <w:bCs/>
        </w:rPr>
      </w:pPr>
      <w:r>
        <w:rPr>
          <w:b/>
          <w:bCs/>
        </w:rPr>
        <w:t xml:space="preserve">Optional Segment: </w:t>
      </w:r>
      <w:r w:rsidR="00B76382" w:rsidRPr="00B76382">
        <w:rPr>
          <w:b/>
          <w:bCs/>
          <w:noProof/>
        </w:rPr>
        <w:drawing>
          <wp:inline distT="0" distB="0" distL="0" distR="0" wp14:anchorId="334F1FA5" wp14:editId="7D7DB97B">
            <wp:extent cx="3436918" cy="251482"/>
            <wp:effectExtent l="0" t="0" r="0" b="0"/>
            <wp:docPr id="13467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0874" name=""/>
                    <pic:cNvPicPr/>
                  </pic:nvPicPr>
                  <pic:blipFill>
                    <a:blip r:embed="rId25"/>
                    <a:stretch>
                      <a:fillRect/>
                    </a:stretch>
                  </pic:blipFill>
                  <pic:spPr>
                    <a:xfrm>
                      <a:off x="0" y="0"/>
                      <a:ext cx="3436918" cy="251482"/>
                    </a:xfrm>
                    <a:prstGeom prst="rect">
                      <a:avLst/>
                    </a:prstGeom>
                  </pic:spPr>
                </pic:pic>
              </a:graphicData>
            </a:graphic>
          </wp:inline>
        </w:drawing>
      </w:r>
    </w:p>
    <w:p w14:paraId="7EE01CBA" w14:textId="60E0CC90" w:rsidR="00B76382" w:rsidRDefault="005F5189" w:rsidP="00A929E9">
      <w:pPr>
        <w:rPr>
          <w:b/>
          <w:bCs/>
        </w:rPr>
      </w:pPr>
      <w:r>
        <w:rPr>
          <w:b/>
          <w:bCs/>
        </w:rPr>
        <w:t xml:space="preserve">Catch All </w:t>
      </w:r>
      <w:r w:rsidRPr="005F5189">
        <w:rPr>
          <w:b/>
          <w:bCs/>
        </w:rPr>
        <w:sym w:font="Wingdings" w:char="F0E0"/>
      </w:r>
      <w:r>
        <w:rPr>
          <w:b/>
          <w:bCs/>
        </w:rPr>
        <w:t xml:space="preserve"> </w:t>
      </w:r>
      <w:r w:rsidRPr="005F5189">
        <w:rPr>
          <w:b/>
          <w:bCs/>
          <w:noProof/>
        </w:rPr>
        <w:drawing>
          <wp:inline distT="0" distB="0" distL="0" distR="0" wp14:anchorId="2B14A2F4" wp14:editId="51BC4108">
            <wp:extent cx="2911092" cy="175275"/>
            <wp:effectExtent l="0" t="0" r="3810" b="0"/>
            <wp:docPr id="2138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5083" name=""/>
                    <pic:cNvPicPr/>
                  </pic:nvPicPr>
                  <pic:blipFill>
                    <a:blip r:embed="rId26"/>
                    <a:stretch>
                      <a:fillRect/>
                    </a:stretch>
                  </pic:blipFill>
                  <pic:spPr>
                    <a:xfrm>
                      <a:off x="0" y="0"/>
                      <a:ext cx="2911092" cy="175275"/>
                    </a:xfrm>
                    <a:prstGeom prst="rect">
                      <a:avLst/>
                    </a:prstGeom>
                  </pic:spPr>
                </pic:pic>
              </a:graphicData>
            </a:graphic>
          </wp:inline>
        </w:drawing>
      </w:r>
    </w:p>
    <w:p w14:paraId="58CF5144" w14:textId="518672B4" w:rsidR="00F201C6" w:rsidRDefault="00DB3C18" w:rsidP="00A929E9">
      <w:pPr>
        <w:rPr>
          <w:b/>
          <w:bCs/>
        </w:rPr>
      </w:pPr>
      <w:r>
        <w:rPr>
          <w:b/>
          <w:bCs/>
        </w:rPr>
        <w:t xml:space="preserve">Constraint Segment: </w:t>
      </w:r>
      <w:r w:rsidRPr="00DB3C18">
        <w:rPr>
          <w:b/>
          <w:bCs/>
          <w:noProof/>
        </w:rPr>
        <w:drawing>
          <wp:inline distT="0" distB="0" distL="0" distR="0" wp14:anchorId="2DEB43D3" wp14:editId="3595C6BA">
            <wp:extent cx="2682472" cy="243861"/>
            <wp:effectExtent l="0" t="0" r="3810" b="3810"/>
            <wp:docPr id="3806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21804" name=""/>
                    <pic:cNvPicPr/>
                  </pic:nvPicPr>
                  <pic:blipFill>
                    <a:blip r:embed="rId27"/>
                    <a:stretch>
                      <a:fillRect/>
                    </a:stretch>
                  </pic:blipFill>
                  <pic:spPr>
                    <a:xfrm>
                      <a:off x="0" y="0"/>
                      <a:ext cx="2682472" cy="243861"/>
                    </a:xfrm>
                    <a:prstGeom prst="rect">
                      <a:avLst/>
                    </a:prstGeom>
                  </pic:spPr>
                </pic:pic>
              </a:graphicData>
            </a:graphic>
          </wp:inline>
        </w:drawing>
      </w:r>
    </w:p>
    <w:p w14:paraId="076D3B33" w14:textId="6A0C0771" w:rsidR="002C7668" w:rsidRDefault="002C7668" w:rsidP="00A929E9">
      <w:r w:rsidRPr="002C7668">
        <w:rPr>
          <w:b/>
          <w:bCs/>
          <w:noProof/>
        </w:rPr>
        <w:drawing>
          <wp:inline distT="0" distB="0" distL="0" distR="0" wp14:anchorId="5DA35DB4" wp14:editId="5F4E9CAE">
            <wp:extent cx="3475021" cy="205758"/>
            <wp:effectExtent l="0" t="0" r="0" b="3810"/>
            <wp:docPr id="139603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32984" name=""/>
                    <pic:cNvPicPr/>
                  </pic:nvPicPr>
                  <pic:blipFill>
                    <a:blip r:embed="rId28"/>
                    <a:stretch>
                      <a:fillRect/>
                    </a:stretch>
                  </pic:blipFill>
                  <pic:spPr>
                    <a:xfrm>
                      <a:off x="0" y="0"/>
                      <a:ext cx="3475021" cy="205758"/>
                    </a:xfrm>
                    <a:prstGeom prst="rect">
                      <a:avLst/>
                    </a:prstGeom>
                  </pic:spPr>
                </pic:pic>
              </a:graphicData>
            </a:graphic>
          </wp:inline>
        </w:drawing>
      </w:r>
      <w:r>
        <w:rPr>
          <w:b/>
          <w:bCs/>
        </w:rPr>
        <w:t xml:space="preserve"> </w:t>
      </w:r>
      <w:r w:rsidRPr="002C7668">
        <w:rPr>
          <w:b/>
          <w:bCs/>
        </w:rPr>
        <w:sym w:font="Wingdings" w:char="F0E0"/>
      </w:r>
      <w:r>
        <w:rPr>
          <w:b/>
          <w:bCs/>
        </w:rPr>
        <w:t xml:space="preserve"> </w:t>
      </w:r>
      <w:r>
        <w:t>The first segment should match exactly 3 ‘alphabet’ characters and second segment should be bool.</w:t>
      </w:r>
    </w:p>
    <w:p w14:paraId="63501ADF" w14:textId="2937575C" w:rsidR="0000037A" w:rsidRDefault="0000037A" w:rsidP="00A929E9">
      <w:pPr>
        <w:rPr>
          <w:b/>
          <w:bCs/>
        </w:rPr>
      </w:pPr>
      <w:r w:rsidRPr="0000037A">
        <w:rPr>
          <w:b/>
          <w:bCs/>
        </w:rPr>
        <w:lastRenderedPageBreak/>
        <w:t>Regex Constraint</w:t>
      </w:r>
      <w:r w:rsidR="00C93311">
        <w:rPr>
          <w:b/>
          <w:bCs/>
        </w:rPr>
        <w:t xml:space="preserve"> </w:t>
      </w:r>
      <w:r w:rsidR="00C93311" w:rsidRPr="00C93311">
        <w:rPr>
          <w:b/>
          <w:bCs/>
        </w:rPr>
        <w:sym w:font="Wingdings" w:char="F0E0"/>
      </w:r>
      <w:r w:rsidR="00C93311">
        <w:rPr>
          <w:b/>
          <w:bCs/>
        </w:rPr>
        <w:t xml:space="preserve"> </w:t>
      </w:r>
      <w:r w:rsidR="00C93311" w:rsidRPr="00871BF7">
        <w:rPr>
          <w:noProof/>
        </w:rPr>
        <w:drawing>
          <wp:inline distT="0" distB="0" distL="0" distR="0" wp14:anchorId="5DB6D9E4" wp14:editId="4AD1E8BA">
            <wp:extent cx="3825572" cy="205758"/>
            <wp:effectExtent l="0" t="0" r="3810" b="3810"/>
            <wp:docPr id="205940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04812" name=""/>
                    <pic:cNvPicPr/>
                  </pic:nvPicPr>
                  <pic:blipFill>
                    <a:blip r:embed="rId29"/>
                    <a:stretch>
                      <a:fillRect/>
                    </a:stretch>
                  </pic:blipFill>
                  <pic:spPr>
                    <a:xfrm>
                      <a:off x="0" y="0"/>
                      <a:ext cx="3825572" cy="205758"/>
                    </a:xfrm>
                    <a:prstGeom prst="rect">
                      <a:avLst/>
                    </a:prstGeom>
                  </pic:spPr>
                </pic:pic>
              </a:graphicData>
            </a:graphic>
          </wp:inline>
        </w:drawing>
      </w:r>
      <w:r w:rsidR="00871BF7" w:rsidRPr="00871BF7">
        <w:t xml:space="preserve">  The route will match only those URLs with two segments. The first segment must be capital, and the second segment must be </w:t>
      </w:r>
      <w:proofErr w:type="spellStart"/>
      <w:r w:rsidR="00871BF7" w:rsidRPr="00871BF7">
        <w:t>uk</w:t>
      </w:r>
      <w:proofErr w:type="spellEnd"/>
      <w:r w:rsidR="00871BF7" w:rsidRPr="00871BF7">
        <w:t>, </w:t>
      </w:r>
      <w:proofErr w:type="spellStart"/>
      <w:r w:rsidR="00871BF7" w:rsidRPr="00871BF7">
        <w:t>france</w:t>
      </w:r>
      <w:proofErr w:type="spellEnd"/>
      <w:r w:rsidR="00871BF7" w:rsidRPr="00871BF7">
        <w:t>, or </w:t>
      </w:r>
      <w:proofErr w:type="spellStart"/>
      <w:r w:rsidR="00871BF7" w:rsidRPr="00871BF7">
        <w:t>monaco</w:t>
      </w:r>
      <w:proofErr w:type="spellEnd"/>
      <w:r w:rsidR="00871BF7" w:rsidRPr="00871BF7">
        <w:rPr>
          <w:b/>
          <w:bCs/>
        </w:rPr>
        <w:t>.</w:t>
      </w:r>
    </w:p>
    <w:p w14:paraId="2887F056" w14:textId="669274DF" w:rsidR="006762C3" w:rsidRDefault="005A3804" w:rsidP="00A929E9">
      <w:proofErr w:type="spellStart"/>
      <w:r>
        <w:rPr>
          <w:b/>
          <w:bCs/>
        </w:rPr>
        <w:t>FallBack</w:t>
      </w:r>
      <w:proofErr w:type="spellEnd"/>
      <w:r>
        <w:rPr>
          <w:b/>
          <w:bCs/>
        </w:rPr>
        <w:t xml:space="preserve"> route </w:t>
      </w:r>
      <w:r w:rsidRPr="005A3804">
        <w:rPr>
          <w:b/>
          <w:bCs/>
        </w:rPr>
        <w:sym w:font="Wingdings" w:char="F0E0"/>
      </w:r>
      <w:r>
        <w:rPr>
          <w:b/>
          <w:bCs/>
        </w:rPr>
        <w:t xml:space="preserve"> </w:t>
      </w:r>
      <w:r>
        <w:t>This route will used if all the routes have failed to process the incoming request so that we can use this route as fallback route</w:t>
      </w:r>
      <w:r w:rsidR="009F5D1A">
        <w:t xml:space="preserve">. </w:t>
      </w:r>
      <w:r w:rsidR="00DA099E" w:rsidRPr="00DA099E">
        <w:rPr>
          <w:noProof/>
        </w:rPr>
        <w:drawing>
          <wp:inline distT="0" distB="0" distL="0" distR="0" wp14:anchorId="66FFC438" wp14:editId="642F2DD3">
            <wp:extent cx="4130040" cy="765792"/>
            <wp:effectExtent l="0" t="0" r="0" b="0"/>
            <wp:docPr id="21119496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9646" name="Picture 1" descr="A white background with black text&#10;&#10;Description automatically generated"/>
                    <pic:cNvPicPr/>
                  </pic:nvPicPr>
                  <pic:blipFill>
                    <a:blip r:embed="rId30"/>
                    <a:stretch>
                      <a:fillRect/>
                    </a:stretch>
                  </pic:blipFill>
                  <pic:spPr>
                    <a:xfrm>
                      <a:off x="0" y="0"/>
                      <a:ext cx="4144122" cy="768403"/>
                    </a:xfrm>
                    <a:prstGeom prst="rect">
                      <a:avLst/>
                    </a:prstGeom>
                  </pic:spPr>
                </pic:pic>
              </a:graphicData>
            </a:graphic>
          </wp:inline>
        </w:drawing>
      </w:r>
    </w:p>
    <w:p w14:paraId="23A355A5" w14:textId="0AACE201" w:rsidR="00956A5D" w:rsidRDefault="00956A5D" w:rsidP="00A929E9">
      <w:proofErr w:type="spellStart"/>
      <w:r w:rsidRPr="00956A5D">
        <w:rPr>
          <w:b/>
          <w:bCs/>
        </w:rPr>
        <w:t>UseRouting</w:t>
      </w:r>
      <w:proofErr w:type="spellEnd"/>
      <w:r w:rsidRPr="00956A5D">
        <w:rPr>
          <w:b/>
          <w:bCs/>
        </w:rPr>
        <w:t>()</w:t>
      </w:r>
      <w:r w:rsidR="0031544A">
        <w:rPr>
          <w:b/>
          <w:bCs/>
        </w:rPr>
        <w:t>:</w:t>
      </w:r>
      <w:r w:rsidR="002229BE">
        <w:rPr>
          <w:b/>
          <w:bCs/>
        </w:rPr>
        <w:t xml:space="preserve"> </w:t>
      </w:r>
      <w:r w:rsidR="002229BE">
        <w:t>This sets up middleware components required for the application. This does the following:</w:t>
      </w:r>
    </w:p>
    <w:p w14:paraId="7BB638FA" w14:textId="448FBE48" w:rsidR="002229BE" w:rsidRDefault="002229BE" w:rsidP="002229BE">
      <w:pPr>
        <w:pStyle w:val="ListParagraph"/>
        <w:numPr>
          <w:ilvl w:val="0"/>
          <w:numId w:val="9"/>
        </w:numPr>
      </w:pPr>
      <w:r>
        <w:t>It sets up the routing Table with defined routes.</w:t>
      </w:r>
    </w:p>
    <w:p w14:paraId="2D22D608" w14:textId="1ACB2958" w:rsidR="002229BE" w:rsidRDefault="002229BE" w:rsidP="002229BE">
      <w:pPr>
        <w:pStyle w:val="ListParagraph"/>
        <w:numPr>
          <w:ilvl w:val="0"/>
          <w:numId w:val="9"/>
        </w:numPr>
      </w:pPr>
      <w:r>
        <w:t xml:space="preserve">It allows application to look for incoming requests </w:t>
      </w:r>
      <w:r w:rsidR="00846120">
        <w:t>to match appropriate endpoints that match route patterns</w:t>
      </w:r>
    </w:p>
    <w:p w14:paraId="68F12FBB" w14:textId="67426CE3" w:rsidR="00846120" w:rsidRDefault="00846120" w:rsidP="002229BE">
      <w:pPr>
        <w:pStyle w:val="ListParagraph"/>
        <w:numPr>
          <w:ilvl w:val="0"/>
          <w:numId w:val="9"/>
        </w:numPr>
      </w:pPr>
      <w:r>
        <w:t xml:space="preserve">It adds </w:t>
      </w:r>
      <w:proofErr w:type="spellStart"/>
      <w:r>
        <w:t>routedata</w:t>
      </w:r>
      <w:proofErr w:type="spellEnd"/>
      <w:r>
        <w:t xml:space="preserve"> to the </w:t>
      </w:r>
      <w:proofErr w:type="spellStart"/>
      <w:r>
        <w:t>HTTPContext</w:t>
      </w:r>
      <w:proofErr w:type="spellEnd"/>
      <w:r>
        <w:t xml:space="preserve"> for </w:t>
      </w:r>
      <w:proofErr w:type="spellStart"/>
      <w:r>
        <w:t>middlewares</w:t>
      </w:r>
      <w:proofErr w:type="spellEnd"/>
      <w:r>
        <w:t xml:space="preserve"> or endpoints to use.</w:t>
      </w:r>
    </w:p>
    <w:p w14:paraId="2656D610" w14:textId="3949F0D0" w:rsidR="00846120" w:rsidRPr="002229BE" w:rsidRDefault="00846120" w:rsidP="00846120">
      <w:proofErr w:type="spellStart"/>
      <w:r>
        <w:t>UseEndPoints</w:t>
      </w:r>
      <w:proofErr w:type="spellEnd"/>
      <w:r>
        <w:t xml:space="preserve">() </w:t>
      </w:r>
      <w:r>
        <w:sym w:font="Wingdings" w:char="F0E0"/>
      </w:r>
      <w:r>
        <w:t xml:space="preserve"> This is used to configure endpoints </w:t>
      </w:r>
      <w:r w:rsidR="00192038">
        <w:t>that handle the incoming request based on route pattern.</w:t>
      </w:r>
    </w:p>
    <w:p w14:paraId="34F53E38" w14:textId="03037808" w:rsidR="0031544A" w:rsidRDefault="00D57A46" w:rsidP="00A929E9">
      <w:r>
        <w:rPr>
          <w:b/>
          <w:bCs/>
        </w:rPr>
        <w:t>Note</w:t>
      </w:r>
      <w:r w:rsidRPr="00D57A46">
        <w:t xml:space="preserve">: Asp.Net Core implements </w:t>
      </w:r>
      <w:proofErr w:type="spellStart"/>
      <w:r w:rsidRPr="00D57A46">
        <w:t>Use</w:t>
      </w:r>
      <w:r>
        <w:t>Routing</w:t>
      </w:r>
      <w:proofErr w:type="spellEnd"/>
      <w:r>
        <w:t xml:space="preserve">() and </w:t>
      </w:r>
      <w:proofErr w:type="spellStart"/>
      <w:r>
        <w:t>UseEndPoints</w:t>
      </w:r>
      <w:proofErr w:type="spellEnd"/>
      <w:r>
        <w:t xml:space="preserve">() into the request pipeline so that methods like Map, </w:t>
      </w:r>
      <w:proofErr w:type="spellStart"/>
      <w:r>
        <w:t>MapGet</w:t>
      </w:r>
      <w:proofErr w:type="spellEnd"/>
      <w:r>
        <w:t xml:space="preserve">, </w:t>
      </w:r>
      <w:proofErr w:type="spellStart"/>
      <w:r>
        <w:t>MapPut</w:t>
      </w:r>
      <w:proofErr w:type="spellEnd"/>
      <w:r>
        <w:t xml:space="preserve">, </w:t>
      </w:r>
      <w:proofErr w:type="spellStart"/>
      <w:r>
        <w:t>MapPost</w:t>
      </w:r>
      <w:proofErr w:type="spellEnd"/>
      <w:r>
        <w:t xml:space="preserve">, </w:t>
      </w:r>
      <w:proofErr w:type="spellStart"/>
      <w:r>
        <w:t>MapDelete</w:t>
      </w:r>
      <w:proofErr w:type="spellEnd"/>
      <w:r>
        <w:t xml:space="preserve"> can be used automatically (without specifying ‘</w:t>
      </w:r>
      <w:proofErr w:type="spellStart"/>
      <w:r>
        <w:t>UseRouting</w:t>
      </w:r>
      <w:proofErr w:type="spellEnd"/>
      <w:r>
        <w:t>()’ )</w:t>
      </w:r>
      <w:r>
        <w:rPr>
          <w:b/>
          <w:bCs/>
        </w:rPr>
        <w:t xml:space="preserve">  </w:t>
      </w:r>
      <w:r>
        <w:t xml:space="preserve">on the </w:t>
      </w:r>
      <w:proofErr w:type="spellStart"/>
      <w:r w:rsidR="00F225B8">
        <w:rPr>
          <w:b/>
          <w:bCs/>
        </w:rPr>
        <w:t>WebApplication</w:t>
      </w:r>
      <w:proofErr w:type="spellEnd"/>
      <w:r w:rsidR="00F225B8">
        <w:rPr>
          <w:b/>
          <w:bCs/>
        </w:rPr>
        <w:t xml:space="preserve"> </w:t>
      </w:r>
      <w:r w:rsidR="00F225B8">
        <w:t xml:space="preserve">class </w:t>
      </w:r>
      <w:r>
        <w:t xml:space="preserve">object returned </w:t>
      </w:r>
      <w:proofErr w:type="spellStart"/>
      <w:r>
        <w:t>WebApplication.CreateBuilder</w:t>
      </w:r>
      <w:proofErr w:type="spellEnd"/>
      <w:r>
        <w:t>().</w:t>
      </w:r>
    </w:p>
    <w:p w14:paraId="249480C9" w14:textId="3D38B939" w:rsidR="001F0F70" w:rsidRPr="001F0F70" w:rsidRDefault="001F0F70" w:rsidP="00A929E9">
      <w:pPr>
        <w:rPr>
          <w:b/>
          <w:bCs/>
        </w:rPr>
      </w:pPr>
      <w:r w:rsidRPr="001F0F70">
        <w:rPr>
          <w:b/>
          <w:bCs/>
        </w:rPr>
        <w:t>Dependency Injection</w:t>
      </w:r>
      <w:r w:rsidR="00D26C7E">
        <w:rPr>
          <w:b/>
          <w:bCs/>
        </w:rPr>
        <w:t>:</w:t>
      </w:r>
    </w:p>
    <w:p w14:paraId="7F1F997A" w14:textId="16829A75" w:rsidR="00D75952" w:rsidRPr="00036F1B" w:rsidRDefault="00AD5B4A" w:rsidP="00AD5B4A">
      <w:pPr>
        <w:rPr>
          <w:lang w:val="en-US"/>
        </w:rPr>
      </w:pPr>
      <w:r w:rsidRPr="00AD5B4A">
        <w:rPr>
          <w:lang w:val="en-US"/>
        </w:rPr>
        <w:t>Most projects have features that need to be used in different parts of the application, which are known as</w:t>
      </w:r>
      <w:r>
        <w:rPr>
          <w:lang w:val="en-US"/>
        </w:rPr>
        <w:t xml:space="preserve"> </w:t>
      </w:r>
      <w:r w:rsidRPr="00AD5B4A">
        <w:rPr>
          <w:i/>
          <w:iCs/>
          <w:lang w:val="en-US"/>
        </w:rPr>
        <w:t>services</w:t>
      </w:r>
      <w:r>
        <w:rPr>
          <w:i/>
          <w:iCs/>
          <w:lang w:val="en-US"/>
        </w:rPr>
        <w:t>.</w:t>
      </w:r>
      <w:r w:rsidR="00036F1B">
        <w:rPr>
          <w:i/>
          <w:iCs/>
          <w:lang w:val="en-US"/>
        </w:rPr>
        <w:t xml:space="preserve"> </w:t>
      </w:r>
      <w:r w:rsidR="00036F1B">
        <w:rPr>
          <w:lang w:val="en-US"/>
        </w:rPr>
        <w:t xml:space="preserve">The object that resolves the dependency is created outside the function that uses it, it is said to be injected and hence this process is called </w:t>
      </w:r>
      <w:r w:rsidR="00036F1B" w:rsidRPr="00036F1B">
        <w:rPr>
          <w:i/>
          <w:iCs/>
          <w:lang w:val="en-US"/>
        </w:rPr>
        <w:t>dependency injection</w:t>
      </w:r>
      <w:r w:rsidR="00036F1B">
        <w:rPr>
          <w:lang w:val="en-US"/>
        </w:rPr>
        <w:t>.</w:t>
      </w:r>
    </w:p>
    <w:p w14:paraId="1912E5EF" w14:textId="76A0A1F5" w:rsidR="00AD5B4A" w:rsidRDefault="00692600" w:rsidP="00AD5B4A">
      <w:pPr>
        <w:rPr>
          <w:lang w:val="en-US"/>
        </w:rPr>
      </w:pPr>
      <w:r>
        <w:rPr>
          <w:lang w:val="en-US"/>
        </w:rPr>
        <w:t xml:space="preserve">Services are registered using extension methods given by </w:t>
      </w:r>
      <w:proofErr w:type="spellStart"/>
      <w:r>
        <w:rPr>
          <w:lang w:val="en-US"/>
        </w:rPr>
        <w:t>IServiceCollection</w:t>
      </w:r>
      <w:proofErr w:type="spellEnd"/>
      <w:r>
        <w:rPr>
          <w:lang w:val="en-US"/>
        </w:rPr>
        <w:t xml:space="preserve">, an implementation of which is obtained by using </w:t>
      </w:r>
      <w:proofErr w:type="spellStart"/>
      <w:r w:rsidR="00006815">
        <w:rPr>
          <w:lang w:val="en-US"/>
        </w:rPr>
        <w:t>WebApplicationBuilder</w:t>
      </w:r>
      <w:r>
        <w:rPr>
          <w:lang w:val="en-US"/>
        </w:rPr>
        <w:t>.Services</w:t>
      </w:r>
      <w:proofErr w:type="spellEnd"/>
      <w:r>
        <w:rPr>
          <w:lang w:val="en-US"/>
        </w:rPr>
        <w:t xml:space="preserve"> property.</w:t>
      </w:r>
    </w:p>
    <w:p w14:paraId="4AF8D4A2" w14:textId="4E847CBE" w:rsidR="004D0657" w:rsidRDefault="004D0657" w:rsidP="00AD5B4A">
      <w:pPr>
        <w:rPr>
          <w:lang w:val="en-US"/>
        </w:rPr>
      </w:pPr>
      <w:r>
        <w:rPr>
          <w:lang w:val="en-US"/>
        </w:rPr>
        <w:t>During request pipeline when ASP.NET Core platform reaches this statement:</w:t>
      </w:r>
    </w:p>
    <w:p w14:paraId="18802CD6" w14:textId="741747A8" w:rsidR="004D0657" w:rsidRDefault="004D0657" w:rsidP="00AD5B4A">
      <w:pPr>
        <w:rPr>
          <w:lang w:val="en-US"/>
        </w:rPr>
      </w:pPr>
      <w:r w:rsidRPr="004D0657">
        <w:rPr>
          <w:lang w:val="en-US"/>
        </w:rPr>
        <w:drawing>
          <wp:inline distT="0" distB="0" distL="0" distR="0" wp14:anchorId="3C24DAA3" wp14:editId="6CE47A8D">
            <wp:extent cx="2682472" cy="358171"/>
            <wp:effectExtent l="0" t="0" r="3810" b="3810"/>
            <wp:docPr id="6974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9275" name=""/>
                    <pic:cNvPicPr/>
                  </pic:nvPicPr>
                  <pic:blipFill>
                    <a:blip r:embed="rId31"/>
                    <a:stretch>
                      <a:fillRect/>
                    </a:stretch>
                  </pic:blipFill>
                  <pic:spPr>
                    <a:xfrm>
                      <a:off x="0" y="0"/>
                      <a:ext cx="2682472" cy="358171"/>
                    </a:xfrm>
                    <a:prstGeom prst="rect">
                      <a:avLst/>
                    </a:prstGeom>
                  </pic:spPr>
                </pic:pic>
              </a:graphicData>
            </a:graphic>
          </wp:inline>
        </w:drawing>
      </w:r>
    </w:p>
    <w:p w14:paraId="4D6D6C4A" w14:textId="7966A7EE" w:rsidR="004D0657" w:rsidRDefault="004D0657" w:rsidP="00AD5B4A">
      <w:pPr>
        <w:rPr>
          <w:lang w:val="en-US"/>
        </w:rPr>
      </w:pPr>
      <w:r>
        <w:rPr>
          <w:lang w:val="en-US"/>
        </w:rPr>
        <w:t>The platform understands that it needs to create an instance for ‘</w:t>
      </w:r>
      <w:proofErr w:type="spellStart"/>
      <w:r>
        <w:rPr>
          <w:lang w:val="en-US"/>
        </w:rPr>
        <w:t>WeatherMiddleware</w:t>
      </w:r>
      <w:proofErr w:type="spellEnd"/>
      <w:r>
        <w:rPr>
          <w:lang w:val="en-US"/>
        </w:rPr>
        <w:t xml:space="preserve">’ class and inspects the constructor. The dependency of an interface or class will be identified. Then it looks for the object of that dependency in the services object (of </w:t>
      </w:r>
      <w:proofErr w:type="spellStart"/>
      <w:r>
        <w:rPr>
          <w:lang w:val="en-US"/>
        </w:rPr>
        <w:t>WebApplicationBuilder.Services</w:t>
      </w:r>
      <w:proofErr w:type="spellEnd"/>
      <w:r>
        <w:rPr>
          <w:lang w:val="en-US"/>
        </w:rPr>
        <w:t>) and the dependency is resolved.</w:t>
      </w:r>
    </w:p>
    <w:p w14:paraId="076333F5" w14:textId="5F0E35AA" w:rsidR="007765BE" w:rsidRDefault="007765BE" w:rsidP="00AD5B4A">
      <w:pPr>
        <w:rPr>
          <w:lang w:val="en-US"/>
        </w:rPr>
      </w:pPr>
      <w:r>
        <w:rPr>
          <w:lang w:val="en-US"/>
        </w:rPr>
        <w:t xml:space="preserve">There is no need for </w:t>
      </w:r>
      <w:proofErr w:type="spellStart"/>
      <w:r>
        <w:rPr>
          <w:lang w:val="en-US"/>
        </w:rPr>
        <w:t>WeatherMiddleware</w:t>
      </w:r>
      <w:proofErr w:type="spellEnd"/>
      <w:r>
        <w:rPr>
          <w:lang w:val="en-US"/>
        </w:rPr>
        <w:t xml:space="preserve"> class to know how these dependencies are resolved.</w:t>
      </w:r>
    </w:p>
    <w:p w14:paraId="54C6A9F8" w14:textId="226A05A1" w:rsidR="00E45950" w:rsidRPr="00E45950" w:rsidRDefault="00E45950" w:rsidP="00AD5B4A">
      <w:pPr>
        <w:rPr>
          <w:b/>
          <w:bCs/>
          <w:lang w:val="en-US"/>
        </w:rPr>
      </w:pPr>
      <w:r w:rsidRPr="00E45950">
        <w:rPr>
          <w:b/>
          <w:bCs/>
          <w:lang w:val="en-US"/>
        </w:rPr>
        <w:t>Resolving Service’s Dependency</w:t>
      </w:r>
    </w:p>
    <w:p w14:paraId="3DE32416" w14:textId="3C8E96A9" w:rsidR="00E45950" w:rsidRPr="00C23C8C" w:rsidRDefault="00E45950" w:rsidP="00C23C8C">
      <w:pPr>
        <w:pStyle w:val="ListParagraph"/>
        <w:numPr>
          <w:ilvl w:val="0"/>
          <w:numId w:val="10"/>
        </w:numPr>
        <w:rPr>
          <w:lang w:val="en-US"/>
        </w:rPr>
      </w:pPr>
      <w:proofErr w:type="spellStart"/>
      <w:r>
        <w:rPr>
          <w:lang w:val="en-US"/>
        </w:rPr>
        <w:t>HttpContext.RequestServices</w:t>
      </w:r>
      <w:proofErr w:type="spellEnd"/>
      <w:r>
        <w:rPr>
          <w:lang w:val="en-US"/>
        </w:rPr>
        <w:t xml:space="preserve"> </w:t>
      </w:r>
      <w:r w:rsidRPr="00E45950">
        <w:rPr>
          <w:lang w:val="en-US"/>
        </w:rPr>
        <w:sym w:font="Wingdings" w:char="F0E0"/>
      </w:r>
      <w:r>
        <w:rPr>
          <w:lang w:val="en-US"/>
        </w:rPr>
        <w:t xml:space="preserve"> </w:t>
      </w:r>
      <w:r w:rsidR="00C23C8C">
        <w:rPr>
          <w:lang w:val="en-US"/>
        </w:rPr>
        <w:t xml:space="preserve">This property returns an object that implements </w:t>
      </w:r>
      <w:proofErr w:type="spellStart"/>
      <w:r w:rsidR="00C23C8C" w:rsidRPr="00C23C8C">
        <w:rPr>
          <w:i/>
          <w:iCs/>
          <w:lang w:val="en-US"/>
        </w:rPr>
        <w:t>IServiceProvider</w:t>
      </w:r>
      <w:proofErr w:type="spellEnd"/>
      <w:r w:rsidR="00C23C8C">
        <w:rPr>
          <w:lang w:val="en-US"/>
        </w:rPr>
        <w:t xml:space="preserve"> interface that provides access to the services that are configured in </w:t>
      </w:r>
      <w:proofErr w:type="spellStart"/>
      <w:r w:rsidR="00C23C8C">
        <w:rPr>
          <w:lang w:val="en-US"/>
        </w:rPr>
        <w:t>program.cs</w:t>
      </w:r>
      <w:proofErr w:type="spellEnd"/>
      <w:r w:rsidR="00C23C8C">
        <w:rPr>
          <w:lang w:val="en-US"/>
        </w:rPr>
        <w:t xml:space="preserve">. </w:t>
      </w:r>
      <w:r w:rsidR="00C23C8C" w:rsidRPr="00C23C8C">
        <w:rPr>
          <w:lang w:val="en-US"/>
        </w:rPr>
        <w:t xml:space="preserve">The </w:t>
      </w:r>
      <w:proofErr w:type="spellStart"/>
      <w:r w:rsidR="00C23C8C" w:rsidRPr="00C23C8C">
        <w:rPr>
          <w:lang w:val="en-US"/>
        </w:rPr>
        <w:t>Microsoft.Extensions.DependencyInjection</w:t>
      </w:r>
      <w:proofErr w:type="spellEnd"/>
      <w:r w:rsidR="00C23C8C" w:rsidRPr="00C23C8C">
        <w:rPr>
          <w:lang w:val="en-US"/>
        </w:rPr>
        <w:t xml:space="preserve"> namespace contains extension methods for the</w:t>
      </w:r>
      <w:r w:rsidR="00C23C8C">
        <w:rPr>
          <w:lang w:val="en-US"/>
        </w:rPr>
        <w:t xml:space="preserve"> </w:t>
      </w:r>
      <w:proofErr w:type="spellStart"/>
      <w:r w:rsidR="00C23C8C" w:rsidRPr="00C23C8C">
        <w:rPr>
          <w:i/>
          <w:iCs/>
          <w:lang w:val="en-US"/>
        </w:rPr>
        <w:t>IServiceProvider</w:t>
      </w:r>
      <w:proofErr w:type="spellEnd"/>
      <w:r w:rsidR="00C23C8C" w:rsidRPr="00C23C8C">
        <w:rPr>
          <w:lang w:val="en-US"/>
        </w:rPr>
        <w:t xml:space="preserve"> interface that allow individual services to be obtained</w:t>
      </w:r>
    </w:p>
    <w:p w14:paraId="7AEF0C7D" w14:textId="5B60EBBD" w:rsidR="00E45950" w:rsidRDefault="00FE519C" w:rsidP="00C23C8C">
      <w:pPr>
        <w:ind w:left="360"/>
        <w:rPr>
          <w:lang w:val="en-US"/>
        </w:rPr>
      </w:pPr>
      <w:r>
        <w:rPr>
          <w:lang w:val="en-US"/>
        </w:rPr>
        <w:t xml:space="preserve">          </w:t>
      </w:r>
      <w:r w:rsidR="00C23C8C" w:rsidRPr="00C23C8C">
        <w:rPr>
          <w:lang w:val="en-US"/>
        </w:rPr>
        <w:drawing>
          <wp:inline distT="0" distB="0" distL="0" distR="0" wp14:anchorId="64D037BB" wp14:editId="7655F8E8">
            <wp:extent cx="4701540" cy="1707554"/>
            <wp:effectExtent l="0" t="0" r="0" b="0"/>
            <wp:docPr id="103696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7696" name=""/>
                    <pic:cNvPicPr/>
                  </pic:nvPicPr>
                  <pic:blipFill>
                    <a:blip r:embed="rId32"/>
                    <a:stretch>
                      <a:fillRect/>
                    </a:stretch>
                  </pic:blipFill>
                  <pic:spPr>
                    <a:xfrm>
                      <a:off x="0" y="0"/>
                      <a:ext cx="4722485" cy="1715161"/>
                    </a:xfrm>
                    <a:prstGeom prst="rect">
                      <a:avLst/>
                    </a:prstGeom>
                  </pic:spPr>
                </pic:pic>
              </a:graphicData>
            </a:graphic>
          </wp:inline>
        </w:drawing>
      </w:r>
    </w:p>
    <w:p w14:paraId="5EEEFBF9" w14:textId="1555628A" w:rsidR="00FE519C" w:rsidRDefault="00FE519C" w:rsidP="00C23C8C">
      <w:pPr>
        <w:ind w:left="360"/>
        <w:rPr>
          <w:lang w:val="en-US"/>
        </w:rPr>
      </w:pPr>
      <w:r>
        <w:rPr>
          <w:lang w:val="en-US"/>
        </w:rPr>
        <w:t xml:space="preserve">Example: </w:t>
      </w:r>
      <w:r w:rsidRPr="00FE519C">
        <w:rPr>
          <w:lang w:val="en-US"/>
        </w:rPr>
        <w:drawing>
          <wp:inline distT="0" distB="0" distL="0" distR="0" wp14:anchorId="07B1FFBC" wp14:editId="52AC7A3B">
            <wp:extent cx="7475868" cy="876376"/>
            <wp:effectExtent l="0" t="0" r="0" b="0"/>
            <wp:docPr id="179969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96291" name=""/>
                    <pic:cNvPicPr/>
                  </pic:nvPicPr>
                  <pic:blipFill>
                    <a:blip r:embed="rId33"/>
                    <a:stretch>
                      <a:fillRect/>
                    </a:stretch>
                  </pic:blipFill>
                  <pic:spPr>
                    <a:xfrm>
                      <a:off x="0" y="0"/>
                      <a:ext cx="7475868" cy="876376"/>
                    </a:xfrm>
                    <a:prstGeom prst="rect">
                      <a:avLst/>
                    </a:prstGeom>
                  </pic:spPr>
                </pic:pic>
              </a:graphicData>
            </a:graphic>
          </wp:inline>
        </w:drawing>
      </w:r>
    </w:p>
    <w:p w14:paraId="3401F299" w14:textId="5D536906" w:rsidR="00462D7B" w:rsidRDefault="00036F1B" w:rsidP="00AD5B4A">
      <w:pPr>
        <w:rPr>
          <w:lang w:val="en-US"/>
        </w:rPr>
      </w:pPr>
      <w:proofErr w:type="spellStart"/>
      <w:r>
        <w:rPr>
          <w:lang w:val="en-US"/>
        </w:rPr>
        <w:lastRenderedPageBreak/>
        <w:t>AddSingleTon</w:t>
      </w:r>
      <w:proofErr w:type="spellEnd"/>
      <w:r>
        <w:rPr>
          <w:lang w:val="en-US"/>
        </w:rPr>
        <w:t xml:space="preserve"> </w:t>
      </w:r>
      <w:r w:rsidRPr="00036F1B">
        <w:rPr>
          <w:lang w:val="en-US"/>
        </w:rPr>
        <w:sym w:font="Wingdings" w:char="F0E0"/>
      </w:r>
      <w:r>
        <w:rPr>
          <w:lang w:val="en-US"/>
        </w:rPr>
        <w:t xml:space="preserve"> This tells that a single object should be used to satisfy all the demands of the service.</w:t>
      </w:r>
    </w:p>
    <w:p w14:paraId="70692523" w14:textId="77777777" w:rsidR="00036AAC" w:rsidRDefault="00036AAC" w:rsidP="00AD5B4A">
      <w:pPr>
        <w:rPr>
          <w:lang w:val="en-US"/>
        </w:rPr>
      </w:pPr>
    </w:p>
    <w:p w14:paraId="2AD6CAC4" w14:textId="77777777" w:rsidR="00036F1B" w:rsidRPr="00AD5B4A" w:rsidRDefault="00036F1B" w:rsidP="00AD5B4A">
      <w:pPr>
        <w:rPr>
          <w:lang w:val="en-US"/>
        </w:rPr>
      </w:pPr>
    </w:p>
    <w:p w14:paraId="66763E0A" w14:textId="77777777" w:rsidR="00D75952" w:rsidRDefault="00D75952" w:rsidP="00A929E9"/>
    <w:p w14:paraId="160D3E3F" w14:textId="77777777" w:rsidR="00D75952" w:rsidRDefault="00D75952" w:rsidP="00A929E9"/>
    <w:p w14:paraId="21BF56F4" w14:textId="77777777" w:rsidR="002E7C0A" w:rsidRDefault="002E7C0A" w:rsidP="00A929E9"/>
    <w:p w14:paraId="3F3933B9" w14:textId="2153B9B7" w:rsidR="006242E2" w:rsidRDefault="006242E2" w:rsidP="006242E2">
      <w:pPr>
        <w:rPr>
          <w:b/>
          <w:bCs/>
        </w:rPr>
      </w:pPr>
      <w:r w:rsidRPr="006242E2">
        <w:rPr>
          <w:b/>
          <w:bCs/>
        </w:rPr>
        <w:t>Authentication &amp; Authorization</w:t>
      </w:r>
      <w:r w:rsidR="00C96143">
        <w:rPr>
          <w:b/>
          <w:bCs/>
        </w:rPr>
        <w:t>:</w:t>
      </w:r>
    </w:p>
    <w:p w14:paraId="6F652487" w14:textId="1E3AE290" w:rsidR="00C96143" w:rsidRPr="00ED14CA" w:rsidRDefault="00ED14CA" w:rsidP="008E76EA">
      <w:pPr>
        <w:pStyle w:val="ListParagraph"/>
        <w:numPr>
          <w:ilvl w:val="0"/>
          <w:numId w:val="3"/>
        </w:numPr>
        <w:rPr>
          <w:b/>
          <w:bCs/>
        </w:rPr>
      </w:pPr>
      <w:r>
        <w:t xml:space="preserve">Authentication </w:t>
      </w:r>
      <w:r>
        <w:sym w:font="Wingdings" w:char="F0E0"/>
      </w:r>
      <w:r>
        <w:t xml:space="preserve"> The process to identity who you are</w:t>
      </w:r>
    </w:p>
    <w:p w14:paraId="60BFAE3C" w14:textId="1FC08A80" w:rsidR="00ED14CA" w:rsidRPr="006128B8" w:rsidRDefault="00ED14CA" w:rsidP="008E76EA">
      <w:pPr>
        <w:pStyle w:val="ListParagraph"/>
        <w:numPr>
          <w:ilvl w:val="0"/>
          <w:numId w:val="3"/>
        </w:numPr>
        <w:rPr>
          <w:b/>
          <w:bCs/>
        </w:rPr>
      </w:pPr>
      <w:r>
        <w:t xml:space="preserve">Authorization </w:t>
      </w:r>
      <w:r>
        <w:sym w:font="Wingdings" w:char="F0E0"/>
      </w:r>
      <w:r>
        <w:t xml:space="preserve"> The process to identify what you want to do or what you can access</w:t>
      </w:r>
    </w:p>
    <w:p w14:paraId="085E2408" w14:textId="530B53C5" w:rsidR="006128B8" w:rsidRDefault="006128B8" w:rsidP="006128B8">
      <w:pPr>
        <w:rPr>
          <w:b/>
          <w:bCs/>
        </w:rPr>
      </w:pPr>
      <w:r>
        <w:rPr>
          <w:b/>
          <w:bCs/>
        </w:rPr>
        <w:t>Users and Claims:</w:t>
      </w:r>
    </w:p>
    <w:p w14:paraId="40DFF44A" w14:textId="21A92518" w:rsidR="006128B8" w:rsidRPr="00181F57" w:rsidRDefault="00181F57" w:rsidP="00181F57">
      <w:pPr>
        <w:pStyle w:val="ListParagraph"/>
        <w:numPr>
          <w:ilvl w:val="0"/>
          <w:numId w:val="4"/>
        </w:numPr>
        <w:rPr>
          <w:b/>
          <w:bCs/>
        </w:rPr>
      </w:pPr>
      <w:r>
        <w:t xml:space="preserve">HTML Server and Kestrel are going to create an </w:t>
      </w:r>
      <w:proofErr w:type="spellStart"/>
      <w:r w:rsidRPr="00181F57">
        <w:rPr>
          <w:i/>
          <w:iCs/>
        </w:rPr>
        <w:t>HTTPContext</w:t>
      </w:r>
      <w:proofErr w:type="spellEnd"/>
      <w:r>
        <w:rPr>
          <w:i/>
          <w:iCs/>
        </w:rPr>
        <w:t xml:space="preserve"> </w:t>
      </w:r>
      <w:r>
        <w:t>object for every incoming request.</w:t>
      </w:r>
    </w:p>
    <w:p w14:paraId="48522BB3" w14:textId="2BFEDE7F" w:rsidR="00181F57" w:rsidRPr="00761389" w:rsidRDefault="00181F57" w:rsidP="00181F57">
      <w:pPr>
        <w:pStyle w:val="ListParagraph"/>
        <w:numPr>
          <w:ilvl w:val="0"/>
          <w:numId w:val="4"/>
        </w:numPr>
        <w:rPr>
          <w:b/>
          <w:bCs/>
        </w:rPr>
      </w:pPr>
      <w:proofErr w:type="spellStart"/>
      <w:r>
        <w:t>HttpContext.User</w:t>
      </w:r>
      <w:proofErr w:type="spellEnd"/>
      <w:r>
        <w:t xml:space="preserve"> principal gives all the information related to the user. </w:t>
      </w:r>
      <w:r w:rsidR="00CD3568">
        <w:t xml:space="preserve"> In Asp.Net Core, claims are implemented using</w:t>
      </w:r>
      <w:r w:rsidR="00CD3568" w:rsidRPr="00CD3568">
        <w:rPr>
          <w:i/>
          <w:iCs/>
        </w:rPr>
        <w:t xml:space="preserve"> </w:t>
      </w:r>
      <w:proofErr w:type="spellStart"/>
      <w:r w:rsidR="00CD3568" w:rsidRPr="00CD3568">
        <w:rPr>
          <w:i/>
          <w:iCs/>
        </w:rPr>
        <w:t>ClaimsPrincipal</w:t>
      </w:r>
      <w:proofErr w:type="spellEnd"/>
      <w:r w:rsidR="00CD3568">
        <w:rPr>
          <w:i/>
          <w:iCs/>
        </w:rPr>
        <w:t xml:space="preserve"> </w:t>
      </w:r>
      <w:r w:rsidR="00CD3568">
        <w:t xml:space="preserve">class </w:t>
      </w:r>
    </w:p>
    <w:p w14:paraId="26C468AC" w14:textId="39D04B71" w:rsidR="00761389" w:rsidRDefault="00761389" w:rsidP="00761389">
      <w:pPr>
        <w:pStyle w:val="ListParagraph"/>
        <w:rPr>
          <w:b/>
          <w:bCs/>
        </w:rPr>
      </w:pPr>
      <w:r w:rsidRPr="00761389">
        <w:rPr>
          <w:b/>
          <w:bCs/>
          <w:noProof/>
        </w:rPr>
        <w:drawing>
          <wp:inline distT="0" distB="0" distL="0" distR="0" wp14:anchorId="06EB039F" wp14:editId="1AC6C992">
            <wp:extent cx="3528060" cy="1335454"/>
            <wp:effectExtent l="0" t="0" r="0" b="0"/>
            <wp:docPr id="20176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69971" name=""/>
                    <pic:cNvPicPr/>
                  </pic:nvPicPr>
                  <pic:blipFill>
                    <a:blip r:embed="rId34"/>
                    <a:stretch>
                      <a:fillRect/>
                    </a:stretch>
                  </pic:blipFill>
                  <pic:spPr>
                    <a:xfrm>
                      <a:off x="0" y="0"/>
                      <a:ext cx="3545838" cy="1342183"/>
                    </a:xfrm>
                    <a:prstGeom prst="rect">
                      <a:avLst/>
                    </a:prstGeom>
                  </pic:spPr>
                </pic:pic>
              </a:graphicData>
            </a:graphic>
          </wp:inline>
        </w:drawing>
      </w:r>
    </w:p>
    <w:p w14:paraId="65B68C26" w14:textId="4CDEC9BE" w:rsidR="00761389" w:rsidRDefault="002307F0" w:rsidP="00761389">
      <w:pPr>
        <w:pStyle w:val="ListParagraph"/>
        <w:rPr>
          <w:i/>
          <w:iCs/>
        </w:rPr>
      </w:pPr>
      <w:r>
        <w:rPr>
          <w:i/>
          <w:iCs/>
        </w:rPr>
        <w:t>A claim is a single piece of information about principal that contains claim type and optional value.</w:t>
      </w:r>
    </w:p>
    <w:p w14:paraId="71F752A6" w14:textId="77777777" w:rsidR="000C32E9" w:rsidRDefault="000C32E9" w:rsidP="00761389">
      <w:pPr>
        <w:pStyle w:val="ListParagraph"/>
      </w:pPr>
    </w:p>
    <w:p w14:paraId="58E762DF" w14:textId="737A07B5" w:rsidR="000C32E9" w:rsidRDefault="00D5219F" w:rsidP="00761389">
      <w:pPr>
        <w:pStyle w:val="ListParagraph"/>
      </w:pPr>
      <w:r>
        <w:t>A claim can also be indirectly related to permissions and authorizations.</w:t>
      </w:r>
    </w:p>
    <w:p w14:paraId="49188FF7" w14:textId="3886A1D8" w:rsidR="00B84714" w:rsidRPr="000C32E9" w:rsidRDefault="00B84714" w:rsidP="00761389">
      <w:pPr>
        <w:pStyle w:val="ListParagraph"/>
      </w:pPr>
      <w:r w:rsidRPr="00B84714">
        <w:rPr>
          <w:noProof/>
        </w:rPr>
        <w:drawing>
          <wp:inline distT="0" distB="0" distL="0" distR="0" wp14:anchorId="1FFBBF93" wp14:editId="17F137A8">
            <wp:extent cx="6416596" cy="3551228"/>
            <wp:effectExtent l="0" t="0" r="3810" b="0"/>
            <wp:docPr id="50934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3005" name=""/>
                    <pic:cNvPicPr/>
                  </pic:nvPicPr>
                  <pic:blipFill>
                    <a:blip r:embed="rId35"/>
                    <a:stretch>
                      <a:fillRect/>
                    </a:stretch>
                  </pic:blipFill>
                  <pic:spPr>
                    <a:xfrm>
                      <a:off x="0" y="0"/>
                      <a:ext cx="6416596" cy="3551228"/>
                    </a:xfrm>
                    <a:prstGeom prst="rect">
                      <a:avLst/>
                    </a:prstGeom>
                  </pic:spPr>
                </pic:pic>
              </a:graphicData>
            </a:graphic>
          </wp:inline>
        </w:drawing>
      </w:r>
    </w:p>
    <w:p w14:paraId="5DA27E1D" w14:textId="061A959C" w:rsidR="002A0F57" w:rsidRDefault="007B707C" w:rsidP="00EE1E4D">
      <w:r>
        <w:t>Once user gets authenticated for subsequent requests</w:t>
      </w:r>
      <w:r w:rsidR="002A0F57">
        <w:t xml:space="preserve"> the browser sends the encrypted cookie along with the request which gets verified at the server. After verification </w:t>
      </w:r>
      <w:r w:rsidR="002A0F57" w:rsidRPr="002A0F57">
        <w:rPr>
          <w:i/>
          <w:iCs/>
        </w:rPr>
        <w:t>principal</w:t>
      </w:r>
      <w:r w:rsidR="002A0F57">
        <w:t xml:space="preserve"> for the user in </w:t>
      </w:r>
      <w:proofErr w:type="spellStart"/>
      <w:r w:rsidR="002A0F57">
        <w:t>HttpContext</w:t>
      </w:r>
      <w:proofErr w:type="spellEnd"/>
      <w:r w:rsidR="002A0F57">
        <w:t xml:space="preserve"> object will be assigned.</w:t>
      </w:r>
    </w:p>
    <w:p w14:paraId="3BB7CBF3" w14:textId="5C3EABFB" w:rsidR="007B707C" w:rsidRDefault="007B707C" w:rsidP="00EE1E4D">
      <w:r w:rsidRPr="007B707C">
        <w:rPr>
          <w:noProof/>
        </w:rPr>
        <w:lastRenderedPageBreak/>
        <w:drawing>
          <wp:inline distT="0" distB="0" distL="0" distR="0" wp14:anchorId="6B589A4B" wp14:editId="7817CE13">
            <wp:extent cx="3817620" cy="2781257"/>
            <wp:effectExtent l="0" t="0" r="0" b="0"/>
            <wp:docPr id="95333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8208" name=""/>
                    <pic:cNvPicPr/>
                  </pic:nvPicPr>
                  <pic:blipFill>
                    <a:blip r:embed="rId36"/>
                    <a:stretch>
                      <a:fillRect/>
                    </a:stretch>
                  </pic:blipFill>
                  <pic:spPr>
                    <a:xfrm>
                      <a:off x="0" y="0"/>
                      <a:ext cx="3828931" cy="2789498"/>
                    </a:xfrm>
                    <a:prstGeom prst="rect">
                      <a:avLst/>
                    </a:prstGeom>
                  </pic:spPr>
                </pic:pic>
              </a:graphicData>
            </a:graphic>
          </wp:inline>
        </w:drawing>
      </w:r>
    </w:p>
    <w:p w14:paraId="4EC405E1" w14:textId="77777777" w:rsidR="00787D0F" w:rsidRPr="00787D0F" w:rsidRDefault="00787D0F" w:rsidP="00787D0F">
      <w:pPr>
        <w:rPr>
          <w:b/>
          <w:bCs/>
        </w:rPr>
      </w:pPr>
      <w:r w:rsidRPr="00787D0F">
        <w:rPr>
          <w:b/>
          <w:bCs/>
        </w:rPr>
        <w:t>How OpenID Connect Works:</w:t>
      </w:r>
    </w:p>
    <w:p w14:paraId="512276E2" w14:textId="77777777" w:rsidR="00787D0F" w:rsidRPr="00787D0F" w:rsidRDefault="00787D0F" w:rsidP="00787D0F">
      <w:pPr>
        <w:numPr>
          <w:ilvl w:val="0"/>
          <w:numId w:val="5"/>
        </w:numPr>
      </w:pPr>
      <w:r w:rsidRPr="00787D0F">
        <w:rPr>
          <w:b/>
          <w:bCs/>
        </w:rPr>
        <w:t>User Requests Authentication</w:t>
      </w:r>
      <w:r w:rsidRPr="00787D0F">
        <w:t>: The user tries to access a resource that requires authentication.</w:t>
      </w:r>
    </w:p>
    <w:p w14:paraId="32379664" w14:textId="77777777" w:rsidR="00787D0F" w:rsidRPr="00787D0F" w:rsidRDefault="00787D0F" w:rsidP="00787D0F">
      <w:pPr>
        <w:numPr>
          <w:ilvl w:val="0"/>
          <w:numId w:val="5"/>
        </w:numPr>
      </w:pPr>
      <w:r w:rsidRPr="00787D0F">
        <w:rPr>
          <w:b/>
          <w:bCs/>
        </w:rPr>
        <w:t>Redirect to Identity Provider</w:t>
      </w:r>
      <w:r w:rsidRPr="00787D0F">
        <w:t>: The application redirects the user to an identity provider's authentication endpoint.</w:t>
      </w:r>
    </w:p>
    <w:p w14:paraId="19914F73" w14:textId="77777777" w:rsidR="00787D0F" w:rsidRPr="00787D0F" w:rsidRDefault="00787D0F" w:rsidP="00787D0F">
      <w:pPr>
        <w:numPr>
          <w:ilvl w:val="0"/>
          <w:numId w:val="5"/>
        </w:numPr>
      </w:pPr>
      <w:r w:rsidRPr="00787D0F">
        <w:rPr>
          <w:b/>
          <w:bCs/>
        </w:rPr>
        <w:t>User Authenticates</w:t>
      </w:r>
      <w:r w:rsidRPr="00787D0F">
        <w:t>: The user enters their credentials on the IdP.</w:t>
      </w:r>
    </w:p>
    <w:p w14:paraId="76A1AF70" w14:textId="77777777" w:rsidR="00787D0F" w:rsidRPr="00787D0F" w:rsidRDefault="00787D0F" w:rsidP="00787D0F">
      <w:pPr>
        <w:numPr>
          <w:ilvl w:val="0"/>
          <w:numId w:val="5"/>
        </w:numPr>
      </w:pPr>
      <w:r w:rsidRPr="00787D0F">
        <w:rPr>
          <w:b/>
          <w:bCs/>
        </w:rPr>
        <w:t>Authorization Code</w:t>
      </w:r>
      <w:r w:rsidRPr="00787D0F">
        <w:t>: Upon successful authentication, the IdP redirects the user back to the application with an authorization code.</w:t>
      </w:r>
    </w:p>
    <w:p w14:paraId="33D45286" w14:textId="77777777" w:rsidR="00787D0F" w:rsidRPr="00787D0F" w:rsidRDefault="00787D0F" w:rsidP="00787D0F">
      <w:pPr>
        <w:numPr>
          <w:ilvl w:val="0"/>
          <w:numId w:val="5"/>
        </w:numPr>
      </w:pPr>
      <w:r w:rsidRPr="00787D0F">
        <w:rPr>
          <w:b/>
          <w:bCs/>
        </w:rPr>
        <w:t>Token Exchange</w:t>
      </w:r>
      <w:r w:rsidRPr="00787D0F">
        <w:t>: The application uses the authorization code to request tokens (access token, identity token) from the IdP.</w:t>
      </w:r>
    </w:p>
    <w:p w14:paraId="736EBBD0" w14:textId="77777777" w:rsidR="00787D0F" w:rsidRPr="00787D0F" w:rsidRDefault="00787D0F" w:rsidP="00787D0F">
      <w:pPr>
        <w:numPr>
          <w:ilvl w:val="0"/>
          <w:numId w:val="5"/>
        </w:numPr>
      </w:pPr>
      <w:r w:rsidRPr="00787D0F">
        <w:rPr>
          <w:b/>
          <w:bCs/>
        </w:rPr>
        <w:t>Access Protected Resources</w:t>
      </w:r>
      <w:r w:rsidRPr="00787D0F">
        <w:t>: The application can now use the access token to access protected resources and verify the identity token to authenticate the user.</w:t>
      </w:r>
    </w:p>
    <w:p w14:paraId="7A28124B" w14:textId="77777777" w:rsidR="00787D0F" w:rsidRPr="00787D0F" w:rsidRDefault="00787D0F" w:rsidP="00787D0F">
      <w:pPr>
        <w:rPr>
          <w:b/>
          <w:bCs/>
        </w:rPr>
      </w:pPr>
      <w:r w:rsidRPr="00787D0F">
        <w:rPr>
          <w:b/>
          <w:bCs/>
        </w:rPr>
        <w:t>Example Use Case:</w:t>
      </w:r>
    </w:p>
    <w:p w14:paraId="0F279E6A" w14:textId="06E4E489" w:rsidR="00787D0F" w:rsidRDefault="00787D0F" w:rsidP="00EE1E4D">
      <w:r w:rsidRPr="00787D0F">
        <w:t>In a web application, you might implement OpenID Connect to allow users to log in using their Google or Microsoft accounts. When users click "Log in with Google," they are redirected to Google's authentication page. After logging in, Google sends them back to your application with an identity token containing user information.</w:t>
      </w:r>
    </w:p>
    <w:p w14:paraId="59FE0637" w14:textId="4FE77E20" w:rsidR="00274D6F" w:rsidRDefault="00274D6F" w:rsidP="00EE1E4D">
      <w:pPr>
        <w:rPr>
          <w:b/>
          <w:bCs/>
        </w:rPr>
      </w:pPr>
      <w:r w:rsidRPr="00274D6F">
        <w:rPr>
          <w:b/>
          <w:bCs/>
        </w:rPr>
        <w:t>Without Identity Provider</w:t>
      </w:r>
      <w:r>
        <w:rPr>
          <w:b/>
          <w:bCs/>
        </w:rPr>
        <w:t>:</w:t>
      </w:r>
    </w:p>
    <w:p w14:paraId="3626A1E5" w14:textId="6EFF5960" w:rsidR="00274D6F" w:rsidRDefault="0044050C" w:rsidP="0044050C">
      <w:pPr>
        <w:pStyle w:val="ListParagraph"/>
        <w:numPr>
          <w:ilvl w:val="0"/>
          <w:numId w:val="6"/>
        </w:numPr>
      </w:pPr>
      <w:r>
        <w:t>Without identity provider we will need to have a mechanism to store user’s private date like storing passwords (by hashing them using one way algorithm), store claims or roles, provide MFA, protect against brute force attacks etc.,</w:t>
      </w:r>
    </w:p>
    <w:p w14:paraId="17372565" w14:textId="17BEECC1" w:rsidR="0044050C" w:rsidRDefault="0044050C" w:rsidP="0044050C">
      <w:pPr>
        <w:rPr>
          <w:b/>
          <w:bCs/>
        </w:rPr>
      </w:pPr>
      <w:r w:rsidRPr="0044050C">
        <w:rPr>
          <w:b/>
          <w:bCs/>
        </w:rPr>
        <w:t>Asp.Net Core Identity</w:t>
      </w:r>
    </w:p>
    <w:p w14:paraId="0CB87C5D" w14:textId="7FDB1AFD" w:rsidR="002C4416" w:rsidRDefault="0043758B" w:rsidP="000D65EB">
      <w:pPr>
        <w:pStyle w:val="ListParagraph"/>
        <w:numPr>
          <w:ilvl w:val="0"/>
          <w:numId w:val="6"/>
        </w:numPr>
      </w:pPr>
      <w:r>
        <w:t xml:space="preserve">By default it uses EF Core to store user details in the database. </w:t>
      </w:r>
    </w:p>
    <w:p w14:paraId="15BC5F56" w14:textId="47B53644" w:rsidR="0043758B" w:rsidRDefault="0043758B" w:rsidP="0043758B">
      <w:pPr>
        <w:pStyle w:val="ListParagraph"/>
      </w:pPr>
      <w:r w:rsidRPr="0043758B">
        <w:rPr>
          <w:noProof/>
        </w:rPr>
        <w:drawing>
          <wp:inline distT="0" distB="0" distL="0" distR="0" wp14:anchorId="0DEFACE4" wp14:editId="6D400B6F">
            <wp:extent cx="4343400" cy="2677281"/>
            <wp:effectExtent l="0" t="0" r="0" b="0"/>
            <wp:docPr id="5880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3040" name=""/>
                    <pic:cNvPicPr/>
                  </pic:nvPicPr>
                  <pic:blipFill>
                    <a:blip r:embed="rId37"/>
                    <a:stretch>
                      <a:fillRect/>
                    </a:stretch>
                  </pic:blipFill>
                  <pic:spPr>
                    <a:xfrm>
                      <a:off x="0" y="0"/>
                      <a:ext cx="4352513" cy="2682898"/>
                    </a:xfrm>
                    <a:prstGeom prst="rect">
                      <a:avLst/>
                    </a:prstGeom>
                  </pic:spPr>
                </pic:pic>
              </a:graphicData>
            </a:graphic>
          </wp:inline>
        </w:drawing>
      </w:r>
    </w:p>
    <w:p w14:paraId="1D39424F" w14:textId="77777777" w:rsidR="0043758B" w:rsidRPr="00C36F73" w:rsidRDefault="0043758B" w:rsidP="00AA43F0"/>
    <w:p w14:paraId="6DD6DD28" w14:textId="77777777" w:rsidR="00796593" w:rsidRPr="00036E1F" w:rsidRDefault="00796593">
      <w:pPr>
        <w:rPr>
          <w:b/>
          <w:bCs/>
        </w:rPr>
      </w:pPr>
    </w:p>
    <w:sectPr w:rsidR="00796593" w:rsidRPr="00036E1F" w:rsidSect="00036E1F">
      <w:pgSz w:w="11906" w:h="16838"/>
      <w:pgMar w:top="57" w:right="57" w:bottom="57" w:left="5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F68F8"/>
    <w:multiLevelType w:val="hybridMultilevel"/>
    <w:tmpl w:val="C5ECA20E"/>
    <w:lvl w:ilvl="0" w:tplc="0A42EA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A43F5B"/>
    <w:multiLevelType w:val="hybridMultilevel"/>
    <w:tmpl w:val="8540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902CF"/>
    <w:multiLevelType w:val="hybridMultilevel"/>
    <w:tmpl w:val="F0B61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C84F3A"/>
    <w:multiLevelType w:val="multilevel"/>
    <w:tmpl w:val="441AE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745C3A"/>
    <w:multiLevelType w:val="hybridMultilevel"/>
    <w:tmpl w:val="90E2C7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8B12B61"/>
    <w:multiLevelType w:val="hybridMultilevel"/>
    <w:tmpl w:val="D4660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2A28C1"/>
    <w:multiLevelType w:val="hybridMultilevel"/>
    <w:tmpl w:val="3DDEF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4F1902"/>
    <w:multiLevelType w:val="hybridMultilevel"/>
    <w:tmpl w:val="410E1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EB44C0"/>
    <w:multiLevelType w:val="hybridMultilevel"/>
    <w:tmpl w:val="73DC3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6224D1"/>
    <w:multiLevelType w:val="hybridMultilevel"/>
    <w:tmpl w:val="71F2C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2938029">
    <w:abstractNumId w:val="6"/>
  </w:num>
  <w:num w:numId="2" w16cid:durableId="1745104807">
    <w:abstractNumId w:val="7"/>
  </w:num>
  <w:num w:numId="3" w16cid:durableId="1307784989">
    <w:abstractNumId w:val="9"/>
  </w:num>
  <w:num w:numId="4" w16cid:durableId="1196188862">
    <w:abstractNumId w:val="2"/>
  </w:num>
  <w:num w:numId="5" w16cid:durableId="126239493">
    <w:abstractNumId w:val="3"/>
  </w:num>
  <w:num w:numId="6" w16cid:durableId="76905708">
    <w:abstractNumId w:val="5"/>
  </w:num>
  <w:num w:numId="7" w16cid:durableId="90399935">
    <w:abstractNumId w:val="4"/>
  </w:num>
  <w:num w:numId="8" w16cid:durableId="1202595722">
    <w:abstractNumId w:val="0"/>
  </w:num>
  <w:num w:numId="9" w16cid:durableId="1451128565">
    <w:abstractNumId w:val="8"/>
  </w:num>
  <w:num w:numId="10" w16cid:durableId="1706096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78B2"/>
    <w:rsid w:val="0000037A"/>
    <w:rsid w:val="00006815"/>
    <w:rsid w:val="00034DAC"/>
    <w:rsid w:val="00036AAC"/>
    <w:rsid w:val="00036E1F"/>
    <w:rsid w:val="00036F1B"/>
    <w:rsid w:val="000371BE"/>
    <w:rsid w:val="000A291A"/>
    <w:rsid w:val="000C32E9"/>
    <w:rsid w:val="001003CA"/>
    <w:rsid w:val="00146A8D"/>
    <w:rsid w:val="00181F57"/>
    <w:rsid w:val="00192038"/>
    <w:rsid w:val="001D6AD5"/>
    <w:rsid w:val="001F0F70"/>
    <w:rsid w:val="0020107F"/>
    <w:rsid w:val="0020378F"/>
    <w:rsid w:val="002229BE"/>
    <w:rsid w:val="00225AF8"/>
    <w:rsid w:val="002307F0"/>
    <w:rsid w:val="0024499F"/>
    <w:rsid w:val="00267F87"/>
    <w:rsid w:val="00274D6F"/>
    <w:rsid w:val="002A0F57"/>
    <w:rsid w:val="002A484D"/>
    <w:rsid w:val="002C4416"/>
    <w:rsid w:val="002C7668"/>
    <w:rsid w:val="002E1A7A"/>
    <w:rsid w:val="002E7C0A"/>
    <w:rsid w:val="0031544A"/>
    <w:rsid w:val="00371FE9"/>
    <w:rsid w:val="003C54DF"/>
    <w:rsid w:val="003F01E4"/>
    <w:rsid w:val="0041217D"/>
    <w:rsid w:val="00421906"/>
    <w:rsid w:val="0043758B"/>
    <w:rsid w:val="0044050C"/>
    <w:rsid w:val="00462D7B"/>
    <w:rsid w:val="004B01DA"/>
    <w:rsid w:val="004C5861"/>
    <w:rsid w:val="004D0657"/>
    <w:rsid w:val="004E33F2"/>
    <w:rsid w:val="004E78B2"/>
    <w:rsid w:val="005278FD"/>
    <w:rsid w:val="005329C8"/>
    <w:rsid w:val="0053693B"/>
    <w:rsid w:val="005A07EC"/>
    <w:rsid w:val="005A17AF"/>
    <w:rsid w:val="005A3804"/>
    <w:rsid w:val="005F5189"/>
    <w:rsid w:val="006128B8"/>
    <w:rsid w:val="006242E2"/>
    <w:rsid w:val="00645C0E"/>
    <w:rsid w:val="0066102B"/>
    <w:rsid w:val="006632F7"/>
    <w:rsid w:val="006762C3"/>
    <w:rsid w:val="006848F7"/>
    <w:rsid w:val="00692600"/>
    <w:rsid w:val="006B1C4F"/>
    <w:rsid w:val="006C3EAE"/>
    <w:rsid w:val="00726B66"/>
    <w:rsid w:val="0073567E"/>
    <w:rsid w:val="00761389"/>
    <w:rsid w:val="007765BE"/>
    <w:rsid w:val="0077762E"/>
    <w:rsid w:val="00782EB3"/>
    <w:rsid w:val="00787D0F"/>
    <w:rsid w:val="00796593"/>
    <w:rsid w:val="007B707C"/>
    <w:rsid w:val="007B76E6"/>
    <w:rsid w:val="007C6209"/>
    <w:rsid w:val="008076A4"/>
    <w:rsid w:val="00846120"/>
    <w:rsid w:val="0085098C"/>
    <w:rsid w:val="00871BF7"/>
    <w:rsid w:val="008B72E8"/>
    <w:rsid w:val="008D6541"/>
    <w:rsid w:val="008E76EA"/>
    <w:rsid w:val="009024A4"/>
    <w:rsid w:val="0094429F"/>
    <w:rsid w:val="00956A5D"/>
    <w:rsid w:val="0095709B"/>
    <w:rsid w:val="00984EBD"/>
    <w:rsid w:val="009A2AF9"/>
    <w:rsid w:val="009B74B9"/>
    <w:rsid w:val="009C6C75"/>
    <w:rsid w:val="009F5D1A"/>
    <w:rsid w:val="00A109E3"/>
    <w:rsid w:val="00A929E9"/>
    <w:rsid w:val="00AA43F0"/>
    <w:rsid w:val="00AA522F"/>
    <w:rsid w:val="00AD5B4A"/>
    <w:rsid w:val="00AF1C8F"/>
    <w:rsid w:val="00B76382"/>
    <w:rsid w:val="00B77C8C"/>
    <w:rsid w:val="00B84714"/>
    <w:rsid w:val="00BC2513"/>
    <w:rsid w:val="00C23C8C"/>
    <w:rsid w:val="00C36F73"/>
    <w:rsid w:val="00C65F69"/>
    <w:rsid w:val="00C93311"/>
    <w:rsid w:val="00C96143"/>
    <w:rsid w:val="00CB18C3"/>
    <w:rsid w:val="00CD3568"/>
    <w:rsid w:val="00CF11B8"/>
    <w:rsid w:val="00D000A3"/>
    <w:rsid w:val="00D26C7E"/>
    <w:rsid w:val="00D5219F"/>
    <w:rsid w:val="00D57A46"/>
    <w:rsid w:val="00D57F99"/>
    <w:rsid w:val="00D66377"/>
    <w:rsid w:val="00D75952"/>
    <w:rsid w:val="00D857DD"/>
    <w:rsid w:val="00DA099E"/>
    <w:rsid w:val="00DA5DA9"/>
    <w:rsid w:val="00DB3C18"/>
    <w:rsid w:val="00DC6C99"/>
    <w:rsid w:val="00DE44BC"/>
    <w:rsid w:val="00DE5C5E"/>
    <w:rsid w:val="00E16E3B"/>
    <w:rsid w:val="00E375AB"/>
    <w:rsid w:val="00E45950"/>
    <w:rsid w:val="00E53CAA"/>
    <w:rsid w:val="00E82582"/>
    <w:rsid w:val="00EA6465"/>
    <w:rsid w:val="00EA7B1B"/>
    <w:rsid w:val="00ED14CA"/>
    <w:rsid w:val="00ED7DD6"/>
    <w:rsid w:val="00EE1E4D"/>
    <w:rsid w:val="00EE2797"/>
    <w:rsid w:val="00F201C6"/>
    <w:rsid w:val="00F225B8"/>
    <w:rsid w:val="00F414B0"/>
    <w:rsid w:val="00F70DF3"/>
    <w:rsid w:val="00FC2DA7"/>
    <w:rsid w:val="00FC4870"/>
    <w:rsid w:val="00FE51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BBDC5"/>
  <w15:chartTrackingRefBased/>
  <w15:docId w15:val="{73751AFE-91F6-4DA0-93CB-7F2051550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0139741">
      <w:bodyDiv w:val="1"/>
      <w:marLeft w:val="0"/>
      <w:marRight w:val="0"/>
      <w:marTop w:val="0"/>
      <w:marBottom w:val="0"/>
      <w:divBdr>
        <w:top w:val="none" w:sz="0" w:space="0" w:color="auto"/>
        <w:left w:val="none" w:sz="0" w:space="0" w:color="auto"/>
        <w:bottom w:val="none" w:sz="0" w:space="0" w:color="auto"/>
        <w:right w:val="none" w:sz="0" w:space="0" w:color="auto"/>
      </w:divBdr>
    </w:div>
    <w:div w:id="1589002691">
      <w:bodyDiv w:val="1"/>
      <w:marLeft w:val="0"/>
      <w:marRight w:val="0"/>
      <w:marTop w:val="0"/>
      <w:marBottom w:val="0"/>
      <w:divBdr>
        <w:top w:val="none" w:sz="0" w:space="0" w:color="auto"/>
        <w:left w:val="none" w:sz="0" w:space="0" w:color="auto"/>
        <w:bottom w:val="none" w:sz="0" w:space="0" w:color="auto"/>
        <w:right w:val="none" w:sz="0" w:space="0" w:color="auto"/>
      </w:divBdr>
      <w:divsChild>
        <w:div w:id="1977563743">
          <w:marLeft w:val="0"/>
          <w:marRight w:val="0"/>
          <w:marTop w:val="0"/>
          <w:marBottom w:val="0"/>
          <w:divBdr>
            <w:top w:val="none" w:sz="0" w:space="0" w:color="auto"/>
            <w:left w:val="none" w:sz="0" w:space="0" w:color="auto"/>
            <w:bottom w:val="none" w:sz="0" w:space="0" w:color="auto"/>
            <w:right w:val="none" w:sz="0" w:space="0" w:color="auto"/>
          </w:divBdr>
          <w:divsChild>
            <w:div w:id="8515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1867">
      <w:bodyDiv w:val="1"/>
      <w:marLeft w:val="0"/>
      <w:marRight w:val="0"/>
      <w:marTop w:val="0"/>
      <w:marBottom w:val="0"/>
      <w:divBdr>
        <w:top w:val="none" w:sz="0" w:space="0" w:color="auto"/>
        <w:left w:val="none" w:sz="0" w:space="0" w:color="auto"/>
        <w:bottom w:val="none" w:sz="0" w:space="0" w:color="auto"/>
        <w:right w:val="none" w:sz="0" w:space="0" w:color="auto"/>
      </w:divBdr>
      <w:divsChild>
        <w:div w:id="97674877">
          <w:marLeft w:val="0"/>
          <w:marRight w:val="0"/>
          <w:marTop w:val="0"/>
          <w:marBottom w:val="0"/>
          <w:divBdr>
            <w:top w:val="none" w:sz="0" w:space="0" w:color="auto"/>
            <w:left w:val="none" w:sz="0" w:space="0" w:color="auto"/>
            <w:bottom w:val="none" w:sz="0" w:space="0" w:color="auto"/>
            <w:right w:val="none" w:sz="0" w:space="0" w:color="auto"/>
          </w:divBdr>
          <w:divsChild>
            <w:div w:id="13041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16756</TotalTime>
  <Pages>8</Pages>
  <Words>1390</Words>
  <Characters>7929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VEMULAKONDA</dc:creator>
  <cp:keywords/>
  <dc:description/>
  <cp:lastModifiedBy>Vemulakonda, Rajesh</cp:lastModifiedBy>
  <cp:revision>118</cp:revision>
  <dcterms:created xsi:type="dcterms:W3CDTF">2024-09-17T11:49:00Z</dcterms:created>
  <dcterms:modified xsi:type="dcterms:W3CDTF">2024-10-18T08:56:00Z</dcterms:modified>
</cp:coreProperties>
</file>