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E6A6" w14:textId="77777777" w:rsidR="00D82E79" w:rsidRPr="001F1C31" w:rsidRDefault="00840821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Milestone 2</w:t>
      </w:r>
      <w:r w:rsidR="00330611" w:rsidRPr="001F1C31">
        <w:rPr>
          <w:rFonts w:asciiTheme="majorHAnsi" w:hAnsiTheme="majorHAnsi"/>
          <w:b/>
          <w:sz w:val="28"/>
          <w:szCs w:val="28"/>
        </w:rPr>
        <w:t xml:space="preserve"> - Adventure Game Outline: </w:t>
      </w:r>
      <w:r>
        <w:rPr>
          <w:rFonts w:asciiTheme="majorHAnsi" w:hAnsiTheme="majorHAnsi"/>
          <w:b/>
          <w:sz w:val="28"/>
          <w:szCs w:val="28"/>
        </w:rPr>
        <w:t>Flowchart Development</w:t>
      </w:r>
    </w:p>
    <w:p w14:paraId="547873C0" w14:textId="77777777" w:rsidR="00330611" w:rsidRPr="00161210" w:rsidRDefault="00330611">
      <w:pPr>
        <w:rPr>
          <w:rFonts w:asciiTheme="majorHAnsi" w:hAnsiTheme="majorHAnsi"/>
        </w:rPr>
      </w:pPr>
    </w:p>
    <w:p w14:paraId="2BFD79EC" w14:textId="22582036" w:rsidR="001F1C31" w:rsidRDefault="00330611" w:rsidP="00330611">
      <w:pPr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  <w:r w:rsidRPr="00161210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For the </w:t>
      </w:r>
      <w:r w:rsidR="00840821">
        <w:rPr>
          <w:rFonts w:asciiTheme="majorHAnsi" w:eastAsia="Times New Roman" w:hAnsiTheme="majorHAnsi" w:cs="Times New Roman"/>
          <w:color w:val="333333"/>
          <w:shd w:val="clear" w:color="auto" w:fill="FFFFFF"/>
        </w:rPr>
        <w:t>second</w:t>
      </w:r>
      <w:r w:rsidRPr="00161210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</w:t>
      </w:r>
      <w:r w:rsidR="00F36DCA" w:rsidRPr="00161210">
        <w:rPr>
          <w:rFonts w:asciiTheme="majorHAnsi" w:eastAsia="Times New Roman" w:hAnsiTheme="majorHAnsi" w:cs="Times New Roman"/>
          <w:color w:val="333333"/>
          <w:shd w:val="clear" w:color="auto" w:fill="FFFFFF"/>
        </w:rPr>
        <w:t>milestone,</w:t>
      </w:r>
      <w:r w:rsidRPr="00161210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you will need</w:t>
      </w:r>
      <w:r w:rsidR="00A33207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to</w:t>
      </w:r>
      <w:r w:rsidRPr="00161210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</w:t>
      </w:r>
      <w:r w:rsidR="00A33207">
        <w:rPr>
          <w:rFonts w:asciiTheme="majorHAnsi" w:eastAsia="Times New Roman" w:hAnsiTheme="majorHAnsi" w:cs="Times New Roman"/>
          <w:color w:val="333333"/>
          <w:shd w:val="clear" w:color="auto" w:fill="FFFFFF"/>
        </w:rPr>
        <w:t>develop several</w:t>
      </w:r>
      <w:r w:rsidR="00AA6EB8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flowchart</w:t>
      </w:r>
      <w:r w:rsidR="00A33207">
        <w:rPr>
          <w:rFonts w:asciiTheme="majorHAnsi" w:eastAsia="Times New Roman" w:hAnsiTheme="majorHAnsi" w:cs="Times New Roman"/>
          <w:color w:val="333333"/>
          <w:shd w:val="clear" w:color="auto" w:fill="FFFFFF"/>
        </w:rPr>
        <w:t>s</w:t>
      </w:r>
      <w:r w:rsidR="00AA6EB8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that will represent the flow of execution for your game. Before you </w:t>
      </w:r>
      <w:r w:rsidR="00F36DCA">
        <w:rPr>
          <w:rFonts w:asciiTheme="majorHAnsi" w:eastAsia="Times New Roman" w:hAnsiTheme="majorHAnsi" w:cs="Times New Roman"/>
          <w:color w:val="333333"/>
          <w:shd w:val="clear" w:color="auto" w:fill="FFFFFF"/>
        </w:rPr>
        <w:t>start,</w:t>
      </w:r>
      <w:r w:rsidR="00AA6EB8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make sure you:</w:t>
      </w:r>
    </w:p>
    <w:p w14:paraId="363B1F2A" w14:textId="2697E0BA" w:rsidR="00AA6EB8" w:rsidRDefault="00E64922" w:rsidP="00AA6EB8">
      <w:pPr>
        <w:ind w:left="720"/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  <w:r>
        <w:rPr>
          <w:rFonts w:asciiTheme="majorHAnsi" w:eastAsia="Times New Roman" w:hAnsiTheme="majorHAnsi" w:cs="Times New Roman"/>
          <w:color w:val="333333"/>
          <w:shd w:val="clear" w:color="auto" w:fill="FFFFFF"/>
        </w:rPr>
        <w:t>1</w:t>
      </w:r>
      <w:r w:rsidR="00AA6EB8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– incorporate any feedback from Milestone </w:t>
      </w:r>
      <w:proofErr w:type="gramStart"/>
      <w:r w:rsidR="00AA6EB8">
        <w:rPr>
          <w:rFonts w:asciiTheme="majorHAnsi" w:eastAsia="Times New Roman" w:hAnsiTheme="majorHAnsi" w:cs="Times New Roman"/>
          <w:color w:val="333333"/>
          <w:shd w:val="clear" w:color="auto" w:fill="FFFFFF"/>
        </w:rPr>
        <w:t>1;</w:t>
      </w:r>
      <w:proofErr w:type="gramEnd"/>
    </w:p>
    <w:p w14:paraId="15274C3A" w14:textId="0C98E0E5" w:rsidR="00A33207" w:rsidRDefault="00E64922" w:rsidP="00AA6EB8">
      <w:pPr>
        <w:ind w:left="720"/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  <w:r>
        <w:rPr>
          <w:rFonts w:asciiTheme="majorHAnsi" w:eastAsia="Times New Roman" w:hAnsiTheme="majorHAnsi" w:cs="Times New Roman"/>
          <w:color w:val="333333"/>
          <w:shd w:val="clear" w:color="auto" w:fill="FFFFFF"/>
        </w:rPr>
        <w:t>2</w:t>
      </w:r>
      <w:r w:rsidR="00AA6EB8"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 – discuss your game with your professor and make sure you have the ok to move forward with it.</w:t>
      </w:r>
    </w:p>
    <w:p w14:paraId="1FA408DE" w14:textId="77777777" w:rsidR="00A33207" w:rsidRDefault="00A33207" w:rsidP="00A33207">
      <w:pPr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</w:p>
    <w:p w14:paraId="72F4DE2C" w14:textId="77777777" w:rsidR="00A33207" w:rsidRDefault="00A33207" w:rsidP="00A33207">
      <w:pPr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  <w:r>
        <w:rPr>
          <w:rFonts w:asciiTheme="majorHAnsi" w:eastAsia="Times New Roman" w:hAnsiTheme="majorHAnsi" w:cs="Times New Roman"/>
          <w:color w:val="333333"/>
          <w:shd w:val="clear" w:color="auto" w:fill="FFFFFF"/>
        </w:rPr>
        <w:t xml:space="preserve">You will need a flowchart for each chapter of your game. </w:t>
      </w:r>
    </w:p>
    <w:p w14:paraId="36FC40A9" w14:textId="77777777" w:rsidR="00440A1F" w:rsidRPr="00440A1F" w:rsidRDefault="00440A1F" w:rsidP="00330611">
      <w:pPr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</w:p>
    <w:p w14:paraId="064964D8" w14:textId="58D8054E" w:rsidR="00330611" w:rsidRDefault="00387426" w:rsidP="00330611">
      <w:pPr>
        <w:rPr>
          <w:rFonts w:asciiTheme="majorHAnsi" w:eastAsia="Times New Roman" w:hAnsiTheme="majorHAnsi" w:cs="Times New Roman"/>
          <w:b/>
          <w:color w:val="333333"/>
          <w:sz w:val="28"/>
          <w:szCs w:val="28"/>
          <w:shd w:val="clear" w:color="auto" w:fill="FFFFFF"/>
        </w:rPr>
      </w:pPr>
      <w:r>
        <w:rPr>
          <w:rFonts w:asciiTheme="majorHAnsi" w:eastAsia="Times New Roman" w:hAnsiTheme="majorHAnsi" w:cs="Times New Roman"/>
          <w:b/>
          <w:color w:val="333333"/>
          <w:sz w:val="28"/>
          <w:szCs w:val="28"/>
          <w:shd w:val="clear" w:color="auto" w:fill="FFFFFF"/>
        </w:rPr>
        <w:t>EXAMPLE</w:t>
      </w:r>
      <w:r w:rsidR="00BD763B">
        <w:rPr>
          <w:rFonts w:asciiTheme="majorHAnsi" w:eastAsia="Times New Roman" w:hAnsiTheme="majorHAnsi" w:cs="Times New Roman"/>
          <w:b/>
          <w:color w:val="333333"/>
          <w:sz w:val="28"/>
          <w:szCs w:val="28"/>
          <w:shd w:val="clear" w:color="auto" w:fill="FFFFFF"/>
        </w:rPr>
        <w:t xml:space="preserve"> – Chapter 1 Flow</w:t>
      </w:r>
      <w:r w:rsidR="00A33207">
        <w:rPr>
          <w:rFonts w:asciiTheme="majorHAnsi" w:eastAsia="Times New Roman" w:hAnsiTheme="majorHAnsi" w:cs="Times New Roman"/>
          <w:b/>
          <w:color w:val="333333"/>
          <w:sz w:val="28"/>
          <w:szCs w:val="28"/>
          <w:shd w:val="clear" w:color="auto" w:fill="FFFFFF"/>
        </w:rPr>
        <w:t>chart from Milestone 1 Example outline</w:t>
      </w:r>
    </w:p>
    <w:p w14:paraId="48AE76F4" w14:textId="77777777" w:rsidR="00A33207" w:rsidRPr="001F1C31" w:rsidRDefault="00A33207" w:rsidP="00330611">
      <w:pPr>
        <w:rPr>
          <w:rFonts w:asciiTheme="majorHAnsi" w:eastAsia="Times New Roman" w:hAnsiTheme="majorHAnsi" w:cs="Times New Roman"/>
          <w:b/>
          <w:color w:val="333333"/>
          <w:sz w:val="28"/>
          <w:szCs w:val="28"/>
          <w:shd w:val="clear" w:color="auto" w:fill="FFFFFF"/>
        </w:rPr>
      </w:pPr>
    </w:p>
    <w:p w14:paraId="6816493A" w14:textId="77777777" w:rsidR="00330611" w:rsidRDefault="00A33207" w:rsidP="00330611">
      <w:pPr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  <w:r>
        <w:rPr>
          <w:rFonts w:asciiTheme="majorHAnsi" w:eastAsia="Times New Roman" w:hAnsiTheme="majorHAnsi" w:cs="Times New Roman"/>
          <w:noProof/>
          <w:color w:val="333333"/>
          <w:shd w:val="clear" w:color="auto" w:fill="FFFFFF"/>
        </w:rPr>
        <w:drawing>
          <wp:inline distT="0" distB="0" distL="0" distR="0" wp14:anchorId="3A042710" wp14:editId="4C5B675B">
            <wp:extent cx="5102857" cy="5777243"/>
            <wp:effectExtent l="0" t="0" r="3175" b="0"/>
            <wp:docPr id="1" name="Picture 1" descr="Macintosh HD:Users:Robyn:Desktop:Screen Shot 2018-12-01 at 7.55.5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Robyn:Desktop:Screen Shot 2018-12-01 at 7.55.58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62" cy="577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32C4" w14:textId="3E4AE9E6" w:rsidR="00B17747" w:rsidRPr="00161210" w:rsidRDefault="00B17747" w:rsidP="00B17747">
      <w:pPr>
        <w:rPr>
          <w:rFonts w:asciiTheme="majorHAnsi" w:eastAsia="Times New Roman" w:hAnsiTheme="majorHAnsi" w:cs="Times New Roman"/>
          <w:color w:val="333333"/>
          <w:shd w:val="clear" w:color="auto" w:fill="FFFFFF"/>
        </w:rPr>
      </w:pPr>
      <w:r>
        <w:rPr>
          <w:rFonts w:asciiTheme="majorHAnsi" w:eastAsia="Times New Roman" w:hAnsiTheme="majorHAnsi" w:cs="Times New Roman"/>
          <w:noProof/>
          <w:color w:val="333333"/>
          <w:shd w:val="clear" w:color="auto" w:fill="FFFFFF"/>
        </w:rPr>
        <w:lastRenderedPageBreak/>
        <w:drawing>
          <wp:inline distT="0" distB="0" distL="0" distR="0" wp14:anchorId="5AFBFD96" wp14:editId="42A19080">
            <wp:extent cx="6269525" cy="8477104"/>
            <wp:effectExtent l="0" t="0" r="0" b="635"/>
            <wp:docPr id="20866474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47481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79" cy="85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747" w:rsidRPr="00161210" w:rsidSect="00D82E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0611"/>
    <w:rsid w:val="00161210"/>
    <w:rsid w:val="001F1C31"/>
    <w:rsid w:val="00330611"/>
    <w:rsid w:val="00387426"/>
    <w:rsid w:val="00440A1F"/>
    <w:rsid w:val="00840821"/>
    <w:rsid w:val="008C2188"/>
    <w:rsid w:val="00A33207"/>
    <w:rsid w:val="00AA6EB8"/>
    <w:rsid w:val="00B17747"/>
    <w:rsid w:val="00BD763B"/>
    <w:rsid w:val="00C73300"/>
    <w:rsid w:val="00D65F18"/>
    <w:rsid w:val="00D82E79"/>
    <w:rsid w:val="00E64922"/>
    <w:rsid w:val="00F3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761CF"/>
  <w14:defaultImageDpi w14:val="300"/>
  <w15:docId w15:val="{58A9CA6E-A001-46DD-B622-1EFC542A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061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30611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330611"/>
    <w:rPr>
      <w:b/>
      <w:bCs/>
    </w:rPr>
  </w:style>
  <w:style w:type="table" w:styleId="TableGrid">
    <w:name w:val="Table Grid"/>
    <w:basedOn w:val="TableNormal"/>
    <w:uiPriority w:val="59"/>
    <w:rsid w:val="00C733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320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20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C774AF27-D173-214D-96E7-F6D745103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Moncrief</dc:creator>
  <cp:keywords/>
  <dc:description/>
  <cp:lastModifiedBy>Vraj Patel</cp:lastModifiedBy>
  <cp:revision>8</cp:revision>
  <dcterms:created xsi:type="dcterms:W3CDTF">2018-12-02T01:59:00Z</dcterms:created>
  <dcterms:modified xsi:type="dcterms:W3CDTF">2025-10-26T10:11:00Z</dcterms:modified>
</cp:coreProperties>
</file>