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3578" w:rsidRPr="00883578" w:rsidRDefault="00883578" w:rsidP="008835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WBS: Smart Food Scheduler (MVP)</w:t>
      </w:r>
    </w:p>
    <w:p w:rsidR="00883578" w:rsidRPr="00883578" w:rsidRDefault="00883578" w:rsidP="0088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Project Foundation &amp; Master Data</w:t>
      </w:r>
    </w:p>
    <w:p w:rsidR="00883578" w:rsidRPr="00883578" w:rsidRDefault="00883578" w:rsidP="0088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1.1 Ingredient Master Definition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1.1.1 Categorization of 30 core ingredients (Perishables vs. Staples).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1.1.2 Multi-lingual mapping (English/Tamil) via non-hardcoded localization tables.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1.1.3 Regional Market mapping (Bangalore-local vs. TN-source).</w:t>
      </w:r>
    </w:p>
    <w:p w:rsidR="00883578" w:rsidRPr="00883578" w:rsidRDefault="00883578" w:rsidP="008835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1.2 Recipe &amp; Dish Taxonomy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1.2.1 Creation of "Main Dish" library (e.g., Sambar, Thokku, Veg Curry).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1.2.2 Mapping Primary Ingredients to Recipes (The "What drives this dish?" link).</w:t>
      </w:r>
    </w:p>
    <w:p w:rsidR="00883578" w:rsidRPr="00883578" w:rsidRDefault="00883578" w:rsidP="0088357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1.2.3 Definition of "Effort Levels" and "Health Scores" per dish.</w:t>
      </w:r>
    </w:p>
    <w:p w:rsidR="00883578" w:rsidRPr="00883578" w:rsidRDefault="00883578" w:rsidP="0088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2. Market Intelligence Engine (The "Wallet")</w:t>
      </w:r>
    </w:p>
    <w:p w:rsidR="00883578" w:rsidRPr="00883578" w:rsidRDefault="00883578" w:rsidP="0088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2.1 Price Tracking &amp; Localization</w:t>
      </w:r>
    </w:p>
    <w:p w:rsidR="00883578" w:rsidRPr="00883578" w:rsidRDefault="00883578" w:rsidP="0088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2.1.1 Secure Data Entry Form (Post-purchase or Pre-purchase scouting).</w:t>
      </w:r>
    </w:p>
    <w:p w:rsidR="00883578" w:rsidRPr="00883578" w:rsidRDefault="00883578" w:rsidP="0088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2.1.2 Location-tagging (Capturing Bangalore-specific price volatility).</w:t>
      </w:r>
    </w:p>
    <w:p w:rsidR="00883578" w:rsidRPr="00883578" w:rsidRDefault="00883578" w:rsidP="008835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2.2 "Wave 5" Logic &amp; Technical Analysis</w:t>
      </w:r>
    </w:p>
    <w:p w:rsidR="00883578" w:rsidRPr="00883578" w:rsidRDefault="00883578" w:rsidP="0088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2.2.1 RSI Calculation Engine (14-day rolling momentum).</w:t>
      </w:r>
    </w:p>
    <w:p w:rsidR="00883578" w:rsidRPr="00883578" w:rsidRDefault="00883578" w:rsidP="0088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2.2.2 </w:t>
      </w: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Momentum Divergence Filter:</w:t>
      </w: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Identifying if a price hit (e.g., ₹1,277) is a true peak or a temporary spike.</w:t>
      </w:r>
    </w:p>
    <w:p w:rsidR="00883578" w:rsidRPr="00883578" w:rsidRDefault="00883578" w:rsidP="008835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2.2.3 Seasonal Weightage Table (Adjusting "Normal" vs "High" based on the month).</w:t>
      </w:r>
    </w:p>
    <w:p w:rsidR="00883578" w:rsidRPr="00883578" w:rsidRDefault="00883578" w:rsidP="0088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Inventory &amp; Household Context (The "Fridge")</w:t>
      </w:r>
    </w:p>
    <w:p w:rsidR="00883578" w:rsidRPr="00883578" w:rsidRDefault="00883578" w:rsidP="0088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3.1 Digital Pantry Management</w:t>
      </w:r>
    </w:p>
    <w:p w:rsidR="00883578" w:rsidRPr="00883578" w:rsidRDefault="00883578" w:rsidP="008835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3.1.1 Inventory Stock Levels (Current Qty vs. Unit).</w:t>
      </w:r>
    </w:p>
    <w:p w:rsidR="00883578" w:rsidRPr="00883578" w:rsidRDefault="00883578" w:rsidP="008835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3.1.2 Expiry/Freshness Tracking (Logic to prioritize "Must-Use" items).</w:t>
      </w:r>
    </w:p>
    <w:p w:rsidR="00883578" w:rsidRPr="00883578" w:rsidRDefault="00883578" w:rsidP="008835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3.2 Household Profile</w:t>
      </w:r>
    </w:p>
    <w:p w:rsidR="00883578" w:rsidRPr="00883578" w:rsidRDefault="00883578" w:rsidP="008835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3.2.1 Base requirement logic (Occupancy/Demographic needs).</w:t>
      </w:r>
    </w:p>
    <w:p w:rsidR="00883578" w:rsidRPr="00883578" w:rsidRDefault="00883578" w:rsidP="0088357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3.2.2 "Interest/Mood" weightage (User's preference for specific dishes).</w:t>
      </w:r>
    </w:p>
    <w:p w:rsidR="00883578" w:rsidRPr="00883578" w:rsidRDefault="00883578" w:rsidP="0088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4. Meal Continuity &amp; Scheduling (The "Brain")</w:t>
      </w:r>
    </w:p>
    <w:p w:rsidR="00883578" w:rsidRPr="00883578" w:rsidRDefault="00883578" w:rsidP="0088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4.1 The "Remix" Intelligence</w:t>
      </w:r>
    </w:p>
    <w:p w:rsidR="00883578" w:rsidRPr="00883578" w:rsidRDefault="00883578" w:rsidP="0088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4.1.1 </w:t>
      </w: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Lunch-to-Dinner Pairing Logic:</w:t>
      </w: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Mapping lunch dishes to compatible dinner "Remixes" (e.g., Sambar → Idli/Dosa side).</w:t>
      </w:r>
    </w:p>
    <w:p w:rsidR="00883578" w:rsidRPr="00883578" w:rsidRDefault="00883578" w:rsidP="0088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4.1.2 Leftover Tracking (Post-meal quantity update).</w:t>
      </w:r>
    </w:p>
    <w:p w:rsidR="00883578" w:rsidRPr="00883578" w:rsidRDefault="00883578" w:rsidP="0088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4.2 Recommendation Scoring Algorithm</w:t>
      </w:r>
    </w:p>
    <w:p w:rsidR="00883578" w:rsidRPr="00883578" w:rsidRDefault="00883578" w:rsidP="0088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4.2.1 Weighted Calculation (Combining Expiry + Leftovers + Interest + Price).</w:t>
      </w:r>
    </w:p>
    <w:p w:rsidR="00883578" w:rsidRPr="00883578" w:rsidRDefault="00883578" w:rsidP="0088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4.2.2 Conflict Resolution (Avoiding suggesting the same base ingredient for three consecutive meals).</w:t>
      </w:r>
    </w:p>
    <w:p w:rsidR="00883578" w:rsidRPr="00883578" w:rsidRDefault="00883578" w:rsidP="008835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4.3 Weekly Schedule View</w:t>
      </w:r>
    </w:p>
    <w:p w:rsidR="00883578" w:rsidRPr="00883578" w:rsidRDefault="00883578" w:rsidP="0088357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4.3.1 Simple Drag-and-Drop or "Accept Hint" interface for 7-day planning.</w:t>
      </w:r>
    </w:p>
    <w:p w:rsidR="00883578" w:rsidRPr="00883578" w:rsidRDefault="00883578" w:rsidP="008835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5. Analytics &amp; Reporting</w:t>
      </w:r>
    </w:p>
    <w:p w:rsidR="00883578" w:rsidRPr="00883578" w:rsidRDefault="00883578" w:rsidP="0088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5.1 Market Status Dashboard</w:t>
      </w: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(Green/Yellow/Red signals based on RSI).</w:t>
      </w:r>
    </w:p>
    <w:p w:rsidR="00883578" w:rsidRPr="00883578" w:rsidRDefault="00883578" w:rsidP="0088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5.2 Historical Spending Trends</w:t>
      </w: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(5-year weightage analysis).</w:t>
      </w:r>
    </w:p>
    <w:p w:rsidR="00883578" w:rsidRPr="00883578" w:rsidRDefault="00883578" w:rsidP="008835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8357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5.3 Efficiency Report</w:t>
      </w:r>
      <w:r w:rsidRPr="0088357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(How much "Waste" was avoided by using the Remix logic).</w:t>
      </w:r>
    </w:p>
    <w:p w:rsidR="00085361" w:rsidRDefault="00085361">
      <w:bookmarkStart w:id="0" w:name="_GoBack"/>
      <w:bookmarkEnd w:id="0"/>
    </w:p>
    <w:sectPr w:rsidR="00085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C0B8C"/>
    <w:multiLevelType w:val="multilevel"/>
    <w:tmpl w:val="7876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A20419"/>
    <w:multiLevelType w:val="multilevel"/>
    <w:tmpl w:val="AEC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0B2358"/>
    <w:multiLevelType w:val="multilevel"/>
    <w:tmpl w:val="482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2D13B4"/>
    <w:multiLevelType w:val="multilevel"/>
    <w:tmpl w:val="3B90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AD73BD"/>
    <w:multiLevelType w:val="multilevel"/>
    <w:tmpl w:val="F8F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578"/>
    <w:rsid w:val="00085361"/>
    <w:rsid w:val="0088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35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88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578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883578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88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35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8835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578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883578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883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Balasubramanian V</dc:creator>
  <cp:lastModifiedBy>Balasubramanian V</cp:lastModifiedBy>
  <cp:revision>1</cp:revision>
  <dcterms:created xsi:type="dcterms:W3CDTF">2026-02-26T09:39:00Z</dcterms:created>
  <dcterms:modified xsi:type="dcterms:W3CDTF">2026-02-26T09:41:00Z</dcterms:modified>
</cp:coreProperties>
</file>