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oo7mzlu4ogph" w:id="0"/>
      <w:bookmarkEnd w:id="0"/>
      <w:r w:rsidDel="00000000" w:rsidR="00000000" w:rsidRPr="00000000">
        <w:rPr>
          <w:b w:val="1"/>
          <w:bCs w:val="1"/>
          <w:color w:val="1f2937"/>
          <w:sz w:val="46"/>
          <w:szCs w:val="46"/>
          <w:rtl w:val="0"/>
        </w:rPr>
        <w:t xml:space="preserve">Hands-on Lab: Similarity Search on Text Using a Chroma Vector Database</w:t>
      </w:r>
    </w:p>
    <w:p w:rsidR="00000000" w:rsidDel="00000000" w:rsidP="00000000" w:rsidRDefault="00000000" w:rsidRPr="00000000" w14:paraId="00000002">
      <w:pPr>
        <w:shd w:fill="ffffff" w:val="clear"/>
        <w:rPr>
          <w:b w:val="1"/>
          <w:bCs w:val="1"/>
          <w:color w:val="1f2937"/>
          <w:sz w:val="46"/>
          <w:szCs w:val="46"/>
        </w:rPr>
      </w:pPr>
      <w:r w:rsidDel="00000000" w:rsidR="00000000" w:rsidRPr="00000000">
        <w:rPr>
          <w:b w:val="1"/>
          <w:bCs w:val="1"/>
          <w:color w:val="1f2937"/>
          <w:sz w:val="46"/>
          <w:szCs w:val="46"/>
        </w:rPr>
        <w:drawing>
          <wp:inline distB="114300" distT="114300" distL="114300" distR="114300">
            <wp:extent cx="5943600" cy="2070100"/>
            <wp:effectExtent b="0" l="0" r="0" t="0"/>
            <wp:docPr descr="cognitiveclass.ai logo" id="2" name="image2.png"/>
            <a:graphic>
              <a:graphicData uri="http://schemas.openxmlformats.org/drawingml/2006/picture">
                <pic:pic>
                  <pic:nvPicPr>
                    <pic:cNvPr descr="cognitiveclass.ai logo"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Estimated time: 30 minutes</w:t>
      </w:r>
    </w:p>
    <w:p w:rsidR="00000000" w:rsidDel="00000000" w:rsidP="00000000" w:rsidRDefault="00000000" w:rsidRPr="00000000" w14:paraId="0000000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ph907cuzmlo" w:id="1"/>
      <w:bookmarkEnd w:id="1"/>
      <w:r w:rsidDel="00000000" w:rsidR="00000000" w:rsidRPr="00000000">
        <w:rPr>
          <w:b w:val="1"/>
          <w:bCs w:val="1"/>
          <w:color w:val="1f2937"/>
          <w:sz w:val="54"/>
          <w:szCs w:val="54"/>
          <w:rtl w:val="0"/>
        </w:rPr>
        <w:t xml:space="preserve">What you will learn</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lab, you will work with implementing text similarity search using embeddings in Chroma DB, a database system designed for managing and querying text data efficiently.</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will learn how to create a collection and populate the database with a set of sample text documents, where each document is associated with a unique ID and its corresponding embedding generated using the SentenceTransformer embedding function. Subsequently, you will perform a similarity search on a specified query term, retrieving the top three documents that exhibit the highest similarity to the query term.</w:t>
      </w:r>
    </w:p>
    <w:p w:rsidR="00000000" w:rsidDel="00000000" w:rsidP="00000000" w:rsidRDefault="00000000" w:rsidRPr="00000000" w14:paraId="0000000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hiosjrz908jq" w:id="2"/>
      <w:bookmarkEnd w:id="2"/>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After completing this lab, you will be able to:</w:t>
      </w:r>
    </w:p>
    <w:p w:rsidR="00000000" w:rsidDel="00000000" w:rsidP="00000000" w:rsidRDefault="00000000" w:rsidRPr="00000000" w14:paraId="00000009">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Integrate Chroma DB into applications for storing and querying text data.</w:t>
      </w:r>
    </w:p>
    <w:p w:rsidR="00000000" w:rsidDel="00000000" w:rsidP="00000000" w:rsidRDefault="00000000" w:rsidRPr="00000000" w14:paraId="0000000A">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Generate text embeddings for text documents using Chroma DB's SentenceTransformer embedding function.</w:t>
      </w:r>
    </w:p>
    <w:p w:rsidR="00000000" w:rsidDel="00000000" w:rsidP="00000000" w:rsidRDefault="00000000" w:rsidRPr="00000000" w14:paraId="0000000B">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similarity search functionality to compute similarity scores between query embeddings and document embeddings.</w:t>
      </w:r>
    </w:p>
    <w:p w:rsidR="00000000" w:rsidDel="00000000" w:rsidP="00000000" w:rsidRDefault="00000000" w:rsidRPr="00000000" w14:paraId="0000000C">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Display top-ranked documents similar to a given query term.</w:t>
      </w:r>
    </w:p>
    <w:p w:rsidR="00000000" w:rsidDel="00000000" w:rsidP="00000000" w:rsidRDefault="00000000" w:rsidRPr="00000000" w14:paraId="0000000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c4urvlihsoy1" w:id="3"/>
      <w:bookmarkEnd w:id="3"/>
      <w:r w:rsidDel="00000000" w:rsidR="00000000" w:rsidRPr="00000000">
        <w:rPr>
          <w:b w:val="1"/>
          <w:bCs w:val="1"/>
          <w:color w:val="1f2937"/>
          <w:sz w:val="54"/>
          <w:szCs w:val="54"/>
          <w:rtl w:val="0"/>
        </w:rPr>
        <w:t xml:space="preserve">About Skills Network Cloud IDE</w:t>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Skills Network Cloud IDE provides an environment for hands-on labs for course and project-related labs. It is an open source IDE (Integrated Development Environment).</w:t>
      </w:r>
    </w:p>
    <w:p w:rsidR="00000000" w:rsidDel="00000000" w:rsidP="00000000" w:rsidRDefault="00000000" w:rsidRPr="00000000" w14:paraId="0000000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92epou7z3n2l" w:id="4"/>
      <w:bookmarkEnd w:id="4"/>
      <w:r w:rsidDel="00000000" w:rsidR="00000000" w:rsidRPr="00000000">
        <w:rPr>
          <w:color w:val="1f2937"/>
          <w:sz w:val="35"/>
          <w:szCs w:val="35"/>
          <w:rtl w:val="0"/>
        </w:rPr>
        <w:t xml:space="preserve">Important notice about this lab environment</w:t>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Please be aware that sessions for this lab environment are not persisted. Every time you connect to this lab, a new environment is created for you. Any data you may have saved in the earlier session will be lost. Plan to complete these labs in a single session to avoid losing your data.</w:t>
      </w:r>
    </w:p>
    <w:p w:rsidR="00000000" w:rsidDel="00000000" w:rsidP="00000000" w:rsidRDefault="00000000" w:rsidRPr="00000000" w14:paraId="0000001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7z4ig5m95n1" w:id="5"/>
      <w:bookmarkEnd w:id="5"/>
      <w:r w:rsidDel="00000000" w:rsidR="00000000" w:rsidRPr="00000000">
        <w:rPr>
          <w:b w:val="1"/>
          <w:bCs w:val="1"/>
          <w:color w:val="1f2937"/>
          <w:sz w:val="54"/>
          <w:szCs w:val="54"/>
          <w:rtl w:val="0"/>
        </w:rPr>
        <w:t xml:space="preserve">Prerequisites</w:t>
      </w:r>
    </w:p>
    <w:p w:rsidR="00000000" w:rsidDel="00000000" w:rsidP="00000000" w:rsidRDefault="00000000" w:rsidRPr="00000000" w14:paraId="00000012">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Basic knowledge of vector databases</w:t>
      </w:r>
    </w:p>
    <w:p w:rsidR="00000000" w:rsidDel="00000000" w:rsidP="00000000" w:rsidRDefault="00000000" w:rsidRPr="00000000" w14:paraId="00000013">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Understanding of Chroma vector databases</w:t>
      </w:r>
    </w:p>
    <w:p w:rsidR="00000000" w:rsidDel="00000000" w:rsidP="00000000" w:rsidRDefault="00000000" w:rsidRPr="00000000" w14:paraId="00000014">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 the </w:t>
      </w:r>
      <w:hyperlink r:id="rId7">
        <w:r w:rsidDel="00000000" w:rsidR="00000000" w:rsidRPr="00000000">
          <w:rPr>
            <w:color w:val="7c3aed"/>
            <w:sz w:val="24"/>
            <w:szCs w:val="24"/>
            <w:u w:val="single"/>
            <w:rtl w:val="0"/>
          </w:rPr>
          <w:t xml:space="preserve">Set up a Chroma DB environment</w:t>
        </w:r>
      </w:hyperlink>
      <w:r w:rsidDel="00000000" w:rsidR="00000000" w:rsidRPr="00000000">
        <w:rPr>
          <w:color w:val="1f2937"/>
          <w:sz w:val="24"/>
          <w:szCs w:val="24"/>
          <w:rtl w:val="0"/>
        </w:rPr>
        <w:t xml:space="preserve"> lab before completing this lab's tasks. Remember to keep your terminal window open.</w:t>
      </w:r>
    </w:p>
    <w:p w:rsidR="00000000" w:rsidDel="00000000" w:rsidP="00000000" w:rsidRDefault="00000000" w:rsidRPr="00000000" w14:paraId="00000015">
      <w:pPr>
        <w:rPr>
          <w:color w:val="ffffff"/>
          <w:sz w:val="30"/>
          <w:szCs w:val="30"/>
        </w:rPr>
      </w:pPr>
      <w:r w:rsidDel="00000000" w:rsidR="00000000" w:rsidRPr="00000000">
        <w:rPr>
          <w:rtl w:val="0"/>
        </w:rPr>
      </w:r>
    </w:p>
    <w:p w:rsidR="00000000" w:rsidDel="00000000" w:rsidP="00000000" w:rsidRDefault="00000000" w:rsidRPr="00000000" w14:paraId="0000001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g9wv38xvu60s" w:id="6"/>
      <w:bookmarkEnd w:id="6"/>
      <w:r w:rsidDel="00000000" w:rsidR="00000000" w:rsidRPr="00000000">
        <w:rPr>
          <w:rtl w:val="0"/>
        </w:rPr>
      </w:r>
    </w:p>
    <w:p w:rsidR="00000000" w:rsidDel="00000000" w:rsidP="00000000" w:rsidRDefault="00000000" w:rsidRPr="00000000" w14:paraId="0000001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g9wv38xvu60s" w:id="6"/>
      <w:bookmarkEnd w:id="6"/>
      <w:r w:rsidDel="00000000" w:rsidR="00000000" w:rsidRPr="00000000">
        <w:rPr>
          <w:b w:val="1"/>
          <w:bCs w:val="1"/>
          <w:color w:val="1f2937"/>
          <w:sz w:val="48"/>
          <w:szCs w:val="48"/>
          <w:rtl w:val="0"/>
        </w:rPr>
        <w:t xml:space="preserve">Task 1: Set up a Chroma DB environment</w:t>
      </w:r>
    </w:p>
    <w:p w:rsidR="00000000" w:rsidDel="00000000" w:rsidP="00000000" w:rsidRDefault="00000000" w:rsidRPr="00000000" w14:paraId="00000018">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On the main menu, select the Terminal tab and then select New Terminal.</w:t>
      </w:r>
    </w:p>
    <w:p w:rsidR="00000000" w:rsidDel="00000000" w:rsidP="00000000" w:rsidRDefault="00000000" w:rsidRPr="00000000" w14:paraId="00000019">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Now open a new terminal and install </w:t>
      </w: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in the environment to work with the Chroma DB vector database. Execute the following command in the terminal window and press Enter.</w:t>
      </w:r>
    </w:p>
    <w:p w:rsidR="00000000" w:rsidDel="00000000" w:rsidP="00000000" w:rsidRDefault="00000000" w:rsidRPr="00000000" w14:paraId="0000001A">
      <w:pPr>
        <w:numPr>
          <w:ilvl w:val="0"/>
          <w:numId w:val="7"/>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0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chromadb==1.0.12</w:t>
      </w:r>
    </w:p>
    <w:p w:rsidR="00000000" w:rsidDel="00000000" w:rsidP="00000000" w:rsidRDefault="00000000" w:rsidRPr="00000000" w14:paraId="0000001C">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1D">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E">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Then install one more dependency by executing the following command in the same terminal window where you installed the previous dependency.</w:t>
      </w:r>
    </w:p>
    <w:p w:rsidR="00000000" w:rsidDel="00000000" w:rsidP="00000000" w:rsidRDefault="00000000" w:rsidRPr="00000000" w14:paraId="0000001F">
      <w:pPr>
        <w:numPr>
          <w:ilvl w:val="0"/>
          <w:numId w:val="7"/>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0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torch --index-url https://download.pytorch.org/whl/cpu</w:t>
      </w:r>
    </w:p>
    <w:p w:rsidR="00000000" w:rsidDel="00000000" w:rsidP="00000000" w:rsidRDefault="00000000" w:rsidRPr="00000000" w14:paraId="000000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sentence-transformers==4.1.0</w:t>
      </w:r>
    </w:p>
    <w:p w:rsidR="00000000" w:rsidDel="00000000" w:rsidP="00000000" w:rsidRDefault="00000000" w:rsidRPr="00000000" w14:paraId="00000022">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23">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4">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Note: Do not close the terminal where Docker is running.</w:t>
      </w:r>
    </w:p>
    <w:p w:rsidR="00000000" w:rsidDel="00000000" w:rsidP="00000000" w:rsidRDefault="00000000" w:rsidRPr="00000000" w14:paraId="00000025">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Select Explorer on the left side of the terminal window, as shown at number 1 in the following screenshot. Then, within the Project folder, select New File as shown at number 2 in the following screenshot.</w:t>
        <w:br w:type="textWrapping"/>
      </w:r>
      <w:r w:rsidDel="00000000" w:rsidR="00000000" w:rsidRPr="00000000">
        <w:rPr>
          <w:color w:val="1f2937"/>
          <w:sz w:val="24"/>
          <w:szCs w:val="24"/>
        </w:rPr>
        <w:drawing>
          <wp:inline distB="114300" distT="114300" distL="114300" distR="114300">
            <wp:extent cx="3667125" cy="16954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671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After performing the above step, a popup box displays with default file name Untitled.txt as shown in the following screenshot. Replace its default name with </w:t>
      </w:r>
      <w:r w:rsidDel="00000000" w:rsidR="00000000" w:rsidRPr="00000000">
        <w:rPr>
          <w:rFonts w:ascii="Courier New" w:cs="Courier New" w:eastAsia="Courier New" w:hAnsi="Courier New"/>
          <w:color w:val="1f2937"/>
          <w:sz w:val="21"/>
          <w:szCs w:val="21"/>
          <w:rtl w:val="0"/>
        </w:rPr>
        <w:t xml:space="preserve">similarity_search.py</w:t>
      </w:r>
      <w:r w:rsidDel="00000000" w:rsidR="00000000" w:rsidRPr="00000000">
        <w:rPr>
          <w:color w:val="1f2937"/>
          <w:sz w:val="24"/>
          <w:szCs w:val="24"/>
          <w:rtl w:val="0"/>
        </w:rPr>
        <w:t xml:space="preserve">.</w:t>
        <w:br w:type="textWrapping"/>
      </w:r>
      <w:r w:rsidDel="00000000" w:rsidR="00000000" w:rsidRPr="00000000">
        <w:rPr>
          <w:color w:val="1f2937"/>
          <w:sz w:val="24"/>
          <w:szCs w:val="24"/>
        </w:rPr>
        <w:drawing>
          <wp:inline distB="114300" distT="114300" distL="114300" distR="114300">
            <wp:extent cx="5629275" cy="2143125"/>
            <wp:effectExtent b="0" l="0" r="0" t="0"/>
            <wp:docPr descr="New file" id="3" name="image4.png"/>
            <a:graphic>
              <a:graphicData uri="http://schemas.openxmlformats.org/drawingml/2006/picture">
                <pic:pic>
                  <pic:nvPicPr>
                    <pic:cNvPr descr="New file" id="0" name="image4.png"/>
                    <pic:cNvPicPr preferRelativeResize="0"/>
                  </pic:nvPicPr>
                  <pic:blipFill>
                    <a:blip r:embed="rId9"/>
                    <a:srcRect b="0" l="0" r="0" t="0"/>
                    <a:stretch>
                      <a:fillRect/>
                    </a:stretch>
                  </pic:blipFill>
                  <pic:spPr>
                    <a:xfrm>
                      <a:off x="0" y="0"/>
                      <a:ext cx="56292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rPr>
          <w:color w:val="5b21b6"/>
          <w:sz w:val="24"/>
          <w:szCs w:val="24"/>
          <w:shd w:fill="f5f3ff" w:val="clear"/>
        </w:rPr>
      </w:pPr>
      <w:r w:rsidDel="00000000" w:rsidR="00000000" w:rsidRPr="00000000">
        <w:rPr>
          <w:color w:val="4b5563"/>
          <w:sz w:val="24"/>
          <w:szCs w:val="24"/>
          <w:rtl w:val="0"/>
        </w:rPr>
        <w:t xml:space="preserve">Hands-on Lab: Similarity Search on Text Using a Chroma Vector Database</w:t>
      </w:r>
      <w:r w:rsidDel="00000000" w:rsidR="00000000" w:rsidRPr="00000000">
        <w:rPr>
          <w:color w:val="5b21b6"/>
          <w:sz w:val="24"/>
          <w:szCs w:val="24"/>
          <w:shd w:fill="f5f3ff" w:val="clear"/>
          <w:rtl w:val="0"/>
        </w:rPr>
        <w:t xml:space="preserve">Task 2: Create a Collection and Embed Data</w:t>
      </w:r>
    </w:p>
    <w:p w:rsidR="00000000" w:rsidDel="00000000" w:rsidP="00000000" w:rsidRDefault="00000000" w:rsidRPr="00000000" w14:paraId="00000028">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0">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2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u7ig2acskwh2" w:id="7"/>
      <w:bookmarkEnd w:id="7"/>
      <w:r w:rsidDel="00000000" w:rsidR="00000000" w:rsidRPr="00000000">
        <w:rPr>
          <w:rtl w:val="0"/>
        </w:rPr>
      </w:r>
    </w:p>
    <w:p w:rsidR="00000000" w:rsidDel="00000000" w:rsidP="00000000" w:rsidRDefault="00000000" w:rsidRPr="00000000" w14:paraId="0000002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u7ig2acskwh2" w:id="7"/>
      <w:bookmarkEnd w:id="7"/>
      <w:r w:rsidDel="00000000" w:rsidR="00000000" w:rsidRPr="00000000">
        <w:rPr>
          <w:b w:val="1"/>
          <w:bCs w:val="1"/>
          <w:color w:val="1f2937"/>
          <w:sz w:val="48"/>
          <w:szCs w:val="48"/>
          <w:rtl w:val="0"/>
        </w:rPr>
        <w:t xml:space="preserve">Task 2: Create a Collection and Embed Data</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you will learn how to create a collection and embed data.</w:t>
      </w:r>
    </w:p>
    <w:p w:rsidR="00000000" w:rsidDel="00000000" w:rsidP="00000000" w:rsidRDefault="00000000" w:rsidRPr="00000000" w14:paraId="0000002C">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First, import the Chroma DB library and embedding functions from the </w:t>
      </w: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package. By importing these classes, you can create an instance of the client that interacts with the Chroma DB database and define the embedding model. Include the following command in your Python file.</w:t>
      </w:r>
    </w:p>
    <w:p w:rsidR="00000000" w:rsidDel="00000000" w:rsidP="00000000" w:rsidRDefault="00000000" w:rsidRPr="00000000" w14:paraId="0000002D">
      <w:pPr>
        <w:numPr>
          <w:ilvl w:val="0"/>
          <w:numId w:val="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Importing the necessary modules from the chromadb package:</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chromadb is used to interact with the Chroma DB database,</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embedding_functions is used to define the embedding model</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0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03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embedding function using SentenceTransformers</w:t>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ef = embedding_functions.SentenceTransformerEmbeddingFunction(</w:t>
      </w:r>
    </w:p>
    <w:p w:rsidR="00000000" w:rsidDel="00000000" w:rsidP="00000000" w:rsidRDefault="00000000" w:rsidRPr="00000000" w14:paraId="000000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38">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39">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code imports necessary modules from Chroma DB, including the main </w:t>
      </w: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library for interacting with the database and </w:t>
      </w:r>
      <w:r w:rsidDel="00000000" w:rsidR="00000000" w:rsidRPr="00000000">
        <w:rPr>
          <w:rFonts w:ascii="Courier New" w:cs="Courier New" w:eastAsia="Courier New" w:hAnsi="Courier New"/>
          <w:color w:val="1f2937"/>
          <w:sz w:val="21"/>
          <w:szCs w:val="21"/>
          <w:rtl w:val="0"/>
        </w:rPr>
        <w:t xml:space="preserve">embedding_functions</w:t>
      </w:r>
      <w:r w:rsidDel="00000000" w:rsidR="00000000" w:rsidRPr="00000000">
        <w:rPr>
          <w:color w:val="1f2937"/>
          <w:sz w:val="24"/>
          <w:szCs w:val="24"/>
          <w:rtl w:val="0"/>
        </w:rPr>
        <w:t xml:space="preserve"> to define the embedding model using SentenceTransformers.</w:t>
      </w:r>
    </w:p>
    <w:p w:rsidR="00000000" w:rsidDel="00000000" w:rsidP="00000000" w:rsidRDefault="00000000" w:rsidRPr="00000000" w14:paraId="0000003A">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Then create a Chroma DB client and initialize the </w:t>
      </w:r>
      <w:r w:rsidDel="00000000" w:rsidR="00000000" w:rsidRPr="00000000">
        <w:rPr>
          <w:rFonts w:ascii="Courier New" w:cs="Courier New" w:eastAsia="Courier New" w:hAnsi="Courier New"/>
          <w:color w:val="1f2937"/>
          <w:sz w:val="21"/>
          <w:szCs w:val="21"/>
          <w:rtl w:val="0"/>
        </w:rPr>
        <w:t xml:space="preserve">collection_name</w:t>
      </w:r>
      <w:r w:rsidDel="00000000" w:rsidR="00000000" w:rsidRPr="00000000">
        <w:rPr>
          <w:color w:val="1f2937"/>
          <w:sz w:val="24"/>
          <w:szCs w:val="24"/>
          <w:rtl w:val="0"/>
        </w:rPr>
        <w:t xml:space="preserve"> variable, specifying the name of the collection.</w:t>
      </w:r>
    </w:p>
    <w:p w:rsidR="00000000" w:rsidDel="00000000" w:rsidP="00000000" w:rsidRDefault="00000000" w:rsidRPr="00000000" w14:paraId="0000003B">
      <w:pPr>
        <w:numPr>
          <w:ilvl w:val="0"/>
          <w:numId w:val="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a new instance of ChromaClient to interact with the Chroma DB</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03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name for the collection to be created or retrieved</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collection_name = </w:t>
      </w:r>
      <w:r w:rsidDel="00000000" w:rsidR="00000000" w:rsidRPr="00000000">
        <w:rPr>
          <w:rFonts w:ascii="Courier New" w:cs="Courier New" w:eastAsia="Courier New" w:hAnsi="Courier New"/>
          <w:color w:val="a31515"/>
          <w:sz w:val="21"/>
          <w:szCs w:val="21"/>
          <w:shd w:fill="f9fafb" w:val="clear"/>
          <w:rtl w:val="0"/>
        </w:rPr>
        <w:t xml:space="preserve">"my_grocery_collection"</w:t>
      </w:r>
      <w:r w:rsidDel="00000000" w:rsidR="00000000" w:rsidRPr="00000000">
        <w:rPr>
          <w:rtl w:val="0"/>
        </w:rPr>
      </w:r>
    </w:p>
    <w:p w:rsidR="00000000" w:rsidDel="00000000" w:rsidP="00000000" w:rsidRDefault="00000000" w:rsidRPr="00000000" w14:paraId="00000041">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42">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Create the main function, which will contain the code for interacting with the Chroma DB database.</w:t>
      </w:r>
    </w:p>
    <w:p w:rsidR="00000000" w:rsidDel="00000000" w:rsidP="00000000" w:rsidRDefault="00000000" w:rsidRPr="00000000" w14:paraId="00000043">
      <w:pPr>
        <w:numPr>
          <w:ilvl w:val="0"/>
          <w:numId w:val="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main function to interact with the Chroma DB</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Place your database operations inside this block</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  </w:t>
      </w:r>
      <w:r w:rsidDel="00000000" w:rsidR="00000000" w:rsidRPr="00000000">
        <w:rPr>
          <w:rFonts w:ascii="Courier New" w:cs="Courier New" w:eastAsia="Courier New" w:hAnsi="Courier New"/>
          <w:color w:val="608b4e"/>
          <w:sz w:val="21"/>
          <w:szCs w:val="21"/>
          <w:shd w:fill="f9fafb" w:val="clear"/>
          <w:rtl w:val="0"/>
        </w:rPr>
        <w:t xml:space="preserve"># Catch any errors and log them to the console</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B">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4C">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Then create a collection inside the database and perform the following command inside the </w:t>
      </w:r>
      <w:r w:rsidDel="00000000" w:rsidR="00000000" w:rsidRPr="00000000">
        <w:rPr>
          <w:rFonts w:ascii="Courier New" w:cs="Courier New" w:eastAsia="Courier New" w:hAnsi="Courier New"/>
          <w:color w:val="1f2937"/>
          <w:sz w:val="21"/>
          <w:szCs w:val="21"/>
          <w:rtl w:val="0"/>
        </w:rPr>
        <w:t xml:space="preserve">try</w:t>
      </w:r>
      <w:r w:rsidDel="00000000" w:rsidR="00000000" w:rsidRPr="00000000">
        <w:rPr>
          <w:color w:val="1f2937"/>
          <w:sz w:val="24"/>
          <w:szCs w:val="24"/>
          <w:rtl w:val="0"/>
        </w:rPr>
        <w:t xml:space="preserve"> block of the </w:t>
      </w:r>
      <w:r w:rsidDel="00000000" w:rsidR="00000000" w:rsidRPr="00000000">
        <w:rPr>
          <w:rFonts w:ascii="Courier New" w:cs="Courier New" w:eastAsia="Courier New" w:hAnsi="Courier New"/>
          <w:color w:val="1f2937"/>
          <w:sz w:val="21"/>
          <w:szCs w:val="21"/>
          <w:rtl w:val="0"/>
        </w:rPr>
        <w:t xml:space="preserve">main</w:t>
      </w:r>
      <w:r w:rsidDel="00000000" w:rsidR="00000000" w:rsidRPr="00000000">
        <w:rPr>
          <w:color w:val="1f2937"/>
          <w:sz w:val="24"/>
          <w:szCs w:val="24"/>
          <w:rtl w:val="0"/>
        </w:rPr>
        <w:t xml:space="preserve"> function.</w:t>
      </w:r>
    </w:p>
    <w:p w:rsidR="00000000" w:rsidDel="00000000" w:rsidP="00000000" w:rsidRDefault="00000000" w:rsidRPr="00000000" w14:paraId="0000004D">
      <w:pPr>
        <w:numPr>
          <w:ilvl w:val="0"/>
          <w:numId w:val="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a collection in the Chroma database with a specified name, </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distance metric, and embedding function. In this case, we are using </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cosine distance</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 = client.create_collection(</w:t>
      </w:r>
    </w:p>
    <w:p w:rsidR="00000000" w:rsidDel="00000000" w:rsidP="00000000" w:rsidRDefault="00000000" w:rsidRPr="00000000" w14:paraId="000000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0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storing grocery 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ef</w:t>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f"Collection created: {collection.name}"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A">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5B">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This code creates a collection named "my_grocery_collection" from the database using the client's </w:t>
      </w:r>
      <w:r w:rsidDel="00000000" w:rsidR="00000000" w:rsidRPr="00000000">
        <w:rPr>
          <w:rFonts w:ascii="Courier New" w:cs="Courier New" w:eastAsia="Courier New" w:hAnsi="Courier New"/>
          <w:color w:val="1f2937"/>
          <w:sz w:val="21"/>
          <w:szCs w:val="21"/>
          <w:rtl w:val="0"/>
        </w:rPr>
        <w:t xml:space="preserve">create_collection</w:t>
      </w:r>
      <w:r w:rsidDel="00000000" w:rsidR="00000000" w:rsidRPr="00000000">
        <w:rPr>
          <w:color w:val="1f2937"/>
          <w:sz w:val="24"/>
          <w:szCs w:val="24"/>
          <w:rtl w:val="0"/>
        </w:rPr>
        <w:t xml:space="preserve"> method.</w:t>
      </w:r>
    </w:p>
    <w:p w:rsidR="00000000" w:rsidDel="00000000" w:rsidP="00000000" w:rsidRDefault="00000000" w:rsidRPr="00000000" w14:paraId="0000005C">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This method creates a new collection in the database with the specified name and configuration.</w:t>
      </w:r>
    </w:p>
    <w:p w:rsidR="00000000" w:rsidDel="00000000" w:rsidP="00000000" w:rsidRDefault="00000000" w:rsidRPr="00000000" w14:paraId="0000005D">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collection variable holds a reference to this collection for further operations and is configured to use the SentenceTransformer embedding function to generate embeddings for text data.</w:t>
      </w:r>
    </w:p>
    <w:p w:rsidR="00000000" w:rsidDel="00000000" w:rsidP="00000000" w:rsidRDefault="00000000" w:rsidRPr="00000000" w14:paraId="0000005E">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Next, after creating a collection inside the </w:t>
      </w:r>
      <w:r w:rsidDel="00000000" w:rsidR="00000000" w:rsidRPr="00000000">
        <w:rPr>
          <w:rFonts w:ascii="Courier New" w:cs="Courier New" w:eastAsia="Courier New" w:hAnsi="Courier New"/>
          <w:color w:val="1f2937"/>
          <w:sz w:val="21"/>
          <w:szCs w:val="21"/>
          <w:rtl w:val="0"/>
        </w:rPr>
        <w:t xml:space="preserve">try</w:t>
      </w:r>
      <w:r w:rsidDel="00000000" w:rsidR="00000000" w:rsidRPr="00000000">
        <w:rPr>
          <w:color w:val="1f2937"/>
          <w:sz w:val="24"/>
          <w:szCs w:val="24"/>
          <w:rtl w:val="0"/>
        </w:rPr>
        <w:t xml:space="preserve"> block, define the sample data. The following array contains sample text strings for grocery items.</w:t>
      </w:r>
    </w:p>
    <w:p w:rsidR="00000000" w:rsidDel="00000000" w:rsidP="00000000" w:rsidRDefault="00000000" w:rsidRPr="00000000" w14:paraId="0000005F">
      <w:pPr>
        <w:numPr>
          <w:ilvl w:val="0"/>
          <w:numId w:val="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Array of grocery-related text items</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texts = [</w:t>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'fresh red apples'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'organic bananas'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'ripe mangoes'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'whole wheat bread'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'farm-fresh eggs'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'natural yogurt'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'frozen vegetables'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'grass-fed beef'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'free-range chicken'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'fresh salmon fillet'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'aromatic coffee beans'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'pure honey'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'golden apple'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'red fruit'</w:t>
      </w: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1">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72">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Now, generate unique IDs for each text string in the array by including the following command after the text array:</w:t>
      </w:r>
    </w:p>
    <w:p w:rsidR="00000000" w:rsidDel="00000000" w:rsidP="00000000" w:rsidRDefault="00000000" w:rsidRPr="00000000" w14:paraId="00000073">
      <w:pPr>
        <w:numPr>
          <w:ilvl w:val="0"/>
          <w:numId w:val="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a list of unique IDs for each text item in the 'texts' array</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Each ID follows the format 'food_&lt;index&gt;', where &lt;index&gt; starts from 1</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ids = [</w:t>
      </w:r>
      <w:r w:rsidDel="00000000" w:rsidR="00000000" w:rsidRPr="00000000">
        <w:rPr>
          <w:rFonts w:ascii="Courier New" w:cs="Courier New" w:eastAsia="Courier New" w:hAnsi="Courier New"/>
          <w:color w:val="a31515"/>
          <w:sz w:val="21"/>
          <w:szCs w:val="21"/>
          <w:shd w:fill="f9fafb" w:val="clear"/>
          <w:rtl w:val="0"/>
        </w:rPr>
        <w:t xml:space="preserve">f"food_{index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index, _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(texts)]</w:t>
      </w:r>
    </w:p>
    <w:p w:rsidR="00000000" w:rsidDel="00000000" w:rsidP="00000000" w:rsidRDefault="00000000" w:rsidRPr="00000000" w14:paraId="00000077">
      <w:pPr>
        <w:numPr>
          <w:ilvl w:val="0"/>
          <w:numId w:val="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78">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This code generates unique IDs for the documents based on their index in the </w:t>
      </w:r>
      <w:r w:rsidDel="00000000" w:rsidR="00000000" w:rsidRPr="00000000">
        <w:rPr>
          <w:rFonts w:ascii="Courier New" w:cs="Courier New" w:eastAsia="Courier New" w:hAnsi="Courier New"/>
          <w:color w:val="1f2937"/>
          <w:sz w:val="21"/>
          <w:szCs w:val="21"/>
          <w:rtl w:val="0"/>
        </w:rPr>
        <w:t xml:space="preserve">texts</w:t>
      </w:r>
      <w:r w:rsidDel="00000000" w:rsidR="00000000" w:rsidRPr="00000000">
        <w:rPr>
          <w:color w:val="1f2937"/>
          <w:sz w:val="24"/>
          <w:szCs w:val="24"/>
          <w:rtl w:val="0"/>
        </w:rPr>
        <w:t xml:space="preserve"> array. Each ID follows the format </w:t>
      </w:r>
      <w:r w:rsidDel="00000000" w:rsidR="00000000" w:rsidRPr="00000000">
        <w:rPr>
          <w:rFonts w:ascii="Courier New" w:cs="Courier New" w:eastAsia="Courier New" w:hAnsi="Courier New"/>
          <w:color w:val="1f2937"/>
          <w:sz w:val="21"/>
          <w:szCs w:val="21"/>
          <w:rtl w:val="0"/>
        </w:rPr>
        <w:t xml:space="preserve">"food_&lt;index&gt;"</w:t>
      </w:r>
      <w:r w:rsidDel="00000000" w:rsidR="00000000" w:rsidRPr="00000000">
        <w:rPr>
          <w:color w:val="1f2937"/>
          <w:sz w:val="24"/>
          <w:szCs w:val="24"/>
          <w:rtl w:val="0"/>
        </w:rPr>
        <w:t xml:space="preserve">, where the </w:t>
      </w:r>
      <w:r w:rsidDel="00000000" w:rsidR="00000000" w:rsidRPr="00000000">
        <w:rPr>
          <w:rFonts w:ascii="Courier New" w:cs="Courier New" w:eastAsia="Courier New" w:hAnsi="Courier New"/>
          <w:color w:val="1f2937"/>
          <w:sz w:val="21"/>
          <w:szCs w:val="21"/>
          <w:rtl w:val="0"/>
        </w:rPr>
        <w:t xml:space="preserve">&lt;index&gt;</w:t>
      </w:r>
      <w:r w:rsidDel="00000000" w:rsidR="00000000" w:rsidRPr="00000000">
        <w:rPr>
          <w:color w:val="1f2937"/>
          <w:sz w:val="24"/>
          <w:szCs w:val="24"/>
          <w:rtl w:val="0"/>
        </w:rPr>
        <w:t xml:space="preserve"> starts with the number 1.</w:t>
      </w:r>
    </w:p>
    <w:p w:rsidR="00000000" w:rsidDel="00000000" w:rsidP="00000000" w:rsidRDefault="00000000" w:rsidRPr="00000000" w14:paraId="00000079">
      <w:pPr>
        <w:shd w:fill="ffffff" w:val="clear"/>
        <w:rPr>
          <w:color w:val="5b21b6"/>
          <w:sz w:val="24"/>
          <w:szCs w:val="24"/>
          <w:shd w:fill="f5f3ff" w:val="clear"/>
        </w:rPr>
      </w:pPr>
      <w:r w:rsidDel="00000000" w:rsidR="00000000" w:rsidRPr="00000000">
        <w:rPr>
          <w:color w:val="4b5563"/>
          <w:sz w:val="24"/>
          <w:szCs w:val="24"/>
          <w:rtl w:val="0"/>
        </w:rPr>
        <w:t xml:space="preserve">Task 1: Set up a Chroma DB environment</w:t>
      </w:r>
      <w:r w:rsidDel="00000000" w:rsidR="00000000" w:rsidRPr="00000000">
        <w:rPr>
          <w:color w:val="5b21b6"/>
          <w:sz w:val="24"/>
          <w:szCs w:val="24"/>
          <w:shd w:fill="f5f3ff" w:val="clear"/>
          <w:rtl w:val="0"/>
        </w:rPr>
        <w:t xml:space="preserve">Task 3: Generate Embeddings and Add Texts to a Collection</w:t>
      </w:r>
    </w:p>
    <w:p w:rsidR="00000000" w:rsidDel="00000000" w:rsidP="00000000" w:rsidRDefault="00000000" w:rsidRPr="00000000" w14:paraId="0000007A">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1">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7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sogga19b2uxj" w:id="8"/>
      <w:bookmarkEnd w:id="8"/>
      <w:r w:rsidDel="00000000" w:rsidR="00000000" w:rsidRPr="00000000">
        <w:rPr>
          <w:b w:val="1"/>
          <w:bCs w:val="1"/>
          <w:color w:val="1f2937"/>
          <w:sz w:val="46"/>
          <w:szCs w:val="46"/>
          <w:rtl w:val="0"/>
        </w:rPr>
        <w:t xml:space="preserve">Task 3: Generate Embeddings and Add Texts to a Collection</w:t>
      </w:r>
    </w:p>
    <w:p w:rsidR="00000000" w:rsidDel="00000000" w:rsidP="00000000" w:rsidRDefault="00000000" w:rsidRPr="00000000" w14:paraId="0000007C">
      <w:pPr>
        <w:numPr>
          <w:ilvl w:val="0"/>
          <w:numId w:val="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Next, add the IDs and texts to the collection using the following code:</w:t>
      </w:r>
    </w:p>
    <w:p w:rsidR="00000000" w:rsidDel="00000000" w:rsidP="00000000" w:rsidRDefault="00000000" w:rsidRPr="00000000" w14:paraId="0000007D">
      <w:pPr>
        <w:numPr>
          <w:ilvl w:val="0"/>
          <w:numId w:val="5"/>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Add documents and their corresponding IDs to the collection</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`add` method inserts the data into the collection</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documents are the actual text items, and the IDs are unique identifiers</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ChromaDB will automatically generate embeddings using the configured embedding function</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collection.add(</w:t>
      </w:r>
    </w:p>
    <w:p w:rsidR="00000000" w:rsidDel="00000000" w:rsidP="00000000" w:rsidRDefault="00000000" w:rsidRPr="00000000" w14:paraId="000000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documents=texts,</w:t>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w:t>
      </w:r>
      <w:r w:rsidDel="00000000" w:rsidR="00000000" w:rsidRPr="00000000">
        <w:rPr>
          <w:rFonts w:ascii="Courier New" w:cs="Courier New" w:eastAsia="Courier New" w:hAnsi="Courier New"/>
          <w:color w:val="a31515"/>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"grocery_store"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"category"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_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texts],</w:t>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ids=ids</w:t>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7">
      <w:pPr>
        <w:numPr>
          <w:ilvl w:val="0"/>
          <w:numId w:val="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88">
      <w:pPr>
        <w:numPr>
          <w:ilvl w:val="1"/>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By passing the documents, metadata, and IDs using the </w:t>
      </w:r>
      <w:r w:rsidDel="00000000" w:rsidR="00000000" w:rsidRPr="00000000">
        <w:rPr>
          <w:rFonts w:ascii="Courier New" w:cs="Courier New" w:eastAsia="Courier New" w:hAnsi="Courier New"/>
          <w:color w:val="1f2937"/>
          <w:sz w:val="21"/>
          <w:szCs w:val="21"/>
          <w:rtl w:val="0"/>
        </w:rPr>
        <w:t xml:space="preserve">add</w:t>
      </w:r>
      <w:r w:rsidDel="00000000" w:rsidR="00000000" w:rsidRPr="00000000">
        <w:rPr>
          <w:color w:val="1f2937"/>
          <w:sz w:val="24"/>
          <w:szCs w:val="24"/>
          <w:rtl w:val="0"/>
        </w:rPr>
        <w:t xml:space="preserve"> method of the collection, the code adds the documents along with their corresponding information to the Chroma DB database collection.</w:t>
      </w:r>
    </w:p>
    <w:p w:rsidR="00000000" w:rsidDel="00000000" w:rsidP="00000000" w:rsidRDefault="00000000" w:rsidRPr="00000000" w14:paraId="00000089">
      <w:pPr>
        <w:numPr>
          <w:ilvl w:val="1"/>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This code supports efficient storage and retrieval of text data, along with their automatically generated embeddings, to facilitate natural language processing tasks such as similarity search and document clustering.</w:t>
      </w:r>
    </w:p>
    <w:p w:rsidR="00000000" w:rsidDel="00000000" w:rsidP="00000000" w:rsidRDefault="00000000" w:rsidRPr="00000000" w14:paraId="0000008A">
      <w:pPr>
        <w:numPr>
          <w:ilvl w:val="0"/>
          <w:numId w:val="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You can use the following code, which uses the </w:t>
      </w:r>
      <w:r w:rsidDel="00000000" w:rsidR="00000000" w:rsidRPr="00000000">
        <w:rPr>
          <w:rFonts w:ascii="Courier New" w:cs="Courier New" w:eastAsia="Courier New" w:hAnsi="Courier New"/>
          <w:color w:val="1f2937"/>
          <w:sz w:val="21"/>
          <w:szCs w:val="21"/>
          <w:rtl w:val="0"/>
        </w:rPr>
        <w:t xml:space="preserve">get</w:t>
      </w:r>
      <w:r w:rsidDel="00000000" w:rsidR="00000000" w:rsidRPr="00000000">
        <w:rPr>
          <w:color w:val="1f2937"/>
          <w:sz w:val="24"/>
          <w:szCs w:val="24"/>
          <w:rtl w:val="0"/>
        </w:rPr>
        <w:t xml:space="preserve"> method, to access all items.</w:t>
      </w:r>
    </w:p>
    <w:p w:rsidR="00000000" w:rsidDel="00000000" w:rsidP="00000000" w:rsidRDefault="00000000" w:rsidRPr="00000000" w14:paraId="0000008B">
      <w:pPr>
        <w:numPr>
          <w:ilvl w:val="0"/>
          <w:numId w:val="5"/>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Retrieve all the items (documents) stored in the collection</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`get` method fetches all data from the collection</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all_items = collection.get()</w:t>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Log the retrieved items to the console for inspection</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will print out all the documents, IDs, and metadata stored in the collection</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"Collection contents:"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f"Number of documents: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(all_items['documents'])}"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3">
      <w:pPr>
        <w:numPr>
          <w:ilvl w:val="0"/>
          <w:numId w:val="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94">
      <w:pPr>
        <w:numPr>
          <w:ilvl w:val="1"/>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all_items</w:t>
      </w:r>
      <w:r w:rsidDel="00000000" w:rsidR="00000000" w:rsidRPr="00000000">
        <w:rPr>
          <w:color w:val="1f2937"/>
          <w:sz w:val="24"/>
          <w:szCs w:val="24"/>
          <w:rtl w:val="0"/>
        </w:rPr>
        <w:t xml:space="preserve"> This variable stores the result of the </w:t>
      </w:r>
      <w:r w:rsidDel="00000000" w:rsidR="00000000" w:rsidRPr="00000000">
        <w:rPr>
          <w:rFonts w:ascii="Courier New" w:cs="Courier New" w:eastAsia="Courier New" w:hAnsi="Courier New"/>
          <w:color w:val="1f2937"/>
          <w:sz w:val="21"/>
          <w:szCs w:val="21"/>
          <w:rtl w:val="0"/>
        </w:rPr>
        <w:t xml:space="preserve">collection.get()</w:t>
      </w:r>
      <w:r w:rsidDel="00000000" w:rsidR="00000000" w:rsidRPr="00000000">
        <w:rPr>
          <w:color w:val="1f2937"/>
          <w:sz w:val="24"/>
          <w:szCs w:val="24"/>
          <w:rtl w:val="0"/>
        </w:rPr>
        <w:t xml:space="preserve"> method. This variable holds the retrieved items from the collection, including the documents, IDs, and metadata.</w:t>
      </w:r>
    </w:p>
    <w:p w:rsidR="00000000" w:rsidDel="00000000" w:rsidP="00000000" w:rsidRDefault="00000000" w:rsidRPr="00000000" w14:paraId="00000095">
      <w:pPr>
        <w:numPr>
          <w:ilvl w:val="1"/>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collection.get()</w:t>
      </w:r>
      <w:r w:rsidDel="00000000" w:rsidR="00000000" w:rsidRPr="00000000">
        <w:rPr>
          <w:color w:val="1f2937"/>
          <w:sz w:val="24"/>
          <w:szCs w:val="24"/>
          <w:rtl w:val="0"/>
        </w:rPr>
        <w:t xml:space="preserve"> This </w:t>
      </w:r>
      <w:r w:rsidDel="00000000" w:rsidR="00000000" w:rsidRPr="00000000">
        <w:rPr>
          <w:rFonts w:ascii="Courier New" w:cs="Courier New" w:eastAsia="Courier New" w:hAnsi="Courier New"/>
          <w:color w:val="1f2937"/>
          <w:sz w:val="21"/>
          <w:szCs w:val="21"/>
          <w:rtl w:val="0"/>
        </w:rPr>
        <w:t xml:space="preserve">get</w:t>
      </w:r>
      <w:r w:rsidDel="00000000" w:rsidR="00000000" w:rsidRPr="00000000">
        <w:rPr>
          <w:color w:val="1f2937"/>
          <w:sz w:val="24"/>
          <w:szCs w:val="24"/>
          <w:rtl w:val="0"/>
        </w:rPr>
        <w:t xml:space="preserve"> method retrieves all items stored within the collection. These items include the documents and their corresponding IDs.</w:t>
      </w:r>
    </w:p>
    <w:p w:rsidR="00000000" w:rsidDel="00000000" w:rsidP="00000000" w:rsidRDefault="00000000" w:rsidRPr="00000000" w14:paraId="00000096">
      <w:pPr>
        <w:numPr>
          <w:ilvl w:val="1"/>
          <w:numId w:val="5"/>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The method returns all data stored in the collection as a dictionary containing the documents, IDs, and metadata.</w:t>
      </w:r>
    </w:p>
    <w:p w:rsidR="00000000" w:rsidDel="00000000" w:rsidP="00000000" w:rsidRDefault="00000000" w:rsidRPr="00000000" w14:paraId="0000009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8gkomwi6dn1" w:id="9"/>
      <w:bookmarkEnd w:id="9"/>
      <w:r w:rsidDel="00000000" w:rsidR="00000000" w:rsidRPr="00000000">
        <w:rPr>
          <w:b w:val="1"/>
          <w:bCs w:val="1"/>
          <w:color w:val="1f2937"/>
          <w:sz w:val="46"/>
          <w:szCs w:val="46"/>
          <w:rtl w:val="0"/>
        </w:rPr>
        <w:t xml:space="preserve">Task 4: Perform a Similarity Search</w:t>
      </w:r>
    </w:p>
    <w:p w:rsidR="00000000" w:rsidDel="00000000" w:rsidP="00000000" w:rsidRDefault="00000000" w:rsidRPr="00000000" w14:paraId="00000098">
      <w:pPr>
        <w:numPr>
          <w:ilvl w:val="0"/>
          <w:numId w:val="2"/>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Use the following code to create a function named </w:t>
      </w:r>
      <w:r w:rsidDel="00000000" w:rsidR="00000000" w:rsidRPr="00000000">
        <w:rPr>
          <w:rFonts w:ascii="Courier New" w:cs="Courier New" w:eastAsia="Courier New" w:hAnsi="Courier New"/>
          <w:color w:val="1f2937"/>
          <w:sz w:val="21"/>
          <w:szCs w:val="21"/>
          <w:rtl w:val="0"/>
        </w:rPr>
        <w:t xml:space="preserve">perform_similarity_search</w:t>
      </w:r>
      <w:r w:rsidDel="00000000" w:rsidR="00000000" w:rsidRPr="00000000">
        <w:rPr>
          <w:color w:val="1f2937"/>
          <w:sz w:val="24"/>
          <w:szCs w:val="24"/>
          <w:rtl w:val="0"/>
        </w:rPr>
        <w:t xml:space="preserve"> after the main function. You will write your query to find similar items.</w:t>
      </w:r>
    </w:p>
    <w:p w:rsidR="00000000" w:rsidDel="00000000" w:rsidP="00000000" w:rsidRDefault="00000000" w:rsidRPr="00000000" w14:paraId="00000099">
      <w:pPr>
        <w:numPr>
          <w:ilvl w:val="0"/>
          <w:numId w:val="2"/>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perform a similarity search in the collection</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all_items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Place your similarity search code inside this block</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0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similarity search: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1">
      <w:pPr>
        <w:numPr>
          <w:ilvl w:val="0"/>
          <w:numId w:val="2"/>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A2">
      <w:pPr>
        <w:numPr>
          <w:ilvl w:val="0"/>
          <w:numId w:val="2"/>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Within the </w:t>
      </w:r>
      <w:r w:rsidDel="00000000" w:rsidR="00000000" w:rsidRPr="00000000">
        <w:rPr>
          <w:rFonts w:ascii="Courier New" w:cs="Courier New" w:eastAsia="Courier New" w:hAnsi="Courier New"/>
          <w:color w:val="1f2937"/>
          <w:sz w:val="21"/>
          <w:szCs w:val="21"/>
          <w:rtl w:val="0"/>
        </w:rPr>
        <w:t xml:space="preserve">try</w:t>
      </w:r>
      <w:r w:rsidDel="00000000" w:rsidR="00000000" w:rsidRPr="00000000">
        <w:rPr>
          <w:color w:val="1f2937"/>
          <w:sz w:val="24"/>
          <w:szCs w:val="24"/>
          <w:rtl w:val="0"/>
        </w:rPr>
        <w:t xml:space="preserve"> block, initialize a variable named </w:t>
      </w:r>
      <w:r w:rsidDel="00000000" w:rsidR="00000000" w:rsidRPr="00000000">
        <w:rPr>
          <w:rFonts w:ascii="Courier New" w:cs="Courier New" w:eastAsia="Courier New" w:hAnsi="Courier New"/>
          <w:color w:val="1f2937"/>
          <w:sz w:val="21"/>
          <w:szCs w:val="21"/>
          <w:rtl w:val="0"/>
        </w:rPr>
        <w:t xml:space="preserve">query_term</w:t>
      </w:r>
      <w:r w:rsidDel="00000000" w:rsidR="00000000" w:rsidRPr="00000000">
        <w:rPr>
          <w:color w:val="1f2937"/>
          <w:sz w:val="24"/>
          <w:szCs w:val="24"/>
          <w:rtl w:val="0"/>
        </w:rPr>
        <w:t xml:space="preserve">. Here's an example:</w:t>
      </w:r>
    </w:p>
    <w:p w:rsidR="00000000" w:rsidDel="00000000" w:rsidP="00000000" w:rsidRDefault="00000000" w:rsidRPr="00000000" w14:paraId="000000A3">
      <w:pPr>
        <w:numPr>
          <w:ilvl w:val="0"/>
          <w:numId w:val="2"/>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query term you want to search for in the collection</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query_term = </w:t>
      </w:r>
      <w:r w:rsidDel="00000000" w:rsidR="00000000" w:rsidRPr="00000000">
        <w:rPr>
          <w:rFonts w:ascii="Courier New" w:cs="Courier New" w:eastAsia="Courier New" w:hAnsi="Courier New"/>
          <w:color w:val="a31515"/>
          <w:sz w:val="21"/>
          <w:szCs w:val="21"/>
          <w:shd w:fill="f9fafb" w:val="clear"/>
          <w:rtl w:val="0"/>
        </w:rPr>
        <w:t xml:space="preserve">"apple"</w:t>
      </w:r>
      <w:r w:rsidDel="00000000" w:rsidR="00000000" w:rsidRPr="00000000">
        <w:rPr>
          <w:rtl w:val="0"/>
        </w:rPr>
      </w:r>
    </w:p>
    <w:p w:rsidR="00000000" w:rsidDel="00000000" w:rsidP="00000000" w:rsidRDefault="00000000" w:rsidRPr="00000000" w14:paraId="000000A6">
      <w:pPr>
        <w:numPr>
          <w:ilvl w:val="0"/>
          <w:numId w:val="2"/>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A7">
      <w:pPr>
        <w:numPr>
          <w:ilvl w:val="0"/>
          <w:numId w:val="2"/>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Then, create the code that calls the </w:t>
      </w:r>
      <w:r w:rsidDel="00000000" w:rsidR="00000000" w:rsidRPr="00000000">
        <w:rPr>
          <w:rFonts w:ascii="Courier New" w:cs="Courier New" w:eastAsia="Courier New" w:hAnsi="Courier New"/>
          <w:color w:val="1f2937"/>
          <w:sz w:val="21"/>
          <w:szCs w:val="21"/>
          <w:rtl w:val="0"/>
        </w:rPr>
        <w:t xml:space="preserve">query</w:t>
      </w:r>
      <w:r w:rsidDel="00000000" w:rsidR="00000000" w:rsidRPr="00000000">
        <w:rPr>
          <w:color w:val="1f2937"/>
          <w:sz w:val="24"/>
          <w:szCs w:val="24"/>
          <w:rtl w:val="0"/>
        </w:rPr>
        <w:t xml:space="preserve"> method. The query method searches for documents similar to the query term, which also includes the </w:t>
      </w:r>
      <w:r w:rsidDel="00000000" w:rsidR="00000000" w:rsidRPr="00000000">
        <w:rPr>
          <w:i w:val="1"/>
          <w:iCs w:val="1"/>
          <w:color w:val="1f2937"/>
          <w:sz w:val="24"/>
          <w:szCs w:val="24"/>
          <w:rtl w:val="0"/>
        </w:rPr>
        <w:t xml:space="preserve">n_results</w:t>
      </w:r>
      <w:r w:rsidDel="00000000" w:rsidR="00000000" w:rsidRPr="00000000">
        <w:rPr>
          <w:color w:val="1f2937"/>
          <w:sz w:val="24"/>
          <w:szCs w:val="24"/>
          <w:rtl w:val="0"/>
        </w:rPr>
        <w:t xml:space="preserve"> parameter. The </w:t>
      </w:r>
      <w:r w:rsidDel="00000000" w:rsidR="00000000" w:rsidRPr="00000000">
        <w:rPr>
          <w:i w:val="1"/>
          <w:iCs w:val="1"/>
          <w:color w:val="1f2937"/>
          <w:sz w:val="24"/>
          <w:szCs w:val="24"/>
          <w:rtl w:val="0"/>
        </w:rPr>
        <w:t xml:space="preserve">n_results</w:t>
      </w:r>
      <w:r w:rsidDel="00000000" w:rsidR="00000000" w:rsidRPr="00000000">
        <w:rPr>
          <w:color w:val="1f2937"/>
          <w:sz w:val="24"/>
          <w:szCs w:val="24"/>
          <w:rtl w:val="0"/>
        </w:rPr>
        <w:t xml:space="preserve"> parameter specifies the number of top results to retrieve.</w:t>
      </w:r>
    </w:p>
    <w:p w:rsidR="00000000" w:rsidDel="00000000" w:rsidP="00000000" w:rsidRDefault="00000000" w:rsidRPr="00000000" w14:paraId="000000A8">
      <w:pPr>
        <w:numPr>
          <w:ilvl w:val="0"/>
          <w:numId w:val="2"/>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Perform a query to search for the most similar documents to the 'query_term'</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collection.query(</w:t>
      </w:r>
    </w:p>
    <w:p w:rsidR="00000000" w:rsidDel="00000000" w:rsidP="00000000" w:rsidRDefault="00000000" w:rsidRPr="00000000" w14:paraId="000000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query_texts=[query_term],</w:t>
      </w:r>
    </w:p>
    <w:p w:rsidR="00000000" w:rsidDel="00000000" w:rsidP="00000000" w:rsidRDefault="00000000" w:rsidRPr="00000000" w14:paraId="000000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top 3 results</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results for '{query_term}':"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F">
      <w:pPr>
        <w:numPr>
          <w:ilvl w:val="0"/>
          <w:numId w:val="2"/>
        </w:numPr>
        <w:pBdr>
          <w:top w:color="e2e8f0" w:space="0" w:sz="0" w:val="none"/>
          <w:left w:color="e2e8f0" w:space="0" w:sz="0" w:val="none"/>
          <w:bottom w:color="e2e8f0" w:space="0" w:sz="0" w:val="none"/>
          <w:right w:color="e2e8f0" w:space="0" w:sz="0" w:val="none"/>
          <w:between w:color="e2e8f0" w:space="0" w:sz="0" w:val="none"/>
        </w:pBdr>
        <w:shd w:fill="f5f5f5" w:val="clear"/>
        <w:spacing w:after="420" w:before="420" w:line="360" w:lineRule="auto"/>
        <w:ind w:left="720" w:hanging="360"/>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(results)</w:t>
      </w:r>
    </w:p>
    <w:p w:rsidR="00000000" w:rsidDel="00000000" w:rsidP="00000000" w:rsidRDefault="00000000" w:rsidRPr="00000000" w14:paraId="000000B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mzsehxlfoet8" w:id="10"/>
      <w:bookmarkEnd w:id="10"/>
      <w:r w:rsidDel="00000000" w:rsidR="00000000" w:rsidRPr="00000000">
        <w:rPr>
          <w:rtl w:val="0"/>
        </w:rPr>
      </w:r>
    </w:p>
    <w:p w:rsidR="00000000" w:rsidDel="00000000" w:rsidP="00000000" w:rsidRDefault="00000000" w:rsidRPr="00000000" w14:paraId="000000B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mzsehxlfoet8" w:id="10"/>
      <w:bookmarkEnd w:id="10"/>
      <w:r w:rsidDel="00000000" w:rsidR="00000000" w:rsidRPr="00000000">
        <w:rPr>
          <w:b w:val="1"/>
          <w:bCs w:val="1"/>
          <w:color w:val="1f2937"/>
          <w:sz w:val="48"/>
          <w:szCs w:val="48"/>
          <w:rtl w:val="0"/>
        </w:rPr>
        <w:t xml:space="preserve">Task 5: Handle the Results and Display Highly Similar Text</w:t>
      </w:r>
    </w:p>
    <w:p w:rsidR="00000000" w:rsidDel="00000000" w:rsidP="00000000" w:rsidRDefault="00000000" w:rsidRPr="00000000" w14:paraId="000000B2">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Next, create code that handles the results if no similar documents to the query term are found and logs a message to the console.</w:t>
      </w:r>
    </w:p>
    <w:p w:rsidR="00000000" w:rsidDel="00000000" w:rsidP="00000000" w:rsidRDefault="00000000" w:rsidRPr="00000000" w14:paraId="000000B3">
      <w:pPr>
        <w:numPr>
          <w:ilvl w:val="0"/>
          <w:numId w:val="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Check if no results are returned or if the results array is empty</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 a message indicating that no similar documents were found for the query term</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f'No documents found similar to "{query_term}"'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0B9">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BA">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You'll also want to display the top documents whose distance is closest to the query compared to other text data.</w:t>
      </w:r>
    </w:p>
    <w:p w:rsidR="00000000" w:rsidDel="00000000" w:rsidP="00000000" w:rsidRDefault="00000000" w:rsidRPr="00000000" w14:paraId="000000BB">
      <w:pPr>
        <w:numPr>
          <w:ilvl w:val="0"/>
          <w:numId w:val="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f'Top 3 similar documents to "{query_term}":'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Access the nested arrays in 'results["ids"]' and 'results["distances"]'</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doc_id =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  </w:t>
      </w:r>
      <w:r w:rsidDel="00000000" w:rsidR="00000000" w:rsidRPr="00000000">
        <w:rPr>
          <w:rFonts w:ascii="Courier New" w:cs="Courier New" w:eastAsia="Courier New" w:hAnsi="Courier New"/>
          <w:color w:val="608b4e"/>
          <w:sz w:val="21"/>
          <w:szCs w:val="21"/>
          <w:shd w:fill="f9fafb" w:val="clear"/>
          <w:rtl w:val="0"/>
        </w:rPr>
        <w:t xml:space="preserve"># Get ID from 'ids' array</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score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  </w:t>
      </w:r>
      <w:r w:rsidDel="00000000" w:rsidR="00000000" w:rsidRPr="00000000">
        <w:rPr>
          <w:rFonts w:ascii="Courier New" w:cs="Courier New" w:eastAsia="Courier New" w:hAnsi="Courier New"/>
          <w:color w:val="608b4e"/>
          <w:sz w:val="21"/>
          <w:szCs w:val="21"/>
          <w:shd w:fill="f9fafb" w:val="clear"/>
          <w:rtl w:val="0"/>
        </w:rPr>
        <w:t xml:space="preserve"># Get score from 'distances' array</w:t>
      </w: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text data from the results</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0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text:</w:t>
      </w:r>
    </w:p>
    <w:p w:rsidR="00000000" w:rsidDel="00000000" w:rsidP="00000000" w:rsidRDefault="00000000" w:rsidRPr="00000000" w14:paraId="000000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not available",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7">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C8">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Next, call the </w:t>
      </w:r>
      <w:r w:rsidDel="00000000" w:rsidR="00000000" w:rsidRPr="00000000">
        <w:rPr>
          <w:rFonts w:ascii="Courier New" w:cs="Courier New" w:eastAsia="Courier New" w:hAnsi="Courier New"/>
          <w:color w:val="1f2937"/>
          <w:sz w:val="21"/>
          <w:szCs w:val="21"/>
          <w:rtl w:val="0"/>
        </w:rPr>
        <w:t xml:space="preserve">perform_similarity_search</w:t>
      </w:r>
      <w:r w:rsidDel="00000000" w:rsidR="00000000" w:rsidRPr="00000000">
        <w:rPr>
          <w:color w:val="1f2937"/>
          <w:sz w:val="24"/>
          <w:szCs w:val="24"/>
          <w:rtl w:val="0"/>
        </w:rPr>
        <w:t xml:space="preserve"> function at the end of the </w:t>
      </w:r>
      <w:r w:rsidDel="00000000" w:rsidR="00000000" w:rsidRPr="00000000">
        <w:rPr>
          <w:rFonts w:ascii="Courier New" w:cs="Courier New" w:eastAsia="Courier New" w:hAnsi="Courier New"/>
          <w:color w:val="1f2937"/>
          <w:sz w:val="21"/>
          <w:szCs w:val="21"/>
          <w:rtl w:val="0"/>
        </w:rPr>
        <w:t xml:space="preserve">try</w:t>
      </w:r>
      <w:r w:rsidDel="00000000" w:rsidR="00000000" w:rsidRPr="00000000">
        <w:rPr>
          <w:color w:val="1f2937"/>
          <w:sz w:val="24"/>
          <w:szCs w:val="24"/>
          <w:rtl w:val="0"/>
        </w:rPr>
        <w:t xml:space="preserve"> block of the </w:t>
      </w:r>
      <w:r w:rsidDel="00000000" w:rsidR="00000000" w:rsidRPr="00000000">
        <w:rPr>
          <w:rFonts w:ascii="Courier New" w:cs="Courier New" w:eastAsia="Courier New" w:hAnsi="Courier New"/>
          <w:color w:val="1f2937"/>
          <w:sz w:val="21"/>
          <w:szCs w:val="21"/>
          <w:rtl w:val="0"/>
        </w:rPr>
        <w:t xml:space="preserve">main</w:t>
      </w:r>
      <w:r w:rsidDel="00000000" w:rsidR="00000000" w:rsidRPr="00000000">
        <w:rPr>
          <w:color w:val="1f2937"/>
          <w:sz w:val="24"/>
          <w:szCs w:val="24"/>
          <w:rtl w:val="0"/>
        </w:rPr>
        <w:t xml:space="preserve"> function using the following code:</w:t>
      </w:r>
    </w:p>
    <w:p w:rsidR="00000000" w:rsidDel="00000000" w:rsidP="00000000" w:rsidRDefault="00000000" w:rsidRPr="00000000" w14:paraId="000000C9">
      <w:pPr>
        <w:numPr>
          <w:ilvl w:val="0"/>
          <w:numId w:val="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perform_similarity_search(collection, all_items)</w:t>
      </w:r>
    </w:p>
    <w:p w:rsidR="00000000" w:rsidDel="00000000" w:rsidP="00000000" w:rsidRDefault="00000000" w:rsidRPr="00000000" w14:paraId="000000CB">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CC">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Then call the </w:t>
      </w:r>
      <w:r w:rsidDel="00000000" w:rsidR="00000000" w:rsidRPr="00000000">
        <w:rPr>
          <w:rFonts w:ascii="Courier New" w:cs="Courier New" w:eastAsia="Courier New" w:hAnsi="Courier New"/>
          <w:color w:val="1f2937"/>
          <w:sz w:val="21"/>
          <w:szCs w:val="21"/>
          <w:rtl w:val="0"/>
        </w:rPr>
        <w:t xml:space="preserve">main</w:t>
      </w:r>
      <w:r w:rsidDel="00000000" w:rsidR="00000000" w:rsidRPr="00000000">
        <w:rPr>
          <w:color w:val="1f2937"/>
          <w:sz w:val="24"/>
          <w:szCs w:val="24"/>
          <w:rtl w:val="0"/>
        </w:rPr>
        <w:t xml:space="preserve"> function to create a collection and generate embeddings.</w:t>
      </w:r>
    </w:p>
    <w:p w:rsidR="00000000" w:rsidDel="00000000" w:rsidP="00000000" w:rsidRDefault="00000000" w:rsidRPr="00000000" w14:paraId="000000CD">
      <w:pPr>
        <w:numPr>
          <w:ilvl w:val="0"/>
          <w:numId w:val="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python</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0D0">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420" w:before="420" w:line="360" w:lineRule="auto"/>
        <w:ind w:left="720" w:hanging="360"/>
      </w:pPr>
      <w:r w:rsidDel="00000000" w:rsidR="00000000" w:rsidRPr="00000000">
        <w:rPr>
          <w:rtl w:val="0"/>
        </w:rPr>
      </w:r>
    </w:p>
    <w:p w:rsidR="00000000" w:rsidDel="00000000" w:rsidP="00000000" w:rsidRDefault="00000000" w:rsidRPr="00000000" w14:paraId="000000D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krjwshw6810n" w:id="11"/>
      <w:bookmarkEnd w:id="11"/>
      <w:r w:rsidDel="00000000" w:rsidR="00000000" w:rsidRPr="00000000">
        <w:rPr>
          <w:color w:val="1f2937"/>
          <w:sz w:val="30"/>
          <w:szCs w:val="30"/>
          <w:rtl w:val="0"/>
        </w:rPr>
        <w:t xml:space="preserve"> Click on the button below to see the full </w:t>
      </w:r>
      <w:r w:rsidDel="00000000" w:rsidR="00000000" w:rsidRPr="00000000">
        <w:rPr>
          <w:rFonts w:ascii="Courier New" w:cs="Courier New" w:eastAsia="Courier New" w:hAnsi="Courier New"/>
          <w:color w:val="1f2937"/>
          <w:sz w:val="26"/>
          <w:szCs w:val="26"/>
          <w:rtl w:val="0"/>
        </w:rPr>
        <w:t xml:space="preserve">similarity_search.py</w:t>
      </w:r>
      <w:r w:rsidDel="00000000" w:rsidR="00000000" w:rsidRPr="00000000">
        <w:rPr>
          <w:color w:val="1f2937"/>
          <w:sz w:val="30"/>
          <w:szCs w:val="30"/>
          <w:rtl w:val="0"/>
        </w:rPr>
        <w:t xml:space="preserve"> script. You can copy-paste the solution into your </w:t>
      </w:r>
      <w:r w:rsidDel="00000000" w:rsidR="00000000" w:rsidRPr="00000000">
        <w:rPr>
          <w:rFonts w:ascii="Courier New" w:cs="Courier New" w:eastAsia="Courier New" w:hAnsi="Courier New"/>
          <w:color w:val="1f2937"/>
          <w:sz w:val="26"/>
          <w:szCs w:val="26"/>
          <w:rtl w:val="0"/>
        </w:rPr>
        <w:t xml:space="preserve">similarity_search.py</w:t>
      </w:r>
      <w:r w:rsidDel="00000000" w:rsidR="00000000" w:rsidRPr="00000000">
        <w:rPr>
          <w:color w:val="1f2937"/>
          <w:sz w:val="30"/>
          <w:szCs w:val="30"/>
          <w:rtl w:val="0"/>
        </w:rPr>
        <w:t xml:space="preserve"> file.</w:t>
      </w:r>
    </w:p>
    <w:p w:rsidR="00000000" w:rsidDel="00000000" w:rsidP="00000000" w:rsidRDefault="00000000" w:rsidRPr="00000000" w14:paraId="000000D2">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Importing the necessary modules from the chromadb package:</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chromadb is used to interact with the Chroma DB database,</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embedding_functions is used to define the embedding model</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embedding function using SentenceTransformers</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ef = embedding_functions.SentenceTransformerEmbeddingFunction(</w:t>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a new instance of ChromaClient to interact with the Chroma DB</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name for the collection to be created or retrieved</w:t>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collection_name = </w:t>
      </w:r>
      <w:r w:rsidDel="00000000" w:rsidR="00000000" w:rsidRPr="00000000">
        <w:rPr>
          <w:rFonts w:ascii="Courier New" w:cs="Courier New" w:eastAsia="Courier New" w:hAnsi="Courier New"/>
          <w:color w:val="a31515"/>
          <w:sz w:val="21"/>
          <w:szCs w:val="21"/>
          <w:shd w:fill="f9fafb" w:val="clear"/>
          <w:rtl w:val="0"/>
        </w:rPr>
        <w:t xml:space="preserve">"my_grocery_collection"</w:t>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main function to interact with the Chroma DB</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collection in the Chroma database with a specified name, </w:t>
      </w: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r w:rsidDel="00000000" w:rsidR="00000000" w:rsidRPr="00000000">
        <w:rPr>
          <w:rFonts w:ascii="Courier New" w:cs="Courier New" w:eastAsia="Courier New" w:hAnsi="Courier New"/>
          <w:color w:val="608b4e"/>
          <w:sz w:val="21"/>
          <w:szCs w:val="21"/>
          <w:shd w:fill="f9fafb" w:val="clear"/>
          <w:rtl w:val="0"/>
        </w:rPr>
        <w:t xml:space="preserve"># distance metric, and embedding function. In this case, we are using </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    </w:t>
      </w:r>
      <w:r w:rsidDel="00000000" w:rsidR="00000000" w:rsidRPr="00000000">
        <w:rPr>
          <w:rFonts w:ascii="Courier New" w:cs="Courier New" w:eastAsia="Courier New" w:hAnsi="Courier New"/>
          <w:color w:val="608b4e"/>
          <w:sz w:val="21"/>
          <w:szCs w:val="21"/>
          <w:shd w:fill="f9fafb" w:val="clear"/>
          <w:rtl w:val="0"/>
        </w:rPr>
        <w:t xml:space="preserve"># cosine distance</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client.create_collection(</w:t>
      </w:r>
    </w:p>
    <w:p w:rsidR="00000000" w:rsidDel="00000000" w:rsidP="00000000" w:rsidRDefault="00000000" w:rsidRPr="00000000" w14:paraId="000000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0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storing grocery 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ef</w:t>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f"Collection created: {collection.name}"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Array of grocery-related text items with professional humor</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texts = [</w:t>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'fresh red apples'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'organic bananas'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'ripe mangoes'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'whole wheat bread'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'farm-fresh eggs'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'natural yogurt'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'frozen vegetables'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'grass-fed beef'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'free-range chicken'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'fresh salmon fillet'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'aromatic coffee beans'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'pure honey'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'golden apple'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r>
      <w:r w:rsidDel="00000000" w:rsidR="00000000" w:rsidRPr="00000000">
        <w:rPr>
          <w:rFonts w:ascii="Courier New" w:cs="Courier New" w:eastAsia="Courier New" w:hAnsi="Courier New"/>
          <w:color w:val="a31515"/>
          <w:sz w:val="21"/>
          <w:szCs w:val="21"/>
          <w:shd w:fill="f9fafb" w:val="clear"/>
          <w:rtl w:val="0"/>
        </w:rPr>
        <w:t xml:space="preserve">'red fruit'</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list of unique IDs for each text item in the 'texts' array</w:t>
      </w: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Each ID follows the format 'food_&lt;index&gt;', where &lt;index&gt; starts from 1</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 = [</w:t>
      </w:r>
      <w:r w:rsidDel="00000000" w:rsidR="00000000" w:rsidRPr="00000000">
        <w:rPr>
          <w:rFonts w:ascii="Courier New" w:cs="Courier New" w:eastAsia="Courier New" w:hAnsi="Courier New"/>
          <w:color w:val="a31515"/>
          <w:sz w:val="21"/>
          <w:szCs w:val="21"/>
          <w:shd w:fill="f9fafb" w:val="clear"/>
          <w:rtl w:val="0"/>
        </w:rPr>
        <w:t xml:space="preserve">f"food_{index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index, _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(texts)]</w:t>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documents and their corresponding IDs to the collection</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`add` method inserts the data into the collection</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documents are the actual text items, and the IDs are unique identifiers</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ChromaDB will automatically generate embeddings using the configured embedding function</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collection.add(</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documents=texts,</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w:t>
      </w:r>
      <w:r w:rsidDel="00000000" w:rsidR="00000000" w:rsidRPr="00000000">
        <w:rPr>
          <w:rFonts w:ascii="Courier New" w:cs="Courier New" w:eastAsia="Courier New" w:hAnsi="Courier New"/>
          <w:color w:val="a31515"/>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"grocery_store"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"category"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"food"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_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texts],</w:t>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ids=ids</w:t>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all the items (documents) stored in the collection</w:t>
      </w: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`get` method fetches all data from the collection</w:t>
      </w: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 = collection.get()</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 the retrieved items to the console for inspection</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will print out all the documents, IDs, and metadata stored in the collection</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"Collection contents:"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f"Number of documents: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(all_items['documents'])}"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Function to perform a similarity search in the collection</w:t>
      </w: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all_items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the query term you want to search for in the collection</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query_term = </w:t>
      </w:r>
      <w:r w:rsidDel="00000000" w:rsidR="00000000" w:rsidRPr="00000000">
        <w:rPr>
          <w:rFonts w:ascii="Courier New" w:cs="Courier New" w:eastAsia="Courier New" w:hAnsi="Courier New"/>
          <w:color w:val="a31515"/>
          <w:sz w:val="21"/>
          <w:szCs w:val="21"/>
          <w:shd w:fill="f9fafb" w:val="clear"/>
          <w:rtl w:val="0"/>
        </w:rPr>
        <w:t xml:space="preserve">"apple"</w:t>
      </w: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Perform a query to search for the most similar documents to the 'query_term'</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query_texts=[query_term],</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top 3 results</w:t>
      </w: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results for '{query_term}':"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(results)</w:t>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no results are returned or if the results array is empty</w:t>
      </w: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 a message indicating that no similar documents were found for the query term</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f'No documents found similar to "{query_term}"'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f'Top 3 similar documents to "{query_term}":'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the nested arrays in 'results["ids"]' and 'results["distances"]'</w:t>
      </w: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doc_id =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  </w:t>
      </w:r>
      <w:r w:rsidDel="00000000" w:rsidR="00000000" w:rsidRPr="00000000">
        <w:rPr>
          <w:rFonts w:ascii="Courier New" w:cs="Courier New" w:eastAsia="Courier New" w:hAnsi="Courier New"/>
          <w:color w:val="608b4e"/>
          <w:sz w:val="21"/>
          <w:szCs w:val="21"/>
          <w:shd w:fill="f9fafb" w:val="clear"/>
          <w:rtl w:val="0"/>
        </w:rPr>
        <w:t xml:space="preserve"># Get ID from 'ids' array</w:t>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score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  </w:t>
      </w:r>
      <w:r w:rsidDel="00000000" w:rsidR="00000000" w:rsidRPr="00000000">
        <w:rPr>
          <w:rFonts w:ascii="Courier New" w:cs="Courier New" w:eastAsia="Courier New" w:hAnsi="Courier New"/>
          <w:color w:val="608b4e"/>
          <w:sz w:val="21"/>
          <w:szCs w:val="21"/>
          <w:shd w:fill="f9fafb" w:val="clear"/>
          <w:rtl w:val="0"/>
        </w:rPr>
        <w:t xml:space="preserve"># Get score from 'distances' array</w:t>
      </w: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text data from the results</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text:</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not available",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1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similarity search: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perform_similarity_search(collection, all_items)</w:t>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  </w:t>
      </w:r>
      <w:r w:rsidDel="00000000" w:rsidR="00000000" w:rsidRPr="00000000">
        <w:rPr>
          <w:rFonts w:ascii="Courier New" w:cs="Courier New" w:eastAsia="Courier New" w:hAnsi="Courier New"/>
          <w:color w:val="608b4e"/>
          <w:sz w:val="21"/>
          <w:szCs w:val="21"/>
          <w:shd w:fill="f9fafb" w:val="clear"/>
          <w:rtl w:val="0"/>
        </w:rPr>
        <w:t xml:space="preserve"># Catch any errors and log them to the console</w:t>
      </w: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14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6">
      <w:pPr>
        <w:shd w:fill="ffffff" w:val="clear"/>
        <w:rPr>
          <w:color w:val="5b21b6"/>
          <w:sz w:val="24"/>
          <w:szCs w:val="24"/>
          <w:shd w:fill="ede9fe" w:val="clear"/>
        </w:rPr>
      </w:pPr>
      <w:r w:rsidDel="00000000" w:rsidR="00000000" w:rsidRPr="00000000">
        <w:rPr>
          <w:color w:val="4b5563"/>
          <w:sz w:val="24"/>
          <w:szCs w:val="24"/>
          <w:rtl w:val="0"/>
        </w:rPr>
        <w:t xml:space="preserve">Task 4: Perform a Similarity Search</w:t>
      </w:r>
      <w:r w:rsidDel="00000000" w:rsidR="00000000" w:rsidRPr="00000000">
        <w:rPr>
          <w:color w:val="5b21b6"/>
          <w:sz w:val="24"/>
          <w:szCs w:val="24"/>
          <w:shd w:fill="ede9fe" w:val="clear"/>
          <w:rtl w:val="0"/>
        </w:rPr>
        <w:t xml:space="preserve">Task 6: Check the output</w:t>
      </w:r>
    </w:p>
    <w:p w:rsidR="00000000" w:rsidDel="00000000" w:rsidP="00000000" w:rsidRDefault="00000000" w:rsidRPr="00000000" w14:paraId="00000147">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2">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14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432ebpugt40x" w:id="12"/>
      <w:bookmarkEnd w:id="12"/>
      <w:r w:rsidDel="00000000" w:rsidR="00000000" w:rsidRPr="00000000">
        <w:rPr>
          <w:rtl w:val="0"/>
        </w:rPr>
      </w:r>
    </w:p>
    <w:p w:rsidR="00000000" w:rsidDel="00000000" w:rsidP="00000000" w:rsidRDefault="00000000" w:rsidRPr="00000000" w14:paraId="0000014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432ebpugt40x" w:id="12"/>
      <w:bookmarkEnd w:id="12"/>
      <w:r w:rsidDel="00000000" w:rsidR="00000000" w:rsidRPr="00000000">
        <w:rPr>
          <w:b w:val="1"/>
          <w:bCs w:val="1"/>
          <w:color w:val="1f2937"/>
          <w:sz w:val="48"/>
          <w:szCs w:val="48"/>
          <w:rtl w:val="0"/>
        </w:rPr>
        <w:t xml:space="preserve">Task 6: Check the output</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Next, check the output so that you can verify that the display shows the most similar items or data in the text array.</w:t>
      </w:r>
    </w:p>
    <w:p w:rsidR="00000000" w:rsidDel="00000000" w:rsidP="00000000" w:rsidRDefault="00000000" w:rsidRPr="00000000" w14:paraId="0000014B">
      <w:pPr>
        <w:numPr>
          <w:ilvl w:val="0"/>
          <w:numId w:val="4"/>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If the terminal window is not already open, open the terminal window. Then type or enter the following command and press Enter.</w:t>
      </w:r>
    </w:p>
    <w:p w:rsidR="00000000" w:rsidDel="00000000" w:rsidP="00000000" w:rsidRDefault="00000000" w:rsidRPr="00000000" w14:paraId="0000014C">
      <w:pPr>
        <w:numPr>
          <w:ilvl w:val="0"/>
          <w:numId w:val="4"/>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similarity_search.py</w:t>
      </w:r>
    </w:p>
    <w:p w:rsidR="00000000" w:rsidDel="00000000" w:rsidP="00000000" w:rsidRDefault="00000000" w:rsidRPr="00000000" w14:paraId="0000014E">
      <w:pPr>
        <w:numPr>
          <w:ilvl w:val="0"/>
          <w:numId w:val="4"/>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14F">
      <w:pPr>
        <w:numPr>
          <w:ilvl w:val="0"/>
          <w:numId w:val="4"/>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50">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output displayed will be similar to the following screenshot where you see your top three documents similar to "apple" and see their IDs, text, and similarity scores.</w:t>
        <w:br w:type="textWrapping"/>
      </w:r>
      <w:r w:rsidDel="00000000" w:rsidR="00000000" w:rsidRPr="00000000">
        <w:rPr>
          <w:color w:val="1f2937"/>
          <w:sz w:val="24"/>
          <w:szCs w:val="24"/>
        </w:rPr>
        <w:drawing>
          <wp:inline distB="114300" distT="114300" distL="114300" distR="114300">
            <wp:extent cx="5943600" cy="774700"/>
            <wp:effectExtent b="0" l="0" r="0" t="0"/>
            <wp:docPr descr="Screenshot 2025-06-16 at 5.58.43 AM.png" id="4" name="image1.png"/>
            <a:graphic>
              <a:graphicData uri="http://schemas.openxmlformats.org/drawingml/2006/picture">
                <pic:pic>
                  <pic:nvPicPr>
                    <pic:cNvPr descr="Screenshot 2025-06-16 at 5.58.43 AM.png" id="0" name="image1.png"/>
                    <pic:cNvPicPr preferRelativeResize="0"/>
                  </pic:nvPicPr>
                  <pic:blipFill>
                    <a:blip r:embed="rId1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av1btanoqfqr" w:id="13"/>
      <w:bookmarkEnd w:id="13"/>
      <w:r w:rsidDel="00000000" w:rsidR="00000000" w:rsidRPr="00000000">
        <w:rPr>
          <w:color w:val="1f2937"/>
          <w:sz w:val="35"/>
          <w:szCs w:val="35"/>
          <w:rtl w:val="0"/>
        </w:rPr>
        <w:t xml:space="preserve">Congratulations! You have created your first application of similarity search!</w:t>
      </w:r>
    </w:p>
    <w:p w:rsidR="00000000" w:rsidDel="00000000" w:rsidP="00000000" w:rsidRDefault="00000000" w:rsidRPr="00000000" w14:paraId="00000152">
      <w:pPr>
        <w:shd w:fill="ffffff" w:val="clear"/>
        <w:rPr>
          <w:color w:val="5b21b6"/>
          <w:sz w:val="24"/>
          <w:szCs w:val="24"/>
          <w:shd w:fill="f5f3ff" w:val="clear"/>
        </w:rPr>
      </w:pPr>
      <w:r w:rsidDel="00000000" w:rsidR="00000000" w:rsidRPr="00000000">
        <w:rPr>
          <w:color w:val="4b5563"/>
          <w:sz w:val="24"/>
          <w:szCs w:val="24"/>
          <w:rtl w:val="0"/>
        </w:rPr>
        <w:t xml:space="preserve">Task 5: Handle the Results and Display Highly Similar Text</w:t>
      </w:r>
      <w:r w:rsidDel="00000000" w:rsidR="00000000" w:rsidRPr="00000000">
        <w:rPr>
          <w:color w:val="5b21b6"/>
          <w:sz w:val="24"/>
          <w:szCs w:val="24"/>
          <w:shd w:fill="f5f3ff" w:val="clear"/>
          <w:rtl w:val="0"/>
        </w:rPr>
        <w:t xml:space="preserve">Practice Exercises</w:t>
      </w:r>
    </w:p>
    <w:p w:rsidR="00000000" w:rsidDel="00000000" w:rsidP="00000000" w:rsidRDefault="00000000" w:rsidRPr="00000000" w14:paraId="00000153">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4">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pache.org/licenses/LICENSE-2.0" TargetMode="External"/><Relationship Id="rId10" Type="http://schemas.openxmlformats.org/officeDocument/2006/relationships/hyperlink" Target="https://www.apache.org/licenses/LICENSE-2.0" TargetMode="External"/><Relationship Id="rId13" Type="http://schemas.openxmlformats.org/officeDocument/2006/relationships/image" Target="media/image1.png"/><Relationship Id="rId12" Type="http://schemas.openxmlformats.org/officeDocument/2006/relationships/hyperlink" Target="https://www.apache.org/licenses/LICENSE-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www.apache.org/licenses/LICENSE-2.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f-courses-data.static.labs.skills.network/AlWLyfK61CXKXfE-hQTyxQ.md.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