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80qjf8ogo0p0" w:id="0"/>
      <w:bookmarkEnd w:id="0"/>
      <w:r w:rsidDel="00000000" w:rsidR="00000000" w:rsidRPr="00000000">
        <w:rPr>
          <w:color w:val="1f1f1f"/>
          <w:sz w:val="86"/>
          <w:szCs w:val="86"/>
          <w:rtl w:val="0"/>
        </w:rPr>
        <w:t xml:space="preserve">Configuring Google Kubernetes Engine (GKE) Networking</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fozmy8fuzd4"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create a standard cluster which uses internal RFC 1918 IP addresses, add an authorized network for API access to it, and then configure a network policy for Pod security.</w:t>
      </w:r>
    </w:p>
    <w:p w:rsidR="00000000" w:rsidDel="00000000" w:rsidP="00000000" w:rsidRDefault="00000000" w:rsidRPr="00000000" w14:paraId="0000000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For this lab, GKE Standard Mode will be used. The lab explores cluster network policies and these are enabled by default in GKE Autopilot.</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5vko7a318zv"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and test a standard cluster which uses internal RFC 1918 IP addresses.</w:t>
      </w:r>
    </w:p>
    <w:p w:rsidR="00000000" w:rsidDel="00000000" w:rsidP="00000000" w:rsidRDefault="00000000" w:rsidRPr="00000000" w14:paraId="0000000A">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 cluster for authorized network control plane access.</w:t>
      </w:r>
    </w:p>
    <w:p w:rsidR="00000000" w:rsidDel="00000000" w:rsidP="00000000" w:rsidRDefault="00000000" w:rsidRPr="00000000" w14:paraId="0000000B">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a Cluster network policy.</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60kddaqiynwv"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F">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0">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1">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2">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3">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4">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5">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6">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7">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8">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9">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C">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D">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F">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0">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1">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2">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3">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4">
      <w:pPr>
        <w:numPr>
          <w:ilvl w:val="1"/>
          <w:numId w:val="30"/>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3" name="image5.png"/>
            <a:graphic>
              <a:graphicData uri="http://schemas.openxmlformats.org/drawingml/2006/picture">
                <pic:pic>
                  <pic:nvPicPr>
                    <pic:cNvPr descr="Navigation menu icon" id="0" name="image5.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appears.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bkrpaeaf2vr" w:id="4"/>
      <w:bookmarkEnd w:id="4"/>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B">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7" name="image8.png"/>
            <a:graphic>
              <a:graphicData uri="http://schemas.openxmlformats.org/drawingml/2006/picture">
                <pic:pic>
                  <pic:nvPicPr>
                    <pic:cNvPr descr="Highlighted Cloud Shell icon" id="0" name="image8.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8" name="image6.png"/>
            <a:graphic>
              <a:graphicData uri="http://schemas.openxmlformats.org/drawingml/2006/picture">
                <pic:pic>
                  <pic:nvPicPr>
                    <pic:cNvPr descr="Project ID highlighted in the Cloud Shell Terminal" id="0" name="image6.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6">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0">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9">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nc999nz5oyn" w:id="5"/>
      <w:bookmarkEnd w:id="5"/>
      <w:r w:rsidDel="00000000" w:rsidR="00000000" w:rsidRPr="00000000">
        <w:rPr>
          <w:b w:val="1"/>
          <w:bCs w:val="1"/>
          <w:color w:val="202124"/>
          <w:sz w:val="45"/>
          <w:szCs w:val="45"/>
          <w:rtl w:val="0"/>
        </w:rPr>
        <w:t xml:space="preserve">Task 1. Create a standard cluster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standard cluster, that uses internal RFC 1918 IP addresses.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All workers nodes in the cluster will only have internal RFC 1918 IP addresses. This ensures that their workloads are isolated from the public Internet and do not have a public IP address.</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qryaw630nks" w:id="6"/>
      <w:bookmarkEnd w:id="6"/>
      <w:r w:rsidDel="00000000" w:rsidR="00000000" w:rsidRPr="00000000">
        <w:rPr>
          <w:rFonts w:ascii="Roboto" w:cs="Roboto" w:eastAsia="Roboto" w:hAnsi="Roboto"/>
          <w:color w:val="202124"/>
          <w:sz w:val="36"/>
          <w:szCs w:val="36"/>
          <w:rtl w:val="0"/>
        </w:rPr>
        <w:t xml:space="preserve">Set up a standard cluster</w:t>
      </w:r>
    </w:p>
    <w:p w:rsidR="00000000" w:rsidDel="00000000" w:rsidP="00000000" w:rsidRDefault="00000000" w:rsidRPr="00000000" w14:paraId="00000049">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2.png"/>
            <a:graphic>
              <a:graphicData uri="http://schemas.openxmlformats.org/drawingml/2006/picture">
                <pic:pic>
                  <pic:nvPicPr>
                    <pic:cNvPr descr="Navigation menu icon" id="0" name="image2.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4A">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 under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w:t>
      </w:r>
    </w:p>
    <w:p w:rsidR="00000000" w:rsidDel="00000000" w:rsidP="00000000" w:rsidRDefault="00000000" w:rsidRPr="00000000" w14:paraId="0000004B">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cluster </w:t>
      </w:r>
      <w:r w:rsidDel="00000000" w:rsidR="00000000" w:rsidRPr="00000000">
        <w:rPr>
          <w:rFonts w:ascii="Roboto Mono" w:cs="Roboto Mono" w:eastAsia="Roboto Mono" w:hAnsi="Roboto Mono"/>
          <w:color w:val="202124"/>
          <w:sz w:val="23"/>
          <w:szCs w:val="23"/>
          <w:rtl w:val="0"/>
        </w:rPr>
        <w:t xml:space="preserve">standard-cluster</w:t>
      </w:r>
      <w:r w:rsidDel="00000000" w:rsidR="00000000" w:rsidRPr="00000000">
        <w:rPr>
          <w:color w:val="202124"/>
          <w:sz w:val="24"/>
          <w:szCs w:val="24"/>
          <w:rtl w:val="0"/>
        </w:rPr>
        <w:t xml:space="preserve">.</w:t>
      </w:r>
    </w:p>
    <w:p w:rsidR="00000000" w:rsidDel="00000000" w:rsidP="00000000" w:rsidRDefault="00000000" w:rsidRPr="00000000" w14:paraId="0000004C">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as the Zone.</w:t>
      </w:r>
    </w:p>
    <w:p w:rsidR="00000000" w:rsidDel="00000000" w:rsidP="00000000" w:rsidRDefault="00000000" w:rsidRPr="00000000" w14:paraId="0000004D">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in </w:t>
      </w:r>
      <w:r w:rsidDel="00000000" w:rsidR="00000000" w:rsidRPr="00000000">
        <w:rPr>
          <w:b w:val="1"/>
          <w:bCs w:val="1"/>
          <w:color w:val="202124"/>
          <w:sz w:val="24"/>
          <w:szCs w:val="24"/>
          <w:rtl w:val="0"/>
        </w:rPr>
        <w:t xml:space="preserve">Node Pools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default-pool</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Number of nodes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2</w:t>
      </w:r>
      <w:r w:rsidDel="00000000" w:rsidR="00000000" w:rsidRPr="00000000">
        <w:rPr>
          <w:color w:val="202124"/>
          <w:sz w:val="24"/>
          <w:szCs w:val="24"/>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397500"/>
            <wp:effectExtent b="0" l="0" r="0" t="0"/>
            <wp:docPr descr="Node pool details section" id="2" name="image1.png"/>
            <a:graphic>
              <a:graphicData uri="http://schemas.openxmlformats.org/drawingml/2006/picture">
                <pic:pic>
                  <pic:nvPicPr>
                    <pic:cNvPr descr="Node pool details section" id="0" name="image1.png"/>
                    <pic:cNvPicPr preferRelativeResize="0"/>
                  </pic:nvPicPr>
                  <pic:blipFill>
                    <a:blip r:embed="rId11"/>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in </w:t>
      </w:r>
      <w:r w:rsidDel="00000000" w:rsidR="00000000" w:rsidRPr="00000000">
        <w:rPr>
          <w:b w:val="1"/>
          <w:bCs w:val="1"/>
          <w:color w:val="202124"/>
          <w:sz w:val="24"/>
          <w:szCs w:val="24"/>
          <w:rtl w:val="0"/>
        </w:rPr>
        <w:t xml:space="preserve">Cluster</w:t>
      </w:r>
      <w:r w:rsidDel="00000000" w:rsidR="00000000" w:rsidRPr="00000000">
        <w:rPr>
          <w:color w:val="202124"/>
          <w:sz w:val="24"/>
          <w:szCs w:val="24"/>
          <w:rtl w:val="0"/>
        </w:rPr>
        <w:t xml:space="preserve"> click on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51">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Ensure </w:t>
      </w:r>
      <w:r w:rsidDel="00000000" w:rsidR="00000000" w:rsidRPr="00000000">
        <w:rPr>
          <w:b w:val="1"/>
          <w:bCs w:val="1"/>
          <w:color w:val="202124"/>
          <w:sz w:val="24"/>
          <w:szCs w:val="24"/>
          <w:rtl w:val="0"/>
        </w:rPr>
        <w:t xml:space="preserve">Enable authorized networks</w:t>
      </w:r>
      <w:r w:rsidDel="00000000" w:rsidR="00000000" w:rsidRPr="00000000">
        <w:rPr>
          <w:color w:val="202124"/>
          <w:sz w:val="24"/>
          <w:szCs w:val="24"/>
          <w:rtl w:val="0"/>
        </w:rPr>
        <w:t xml:space="preserve"> is not selected.</w:t>
      </w:r>
    </w:p>
    <w:p w:rsidR="00000000" w:rsidDel="00000000" w:rsidP="00000000" w:rsidRDefault="00000000" w:rsidRPr="00000000" w14:paraId="00000052">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Cluster Networking</w:t>
      </w:r>
      <w:r w:rsidDel="00000000" w:rsidR="00000000" w:rsidRPr="00000000">
        <w:rPr>
          <w:color w:val="202124"/>
          <w:sz w:val="24"/>
          <w:szCs w:val="24"/>
          <w:rtl w:val="0"/>
        </w:rPr>
        <w:t xml:space="preserve"> expand </w:t>
      </w:r>
      <w:r w:rsidDel="00000000" w:rsidR="00000000" w:rsidRPr="00000000">
        <w:rPr>
          <w:b w:val="1"/>
          <w:bCs w:val="1"/>
          <w:color w:val="202124"/>
          <w:sz w:val="24"/>
          <w:szCs w:val="24"/>
          <w:rtl w:val="0"/>
        </w:rPr>
        <w:t xml:space="preserve">Show advanced options</w:t>
      </w:r>
      <w:r w:rsidDel="00000000" w:rsidR="00000000" w:rsidRPr="00000000">
        <w:rPr>
          <w:color w:val="202124"/>
          <w:sz w:val="24"/>
          <w:szCs w:val="24"/>
          <w:rtl w:val="0"/>
        </w:rPr>
        <w:t xml:space="preserve"> Select the checkbox to </w:t>
      </w:r>
      <w:r w:rsidDel="00000000" w:rsidR="00000000" w:rsidRPr="00000000">
        <w:rPr>
          <w:b w:val="1"/>
          <w:bCs w:val="1"/>
          <w:color w:val="202124"/>
          <w:sz w:val="24"/>
          <w:szCs w:val="24"/>
          <w:rtl w:val="0"/>
        </w:rPr>
        <w:t xml:space="preserve">Override control plane’s default private endpoint subnet</w:t>
      </w:r>
      <w:r w:rsidDel="00000000" w:rsidR="00000000" w:rsidRPr="00000000">
        <w:rPr>
          <w:color w:val="202124"/>
          <w:sz w:val="24"/>
          <w:szCs w:val="24"/>
          <w:rtl w:val="0"/>
        </w:rPr>
        <w:t xml:space="preserve">.</w:t>
      </w:r>
    </w:p>
    <w:p w:rsidR="00000000" w:rsidDel="00000000" w:rsidP="00000000" w:rsidRDefault="00000000" w:rsidRPr="00000000" w14:paraId="00000053">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Private endpoint subnet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334000"/>
            <wp:effectExtent b="0" l="0" r="0" t="0"/>
            <wp:docPr descr="Networking section" id="6" name="image7.png"/>
            <a:graphic>
              <a:graphicData uri="http://schemas.openxmlformats.org/drawingml/2006/picture">
                <pic:pic>
                  <pic:nvPicPr>
                    <pic:cNvPr descr="Networking section" id="0" name="image7.png"/>
                    <pic:cNvPicPr preferRelativeResize="0"/>
                  </pic:nvPicPr>
                  <pic:blipFill>
                    <a:blip r:embed="rId12"/>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IP Management</w:t>
      </w:r>
      <w:r w:rsidDel="00000000" w:rsidR="00000000" w:rsidRPr="00000000">
        <w:rPr>
          <w:color w:val="202124"/>
          <w:sz w:val="24"/>
          <w:szCs w:val="24"/>
          <w:rtl w:val="0"/>
        </w:rPr>
        <w:t xml:space="preserve"> Select the checkbox to </w:t>
      </w:r>
      <w:r w:rsidDel="00000000" w:rsidR="00000000" w:rsidRPr="00000000">
        <w:rPr>
          <w:b w:val="1"/>
          <w:bCs w:val="1"/>
          <w:color w:val="202124"/>
          <w:sz w:val="24"/>
          <w:szCs w:val="24"/>
          <w:rtl w:val="0"/>
        </w:rPr>
        <w:t xml:space="preserve">Enable Private nodes</w:t>
      </w:r>
      <w:r w:rsidDel="00000000" w:rsidR="00000000" w:rsidRPr="00000000">
        <w:rPr>
          <w:color w:val="202124"/>
          <w:sz w:val="24"/>
          <w:szCs w:val="24"/>
          <w:rtl w:val="0"/>
        </w:rPr>
        <w:t xml:space="preserve">.</w:t>
      </w:r>
    </w:p>
    <w:p w:rsidR="00000000" w:rsidDel="00000000" w:rsidP="00000000" w:rsidRDefault="00000000" w:rsidRPr="00000000" w14:paraId="0000005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Google Cloud uses VPC peering to connect the VPC of the cluster with your default VPC network.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may have to scroll down to see this option.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setting allows you the range of addresses that can access the cluster externally. When this checkbox is not selected, you can access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only from within the Google Cloud network. In this lab, you will only access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through the Google Cloud network but you will modify this setting later.</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need to wait a few minutes for the cluster deployment to complete.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1lzt690qnx6" w:id="7"/>
      <w:bookmarkEnd w:id="7"/>
      <w:r w:rsidDel="00000000" w:rsidR="00000000" w:rsidRPr="00000000">
        <w:rPr>
          <w:rFonts w:ascii="Roboto" w:cs="Roboto" w:eastAsia="Roboto" w:hAnsi="Roboto"/>
          <w:color w:val="202124"/>
          <w:sz w:val="36"/>
          <w:szCs w:val="36"/>
          <w:rtl w:val="0"/>
        </w:rPr>
        <w:t xml:space="preserve">Inspect your cluster</w:t>
      </w:r>
    </w:p>
    <w:p w:rsidR="00000000" w:rsidDel="00000000" w:rsidP="00000000" w:rsidRDefault="00000000" w:rsidRPr="00000000" w14:paraId="0000005C">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enter the following command to review the details of your new cluster:</w:t>
      </w:r>
    </w:p>
    <w:p w:rsidR="00000000" w:rsidDel="00000000" w:rsidP="00000000" w:rsidRDefault="00000000" w:rsidRPr="00000000" w14:paraId="0000005D">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describe standard-</w:t>
      </w:r>
      <w:r w:rsidDel="00000000" w:rsidR="00000000" w:rsidRPr="00000000">
        <w:rPr>
          <w:rFonts w:ascii="Roboto Mono" w:cs="Roboto Mono" w:eastAsia="Roboto Mono" w:hAnsi="Roboto Mono"/>
          <w:color w:val="000088"/>
          <w:sz w:val="21"/>
          <w:szCs w:val="21"/>
          <w:highlight w:val="white"/>
          <w:rtl w:val="0"/>
        </w:rPr>
        <w:t xml:space="preserve">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--zone ZONE</w:t>
      </w:r>
    </w:p>
    <w:p w:rsidR="00000000" w:rsidDel="00000000" w:rsidP="00000000" w:rsidRDefault="00000000" w:rsidRPr="00000000" w14:paraId="0000005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values appear only under the cluster:</w:t>
      </w:r>
    </w:p>
    <w:p w:rsidR="00000000" w:rsidDel="00000000" w:rsidP="00000000" w:rsidRDefault="00000000" w:rsidRPr="00000000" w14:paraId="00000060">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privateEndpoint, an internal IP address. Nodes use this internal IP address to communicate with the cluster control plane.</w:t>
      </w:r>
    </w:p>
    <w:p w:rsidR="00000000" w:rsidDel="00000000" w:rsidP="00000000" w:rsidRDefault="00000000" w:rsidRPr="00000000" w14:paraId="00000061">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publicEndpoint, an external IP address. External services and administrators can use the external IP address to communicate with the cluster control plane.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several options to lock down your cluster to varying degrees:</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whole cluster can have external access.</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whole cluster can have internal access.</w:t>
      </w:r>
    </w:p>
    <w:p w:rsidR="00000000" w:rsidDel="00000000" w:rsidP="00000000" w:rsidRDefault="00000000" w:rsidRPr="00000000" w14:paraId="0000006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nodes can be internal while the cluster control plane can be public, and you can limit which external networks are authorized to access the cluster control plane.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Without public IP addresses, code running on the nodes can't access the public internet unless you configure a NAT gateway such as Cloud NAT.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might use a cluster with internal access to provide services such as internal APIs that are meant only to be accessed by resources inside your network. For example, the resources might be private tools that only your company uses. Or they might be backend services accessed by your frontend services, and perhaps only those frontend services are accessed directly by external customers or users. In such cases, these clusters are a good way to reduce the surface area of attack for your application.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9">
      <w:pPr>
        <w:shd w:fill="f8f9fa" w:val="clear"/>
        <w:spacing w:after="120" w:lineRule="auto"/>
        <w:rPr>
          <w:color w:val="1f1f1f"/>
          <w:sz w:val="24"/>
          <w:szCs w:val="24"/>
        </w:rPr>
      </w:pPr>
      <w:r w:rsidDel="00000000" w:rsidR="00000000" w:rsidRPr="00000000">
        <w:rPr>
          <w:color w:val="1f1f1f"/>
          <w:sz w:val="24"/>
          <w:szCs w:val="24"/>
          <w:rtl w:val="0"/>
        </w:rPr>
        <w:t xml:space="preserve">Create a standard cluster</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a1k58g5gzu3" w:id="8"/>
      <w:bookmarkEnd w:id="8"/>
      <w:r w:rsidDel="00000000" w:rsidR="00000000" w:rsidRPr="00000000">
        <w:rPr>
          <w:b w:val="1"/>
          <w:bCs w:val="1"/>
          <w:color w:val="202124"/>
          <w:sz w:val="45"/>
          <w:szCs w:val="45"/>
          <w:rtl w:val="0"/>
        </w:rPr>
        <w:t xml:space="preserve">Task 2. Add an authorized network for cluster control plane access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cluster creation, you might want to issue commands to your cluster from outside Google Cloud. For example, you might decide that only your corporate network should issue commands to your cluster control plane. Unfortunately, you didn't specify the authorized network on cluster creation.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add an authorized network for cluster control plane access.</w:t>
      </w:r>
    </w:p>
    <w:p w:rsidR="00000000" w:rsidDel="00000000" w:rsidP="00000000" w:rsidRDefault="00000000" w:rsidRPr="00000000" w14:paraId="0000006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In this task, you make the Kubernetes control plane API accessible to a specific range of network addresses. In a real-world use of GKE, this connection would be used by IT staff and automated processes, not end-users.</w:t>
      </w:r>
    </w:p>
    <w:p w:rsidR="00000000" w:rsidDel="00000000" w:rsidP="00000000" w:rsidRDefault="00000000" w:rsidRPr="00000000" w14:paraId="0000006E">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4.png"/>
            <a:graphic>
              <a:graphicData uri="http://schemas.openxmlformats.org/drawingml/2006/picture">
                <pic:pic>
                  <pic:nvPicPr>
                    <pic:cNvPr descr="Navigation menu icon" id="0" name="image4.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standard-cluster</w:t>
      </w:r>
      <w:r w:rsidDel="00000000" w:rsidR="00000000" w:rsidRPr="00000000">
        <w:rPr>
          <w:color w:val="202124"/>
          <w:sz w:val="24"/>
          <w:szCs w:val="24"/>
          <w:rtl w:val="0"/>
        </w:rPr>
        <w:t xml:space="preserve"> to open the Clusters details page.</w:t>
      </w:r>
    </w:p>
    <w:p w:rsidR="00000000" w:rsidDel="00000000" w:rsidP="00000000" w:rsidRDefault="00000000" w:rsidRPr="00000000" w14:paraId="00000070">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Details</w:t>
      </w:r>
      <w:r w:rsidDel="00000000" w:rsidR="00000000" w:rsidRPr="00000000">
        <w:rPr>
          <w:color w:val="202124"/>
          <w:sz w:val="24"/>
          <w:szCs w:val="24"/>
          <w:rtl w:val="0"/>
        </w:rPr>
        <w:t xml:space="preserve"> tab, under </w:t>
      </w:r>
      <w:r w:rsidDel="00000000" w:rsidR="00000000" w:rsidRPr="00000000">
        <w:rPr>
          <w:b w:val="1"/>
          <w:bCs w:val="1"/>
          <w:color w:val="202124"/>
          <w:sz w:val="24"/>
          <w:szCs w:val="24"/>
          <w:rtl w:val="0"/>
        </w:rPr>
        <w:t xml:space="preserve">Control Plane Networking</w:t>
      </w:r>
      <w:r w:rsidDel="00000000" w:rsidR="00000000" w:rsidRPr="00000000">
        <w:rPr>
          <w:color w:val="202124"/>
          <w:sz w:val="24"/>
          <w:szCs w:val="24"/>
          <w:rtl w:val="0"/>
        </w:rPr>
        <w:t xml:space="preserve"> section, click on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r w:rsidDel="00000000" w:rsidR="00000000" w:rsidRPr="00000000">
        <w:rPr>
          <w:color w:val="202124"/>
          <w:sz w:val="24"/>
          <w:szCs w:val="24"/>
        </w:rPr>
        <w:drawing>
          <wp:inline distB="114300" distT="114300" distL="114300" distR="114300">
            <wp:extent cx="142875" cy="123825"/>
            <wp:effectExtent b="0" l="0" r="0" t="0"/>
            <wp:docPr descr="Edit icon" id="5" name="image3.png"/>
            <a:graphic>
              <a:graphicData uri="http://schemas.openxmlformats.org/drawingml/2006/picture">
                <pic:pic>
                  <pic:nvPicPr>
                    <pic:cNvPr descr="Edit icon" id="0" name="image3.png"/>
                    <pic:cNvPicPr preferRelativeResize="0"/>
                  </pic:nvPicPr>
                  <pic:blipFill>
                    <a:blip r:embed="rId13"/>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71">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Enable authorized networks</w:t>
      </w:r>
      <w:r w:rsidDel="00000000" w:rsidR="00000000" w:rsidRPr="00000000">
        <w:rPr>
          <w:color w:val="202124"/>
          <w:sz w:val="24"/>
          <w:szCs w:val="24"/>
          <w:rtl w:val="0"/>
        </w:rPr>
        <w:t xml:space="preserve">.</w:t>
      </w:r>
    </w:p>
    <w:p w:rsidR="00000000" w:rsidDel="00000000" w:rsidP="00000000" w:rsidRDefault="00000000" w:rsidRPr="00000000" w14:paraId="00000072">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an authorized network</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the name for the network, use </w:t>
      </w:r>
      <w:r w:rsidDel="00000000" w:rsidR="00000000" w:rsidRPr="00000000">
        <w:rPr>
          <w:rFonts w:ascii="Roboto Mono" w:cs="Roboto Mono" w:eastAsia="Roboto Mono" w:hAnsi="Roboto Mono"/>
          <w:color w:val="202124"/>
          <w:sz w:val="23"/>
          <w:szCs w:val="23"/>
          <w:rtl w:val="0"/>
        </w:rPr>
        <w:t xml:space="preserve">Corporate</w:t>
      </w:r>
      <w:r w:rsidDel="00000000" w:rsidR="00000000" w:rsidRPr="00000000">
        <w:rPr>
          <w:color w:val="202124"/>
          <w:sz w:val="24"/>
          <w:szCs w:val="24"/>
          <w:rtl w:val="0"/>
        </w:rPr>
        <w:t xml:space="preserve">.</w:t>
      </w:r>
    </w:p>
    <w:p w:rsidR="00000000" w:rsidDel="00000000" w:rsidP="00000000" w:rsidRDefault="00000000" w:rsidRPr="00000000" w14:paraId="00000074">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type a CIDR range that you want to grant allow listed access to your cluster control plane. As an example, you can use </w:t>
      </w:r>
      <w:r w:rsidDel="00000000" w:rsidR="00000000" w:rsidRPr="00000000">
        <w:rPr>
          <w:rFonts w:ascii="Roboto Mono" w:cs="Roboto Mono" w:eastAsia="Roboto Mono" w:hAnsi="Roboto Mono"/>
          <w:color w:val="202124"/>
          <w:sz w:val="23"/>
          <w:szCs w:val="23"/>
          <w:rtl w:val="0"/>
        </w:rPr>
        <w:t xml:space="preserve">192.168.1.0/24</w:t>
      </w:r>
      <w:r w:rsidDel="00000000" w:rsidR="00000000" w:rsidRPr="00000000">
        <w:rPr>
          <w:color w:val="202124"/>
          <w:sz w:val="24"/>
          <w:szCs w:val="24"/>
          <w:rtl w:val="0"/>
        </w:rPr>
        <w:t xml:space="preserve">.</w:t>
      </w:r>
    </w:p>
    <w:p w:rsidR="00000000" w:rsidDel="00000000" w:rsidP="00000000" w:rsidRDefault="00000000" w:rsidRPr="00000000" w14:paraId="00000075">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76">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Ensure the following parameters are enabled:</w:t>
      </w:r>
    </w:p>
    <w:p w:rsidR="00000000" w:rsidDel="00000000" w:rsidP="00000000" w:rsidRDefault="00000000" w:rsidRPr="00000000" w14:paraId="00000077">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Access using the control plane's external IP address</w:t>
      </w:r>
    </w:p>
    <w:p w:rsidR="00000000" w:rsidDel="00000000" w:rsidP="00000000" w:rsidRDefault="00000000" w:rsidRPr="00000000" w14:paraId="00000078">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Access using the control plane's internal IP address from any region</w:t>
      </w:r>
    </w:p>
    <w:p w:rsidR="00000000" w:rsidDel="00000000" w:rsidP="00000000" w:rsidRDefault="00000000" w:rsidRPr="00000000" w14:paraId="00000079">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Enforce authorized networks on the control plane's internal endpoint</w:t>
      </w:r>
    </w:p>
    <w:p w:rsidR="00000000" w:rsidDel="00000000" w:rsidP="00000000" w:rsidRDefault="00000000" w:rsidRPr="00000000" w14:paraId="0000007A">
      <w:pPr>
        <w:numPr>
          <w:ilvl w:val="1"/>
          <w:numId w:val="23"/>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Add Google Cloud external IP addresses to authorized networks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Multiple networks can be added here if necessary, but no more than 50 CIDR ranges.</w:t>
      </w:r>
    </w:p>
    <w:p w:rsidR="00000000" w:rsidDel="00000000" w:rsidP="00000000" w:rsidRDefault="00000000" w:rsidRPr="00000000" w14:paraId="0000007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Outside this lab environment, a practical example might be to whitelist only the public, outside address of your corporate firewall. For example, if your corporate firewall's IP address were 8.8.8.14, you could whitelist access to 8.8.8.14/32.</w:t>
      </w:r>
    </w:p>
    <w:p w:rsidR="00000000" w:rsidDel="00000000" w:rsidP="00000000" w:rsidRDefault="00000000" w:rsidRPr="00000000" w14:paraId="0000007D">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 changes</w:t>
      </w:r>
      <w:r w:rsidDel="00000000" w:rsidR="00000000" w:rsidRPr="00000000">
        <w:rPr>
          <w:color w:val="202124"/>
          <w:sz w:val="24"/>
          <w:szCs w:val="24"/>
          <w:rtl w:val="0"/>
        </w:rPr>
        <w:t xml:space="preserve"> at the bottom of the menu.</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F">
      <w:pPr>
        <w:shd w:fill="f8f9fa" w:val="clear"/>
        <w:spacing w:after="120" w:lineRule="auto"/>
        <w:rPr>
          <w:color w:val="1f1f1f"/>
          <w:sz w:val="24"/>
          <w:szCs w:val="24"/>
        </w:rPr>
      </w:pPr>
      <w:r w:rsidDel="00000000" w:rsidR="00000000" w:rsidRPr="00000000">
        <w:rPr>
          <w:color w:val="1f1f1f"/>
          <w:sz w:val="24"/>
          <w:szCs w:val="24"/>
          <w:rtl w:val="0"/>
        </w:rPr>
        <w:t xml:space="preserve">Add an authorized network for cluster control plane access</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2cllfw1aiu8" w:id="9"/>
      <w:bookmarkEnd w:id="9"/>
      <w:r w:rsidDel="00000000" w:rsidR="00000000" w:rsidRPr="00000000">
        <w:rPr>
          <w:b w:val="1"/>
          <w:bCs w:val="1"/>
          <w:color w:val="202124"/>
          <w:sz w:val="45"/>
          <w:szCs w:val="45"/>
          <w:rtl w:val="0"/>
        </w:rPr>
        <w:t xml:space="preserve">Task 3. Create a cluster network policy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cluster network policy to restrict communication between the Pods. A zero-trust zone is important to prevent lateral attacks within the cluster when an intruder compromises one of the Pods.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tk18zi30q6k" w:id="10"/>
      <w:bookmarkEnd w:id="10"/>
      <w:r w:rsidDel="00000000" w:rsidR="00000000" w:rsidRPr="00000000">
        <w:rPr>
          <w:rFonts w:ascii="Roboto" w:cs="Roboto" w:eastAsia="Roboto" w:hAnsi="Roboto"/>
          <w:color w:val="202124"/>
          <w:sz w:val="36"/>
          <w:szCs w:val="36"/>
          <w:rtl w:val="0"/>
        </w:rPr>
        <w:t xml:space="preserve">Create a GKE cluster</w:t>
      </w:r>
    </w:p>
    <w:p w:rsidR="00000000" w:rsidDel="00000000" w:rsidP="00000000" w:rsidRDefault="00000000" w:rsidRPr="00000000" w14:paraId="00000083">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set the environment variable for the zone and cluster name:</w:t>
      </w:r>
    </w:p>
    <w:p w:rsidR="00000000" w:rsidDel="00000000" w:rsidP="00000000" w:rsidRDefault="00000000" w:rsidRPr="00000000" w14:paraId="0000008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my_zone=ZONE</w:t>
      </w:r>
    </w:p>
    <w:p w:rsidR="00000000" w:rsidDel="00000000" w:rsidP="00000000" w:rsidRDefault="00000000" w:rsidRPr="00000000" w14:paraId="0000008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my_cluster=standard-cluster-1</w:t>
      </w:r>
    </w:p>
    <w:p w:rsidR="00000000" w:rsidDel="00000000" w:rsidP="00000000" w:rsidRDefault="00000000" w:rsidRPr="00000000" w14:paraId="0000008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7">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kubectl tab completion in Cloud Shell:</w:t>
      </w:r>
    </w:p>
    <w:p w:rsidR="00000000" w:rsidDel="00000000" w:rsidP="00000000" w:rsidRDefault="00000000" w:rsidRPr="00000000" w14:paraId="0000008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&lt;(kubectl completion bash)</w:t>
      </w:r>
    </w:p>
    <w:p w:rsidR="00000000" w:rsidDel="00000000" w:rsidP="00000000" w:rsidRDefault="00000000" w:rsidRPr="00000000" w14:paraId="0000008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create a Kubernetes cluster. Note that this command adds the additional flag </w:t>
      </w:r>
      <w:r w:rsidDel="00000000" w:rsidR="00000000" w:rsidRPr="00000000">
        <w:rPr>
          <w:rFonts w:ascii="Roboto Mono" w:cs="Roboto Mono" w:eastAsia="Roboto Mono" w:hAnsi="Roboto Mono"/>
          <w:color w:val="202124"/>
          <w:sz w:val="23"/>
          <w:szCs w:val="23"/>
          <w:rtl w:val="0"/>
        </w:rPr>
        <w:t xml:space="preserve">--enable-network-policy</w:t>
      </w:r>
      <w:r w:rsidDel="00000000" w:rsidR="00000000" w:rsidRPr="00000000">
        <w:rPr>
          <w:color w:val="202124"/>
          <w:sz w:val="24"/>
          <w:szCs w:val="24"/>
          <w:rtl w:val="0"/>
        </w:rPr>
        <w:t xml:space="preserve"> to the parameters you have used in previous labs. This flag allows this cluster to use cluster network policies:</w:t>
      </w:r>
    </w:p>
    <w:p w:rsidR="00000000" w:rsidDel="00000000" w:rsidP="00000000" w:rsidRDefault="00000000" w:rsidRPr="00000000" w14:paraId="0000008B">
      <w:pPr>
        <w:shd w:fill="ffffff" w:val="clear"/>
        <w:spacing w:after="240" w:lineRule="auto"/>
        <w:rPr>
          <w:rFonts w:ascii="Roboto Mono" w:cs="Roboto Mono" w:eastAsia="Roboto Mono" w:hAnsi="Roboto Mono"/>
          <w:color w:val="660066"/>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create $my_cluster </w:t>
      </w:r>
      <w:r w:rsidDel="00000000" w:rsidR="00000000" w:rsidRPr="00000000">
        <w:rPr>
          <w:rFonts w:ascii="Roboto Mono" w:cs="Roboto Mono" w:eastAsia="Roboto Mono" w:hAnsi="Roboto Mono"/>
          <w:color w:val="660066"/>
          <w:sz w:val="21"/>
          <w:szCs w:val="21"/>
          <w:highlight w:val="white"/>
          <w:rtl w:val="0"/>
        </w:rPr>
        <w:t xml:space="preserve">--num-nodes</w:t>
      </w:r>
      <w:r w:rsidDel="00000000" w:rsidR="00000000" w:rsidRPr="00000000">
        <w:rPr>
          <w:rFonts w:ascii="Roboto Mono" w:cs="Roboto Mono" w:eastAsia="Roboto Mono" w:hAnsi="Roboto Mono"/>
          <w:sz w:val="21"/>
          <w:szCs w:val="21"/>
          <w:highlight w:val="white"/>
          <w:rtl w:val="0"/>
        </w:rPr>
        <w:t xml:space="preserve"> 3 </w:t>
      </w:r>
      <w:r w:rsidDel="00000000" w:rsidR="00000000" w:rsidRPr="00000000">
        <w:rPr>
          <w:rFonts w:ascii="Roboto Mono" w:cs="Roboto Mono" w:eastAsia="Roboto Mono" w:hAnsi="Roboto Mono"/>
          <w:color w:val="660066"/>
          <w:sz w:val="21"/>
          <w:szCs w:val="21"/>
          <w:highlight w:val="white"/>
          <w:rtl w:val="0"/>
        </w:rPr>
        <w:t xml:space="preserve">--enable-ip-alias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--zone</w:t>
      </w:r>
      <w:r w:rsidDel="00000000" w:rsidR="00000000" w:rsidRPr="00000000">
        <w:rPr>
          <w:rFonts w:ascii="Roboto Mono" w:cs="Roboto Mono" w:eastAsia="Roboto Mono" w:hAnsi="Roboto Mono"/>
          <w:sz w:val="21"/>
          <w:szCs w:val="21"/>
          <w:highlight w:val="white"/>
          <w:rtl w:val="0"/>
        </w:rPr>
        <w:t xml:space="preserve"> $my_zone </w:t>
      </w:r>
      <w:r w:rsidDel="00000000" w:rsidR="00000000" w:rsidRPr="00000000">
        <w:rPr>
          <w:rFonts w:ascii="Roboto Mono" w:cs="Roboto Mono" w:eastAsia="Roboto Mono" w:hAnsi="Roboto Mono"/>
          <w:color w:val="660066"/>
          <w:sz w:val="21"/>
          <w:szCs w:val="21"/>
          <w:highlight w:val="white"/>
          <w:rtl w:val="0"/>
        </w:rPr>
        <w:t xml:space="preserve">--enable-network-policy</w:t>
      </w:r>
    </w:p>
    <w:p w:rsidR="00000000" w:rsidDel="00000000" w:rsidP="00000000" w:rsidRDefault="00000000" w:rsidRPr="00000000" w14:paraId="0000008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configure access to your cluster for the kubectl command-line tool, using the following command:</w:t>
      </w:r>
    </w:p>
    <w:p w:rsidR="00000000" w:rsidDel="00000000" w:rsidP="00000000" w:rsidRDefault="00000000" w:rsidRPr="00000000" w14:paraId="0000008E">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008800"/>
          <w:sz w:val="21"/>
          <w:szCs w:val="21"/>
          <w:highlight w:val="white"/>
          <w:rtl w:val="0"/>
        </w:rPr>
        <w:t xml:space="preserve">gcloud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clusters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get-credentials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--zone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my_zone</w:t>
      </w:r>
    </w:p>
    <w:p w:rsidR="00000000" w:rsidDel="00000000" w:rsidP="00000000" w:rsidRDefault="00000000" w:rsidRPr="00000000" w14:paraId="0000008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0">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simple web server application with the label </w:t>
      </w:r>
      <w:r w:rsidDel="00000000" w:rsidR="00000000" w:rsidRPr="00000000">
        <w:rPr>
          <w:rFonts w:ascii="Roboto Mono" w:cs="Roboto Mono" w:eastAsia="Roboto Mono" w:hAnsi="Roboto Mono"/>
          <w:color w:val="202124"/>
          <w:sz w:val="23"/>
          <w:szCs w:val="23"/>
          <w:rtl w:val="0"/>
        </w:rPr>
        <w:t xml:space="preserve">app=hello</w:t>
      </w:r>
      <w:r w:rsidDel="00000000" w:rsidR="00000000" w:rsidRPr="00000000">
        <w:rPr>
          <w:color w:val="202124"/>
          <w:sz w:val="24"/>
          <w:szCs w:val="24"/>
          <w:rtl w:val="0"/>
        </w:rPr>
        <w:t xml:space="preserve">, and expose the web application internally in the cluster:</w:t>
      </w:r>
    </w:p>
    <w:p w:rsidR="00000000" w:rsidDel="00000000" w:rsidP="00000000" w:rsidRDefault="00000000" w:rsidRPr="00000000" w14:paraId="0000009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hello-web --labels app=hello \</w:t>
      </w:r>
    </w:p>
    <w:p w:rsidR="00000000" w:rsidDel="00000000" w:rsidP="00000000" w:rsidRDefault="00000000" w:rsidRPr="00000000" w14:paraId="0000009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--image=gcr.io/google-samples/hello-app:1.0 --port 8080 --expose</w:t>
      </w:r>
    </w:p>
    <w:p w:rsidR="00000000" w:rsidDel="00000000" w:rsidP="00000000" w:rsidRDefault="00000000" w:rsidRPr="00000000" w14:paraId="0000009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mtqw5mhefdh" w:id="11"/>
      <w:bookmarkEnd w:id="11"/>
      <w:r w:rsidDel="00000000" w:rsidR="00000000" w:rsidRPr="00000000">
        <w:rPr>
          <w:rFonts w:ascii="Roboto" w:cs="Roboto" w:eastAsia="Roboto" w:hAnsi="Roboto"/>
          <w:color w:val="202124"/>
          <w:sz w:val="36"/>
          <w:szCs w:val="36"/>
          <w:rtl w:val="0"/>
        </w:rPr>
        <w:t xml:space="preserve">Restrict incoming traffic to Pods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sample NetworkPolicy manifest file called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 This manifest file defines an ingress policy that allows access to Pods labeled </w:t>
      </w:r>
      <w:r w:rsidDel="00000000" w:rsidR="00000000" w:rsidRPr="00000000">
        <w:rPr>
          <w:rFonts w:ascii="Roboto Mono" w:cs="Roboto Mono" w:eastAsia="Roboto Mono" w:hAnsi="Roboto Mono"/>
          <w:color w:val="202124"/>
          <w:sz w:val="23"/>
          <w:szCs w:val="23"/>
          <w:rtl w:val="0"/>
        </w:rPr>
        <w:t xml:space="preserve">app: hello</w:t>
      </w:r>
      <w:r w:rsidDel="00000000" w:rsidR="00000000" w:rsidRPr="00000000">
        <w:rPr>
          <w:color w:val="202124"/>
          <w:sz w:val="24"/>
          <w:szCs w:val="24"/>
          <w:rtl w:val="0"/>
        </w:rPr>
        <w:t xml:space="preserve"> from Pods labeled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9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hello-allow-from-foo.yaml</w:t>
      </w:r>
    </w:p>
    <w:p w:rsidR="00000000" w:rsidDel="00000000" w:rsidP="00000000" w:rsidRDefault="00000000" w:rsidRPr="00000000" w14:paraId="0000009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9">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file:</w:t>
      </w:r>
    </w:p>
    <w:p w:rsidR="00000000" w:rsidDel="00000000" w:rsidP="00000000" w:rsidRDefault="00000000" w:rsidRPr="00000000" w14:paraId="0000009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NetworkPolicy</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networking.k8s.io/v1</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hello-allow-from-foo</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policyTypes:</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Ingress</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ingress:</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from:</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A8">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w:t>
      </w:r>
    </w:p>
    <w:p w:rsidR="00000000" w:rsidDel="00000000" w:rsidP="00000000" w:rsidRDefault="00000000" w:rsidRPr="00000000" w14:paraId="000000A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A">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AB">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AC">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ingress policy:</w:t>
      </w:r>
    </w:p>
    <w:p w:rsidR="00000000" w:rsidDel="00000000" w:rsidP="00000000" w:rsidRDefault="00000000" w:rsidRPr="00000000" w14:paraId="000000A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apply</w:t>
      </w:r>
      <w:r w:rsidDel="00000000" w:rsidR="00000000" w:rsidRPr="00000000">
        <w:rPr>
          <w:rFonts w:ascii="Roboto Mono" w:cs="Roboto Mono" w:eastAsia="Roboto Mono" w:hAnsi="Roboto Mono"/>
          <w:sz w:val="21"/>
          <w:szCs w:val="21"/>
          <w:highlight w:val="white"/>
          <w:rtl w:val="0"/>
        </w:rPr>
        <w:t xml:space="preserve"> -f hello-allow-</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-foo.yaml</w:t>
      </w:r>
    </w:p>
    <w:p w:rsidR="00000000" w:rsidDel="00000000" w:rsidP="00000000" w:rsidRDefault="00000000" w:rsidRPr="00000000" w14:paraId="000000A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F">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policy was created:</w:t>
      </w:r>
    </w:p>
    <w:p w:rsidR="00000000" w:rsidDel="00000000" w:rsidP="00000000" w:rsidRDefault="00000000" w:rsidRPr="00000000" w14:paraId="000000B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networkpolicy</w:t>
      </w:r>
    </w:p>
    <w:p w:rsidR="00000000" w:rsidDel="00000000" w:rsidP="00000000" w:rsidRDefault="00000000" w:rsidRPr="00000000" w14:paraId="000000B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POD-SELECTOR   AGE</w:t>
      </w:r>
    </w:p>
    <w:p w:rsidR="00000000" w:rsidDel="00000000" w:rsidP="00000000" w:rsidRDefault="00000000" w:rsidRPr="00000000" w14:paraId="000000B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hello-allow-from-foo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=hello      7s</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y3r349nocun" w:id="12"/>
      <w:bookmarkEnd w:id="12"/>
      <w:r w:rsidDel="00000000" w:rsidR="00000000" w:rsidRPr="00000000">
        <w:rPr>
          <w:rFonts w:ascii="Roboto" w:cs="Roboto" w:eastAsia="Roboto" w:hAnsi="Roboto"/>
          <w:color w:val="202124"/>
          <w:sz w:val="36"/>
          <w:szCs w:val="36"/>
          <w:rtl w:val="0"/>
        </w:rPr>
        <w:t xml:space="preserve">Validate the ingress policy</w:t>
      </w:r>
    </w:p>
    <w:p w:rsidR="00000000" w:rsidDel="00000000" w:rsidP="00000000" w:rsidRDefault="00000000" w:rsidRPr="00000000" w14:paraId="000000B6">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temporary Pod called </w:t>
      </w:r>
      <w:r w:rsidDel="00000000" w:rsidR="00000000" w:rsidRPr="00000000">
        <w:rPr>
          <w:rFonts w:ascii="Roboto Mono" w:cs="Roboto Mono" w:eastAsia="Roboto Mono" w:hAnsi="Roboto Mono"/>
          <w:color w:val="202124"/>
          <w:sz w:val="23"/>
          <w:szCs w:val="23"/>
          <w:rtl w:val="0"/>
        </w:rPr>
        <w:t xml:space="preserve">test-1</w:t>
      </w:r>
      <w:r w:rsidDel="00000000" w:rsidR="00000000" w:rsidRPr="00000000">
        <w:rPr>
          <w:color w:val="202124"/>
          <w:sz w:val="24"/>
          <w:szCs w:val="24"/>
          <w:rtl w:val="0"/>
        </w:rPr>
        <w:t xml:space="preserve"> with the label </w:t>
      </w:r>
      <w:r w:rsidDel="00000000" w:rsidR="00000000" w:rsidRPr="00000000">
        <w:rPr>
          <w:rFonts w:ascii="Roboto Mono" w:cs="Roboto Mono" w:eastAsia="Roboto Mono" w:hAnsi="Roboto Mono"/>
          <w:color w:val="202124"/>
          <w:sz w:val="23"/>
          <w:szCs w:val="23"/>
          <w:rtl w:val="0"/>
        </w:rPr>
        <w:t xml:space="preserve">app=foo</w:t>
      </w:r>
      <w:r w:rsidDel="00000000" w:rsidR="00000000" w:rsidRPr="00000000">
        <w:rPr>
          <w:color w:val="202124"/>
          <w:sz w:val="24"/>
          <w:szCs w:val="24"/>
          <w:rtl w:val="0"/>
        </w:rPr>
        <w:t xml:space="preserve"> and get a shell in the Pod:</w:t>
      </w:r>
    </w:p>
    <w:p w:rsidR="00000000" w:rsidDel="00000000" w:rsidP="00000000" w:rsidRDefault="00000000" w:rsidRPr="00000000" w14:paraId="000000B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test-1 --labels app=foo --image=alpine --restart=Never --rm --stdin --tty</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kubectl switches used here in conjunction with the run command are important to note.</w:t>
      </w:r>
    </w:p>
    <w:p w:rsidR="00000000" w:rsidDel="00000000" w:rsidP="00000000" w:rsidRDefault="00000000" w:rsidRPr="00000000" w14:paraId="000000BA">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--stdin</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-i</w:t>
      </w:r>
      <w:r w:rsidDel="00000000" w:rsidR="00000000" w:rsidRPr="00000000">
        <w:rPr>
          <w:rFonts w:ascii="Roboto" w:cs="Roboto" w:eastAsia="Roboto" w:hAnsi="Roboto"/>
          <w:color w:val="1f1f1f"/>
          <w:sz w:val="24"/>
          <w:szCs w:val="24"/>
          <w:shd w:fill="e8f0fe" w:val="clear"/>
          <w:rtl w:val="0"/>
        </w:rPr>
        <w:t xml:space="preserve"> ) creates an interactive session attached to STDIN on the container.</w:t>
      </w:r>
    </w:p>
    <w:p w:rsidR="00000000" w:rsidDel="00000000" w:rsidP="00000000" w:rsidRDefault="00000000" w:rsidRPr="00000000" w14:paraId="000000BB">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--tty</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-t</w:t>
      </w:r>
      <w:r w:rsidDel="00000000" w:rsidR="00000000" w:rsidRPr="00000000">
        <w:rPr>
          <w:rFonts w:ascii="Roboto" w:cs="Roboto" w:eastAsia="Roboto" w:hAnsi="Roboto"/>
          <w:color w:val="1f1f1f"/>
          <w:sz w:val="24"/>
          <w:szCs w:val="24"/>
          <w:shd w:fill="e8f0fe" w:val="clear"/>
          <w:rtl w:val="0"/>
        </w:rPr>
        <w:t xml:space="preserve"> ) allocates a TTY for each container in the pod.</w:t>
      </w:r>
    </w:p>
    <w:p w:rsidR="00000000" w:rsidDel="00000000" w:rsidP="00000000" w:rsidRDefault="00000000" w:rsidRPr="00000000" w14:paraId="000000BC">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--rm</w:t>
      </w:r>
      <w:r w:rsidDel="00000000" w:rsidR="00000000" w:rsidRPr="00000000">
        <w:rPr>
          <w:rFonts w:ascii="Roboto" w:cs="Roboto" w:eastAsia="Roboto" w:hAnsi="Roboto"/>
          <w:color w:val="1f1f1f"/>
          <w:sz w:val="24"/>
          <w:szCs w:val="24"/>
          <w:shd w:fill="e8f0fe" w:val="clear"/>
          <w:rtl w:val="0"/>
        </w:rPr>
        <w:t xml:space="preserve"> instructs Kubernetes to treat this as a temporary Pod that will be removed as soon as it completes its startup task. As this is an interactive session it will be removed as soon as the user exits the session.</w:t>
      </w:r>
    </w:p>
    <w:p w:rsidR="00000000" w:rsidDel="00000000" w:rsidP="00000000" w:rsidRDefault="00000000" w:rsidRPr="00000000" w14:paraId="000000BD">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--label</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-l</w:t>
      </w:r>
      <w:r w:rsidDel="00000000" w:rsidR="00000000" w:rsidRPr="00000000">
        <w:rPr>
          <w:rFonts w:ascii="Roboto" w:cs="Roboto" w:eastAsia="Roboto" w:hAnsi="Roboto"/>
          <w:color w:val="1f1f1f"/>
          <w:sz w:val="24"/>
          <w:szCs w:val="24"/>
          <w:shd w:fill="e8f0fe" w:val="clear"/>
          <w:rtl w:val="0"/>
        </w:rPr>
        <w:t xml:space="preserve"> ) adds a set of labels to the pod.</w:t>
      </w:r>
    </w:p>
    <w:p w:rsidR="00000000" w:rsidDel="00000000" w:rsidP="00000000" w:rsidRDefault="00000000" w:rsidRPr="00000000" w14:paraId="000000BE">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--restart</w:t>
      </w:r>
      <w:r w:rsidDel="00000000" w:rsidR="00000000" w:rsidRPr="00000000">
        <w:rPr>
          <w:rFonts w:ascii="Roboto" w:cs="Roboto" w:eastAsia="Roboto" w:hAnsi="Roboto"/>
          <w:color w:val="1f1f1f"/>
          <w:sz w:val="24"/>
          <w:szCs w:val="24"/>
          <w:shd w:fill="e8f0fe" w:val="clear"/>
          <w:rtl w:val="0"/>
        </w:rPr>
        <w:t xml:space="preserve"> defines the restart policy for the Pod.</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a request to the hello-web:8080 endpoint to verify that the incoming traffic is allowed:</w:t>
      </w:r>
    </w:p>
    <w:p w:rsidR="00000000" w:rsidDel="00000000" w:rsidP="00000000" w:rsidRDefault="00000000" w:rsidRPr="00000000" w14:paraId="000000C0">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0C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C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0C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 world!</w:t>
      </w:r>
    </w:p>
    <w:p w:rsidR="00000000" w:rsidDel="00000000" w:rsidP="00000000" w:rsidRDefault="00000000" w:rsidRPr="00000000" w14:paraId="000000C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Version: 1.0.0</w:t>
      </w:r>
    </w:p>
    <w:p w:rsidR="00000000" w:rsidDel="00000000" w:rsidP="00000000" w:rsidRDefault="00000000" w:rsidRPr="00000000" w14:paraId="000000C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Hostname: hello-web-8b44b849-k96lh</w:t>
      </w:r>
    </w:p>
    <w:p w:rsidR="00000000" w:rsidDel="00000000" w:rsidP="00000000" w:rsidRDefault="00000000" w:rsidRPr="00000000" w14:paraId="000000C8">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0C9">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0CA">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you will run a different Pod using the same Pod name but using a label, </w:t>
      </w:r>
      <w:r w:rsidDel="00000000" w:rsidR="00000000" w:rsidRPr="00000000">
        <w:rPr>
          <w:rFonts w:ascii="Roboto Mono" w:cs="Roboto Mono" w:eastAsia="Roboto Mono" w:hAnsi="Roboto Mono"/>
          <w:color w:val="202124"/>
          <w:sz w:val="23"/>
          <w:szCs w:val="23"/>
          <w:rtl w:val="0"/>
        </w:rPr>
        <w:t xml:space="preserve">app=other</w:t>
      </w:r>
      <w:r w:rsidDel="00000000" w:rsidR="00000000" w:rsidRPr="00000000">
        <w:rPr>
          <w:color w:val="202124"/>
          <w:sz w:val="24"/>
          <w:szCs w:val="24"/>
          <w:rtl w:val="0"/>
        </w:rPr>
        <w:t xml:space="preserve">, that does not match the podSelector in the active network policy. This Pod should not have the ability to access the hello-web application.</w:t>
      </w:r>
    </w:p>
    <w:p w:rsidR="00000000" w:rsidDel="00000000" w:rsidP="00000000" w:rsidRDefault="00000000" w:rsidRPr="00000000" w14:paraId="000000C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test-1 --labels app=other --image=alpine --restart=Never --rm --stdin --tty</w:t>
      </w:r>
    </w:p>
    <w:p w:rsidR="00000000" w:rsidDel="00000000" w:rsidP="00000000" w:rsidRDefault="00000000" w:rsidRPr="00000000" w14:paraId="000000C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a request to the hello-web:8080 endpoint to verify that the incoming traffic is not allowed:</w:t>
      </w:r>
    </w:p>
    <w:p w:rsidR="00000000" w:rsidDel="00000000" w:rsidP="00000000" w:rsidRDefault="00000000" w:rsidRPr="00000000" w14:paraId="000000CE">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0C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request times out.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D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wget: download timed out</w:t>
      </w:r>
    </w:p>
    <w:p w:rsidR="00000000" w:rsidDel="00000000" w:rsidP="00000000" w:rsidRDefault="00000000" w:rsidRPr="00000000" w14:paraId="000000D5">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0D6">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grc3vg2gbyc" w:id="13"/>
      <w:bookmarkEnd w:id="13"/>
      <w:r w:rsidDel="00000000" w:rsidR="00000000" w:rsidRPr="00000000">
        <w:rPr>
          <w:rFonts w:ascii="Roboto" w:cs="Roboto" w:eastAsia="Roboto" w:hAnsi="Roboto"/>
          <w:color w:val="202124"/>
          <w:sz w:val="36"/>
          <w:szCs w:val="36"/>
          <w:rtl w:val="0"/>
        </w:rPr>
        <w:t xml:space="preserve">Restrict outgoing traffic from the Pods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restrict outgoing (egress) traffic as you do incoming traffic. However, in order to query internal hostnames (such as hello-web) or external hostnames (such as www.example.com), you must allow DNS resolution in your egress network policies. DNS traffic occurs on port 53, using TCP and UDP protocols.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NetworkPolicy manifest file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This file defines a policy that permits Pods with the label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 to communicate with Pods labeled </w:t>
      </w:r>
      <w:r w:rsidDel="00000000" w:rsidR="00000000" w:rsidRPr="00000000">
        <w:rPr>
          <w:rFonts w:ascii="Roboto Mono" w:cs="Roboto Mono" w:eastAsia="Roboto Mono" w:hAnsi="Roboto Mono"/>
          <w:color w:val="202124"/>
          <w:sz w:val="23"/>
          <w:szCs w:val="23"/>
          <w:rtl w:val="0"/>
        </w:rPr>
        <w:t xml:space="preserve">app: hello</w:t>
      </w:r>
      <w:r w:rsidDel="00000000" w:rsidR="00000000" w:rsidRPr="00000000">
        <w:rPr>
          <w:color w:val="202124"/>
          <w:sz w:val="24"/>
          <w:szCs w:val="24"/>
          <w:rtl w:val="0"/>
        </w:rPr>
        <w:t xml:space="preserve"> on any port number, and allows the Pods labeled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 to communicate to any computer on UDP port 53, which is used for DNS resolution. Without the DNS port open, you will not be able to resolve the hostnames.</w:t>
      </w:r>
    </w:p>
    <w:p w:rsidR="00000000" w:rsidDel="00000000" w:rsidP="00000000" w:rsidRDefault="00000000" w:rsidRPr="00000000" w14:paraId="000000DA">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D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foo-allow-to-hello.yaml</w:t>
      </w:r>
    </w:p>
    <w:p w:rsidR="00000000" w:rsidDel="00000000" w:rsidP="00000000" w:rsidRDefault="00000000" w:rsidRPr="00000000" w14:paraId="000000D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D">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file:</w:t>
      </w:r>
    </w:p>
    <w:p w:rsidR="00000000" w:rsidDel="00000000" w:rsidP="00000000" w:rsidRDefault="00000000" w:rsidRPr="00000000" w14:paraId="000000D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NetworkPolicy</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networking.k8s.io/v1</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foo-allow-to-hello</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policyTypes:</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Egress</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egress:</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to:</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to:</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ports:</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protocol: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UDP</w:t>
      </w:r>
      <w:r w:rsidDel="00000000" w:rsidR="00000000" w:rsidRPr="00000000">
        <w:rPr>
          <w:rtl w:val="0"/>
        </w:rPr>
      </w:r>
    </w:p>
    <w:p w:rsidR="00000000" w:rsidDel="00000000" w:rsidP="00000000" w:rsidRDefault="00000000" w:rsidRPr="00000000" w14:paraId="000000F0">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53</w:t>
      </w:r>
    </w:p>
    <w:p w:rsidR="00000000" w:rsidDel="00000000" w:rsidP="00000000" w:rsidRDefault="00000000" w:rsidRPr="00000000" w14:paraId="000000F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2">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F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F4">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egress policy:</w:t>
      </w:r>
    </w:p>
    <w:p w:rsidR="00000000" w:rsidDel="00000000" w:rsidP="00000000" w:rsidRDefault="00000000" w:rsidRPr="00000000" w14:paraId="000000F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apply</w:t>
      </w:r>
      <w:r w:rsidDel="00000000" w:rsidR="00000000" w:rsidRPr="00000000">
        <w:rPr>
          <w:rFonts w:ascii="Roboto Mono" w:cs="Roboto Mono" w:eastAsia="Roboto Mono" w:hAnsi="Roboto Mono"/>
          <w:sz w:val="21"/>
          <w:szCs w:val="21"/>
          <w:highlight w:val="white"/>
          <w:rtl w:val="0"/>
        </w:rPr>
        <w:t xml:space="preserve"> -f foo-allow-</w:t>
      </w:r>
      <w:r w:rsidDel="00000000" w:rsidR="00000000" w:rsidRPr="00000000">
        <w:rPr>
          <w:rFonts w:ascii="Roboto Mono" w:cs="Roboto Mono" w:eastAsia="Roboto Mono" w:hAnsi="Roboto Mono"/>
          <w:color w:val="000088"/>
          <w:sz w:val="21"/>
          <w:szCs w:val="21"/>
          <w:highlight w:val="white"/>
          <w:rtl w:val="0"/>
        </w:rPr>
        <w:t xml:space="preserve">to</w:t>
      </w:r>
      <w:r w:rsidDel="00000000" w:rsidR="00000000" w:rsidRPr="00000000">
        <w:rPr>
          <w:rFonts w:ascii="Roboto Mono" w:cs="Roboto Mono" w:eastAsia="Roboto Mono" w:hAnsi="Roboto Mono"/>
          <w:sz w:val="21"/>
          <w:szCs w:val="21"/>
          <w:highlight w:val="white"/>
          <w:rtl w:val="0"/>
        </w:rPr>
        <w:t xml:space="preserve">-hello.yaml</w:t>
      </w:r>
    </w:p>
    <w:p w:rsidR="00000000" w:rsidDel="00000000" w:rsidP="00000000" w:rsidRDefault="00000000" w:rsidRPr="00000000" w14:paraId="000000F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7">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policy was created:</w:t>
      </w:r>
    </w:p>
    <w:p w:rsidR="00000000" w:rsidDel="00000000" w:rsidP="00000000" w:rsidRDefault="00000000" w:rsidRPr="00000000" w14:paraId="000000F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networkpolicy</w:t>
      </w:r>
    </w:p>
    <w:p w:rsidR="00000000" w:rsidDel="00000000" w:rsidP="00000000" w:rsidRDefault="00000000" w:rsidRPr="00000000" w14:paraId="000000F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F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POD-SELECTOR   AGE</w:t>
      </w:r>
    </w:p>
    <w:p w:rsidR="00000000" w:rsidDel="00000000" w:rsidP="00000000" w:rsidRDefault="00000000" w:rsidRPr="00000000" w14:paraId="000000F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foo-allow-to-hello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=foo        7s</w:t>
      </w:r>
    </w:p>
    <w:p w:rsidR="00000000" w:rsidDel="00000000" w:rsidP="00000000" w:rsidRDefault="00000000" w:rsidRPr="00000000" w14:paraId="000000F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hello-allow-from-foo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=hello      5m</w:t>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au7jsxb17uq" w:id="14"/>
      <w:bookmarkEnd w:id="14"/>
      <w:r w:rsidDel="00000000" w:rsidR="00000000" w:rsidRPr="00000000">
        <w:rPr>
          <w:rFonts w:ascii="Roboto" w:cs="Roboto" w:eastAsia="Roboto" w:hAnsi="Roboto"/>
          <w:color w:val="202124"/>
          <w:sz w:val="36"/>
          <w:szCs w:val="36"/>
          <w:rtl w:val="0"/>
        </w:rPr>
        <w:t xml:space="preserve">Validate the egress policy</w:t>
      </w:r>
    </w:p>
    <w:p w:rsidR="00000000" w:rsidDel="00000000" w:rsidP="00000000" w:rsidRDefault="00000000" w:rsidRPr="00000000" w14:paraId="000000FF">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Deploy a new web application called hello-web-2 and expose it internally in the cluster:</w:t>
      </w:r>
    </w:p>
    <w:p w:rsidR="00000000" w:rsidDel="00000000" w:rsidP="00000000" w:rsidRDefault="00000000" w:rsidRPr="00000000" w14:paraId="0000010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hello-web-2 --labels app=hello-2 \</w:t>
      </w:r>
    </w:p>
    <w:p w:rsidR="00000000" w:rsidDel="00000000" w:rsidP="00000000" w:rsidRDefault="00000000" w:rsidRPr="00000000" w14:paraId="0000010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--image=gcr.io/google-samples/hello-app:1.0 --port 8080 --expose</w:t>
      </w:r>
    </w:p>
    <w:p w:rsidR="00000000" w:rsidDel="00000000" w:rsidP="00000000" w:rsidRDefault="00000000" w:rsidRPr="00000000" w14:paraId="0000010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3">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temporary Pod with the </w:t>
      </w:r>
      <w:r w:rsidDel="00000000" w:rsidR="00000000" w:rsidRPr="00000000">
        <w:rPr>
          <w:rFonts w:ascii="Roboto Mono" w:cs="Roboto Mono" w:eastAsia="Roboto Mono" w:hAnsi="Roboto Mono"/>
          <w:color w:val="202124"/>
          <w:sz w:val="23"/>
          <w:szCs w:val="23"/>
          <w:rtl w:val="0"/>
        </w:rPr>
        <w:t xml:space="preserve">app=foo</w:t>
      </w:r>
      <w:r w:rsidDel="00000000" w:rsidR="00000000" w:rsidRPr="00000000">
        <w:rPr>
          <w:color w:val="202124"/>
          <w:sz w:val="24"/>
          <w:szCs w:val="24"/>
          <w:rtl w:val="0"/>
        </w:rPr>
        <w:t xml:space="preserve"> label and get a shell prompt inside the container:</w:t>
      </w:r>
    </w:p>
    <w:p w:rsidR="00000000" w:rsidDel="00000000" w:rsidP="00000000" w:rsidRDefault="00000000" w:rsidRPr="00000000" w14:paraId="0000010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test-3 --labels app=foo --image=alpine --restart=Never --rm --stdin --tty</w:t>
      </w:r>
    </w:p>
    <w:p w:rsidR="00000000" w:rsidDel="00000000" w:rsidP="00000000" w:rsidRDefault="00000000" w:rsidRPr="00000000" w14:paraId="0000010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6">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 establish connections to hello-web:8080:</w:t>
      </w:r>
    </w:p>
    <w:p w:rsidR="00000000" w:rsidDel="00000000" w:rsidP="00000000" w:rsidRDefault="00000000" w:rsidRPr="00000000" w14:paraId="00000107">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10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0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10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 world!</w:t>
      </w:r>
    </w:p>
    <w:p w:rsidR="00000000" w:rsidDel="00000000" w:rsidP="00000000" w:rsidRDefault="00000000" w:rsidRPr="00000000" w14:paraId="0000010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Version: 1.0.0</w:t>
      </w:r>
    </w:p>
    <w:p w:rsidR="00000000" w:rsidDel="00000000" w:rsidP="00000000" w:rsidRDefault="00000000" w:rsidRPr="00000000" w14:paraId="0000010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Hostname: hello-web</w:t>
      </w:r>
    </w:p>
    <w:p w:rsidR="00000000" w:rsidDel="00000000" w:rsidP="00000000" w:rsidRDefault="00000000" w:rsidRPr="00000000" w14:paraId="0000010F">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110">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cannot establish connections to hello-web-2:8080:</w:t>
      </w:r>
    </w:p>
    <w:p w:rsidR="00000000" w:rsidDel="00000000" w:rsidP="00000000" w:rsidRDefault="00000000" w:rsidRPr="00000000" w14:paraId="00000111">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11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fails because none of the Network policies you have defined allow traffic to Pods labeled </w:t>
      </w:r>
      <w:r w:rsidDel="00000000" w:rsidR="00000000" w:rsidRPr="00000000">
        <w:rPr>
          <w:rFonts w:ascii="Roboto Mono" w:cs="Roboto Mono" w:eastAsia="Roboto Mono" w:hAnsi="Roboto Mono"/>
          <w:color w:val="202124"/>
          <w:sz w:val="23"/>
          <w:szCs w:val="23"/>
          <w:rtl w:val="0"/>
        </w:rPr>
        <w:t xml:space="preserve">app: hello-2</w:t>
      </w:r>
      <w:r w:rsidDel="00000000" w:rsidR="00000000" w:rsidRPr="00000000">
        <w:rPr>
          <w:color w:val="202124"/>
          <w:sz w:val="24"/>
          <w:szCs w:val="24"/>
          <w:rtl w:val="0"/>
        </w:rPr>
        <w:t xml:space="preserve">.</w:t>
      </w:r>
    </w:p>
    <w:p w:rsidR="00000000" w:rsidDel="00000000" w:rsidP="00000000" w:rsidRDefault="00000000" w:rsidRPr="00000000" w14:paraId="00000114">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cannot establish connections to external websites, such as www.example.com:</w:t>
      </w:r>
    </w:p>
    <w:p w:rsidR="00000000" w:rsidDel="00000000" w:rsidP="00000000" w:rsidRDefault="00000000" w:rsidRPr="00000000" w14:paraId="0000011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www.example.com</w:t>
      </w:r>
    </w:p>
    <w:p w:rsidR="00000000" w:rsidDel="00000000" w:rsidP="00000000" w:rsidRDefault="00000000" w:rsidRPr="00000000" w14:paraId="0000011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fails because the network policies do not allow external http traffic (tcp port 80).</w:t>
      </w:r>
    </w:p>
    <w:p w:rsidR="00000000" w:rsidDel="00000000" w:rsidP="00000000" w:rsidRDefault="00000000" w:rsidRPr="00000000" w14:paraId="00000118">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A">
      <w:pPr>
        <w:shd w:fill="f8f9fa" w:val="clear"/>
        <w:spacing w:after="120" w:lineRule="auto"/>
        <w:rPr>
          <w:color w:val="1f1f1f"/>
          <w:sz w:val="24"/>
          <w:szCs w:val="24"/>
        </w:rPr>
      </w:pPr>
      <w:r w:rsidDel="00000000" w:rsidR="00000000" w:rsidRPr="00000000">
        <w:rPr>
          <w:color w:val="1f1f1f"/>
          <w:sz w:val="24"/>
          <w:szCs w:val="24"/>
          <w:rtl w:val="0"/>
        </w:rPr>
        <w:t xml:space="preserve">Run web server applications</w:t>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8ocnjrm2qev" w:id="15"/>
      <w:bookmarkEnd w:id="15"/>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1F">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20">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21">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22">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23">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sdk/gcloud"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