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rPr/>
      </w:pPr>
      <w:bookmarkStart w:colFirst="0" w:colLast="0" w:name="_9dvmoddkhscf" w:id="0"/>
      <w:bookmarkEnd w:id="0"/>
      <w:r w:rsidDel="00000000" w:rsidR="00000000" w:rsidRPr="00000000">
        <w:rPr>
          <w:rtl w:val="0"/>
        </w:rPr>
        <w:t xml:space="preserve">Wildlife Photography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Award-winning, professional wildlife photography of python and a personified nature as women, standing with her head touching python giving empathy feel. Captured at eye-level with the animal to establish an intimate, emotive connection, closeup shot . Tack-sharp, crisp focus locked explicitly on the subject's eyes, revealing rich, detailed textures of fur, feathers, and organic surfaces. Natural, dramatic low-angle golden hour rim lighting filtering through the background, creating a soft halo effect around the animal's silhouette. Clean composition adhering to the rule of thirds, with intentional negative space and no distracting horizon lines cutting through the subject. Shot on a 600mm f/4 telephoto lens, ultra-shallow depth of field creating a smooth, creamy cinematic bokeh background that separates the animal from its habitat. High shutter speed freezing micro-moments of natural behavior, high dynamic range, authentic and non-saturated color grading, National Geographic style, photorealistic, 8k resolution. --no studio lighting, fake, plastic, cartoon, saturated, watermark, text</w:t>
      </w:r>
    </w:p>
    <w:p w:rsidR="00000000" w:rsidDel="00000000" w:rsidP="00000000" w:rsidRDefault="00000000" w:rsidRPr="00000000" w14:paraId="00000004">
      <w:pPr>
        <w:spacing w:after="240" w:before="240" w:lineRule="auto"/>
        <w:rPr/>
      </w:pPr>
      <w:r w:rsidDel="00000000" w:rsidR="00000000" w:rsidRPr="00000000">
        <w:rPr>
          <w:rtl w:val="0"/>
        </w:rPr>
        <w:t xml:space="preserve">Award-winning, professional wildlife photography of crocodile eyes close up. Captured at eye-level with the animal to establish an intimate, emotive connection. Tack-sharp, crisp focus locked explicitly on the subject's eyes, revealing rich, detailed textures of fur, feathers, and organic surfaces. Natural, dramatic low-angle golden hour rim lighting filtering through the background, creating a soft halo effect around the animal's silhouette. Clean composition adhering to the rule of thirds, with intentional negative space and no distracting horizon lines cutting through the subject. Shot on a 600mm f/4 telephoto lens, ultra-shallow depth of field creating a smooth, creamy cinematic bokeh background that separates the animal from its habitat. High shutter speed freezing micro-moments of natural behavior, high dynamic range, authentic and non-saturated color grading, National Geographic style, photorealistic, 8k resolution. --no studio lighting, fake, plastic, cartoon, saturated, watermark, text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spacing w:before="280" w:lineRule="auto"/>
        <w:rPr/>
      </w:pPr>
      <w:r w:rsidDel="00000000" w:rsidR="00000000" w:rsidRPr="00000000">
        <w:rPr>
          <w:rtl w:val="0"/>
        </w:rPr>
        <w:t xml:space="preserve">❄️ Wolf in winter snow</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Award-winning, professional wildlife photography of a wolf standing in deep snow under moonlight. Captured at eye-level with tack-sharp focus on the eyes, visible breath vapor in cold air, dramatic rim lighting from moon glow, clean composition with negative space, ultra-shallow depth of field, cinematic bokeh background, National Geographic style, photorealistic, 8k resolution.</w:t>
      </w:r>
    </w:p>
    <w:p w:rsidR="00000000" w:rsidDel="00000000" w:rsidP="00000000" w:rsidRDefault="00000000" w:rsidRPr="00000000" w14:paraId="00000008">
      <w:pPr>
        <w:keepNext w:val="0"/>
        <w:keepLines w:val="0"/>
        <w:spacing w:before="280" w:lineRule="auto"/>
        <w:rPr/>
      </w:pPr>
      <w:r w:rsidDel="00000000" w:rsidR="00000000" w:rsidRPr="00000000">
        <w:rPr>
          <w:rtl w:val="0"/>
        </w:rPr>
        <w:t xml:space="preserve">🌸 Tiger in spring forest</w:t>
      </w:r>
    </w:p>
    <w:p w:rsidR="00000000" w:rsidDel="00000000" w:rsidP="00000000" w:rsidRDefault="00000000" w:rsidRPr="00000000" w14:paraId="00000009">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Award-winning, professional wildlife photography of a tiger walking through a blooming forest in spring. Eye-level capture with crisp focus on the eyes, fur illuminated by golden hour light filtering through blossoms, clean composition with rule of thirds, creamy bokeh separating subject from habitat, authentic color grading, National Geographic style, photorealistic, 8k resolution.</w:t>
      </w:r>
    </w:p>
    <w:p w:rsidR="00000000" w:rsidDel="00000000" w:rsidP="00000000" w:rsidRDefault="00000000" w:rsidRPr="00000000" w14:paraId="0000000A">
      <w:pPr>
        <w:keepNext w:val="0"/>
        <w:keepLines w:val="0"/>
        <w:spacing w:before="280" w:lineRule="auto"/>
        <w:rPr/>
      </w:pPr>
      <w:r w:rsidDel="00000000" w:rsidR="00000000" w:rsidRPr="00000000">
        <w:rPr>
          <w:rtl w:val="0"/>
        </w:rPr>
        <w:t xml:space="preserve">☀️ Lion in summer savannah</w:t>
      </w:r>
    </w:p>
    <w:p w:rsidR="00000000" w:rsidDel="00000000" w:rsidP="00000000" w:rsidRDefault="00000000" w:rsidRPr="00000000" w14:paraId="0000000B">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Award-winning, professional wildlife photography of a lion resting in tall golden grass under summer sun. Eye-level perspective, tack-sharp focus on amber eyes, dramatic rim lighting from low-angle sunlight, smooth cinematic bokeh background, clean composition with intentional negative space, high dynamic range, National Geographic style, photorealistic, 8k resolution.</w:t>
      </w:r>
    </w:p>
    <w:p w:rsidR="00000000" w:rsidDel="00000000" w:rsidP="00000000" w:rsidRDefault="00000000" w:rsidRPr="00000000" w14:paraId="0000000C">
      <w:pPr>
        <w:keepNext w:val="0"/>
        <w:keepLines w:val="0"/>
        <w:spacing w:before="280" w:lineRule="auto"/>
        <w:rPr/>
      </w:pPr>
      <w:r w:rsidDel="00000000" w:rsidR="00000000" w:rsidRPr="00000000">
        <w:rPr>
          <w:rtl w:val="0"/>
        </w:rPr>
        <w:t xml:space="preserve">🍂 Leopard in autumn canopy</w:t>
      </w:r>
    </w:p>
    <w:p w:rsidR="00000000" w:rsidDel="00000000" w:rsidP="00000000" w:rsidRDefault="00000000" w:rsidRPr="00000000" w14:paraId="0000000D">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Award-winning, professional wildlife photography of a leopard reclining on a tree branch surrounded by autumn leaves. Eye-level capture with crisp focus on half-closed eyes, warm golden rim lighting, creamy bokeh background of orange foliage, clean composition with rule of thirds, authentic non-saturated grading, National Geographic style, photorealistic, 8k resolution.</w:t>
      </w:r>
    </w:p>
    <w:p w:rsidR="00000000" w:rsidDel="00000000" w:rsidP="00000000" w:rsidRDefault="00000000" w:rsidRPr="00000000" w14:paraId="0000000E">
      <w:pPr>
        <w:spacing w:after="240" w:before="240" w:lineRule="auto"/>
        <w:rPr/>
      </w:pPr>
      <w:r w:rsidDel="00000000" w:rsidR="00000000" w:rsidRPr="00000000">
        <w:rPr>
          <w:rtl w:val="0"/>
        </w:rPr>
        <w:t xml:space="preserve">This way, each predator is framed in a </w:t>
      </w:r>
      <w:r w:rsidDel="00000000" w:rsidR="00000000" w:rsidRPr="00000000">
        <w:rPr>
          <w:b w:val="1"/>
          <w:bCs w:val="1"/>
          <w:rtl w:val="0"/>
        </w:rPr>
        <w:t xml:space="preserve">different season</w:t>
      </w:r>
      <w:r w:rsidDel="00000000" w:rsidR="00000000" w:rsidRPr="00000000">
        <w:rPr>
          <w:rtl w:val="0"/>
        </w:rPr>
        <w:t xml:space="preserve">, creating a cohesive series that emphasizes contrast while maintaining your signature style.</w:t>
      </w:r>
    </w:p>
    <w:p w:rsidR="00000000" w:rsidDel="00000000" w:rsidP="00000000" w:rsidRDefault="00000000" w:rsidRPr="00000000" w14:paraId="0000000F">
      <w:pPr>
        <w:spacing w:after="240" w:before="240" w:lineRule="auto"/>
        <w:rPr/>
      </w:pPr>
      <w:r w:rsidDel="00000000" w:rsidR="00000000" w:rsidRPr="00000000">
        <w:rPr>
          <w:rtl w:val="0"/>
        </w:rPr>
        <w:t xml:space="preserve">Would you like me to now prepare a </w:t>
      </w:r>
      <w:r w:rsidDel="00000000" w:rsidR="00000000" w:rsidRPr="00000000">
        <w:rPr>
          <w:b w:val="1"/>
          <w:bCs w:val="1"/>
          <w:rtl w:val="0"/>
        </w:rPr>
        <w:t xml:space="preserve">unified exhibition theme</w:t>
      </w:r>
      <w:r w:rsidDel="00000000" w:rsidR="00000000" w:rsidRPr="00000000">
        <w:rPr>
          <w:rtl w:val="0"/>
        </w:rPr>
        <w:t xml:space="preserve"> that ties these seasonal contrasts together under one poetic narrative?</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Award-winning, professional wildlife photography of eagle flying high in sky. Captured at eye-level with the bird to establish an intimate, emotive connection. Tack-sharp, crisp focus locked explicitly on the subject's eyes, revealing rich, detailed textures of fur, feathers, and organic surfaces. Natural, dramatic low-angle golden hour rim lighting filtering through the background, creating a soft halo effect around the animal's silhouette. Clean composition adhering to the rule of thirds, with intentional negative space and no distracting horizon lines cutting through the subject. Shot on a 600mm f/4 telephoto lens, ultra-shallow depth of field creating a smooth, creamy cinematic bokeh background that separates the animal from its habitat. High shutter speed freezing micro-moments of natural behavior, high dynamic range, authentic and non-saturated color grading, National Geographic style, photorealistic, 8k resolution. --no studio lighting, fake, plastic, cartoon, saturated, watermark, text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Award-winning, professional wildlife photography of lion attacking herds of deers. Captured at eye-level with the animal to establish an intimate, emotive connection. Tack-sharp, crisp focus locked explicitly on the subject's eyes, revealing rich, detailed textures of fur, feathers, and organic surfaces. Natural, dramatic low-angle golden hour rim lighting filtering through the background, creating a soft halo effect around the animal's silhouette. Clean composition adhering to the rule of thirds, with intentional negative space and no distracting horizon lines cutting through the subject. Shot on a 600mm f/4 telephoto lens, ultra-shallow depth of field creating a smooth, creamy cinematic bokeh background that separates the animal from its habitat. High shutter speed freezing micro-moments of natural behavior, high dynamic range, authentic and non-saturated color grading, National Geographic style, photorealistic, 8k resolution. --no studio lighting, fake, plastic, cartoon, saturated, watermark, text</w:t>
      </w:r>
    </w:p>
    <w:p w:rsidR="00000000" w:rsidDel="00000000" w:rsidP="00000000" w:rsidRDefault="00000000" w:rsidRPr="00000000" w14:paraId="00000014">
      <w:pPr>
        <w:spacing w:after="240" w:before="240" w:lineRule="auto"/>
        <w:rPr/>
      </w:pPr>
      <w:r w:rsidDel="00000000" w:rsidR="00000000" w:rsidRPr="00000000">
        <w:rPr>
          <w:rtl w:val="0"/>
        </w:rPr>
        <w:t xml:space="preserve">Award-winning, professional wildlife photography of elephant and a personified nature as women, standing with her head touching elephant giving empathy feel. Captured at eye-level with the animal to establish an intimate, emotive connection. Tack-sharp, crisp focus locked explicitly on the subject's eyes, revealing rich, detailed textures of fur, feathers, and organic surfaces. Natural, dramatic low-angle golden hour rim lighting filtering through the background, creating a soft halo effect around the animal's silhouette. Clean composition adhering to the rule of thirds, with intentional negative space and no distracting horizon lines cutting through the subject. Shot on a 600mm f/4 telephoto lens, ultra-shallow depth of field creating a smooth, creamy cinematic bokeh background that separates the animal from its habitat. High shutter speed freezing micro-moments of natural behavior, high dynamic range, authentic and non-saturated color grading, National Geographic style, photorealistic, 8k resolution. --no studio lighting, fake, plastic, cartoon, saturated, watermark, text</w:t>
      </w:r>
    </w:p>
    <w:p w:rsidR="00000000" w:rsidDel="00000000" w:rsidP="00000000" w:rsidRDefault="00000000" w:rsidRPr="00000000" w14:paraId="00000015">
      <w:pPr>
        <w:spacing w:after="240" w:before="240" w:lineRule="auto"/>
        <w:rPr/>
      </w:pPr>
      <w:r w:rsidDel="00000000" w:rsidR="00000000" w:rsidRPr="00000000">
        <w:rPr>
          <w:rtl w:val="0"/>
        </w:rPr>
        <w:t xml:space="preserve">Award-winning, professional wildlife photography of tiger drinking water in lake. Captured at eye-level with the animal to establish an intimate, emotive connection. Tack-sharp, crisp focus locked explicitly on the subject's eyes, revealing rich, detailed textures of fur, feathers, and organic surfaces. Natural, dramatic low-angle golden hour rim lighting filtering through the background, creating a soft halo effect around the animal's silhouette. Clean composition adhering to the rule of thirds, with intentional negative space and no distracting horizon lines cutting through the subject. Shot on a 600mm f/4 telephoto lens, ultra-shallow depth of field creating a smooth, creamy cinematic bokeh background that separates the animal from its habitat. High shutter speed freezing micro-moments of natural behavior, high dynamic range, authentic and non-saturated color grading, National Geographic style, photorealistic, 8k resolution. --no studio lighting, fake, plastic, cartoon, saturated, watermark, text</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2"/>
        <w:spacing w:after="240" w:before="240" w:lineRule="auto"/>
        <w:rPr/>
      </w:pPr>
      <w:bookmarkStart w:colFirst="0" w:colLast="0" w:name="_t52ssqiv11ik" w:id="1"/>
      <w:bookmarkEnd w:id="1"/>
      <w:r w:rsidDel="00000000" w:rsidR="00000000" w:rsidRPr="00000000">
        <w:rPr>
          <w:rtl w:val="0"/>
        </w:rPr>
        <w:t xml:space="preserve">Abstract Painting</w:t>
      </w:r>
    </w:p>
    <w:p w:rsidR="00000000" w:rsidDel="00000000" w:rsidP="00000000" w:rsidRDefault="00000000" w:rsidRPr="00000000" w14:paraId="00000018">
      <w:pPr>
        <w:spacing w:after="240" w:before="240" w:lineRule="auto"/>
        <w:rPr/>
      </w:pPr>
      <w:r w:rsidDel="00000000" w:rsidR="00000000" w:rsidRPr="00000000">
        <w:rPr>
          <w:rtl w:val="0"/>
        </w:rPr>
        <w:t xml:space="preserve">A masterclass modern abstract painting of [insert subject, e.g., a bustling city rainstorm The artwork synthesizes historical methodologies: it features the deep spiritual, geometric rhythm and synesthetic color theory of Wassily Kandinsky, analytical Cubist geometry of Pablo Picasso. The overall canvas exhibits the shifting spatial layers and deconstructed visual reality championed in John Berger’s Ways of Seeing. Textured oil paint on heavy linen canvas, highly visible physical palette knife marks, dripping paint runs, subtle gold leaf accents, dramatic chiaroscuro lighting accentuating the paint depth, gallery exhibition masterpiece, 8k resolution.</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A masterclass modern abstract painting of relationship evolution. The artwork synthesizes historical methodologies: it features the deep spiritual, geometric rhythm and synesthetic color theory of Wassily Kandinsky, the multi-perspective fractured planes and analytical Cubist geometry of Pablo Picasso, and the raw, aggressive impasto brushwork and dynamic action-splatters of Jackson Pollock. The overall canvas exhibits the shifting spatial layers and deconstructed visual reality championed in John Berger’s Ways of Seeing. Textured oil paint on heavy linen canvas, highly visible physical palette knife marks, dripping paint runs, subtle gold leaf accents, dramatic chiaroscuro lighting accentuating the paint depth, gallery exhibition masterpiece, 8k resolution.</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A masterclass modern abstract painting of technology. The artwork synthesizes historical methodologies: it features the deep spiritual, geometric rhythm and synesthetic color theory of Wassily Kandinsky, the multi-perspective fractured planes and analytical Cubist geometry of Pablo Picasso, and the raw, aggressive impasto brushwork and dynamic action-splatters of Jackson Pollock. The overall canvas exhibits the shifting spatial layers and deconstructed visual reality championed in John Berger’s Ways of Seeing. Textured oil paint on heavy linen canvas, highly visible physical palette knife marks, dripping paint runs, subtle gold leaf accents, dramatic chiaroscuro lighting accentuating the paint depth, gallery exhibition masterpiece, 8k resolution.</w:t>
      </w:r>
    </w:p>
    <w:p w:rsidR="00000000" w:rsidDel="00000000" w:rsidP="00000000" w:rsidRDefault="00000000" w:rsidRPr="00000000" w14:paraId="0000001D">
      <w:pPr>
        <w:spacing w:after="240" w:before="240" w:lineRule="auto"/>
        <w:rPr/>
      </w:pPr>
      <w:r w:rsidDel="00000000" w:rsidR="00000000" w:rsidRPr="00000000">
        <w:rPr>
          <w:rtl w:val="0"/>
        </w:rPr>
        <w:t xml:space="preserve">A masterclass modern abstract painting of technology. The artwork synthesizes historical methodologies: it features the deep spiritual, geometric rhythm and synesthetic color theory of Wassily Kandinsky, the multi-perspective fractured planes and analytical Cubist geometry of Pablo Picasso, and the raw, aggressive impasto brushwork and dynamic action-splatters of Jackson Pollock. The overall canvas exhibits the shifting spatial layers and deconstructed visual reality championed in John Berger’s Ways of Seeing. Textured oil paint on heavy linen canvas, highly visible physical palette knife marks, dripping paint runs, subtle gold leaf accents, dramatic chiaroscuro lighting accentuating the paint depth, gallery exhibition masterpiece, 8k resolution.</w:t>
      </w:r>
    </w:p>
    <w:p w:rsidR="00000000" w:rsidDel="00000000" w:rsidP="00000000" w:rsidRDefault="00000000" w:rsidRPr="00000000" w14:paraId="0000001E">
      <w:pPr>
        <w:spacing w:after="240" w:before="240" w:lineRule="auto"/>
        <w:rPr/>
      </w:pPr>
      <w:r w:rsidDel="00000000" w:rsidR="00000000" w:rsidRPr="00000000">
        <w:rPr>
          <w:rtl w:val="0"/>
        </w:rPr>
        <w:t xml:space="preserve">A masterclass modern abstract painting of cultures from world. The artwork synthesizes historical methodologies: it features the deep spiritual, geometric rhythm and synesthetic color theory of Wassily Kandinsky, the multi-perspective fractured planes and analytical Cubist geometry of Pablo Picasso, and the raw, aggressive impasto brushwork and dynamic action-splatters of Jackson Pollock. The overall canvas exhibits the shifting spatial layers and deconstructed visual reality championed in John Berger’s Ways of Seeing. Textured oil paint on heavy linen canvas, highly visible physical palette knife marks, dripping paint runs, subtle gold leaf accents, dramatic chiaroscuro lighting accentuating the paint depth, gallery exhibition masterpiece, 8k resolution.</w:t>
      </w:r>
    </w:p>
    <w:p w:rsidR="00000000" w:rsidDel="00000000" w:rsidP="00000000" w:rsidRDefault="00000000" w:rsidRPr="00000000" w14:paraId="0000001F">
      <w:pPr>
        <w:spacing w:after="240" w:before="240" w:lineRule="auto"/>
        <w:rPr/>
      </w:pPr>
      <w:r w:rsidDel="00000000" w:rsidR="00000000" w:rsidRPr="00000000">
        <w:rPr>
          <w:rtl w:val="0"/>
        </w:rPr>
        <w:t xml:space="preserve">A masterclass modern abstract painting of world of animals viewing humans. The artwork synthesizes historical methodologies: it features the deep spiritual, geometric rhythm and synesthetic color theory of Wassily Kandinsky, the multi-perspective fractured planes and analytical Cubist geometry of Pablo Picasso, and the raw, aggressive impasto brushwork and dynamic action-splatters of Jackson Pollock. The overall canvas exhibits the shifting spatial layers and deconstructed visual reality championed in John Berger’s Ways of Seeing. Textured oil paint on heavy linen canvas, highly visible physical palette knife marks, dripping paint runs, subtle gold leaf accents, dramatic chiaroscuro lighting accentuating the paint depth, gallery exhibition masterpiece, 8k resolution.</w:t>
      </w:r>
    </w:p>
    <w:p w:rsidR="00000000" w:rsidDel="00000000" w:rsidP="00000000" w:rsidRDefault="00000000" w:rsidRPr="00000000" w14:paraId="00000020">
      <w:pPr>
        <w:spacing w:after="240" w:before="240" w:lineRule="auto"/>
        <w:rPr/>
      </w:pPr>
      <w:r w:rsidDel="00000000" w:rsidR="00000000" w:rsidRPr="00000000">
        <w:rPr>
          <w:rtl w:val="0"/>
        </w:rPr>
        <w:t xml:space="preserve">A masterclass modern abstract painting of corporate world. The artwork synthesizes historical methodologies: it features the deep spiritual, geometric rhythm and synesthetic color theory of Wassily Kandinsky, the multi-perspective fractured planes and analytical Cubist geometry of Pablo Picasso, and the raw, aggressive impasto brushwork and dynamic action-splatters of Jackson Pollock. The overall canvas exhibits the shifting spatial layers and deconstructed visual reality championed in John Berger’s Ways of Seeing. Textured oil paint on heavy linen canvas, highly visible physical palette knife marks, dripping paint runs, subtle gold leaf accents, dramatic chiaroscuro lighting accentuating the paint depth, gallery exhibition masterpiece, 8k resolution.</w:t>
      </w:r>
    </w:p>
    <w:p w:rsidR="00000000" w:rsidDel="00000000" w:rsidP="00000000" w:rsidRDefault="00000000" w:rsidRPr="00000000" w14:paraId="00000021">
      <w:pPr>
        <w:spacing w:after="240" w:before="240" w:lineRule="auto"/>
        <w:rPr/>
      </w:pPr>
      <w:r w:rsidDel="00000000" w:rsidR="00000000" w:rsidRPr="00000000">
        <w:rPr>
          <w:rtl w:val="0"/>
        </w:rPr>
        <w:t xml:space="preserve">A masterclass modern abstract painting of orphan love letter . The artwork synthesizes historical methodologies: it features the deep spiritual, geometric rhythm and synesthetic color theory of Wassily Kandinsky, the multi-perspective fractured planes and analytical Cubist geometry of Pablo Picasso, and the raw, aggressive impasto brushwork and dynamic action-splatters of Jackson Pollock. The overall canvas exhibits the shifting spatial layers and deconstructed visual reality championed in John Berger’s Ways of Seeing. Textured oil paint on heavy linen canvas, highly visible physical palette knife marks, dripping paint runs, subtle gold leaf accents, dramatic chiaroscuro lighting accentuating the paint depth, gallery exhibition masterpiece, 8k resolution.</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A railway station at dusk</w:t>
      </w:r>
    </w:p>
    <w:p w:rsidR="00000000" w:rsidDel="00000000" w:rsidP="00000000" w:rsidRDefault="00000000" w:rsidRPr="00000000" w14:paraId="00000024">
      <w:pPr>
        <w:spacing w:after="240" w:before="240" w:lineRule="auto"/>
        <w:rPr/>
      </w:pPr>
      <w:r w:rsidDel="00000000" w:rsidR="00000000" w:rsidRPr="00000000">
        <w:rPr>
          <w:rtl w:val="0"/>
        </w:rPr>
        <w:t xml:space="preserve">Subject Interpretation: Focus on transition, departure, and waiting. Use deep blues, warm golds, and soft greys. Create elongated, horizontal lines and overlapping, transparent shapes that suggest trains, platforms, and walking figures – but never fully resolved. The mood should feel cinematic – like a scene from a black-and-white film slipping into color. A single warm light (a station lamp, a chai stall) anchors the composition.</w:t>
      </w:r>
    </w:p>
    <w:p w:rsidR="00000000" w:rsidDel="00000000" w:rsidP="00000000" w:rsidRDefault="00000000" w:rsidRPr="00000000" w14:paraId="00000025">
      <w:pPr>
        <w:spacing w:after="240" w:before="240" w:lineRule="auto"/>
        <w:rPr/>
      </w:pPr>
      <w:r w:rsidDel="00000000" w:rsidR="00000000" w:rsidRPr="00000000">
        <w:rPr>
          <w:rtl w:val="0"/>
        </w:rPr>
        <w:t xml:space="preserve">The last day of school</w:t>
      </w:r>
    </w:p>
    <w:p w:rsidR="00000000" w:rsidDel="00000000" w:rsidP="00000000" w:rsidRDefault="00000000" w:rsidRPr="00000000" w14:paraId="00000026">
      <w:pPr>
        <w:spacing w:after="240" w:before="240" w:lineRule="auto"/>
        <w:rPr/>
      </w:pPr>
      <w:r w:rsidDel="00000000" w:rsidR="00000000" w:rsidRPr="00000000">
        <w:rPr>
          <w:rtl w:val="0"/>
        </w:rPr>
        <w:t xml:space="preserve">Subject Interpretation: Focus on endings, childhood, and the lightness of anticipation mixed with sadness. Use soft, faded yellows and washed-out blues (like an old uniform). Create scattered, repetitive marks that resemble chalk dust or children's doodles. The composition should feel unfinished – a sentence left hanging, a chorus that trails off. A faint grid (like a blackboard) is visible but dissolving</w:t>
      </w:r>
    </w:p>
    <w:p w:rsidR="00000000" w:rsidDel="00000000" w:rsidP="00000000" w:rsidRDefault="00000000" w:rsidRPr="00000000" w14:paraId="00000027">
      <w:pPr>
        <w:spacing w:after="240" w:before="240" w:lineRule="auto"/>
        <w:rPr/>
      </w:pPr>
      <w:r w:rsidDel="00000000" w:rsidR="00000000" w:rsidRPr="00000000">
        <w:rPr>
          <w:rtl w:val="0"/>
        </w:rPr>
        <w:t xml:space="preserve">Specific Subject: A grandmother's kitchen</w:t>
      </w:r>
    </w:p>
    <w:p w:rsidR="00000000" w:rsidDel="00000000" w:rsidP="00000000" w:rsidRDefault="00000000" w:rsidRPr="00000000" w14:paraId="00000028">
      <w:pPr>
        <w:spacing w:after="240" w:before="240" w:lineRule="auto"/>
        <w:rPr/>
      </w:pPr>
      <w:r w:rsidDel="00000000" w:rsidR="00000000" w:rsidRPr="00000000">
        <w:rPr>
          <w:rtl w:val="0"/>
        </w:rPr>
        <w:t xml:space="preserve">Subject Interpretation: Focus on the sensory memory of that kitchen – the warmth, the smell of spices, the clatter of vessels, the comfort of being watched over. Let the composition be built around a soft, golden glow at the center (the hearth, the presence). Surround it with warm browns and faded reds. Use repetitive, rhythmic patterns (like kantha stitching) around the edges – a symbol of her hands always moving, always making. Let some shapes almost resolve into rolling pins, brass utensils, or a flour-dusted surface – but dissolve back into abstraction. Include a single, sharper line of deep indigo – a memory of her saree's border. The overall feeling should be being held, but with an edge of longing – the kitchen is empty now.</w:t>
      </w:r>
    </w:p>
    <w:p w:rsidR="00000000" w:rsidDel="00000000" w:rsidP="00000000" w:rsidRDefault="00000000" w:rsidRPr="00000000" w14:paraId="00000029">
      <w:pPr>
        <w:spacing w:after="240" w:before="240" w:lineRule="auto"/>
        <w:rPr/>
      </w:pPr>
      <w:r w:rsidDel="00000000" w:rsidR="00000000" w:rsidRPr="00000000">
        <w:rPr>
          <w:rtl w:val="0"/>
        </w:rPr>
        <w:t xml:space="preserve">High-Quality Settings: --ar 3:4 --style raw --v 6.0</w:t>
      </w:r>
    </w:p>
    <w:p w:rsidR="00000000" w:rsidDel="00000000" w:rsidP="00000000" w:rsidRDefault="00000000" w:rsidRPr="00000000" w14:paraId="0000002A">
      <w:pPr>
        <w:spacing w:after="240" w:before="240" w:lineRule="auto"/>
        <w:rPr/>
      </w:pPr>
      <w:r w:rsidDel="00000000" w:rsidR="00000000" w:rsidRPr="00000000">
        <w:rPr>
          <w:rtl w:val="0"/>
        </w:rPr>
        <w:t xml:space="preserve">Focus on movement, displacement, and carrying weight. Use elongated, leaning forms that echo walking figures seen from afar. Create a pattern that shifts from dense and rhythmic (the group) to sparse and scattered (the loss). Use warm, dusty tones with a cool, empty blue horizon that never arrives.</w:t>
      </w:r>
    </w:p>
    <w:p w:rsidR="00000000" w:rsidDel="00000000" w:rsidP="00000000" w:rsidRDefault="00000000" w:rsidRPr="00000000" w14:paraId="0000002B">
      <w:pPr>
        <w:pStyle w:val="Heading2"/>
        <w:spacing w:after="240" w:before="240" w:lineRule="auto"/>
        <w:rPr/>
      </w:pPr>
      <w:bookmarkStart w:colFirst="0" w:colLast="0" w:name="_94fjn6o791zg" w:id="2"/>
      <w:bookmarkEnd w:id="2"/>
      <w:r w:rsidDel="00000000" w:rsidR="00000000" w:rsidRPr="00000000">
        <w:rPr>
          <w:rtl w:val="0"/>
        </w:rPr>
      </w:r>
    </w:p>
    <w:p w:rsidR="00000000" w:rsidDel="00000000" w:rsidP="00000000" w:rsidRDefault="00000000" w:rsidRPr="00000000" w14:paraId="0000002C">
      <w:pPr>
        <w:pStyle w:val="Heading2"/>
        <w:spacing w:after="240" w:before="240" w:lineRule="auto"/>
        <w:rPr/>
      </w:pPr>
      <w:bookmarkStart w:colFirst="0" w:colLast="0" w:name="_gi2dlrokn2jy" w:id="3"/>
      <w:bookmarkEnd w:id="3"/>
      <w:r w:rsidDel="00000000" w:rsidR="00000000" w:rsidRPr="00000000">
        <w:rPr>
          <w:rtl w:val="0"/>
        </w:rPr>
        <w:t xml:space="preserve">ADS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keepNext w:val="0"/>
        <w:keepLines w:val="0"/>
        <w:spacing w:before="280" w:lineRule="auto"/>
        <w:rPr/>
      </w:pPr>
      <w:r w:rsidDel="00000000" w:rsidR="00000000" w:rsidRPr="00000000">
        <w:rPr>
          <w:rtl w:val="0"/>
        </w:rPr>
        <w:t xml:space="preserve">The Prompt: Saree Advertisement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[SUBJECT]</w:t>
      </w:r>
      <w:r w:rsidDel="00000000" w:rsidR="00000000" w:rsidRPr="00000000">
        <w:rPr>
          <w:rtl w:val="0"/>
        </w:rPr>
        <w:t xml:space="preserve"> A single, mastercrafted Kanjeevaram silk saree (Handloom, 100% natural mulberry silk).</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Rule-of-thirds horizontal, medium shot, 3/4 length. The composition is focused on the model's torso and the movement of the saree.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[ANGLING]</w:t>
      </w:r>
      <w:r w:rsidDel="00000000" w:rsidR="00000000" w:rsidRPr="00000000">
        <w:rPr>
          <w:rtl w:val="0"/>
        </w:rPr>
        <w:t xml:space="preserve"> Low-angle hero shot.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[LIGHTING &amp; TECHNIQUE]</w:t>
      </w:r>
      <w:r w:rsidDel="00000000" w:rsidR="00000000" w:rsidRPr="00000000">
        <w:rPr>
          <w:rtl w:val="0"/>
        </w:rPr>
        <w:t xml:space="preserve"> </w:t>
      </w:r>
      <w:r w:rsidDel="00000000" w:rsidR="00000000" w:rsidRPr="00000000">
        <w:rPr>
          <w:b w:val="1"/>
          <w:bCs w:val="1"/>
          <w:rtl w:val="0"/>
        </w:rPr>
        <w:t xml:space="preserve">Rembrandt chiaroscuro, utilizing a softbox with a grid and a specific 45° flag.</w:t>
      </w:r>
      <w:r w:rsidDel="00000000" w:rsidR="00000000" w:rsidRPr="00000000">
        <w:rPr>
          <w:rtl w:val="0"/>
        </w:rPr>
        <w:t xml:space="preserve"> The lighting is precisely engineered to rake across the </w:t>
      </w:r>
      <w:r w:rsidDel="00000000" w:rsidR="00000000" w:rsidRPr="00000000">
        <w:rPr>
          <w:i w:val="1"/>
          <w:iCs w:val="1"/>
          <w:rtl w:val="0"/>
        </w:rPr>
        <w:t xml:space="preserve">zari</w:t>
      </w:r>
      <w:r w:rsidDel="00000000" w:rsidR="00000000" w:rsidRPr="00000000">
        <w:rPr>
          <w:rtl w:val="0"/>
        </w:rPr>
        <w:t xml:space="preserve"> work (gold thread) and the weave's texture, creating dramatic, defined shadows (4:1 ratio). It must highlight the glossy luster of the silk and the specific "crackle" and structure of the hand-spun thread, evoking a sense of quiet, heritage luxury and sensual decadence. Focus stacking is essential to maintain sharp detail on both the </w:t>
      </w:r>
      <w:r w:rsidDel="00000000" w:rsidR="00000000" w:rsidRPr="00000000">
        <w:rPr>
          <w:i w:val="1"/>
          <w:iCs w:val="1"/>
          <w:rtl w:val="0"/>
        </w:rPr>
        <w:t xml:space="preserve">pallu</w:t>
      </w:r>
      <w:r w:rsidDel="00000000" w:rsidR="00000000" w:rsidRPr="00000000">
        <w:rPr>
          <w:rtl w:val="0"/>
        </w:rPr>
        <w:t xml:space="preserve"> (decorative end) and the silk texture.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[COLOR PALETTE &amp; PSYCHOLOGY]</w:t>
      </w:r>
      <w:r w:rsidDel="00000000" w:rsidR="00000000" w:rsidRPr="00000000">
        <w:rPr>
          <w:rtl w:val="0"/>
        </w:rPr>
        <w:t xml:space="preserve"> Dominant hues of </w:t>
      </w:r>
      <w:r w:rsidDel="00000000" w:rsidR="00000000" w:rsidRPr="00000000">
        <w:rPr>
          <w:b w:val="1"/>
          <w:bCs w:val="1"/>
          <w:rtl w:val="0"/>
        </w:rPr>
        <w:t xml:space="preserve">Imperial Emerald Green (Pantone 18-5338)</w:t>
      </w:r>
      <w:r w:rsidDel="00000000" w:rsidR="00000000" w:rsidRPr="00000000">
        <w:rPr>
          <w:rtl w:val="0"/>
        </w:rPr>
        <w:t xml:space="preserve">, triggering stability and earthy authenticity, contrasted with accents of </w:t>
      </w:r>
      <w:r w:rsidDel="00000000" w:rsidR="00000000" w:rsidRPr="00000000">
        <w:rPr>
          <w:b w:val="1"/>
          <w:bCs w:val="1"/>
          <w:rtl w:val="0"/>
        </w:rPr>
        <w:t xml:space="preserve">Antiqued Royal Gold (Pantone 16-1325)</w:t>
      </w:r>
      <w:r w:rsidDel="00000000" w:rsidR="00000000" w:rsidRPr="00000000">
        <w:rPr>
          <w:rtl w:val="0"/>
        </w:rPr>
        <w:t xml:space="preserve"> on the </w:t>
      </w:r>
      <w:r w:rsidDel="00000000" w:rsidR="00000000" w:rsidRPr="00000000">
        <w:rPr>
          <w:i w:val="1"/>
          <w:iCs w:val="1"/>
          <w:rtl w:val="0"/>
        </w:rPr>
        <w:t xml:space="preserve">zari</w:t>
      </w:r>
      <w:r w:rsidDel="00000000" w:rsidR="00000000" w:rsidRPr="00000000">
        <w:rPr>
          <w:rtl w:val="0"/>
        </w:rPr>
        <w:t xml:space="preserve">, triggering reward and premium gratification. Styling adheres strictly to the </w:t>
      </w:r>
      <w:r w:rsidDel="00000000" w:rsidR="00000000" w:rsidRPr="00000000">
        <w:rPr>
          <w:b w:val="1"/>
          <w:bCs w:val="1"/>
          <w:rtl w:val="0"/>
        </w:rPr>
        <w:t xml:space="preserve">Lover archetype</w:t>
      </w:r>
      <w:r w:rsidDel="00000000" w:rsidR="00000000" w:rsidRPr="00000000">
        <w:rPr>
          <w:rtl w:val="0"/>
        </w:rPr>
        <w:t xml:space="preserve"> (sensual, indulgent, intimate).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[ENVIRONMENT &amp; CONTEXT]</w:t>
      </w:r>
      <w:r w:rsidDel="00000000" w:rsidR="00000000" w:rsidRPr="00000000">
        <w:rPr>
          <w:rtl w:val="0"/>
        </w:rPr>
        <w:t xml:space="preserve"> The model is standing against a raw, textured matte black slate stone wall, which reinforces minimalist sophistication. The saree is isolated, but context is added by natural elements nearby: perhaps subtle, scattered </w:t>
      </w:r>
      <w:r w:rsidDel="00000000" w:rsidR="00000000" w:rsidRPr="00000000">
        <w:rPr>
          <w:b w:val="1"/>
          <w:bCs w:val="1"/>
          <w:rtl w:val="0"/>
        </w:rPr>
        <w:t xml:space="preserve">jasmine flowers</w:t>
      </w:r>
      <w:r w:rsidDel="00000000" w:rsidR="00000000" w:rsidRPr="00000000">
        <w:rPr>
          <w:rtl w:val="0"/>
        </w:rPr>
        <w:t xml:space="preserve"> and a </w:t>
      </w:r>
      <w:r w:rsidDel="00000000" w:rsidR="00000000" w:rsidRPr="00000000">
        <w:rPr>
          <w:b w:val="1"/>
          <w:bCs w:val="1"/>
          <w:rtl w:val="0"/>
        </w:rPr>
        <w:t xml:space="preserve">single stick of raw, natural sandalwood</w:t>
      </w:r>
      <w:r w:rsidDel="00000000" w:rsidR="00000000" w:rsidRPr="00000000">
        <w:rPr>
          <w:rtl w:val="0"/>
        </w:rPr>
        <w:t xml:space="preserve"> resting on a stone ledge, acting as non-verbal cues for "100% natural, artisanal." The overall mood is intimate and focused.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[MODEL &amp; STYLING]</w:t>
      </w:r>
      <w:r w:rsidDel="00000000" w:rsidR="00000000" w:rsidRPr="00000000">
        <w:rPr>
          <w:rtl w:val="0"/>
        </w:rPr>
        <w:t xml:space="preserve"> The model has a poised, powerful stance, but the </w:t>
      </w:r>
      <w:r w:rsidDel="00000000" w:rsidR="00000000" w:rsidRPr="00000000">
        <w:rPr>
          <w:i w:val="1"/>
          <w:iCs w:val="1"/>
          <w:rtl w:val="0"/>
        </w:rPr>
        <w:t xml:space="preserve">pallu</w:t>
      </w:r>
      <w:r w:rsidDel="00000000" w:rsidR="00000000" w:rsidRPr="00000000">
        <w:rPr>
          <w:rtl w:val="0"/>
        </w:rPr>
        <w:t xml:space="preserve"> is draped with soft, deliberate volume to catch the light. The hair is loosely tied, and the makeup is minimal but glowing, keeping the attention on the fabric. Only minimal, antique gold jewelry (no diamonds) is used.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[CAMERA SPECS]</w:t>
      </w:r>
      <w:r w:rsidDel="00000000" w:rsidR="00000000" w:rsidRPr="00000000">
        <w:rPr>
          <w:rtl w:val="0"/>
        </w:rPr>
        <w:t xml:space="preserve"> Shot on Phase One IQ4 with a 120mm Macro lens. Aperture f/5.6 for optimal edge-to-edge sharpness (focus-stacked) with creamy, architectural bokeh. Shutter 1/125. ISO 64 for absolute zero grain.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[STYLE]</w:t>
      </w:r>
      <w:r w:rsidDel="00000000" w:rsidR="00000000" w:rsidRPr="00000000">
        <w:rPr>
          <w:rtl w:val="0"/>
        </w:rPr>
        <w:t xml:space="preserve"> raw, editorial, hyperrealistic. --stylize 150</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Painting</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Atmospheric abstract painting. Mixed media on textured canvas. Techniques: flowing washes, layered translucent glazes, gestural brushstrokes, scattered droplets, etched textures. Palette: deep indigo blues, misty greys, glowing whites, earthy browns, muted greens. Mood: serene yet powerful, meditative, immersive. Subject: Monsoon rain reimagined — cascading vertical flows, blurred horizons, rhythmic droplets, shimmering light through mist. Drips as rainfall, dots as droplets, glowing washes as shifting skies, scratched textures as storm energy. --ar 3:4 --style atmospheric --v 6.0</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Atmospheric abstract painting. Mixed media on textured canvas. Techniques: flowing washes, layered translucent glazes, gestural brushstrokes, scattered droplets, etched textures. Palette: deep indigo blues, misty greys, glowing whites, earthy browns, muted greens. Mood: serene yet powerful, meditative, immersive. Subject: Monsoon rain reimagined — cascading vertical flows, blurred horizons, rhythmic droplets, shimmering light through mist. Drips as rainfall, dots as droplets, glowing washes as shifting skies, scratched textures as storm energy. --ar 3:4 --style atmospheric --v 6.0</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Dreamlike abstract painting. Mixed media on textured canvas. Techniques: flowing watercolor washes, layered translucent acrylics, bold gestural brushstrokes, scattered ink dots, etched scratches. Palette: deep indigo blues, misty greys, glowing whites, earthy browns, muted greens. Mood: serene yet powerful, meditative, immersive. Subject: Monsoon rain reimagined — cascading vertical flows, blurred horizons, rhythmic droplets, shimmering light through mist. Drips as rainfall, dots as droplets, glowing washes as shifting skies, scratched textures as storm energy. --ar 3:4 --style expressive --v 6.0</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Dreamlike abstract painting. Mixed media on textured canvas. Techniques: flowing watercolor washes, layered translucent acrylics, bold gestural brushstrokes, scattered ink dots, etched scratches. Palette: deep indigo blues, misty greys, glowing whites, earthy browns, muted greens. Mood: serene yet powerful, meditative, immersive. Subject: Monsoon rain reimagined — cascading vertical flows, blurred horizons, rhythmic droplets, shimmering light through mist. Drips as rainfall, dots as droplets, glowing washes as shifting skies, scratched textures as storm energy. --ar 3:4 --style expressive --v 6.0</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Abstract artwork inspired by metaphysical abstraction. Mixed media on textured canvas. Techniques: luminous layered fields, dotted geometric rhythms, dripping vertical rain forms, scratched textures, symbolic motifs. Palette: earthy reds, warm ochres, luminous whites, charcoal blacks, burnt browns, subdued greens. Mood: contemplative, introspective, spiritually resonant. Subject: Monsoon rain interpreted abstractly — fragmented vertical rhythms, blurred atmospheric depth, rhythmic drumming, scent of wet earth, grey-white curtain of water. Drips as falling rain, dots as droplets, luminous fields as shifting light, scratched textures as raw downpour. --ar 3:4 --style raw --v 6.0</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Abstract artwork inspired by metaphysical abstraction. Mixed media on textured canvas. Techniques: luminous layered fields, dotted geometric rhythms, dripping vertical rain forms, scratched textures, symbolic motifs. Palette: earthy reds, warm ochres, luminous whites, charcoal blacks, burnt browns, subdued greens. Mood: contemplative, introspective, spiritually resonant. Subject: Monsoon rain interpreted abstractly — fragmented vertical rhythms, blurred atmospheric depth, rhythmic drumming, scent of wet earth, grey-white curtain of water. Drips as falling rain, dots as droplets, luminous fields as shifting light, scratched textures as raw downpour. --ar 3:4 --style raw --v 6.0</w:t>
      </w:r>
    </w:p>
    <w:p w:rsidR="00000000" w:rsidDel="00000000" w:rsidP="00000000" w:rsidRDefault="00000000" w:rsidRPr="00000000" w14:paraId="00000047">
      <w:pPr>
        <w:spacing w:after="240" w:before="240" w:lineRule="auto"/>
        <w:rPr/>
      </w:pPr>
      <w:r w:rsidDel="00000000" w:rsidR="00000000" w:rsidRPr="00000000">
        <w:rPr>
          <w:rtl w:val="0"/>
        </w:rPr>
        <w:t xml:space="preserve">Abstract artwork inspired by metaphysical abstraction. Mixed media on textured canvas. Techniques: luminous layered fields, dotted geometric rhythms, dripping vertical rain forms, scratched textures, symbolic motifs. Palette: earthy reds, warm ochres, luminous whites, charcoal blacks, burnt browns, subdued greens. Mood: contemplative, introspective, spiritually resonant. Subject: Monsoon rain interpreted abstractly — fragmented vertical rhythms, blurred atmospheric depth, rhythmic drumming, scent of wet earth, grey-white curtain of water. Drips as falling rain, dots as droplets, luminous fields as shifting light, scratched textures as raw downpour. --ar 3:4 --style raw --v 6.0</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Abstract artwork inspired by metaphysical abstraction. Mixed media on textured canvas. Techniques: luminous layered fields, dotted geometric rhythms, dripping vertical rain forms, scratched textures, symbolic motifs. Palette: earthy reds, warm ochres, luminous whites, charcoal blacks, burnt browns, subdued greens. Mood: contemplative, introspective, spiritually resonant. Subject: Monsoon rain interpreted abstractly — fragmented vertical rhythms, blurred atmospheric depth, rhythmic drumming, scent of wet earth, grey-white curtain of water. Drips as falling rain, dots as droplets, luminous fields as shifting light, scratched textures as raw downpour. --ar 3:4 --style raw --v 6.0</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Abstract artwork inspired by metaphysical abstraction. Mixed media on textured canvas. Techniques: luminous layered fields, dotted geometric rhythms, dripping vertical rain forms, scratched textures, symbolic motifs. Palette: earthy reds, warm ochres, luminous whites, charcoal blacks, burnt browns, subdued greens. Mood: contemplative, introspective, spiritually resonant. Subject: Monsoon rain interpreted abstractly — fragmented vertical rhythms, blurred atmospheric depth, rhythmic drumming, scent of wet earth, grey-white curtain of water. Drips as falling rain, dots as droplets, luminous fields as shifting light, scratched textures as raw downpour. --ar 3:4 --style raw --v 6.0</w:t>
      </w:r>
    </w:p>
    <w:p w:rsidR="00000000" w:rsidDel="00000000" w:rsidP="00000000" w:rsidRDefault="00000000" w:rsidRPr="00000000" w14:paraId="0000004C">
      <w:pPr>
        <w:spacing w:after="240" w:before="240" w:lineRule="auto"/>
        <w:rPr/>
      </w:pPr>
      <w:r w:rsidDel="00000000" w:rsidR="00000000" w:rsidRPr="00000000">
        <w:rPr>
          <w:rtl w:val="0"/>
        </w:rPr>
        <w:t xml:space="preserve">Abstract artwork inspired by metaphysical abstraction. Mixed media on textured canvas. Techniques: luminous layered fields, dotted geometric rhythms, dripping vertical rain forms, scratched textures, symbolic motifs. Palette: earthy reds, warm ochres, luminous whites, charcoal blacks, burnt browns, subdued greens. Mood: contemplative, introspective, spiritually resonant. Subject: Monsoon rain interpreted abstractly — fragmented vertical rhythms, blurred atmospheric depth, rhythmic drumming, scent of wet earth, grey-white curtain of water. Drips as falling rain, dots as droplets, luminous fields as shifting light, scratched textures as raw downpour. --ar 3:4 --style raw --v 6.0</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Abstract artwork inspired by metaphysical abstraction. Mixed media on textured canvas. Techniques: luminous layered fields, dotted geometric rhythms, dripping vertical rain forms, scratched textures, symbolic motifs. Palette: earthy reds, warm ochres, luminous whites, charcoal blacks, burnt browns, subdued greens. Mood: contemplative, introspective, spiritually resonant. Subject: Monsoon rain interpreted abstractly — fragmented vertical rhythms, blurred atmospheric depth, rhythmic drumming, scent of wet earth, grey-white curtain of water. Drips as falling rain, dots as droplets, luminous fields as shifting light, scratched textures as raw downpour. --ar 3:4 --style raw --v 6.0</w:t>
      </w:r>
    </w:p>
    <w:p w:rsidR="00000000" w:rsidDel="00000000" w:rsidP="00000000" w:rsidRDefault="00000000" w:rsidRPr="00000000" w14:paraId="0000004F">
      <w:pPr>
        <w:spacing w:after="240" w:before="240" w:lineRule="auto"/>
        <w:rPr/>
      </w:pPr>
      <w:r w:rsidDel="00000000" w:rsidR="00000000" w:rsidRPr="00000000">
        <w:rPr>
          <w:rtl w:val="0"/>
        </w:rPr>
        <w:t xml:space="preserve">Abstract artwork inspired by metaphysical abstraction. Mixed media on textured canvas. Techniques: luminous layered fields, dotted geometric rhythms, dripping vertical rain forms, scratched textures, symbolic motifs. Palette: earthy reds, warm ochres, luminous whites, charcoal blacks, burnt browns, subdued greens. Mood: contemplative, introspective, spiritually resonant. Subject: Monsoon rain interpreted abstractly — fragmented vertical rhythms, blurred atmospheric depth, rhythmic drumming, scent of wet earth, grey-white curtain of water. Drips as falling rain, dots as droplets, luminous fields as shifting light, scratched textures as raw downpour. --ar 3:4 --style raw --v 6.0</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2"/>
        <w:spacing w:after="240" w:before="240" w:lineRule="auto"/>
        <w:rPr/>
      </w:pPr>
      <w:bookmarkStart w:colFirst="0" w:colLast="0" w:name="_5qsr9es25fsd" w:id="4"/>
      <w:bookmarkEnd w:id="4"/>
      <w:r w:rsidDel="00000000" w:rsidR="00000000" w:rsidRPr="00000000">
        <w:rPr>
          <w:rtl w:val="0"/>
        </w:rPr>
        <w:t xml:space="preserve">Charcoal Paint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Create a charcoal painting of fear,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Focus on:</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58">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Create a charcoal painting of fear,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Focus on:</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5F">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60">
      <w:pPr>
        <w:spacing w:after="240" w:before="240" w:lineRule="auto"/>
        <w:rPr/>
      </w:pPr>
      <w:r w:rsidDel="00000000" w:rsidR="00000000" w:rsidRPr="00000000">
        <w:rPr>
          <w:rtl w:val="0"/>
        </w:rPr>
        <w:t xml:space="preserve">Create a charcoal painting of nature,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Focus on:</w:t>
      </w:r>
    </w:p>
    <w:p w:rsidR="00000000" w:rsidDel="00000000" w:rsidP="00000000" w:rsidRDefault="00000000" w:rsidRPr="00000000" w14:paraId="00000062">
      <w:pPr>
        <w:numPr>
          <w:ilvl w:val="0"/>
          <w:numId w:val="18"/>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63">
      <w:pPr>
        <w:numPr>
          <w:ilvl w:val="0"/>
          <w:numId w:val="18"/>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64">
      <w:pPr>
        <w:numPr>
          <w:ilvl w:val="0"/>
          <w:numId w:val="18"/>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65">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66">
      <w:pPr>
        <w:spacing w:after="240" w:before="240" w:lineRule="auto"/>
        <w:rPr/>
      </w:pPr>
      <w:r w:rsidDel="00000000" w:rsidR="00000000" w:rsidRPr="00000000">
        <w:rPr>
          <w:rtl w:val="0"/>
        </w:rPr>
        <w:t xml:space="preserve">Create a charcoal painting of inner child,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Focus on:</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6B">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6C">
      <w:pPr>
        <w:spacing w:after="240" w:before="240" w:lineRule="auto"/>
        <w:rPr/>
      </w:pPr>
      <w:r w:rsidDel="00000000" w:rsidR="00000000" w:rsidRPr="00000000">
        <w:rPr>
          <w:rtl w:val="0"/>
        </w:rPr>
        <w:t xml:space="preserve">Create a charcoal painting of hope,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Focus on:</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71">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72">
      <w:pPr>
        <w:spacing w:after="240" w:before="240" w:lineRule="auto"/>
        <w:rPr/>
      </w:pPr>
      <w:r w:rsidDel="00000000" w:rsidR="00000000" w:rsidRPr="00000000">
        <w:rPr>
          <w:rtl w:val="0"/>
        </w:rPr>
        <w:t xml:space="preserve">Create a charcoal painting of indian mother,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Focus on:</w:t>
      </w:r>
    </w:p>
    <w:p w:rsidR="00000000" w:rsidDel="00000000" w:rsidP="00000000" w:rsidRDefault="00000000" w:rsidRPr="00000000" w14:paraId="00000074">
      <w:pPr>
        <w:numPr>
          <w:ilvl w:val="0"/>
          <w:numId w:val="17"/>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75">
      <w:pPr>
        <w:numPr>
          <w:ilvl w:val="0"/>
          <w:numId w:val="17"/>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76">
      <w:pPr>
        <w:numPr>
          <w:ilvl w:val="0"/>
          <w:numId w:val="17"/>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77">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78">
      <w:pPr>
        <w:spacing w:after="240" w:before="240" w:lineRule="auto"/>
        <w:rPr/>
      </w:pPr>
      <w:r w:rsidDel="00000000" w:rsidR="00000000" w:rsidRPr="00000000">
        <w:rPr>
          <w:rtl w:val="0"/>
        </w:rPr>
        <w:t xml:space="preserve">Create a charcoal painting of bagwat geeta,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Focus on:</w:t>
      </w:r>
    </w:p>
    <w:p w:rsidR="00000000" w:rsidDel="00000000" w:rsidP="00000000" w:rsidRDefault="00000000" w:rsidRPr="00000000" w14:paraId="0000007A">
      <w:pPr>
        <w:numPr>
          <w:ilvl w:val="0"/>
          <w:numId w:val="20"/>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7B">
      <w:pPr>
        <w:numPr>
          <w:ilvl w:val="0"/>
          <w:numId w:val="20"/>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7C">
      <w:pPr>
        <w:numPr>
          <w:ilvl w:val="0"/>
          <w:numId w:val="20"/>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7D">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7E">
      <w:pPr>
        <w:spacing w:after="240" w:before="240" w:lineRule="auto"/>
        <w:rPr/>
      </w:pPr>
      <w:r w:rsidDel="00000000" w:rsidR="00000000" w:rsidRPr="00000000">
        <w:rPr>
          <w:rtl w:val="0"/>
        </w:rPr>
        <w:t xml:space="preserve">Create a charcoal painting of lord shiva,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Focus on:</w:t>
      </w:r>
    </w:p>
    <w:p w:rsidR="00000000" w:rsidDel="00000000" w:rsidP="00000000" w:rsidRDefault="00000000" w:rsidRPr="00000000" w14:paraId="00000080">
      <w:pPr>
        <w:numPr>
          <w:ilvl w:val="0"/>
          <w:numId w:val="11"/>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83">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84">
      <w:pPr>
        <w:spacing w:after="240" w:before="240" w:lineRule="auto"/>
        <w:rPr/>
      </w:pPr>
      <w:r w:rsidDel="00000000" w:rsidR="00000000" w:rsidRPr="00000000">
        <w:rPr>
          <w:rtl w:val="0"/>
        </w:rPr>
        <w:t xml:space="preserve">Create a charcoal painting of lord shiva,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Focus on:</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88">
      <w:pPr>
        <w:numPr>
          <w:ilvl w:val="0"/>
          <w:numId w:val="7"/>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89">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8A">
      <w:pPr>
        <w:spacing w:after="240" w:before="240" w:lineRule="auto"/>
        <w:rPr/>
      </w:pPr>
      <w:r w:rsidDel="00000000" w:rsidR="00000000" w:rsidRPr="00000000">
        <w:rPr>
          <w:rtl w:val="0"/>
        </w:rPr>
        <w:t xml:space="preserve">Create a charcoal painting of lord ganeaha, inspired by the techniques in Nathan Fowkes’ </w:t>
      </w:r>
      <w:r w:rsidDel="00000000" w:rsidR="00000000" w:rsidRPr="00000000">
        <w:rPr>
          <w:i w:val="1"/>
          <w:iCs w:val="1"/>
          <w:rtl w:val="0"/>
        </w:rPr>
        <w:t xml:space="preserve">How to Draw Portraits in Charcoal</w:t>
      </w:r>
      <w:r w:rsidDel="00000000" w:rsidR="00000000" w:rsidRPr="00000000">
        <w:rPr>
          <w:rtl w:val="0"/>
        </w:rPr>
        <w:t xml:space="preserve">, Douglas Graves’ </w:t>
      </w:r>
      <w:r w:rsidDel="00000000" w:rsidR="00000000" w:rsidRPr="00000000">
        <w:rPr>
          <w:i w:val="1"/>
          <w:iCs w:val="1"/>
          <w:rtl w:val="0"/>
        </w:rPr>
        <w:t xml:space="preserve">Life Drawing in Charcoal</w:t>
      </w:r>
      <w:r w:rsidDel="00000000" w:rsidR="00000000" w:rsidRPr="00000000">
        <w:rPr>
          <w:rtl w:val="0"/>
        </w:rPr>
        <w:t xml:space="preserve">, and Richard Rochester’s </w:t>
      </w:r>
      <w:r w:rsidDel="00000000" w:rsidR="00000000" w:rsidRPr="00000000">
        <w:rPr>
          <w:i w:val="1"/>
          <w:iCs w:val="1"/>
          <w:rtl w:val="0"/>
        </w:rPr>
        <w:t xml:space="preserve">Charcoal: Techniques and Tutorials for the Complete Beginner</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Focus on:</w:t>
      </w:r>
    </w:p>
    <w:p w:rsidR="00000000" w:rsidDel="00000000" w:rsidP="00000000" w:rsidRDefault="00000000" w:rsidRPr="00000000" w14:paraId="0000008C">
      <w:pPr>
        <w:numPr>
          <w:ilvl w:val="0"/>
          <w:numId w:val="3"/>
        </w:numPr>
        <w:spacing w:after="0" w:afterAutospacing="0" w:before="240" w:lineRule="auto"/>
        <w:ind w:left="720" w:hanging="360"/>
      </w:pPr>
      <w:r w:rsidDel="00000000" w:rsidR="00000000" w:rsidRPr="00000000">
        <w:rPr>
          <w:rtl w:val="0"/>
        </w:rPr>
        <w:t xml:space="preserve">Expressive line work and tonal shading to capture depth and emotion.</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Life drawing principles: gesture, proportion, and anatomical accuracy.</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Technical fundamentals: textures, light vs. shadow, and atmospheric perspective.</w:t>
      </w:r>
    </w:p>
    <w:p w:rsidR="00000000" w:rsidDel="00000000" w:rsidP="00000000" w:rsidRDefault="00000000" w:rsidRPr="00000000" w14:paraId="0000008F">
      <w:pPr>
        <w:spacing w:after="240" w:before="240" w:lineRule="auto"/>
        <w:rPr/>
      </w:pPr>
      <w:r w:rsidDel="00000000" w:rsidR="00000000" w:rsidRPr="00000000">
        <w:rPr>
          <w:rtl w:val="0"/>
        </w:rPr>
        <w:t xml:space="preserve">Style: Raw, monochromatic, with dramatic contrasts between highlights and deep shadows.</w:t>
        <w:br w:type="textWrapping"/>
        <w:t xml:space="preserve"> Mood: Evocative, timeless, and cinematic.</w:t>
        <w:br w:type="textWrapping"/>
        <w:t xml:space="preserve"> Medium: Charcoal on textured paper, emphasizing smudging, blending, and erasure techniques.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Create a charcoal painting of a weathered fisherman sitting by the shore, inspired by the techniques in Nathan Fowkes’ *How to Draw Portraits in Charcoal*, Douglas Graves’ *Life Drawing in Charcoal*, and Richard Rochester’s *Charcoal: Techniques and Tutorials for the Complete Beginner*.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Focus on:</w:t>
      </w:r>
    </w:p>
    <w:p w:rsidR="00000000" w:rsidDel="00000000" w:rsidP="00000000" w:rsidRDefault="00000000" w:rsidRPr="00000000" w14:paraId="00000094">
      <w:pPr>
        <w:rPr/>
      </w:pPr>
      <w:r w:rsidDel="00000000" w:rsidR="00000000" w:rsidRPr="00000000">
        <w:rPr>
          <w:rtl w:val="0"/>
        </w:rPr>
        <w:t xml:space="preserve">- Expressive line work and tonal shading to capture the fisherman’s rugged features.  </w:t>
      </w:r>
    </w:p>
    <w:p w:rsidR="00000000" w:rsidDel="00000000" w:rsidP="00000000" w:rsidRDefault="00000000" w:rsidRPr="00000000" w14:paraId="00000095">
      <w:pPr>
        <w:rPr/>
      </w:pPr>
      <w:r w:rsidDel="00000000" w:rsidR="00000000" w:rsidRPr="00000000">
        <w:rPr>
          <w:rtl w:val="0"/>
        </w:rPr>
        <w:t xml:space="preserve">- Life drawing principles: gesture and posture conveying resilience.  </w:t>
      </w:r>
    </w:p>
    <w:p w:rsidR="00000000" w:rsidDel="00000000" w:rsidP="00000000" w:rsidRDefault="00000000" w:rsidRPr="00000000" w14:paraId="00000096">
      <w:pPr>
        <w:rPr/>
      </w:pPr>
      <w:r w:rsidDel="00000000" w:rsidR="00000000" w:rsidRPr="00000000">
        <w:rPr>
          <w:rtl w:val="0"/>
        </w:rPr>
        <w:t xml:space="preserve">- Technical fundamentals: textures of clothing, wood, and waves.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Style: Raw, monochromatic, with dramatic contrasts between highlights and deep shadows.  </w:t>
      </w:r>
    </w:p>
    <w:p w:rsidR="00000000" w:rsidDel="00000000" w:rsidP="00000000" w:rsidRDefault="00000000" w:rsidRPr="00000000" w14:paraId="00000099">
      <w:pPr>
        <w:rPr/>
      </w:pPr>
      <w:r w:rsidDel="00000000" w:rsidR="00000000" w:rsidRPr="00000000">
        <w:rPr>
          <w:rtl w:val="0"/>
        </w:rPr>
        <w:t xml:space="preserve">Mood: Evocative, timeless, and cinematic.  </w:t>
      </w:r>
    </w:p>
    <w:p w:rsidR="00000000" w:rsidDel="00000000" w:rsidP="00000000" w:rsidRDefault="00000000" w:rsidRPr="00000000" w14:paraId="0000009A">
      <w:pPr>
        <w:rPr/>
      </w:pPr>
      <w:r w:rsidDel="00000000" w:rsidR="00000000" w:rsidRPr="00000000">
        <w:rPr>
          <w:rtl w:val="0"/>
        </w:rPr>
        <w:t xml:space="preserve">Medium: Charcoal on textured paper, emphasizing smudging, blending, and erasure techniques.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Here’s a ready-to-use AI prompt template for charcoal painting, inspired by the top 3 best books on the subject: </w:t>
      </w:r>
      <w:r w:rsidDel="00000000" w:rsidR="00000000" w:rsidRPr="00000000">
        <w:rPr>
          <w:b w:val="1"/>
          <w:bCs w:val="1"/>
          <w:i w:val="1"/>
          <w:iCs w:val="1"/>
          <w:rtl w:val="0"/>
        </w:rPr>
        <w:t xml:space="preserve">How to Draw Portraits in Charcoal</w:t>
      </w:r>
      <w:r w:rsidDel="00000000" w:rsidR="00000000" w:rsidRPr="00000000">
        <w:rPr>
          <w:b w:val="1"/>
          <w:bCs w:val="1"/>
          <w:rtl w:val="0"/>
        </w:rPr>
        <w:t xml:space="preserve"> (Nathan Fowkes), </w:t>
      </w:r>
      <w:r w:rsidDel="00000000" w:rsidR="00000000" w:rsidRPr="00000000">
        <w:rPr>
          <w:b w:val="1"/>
          <w:bCs w:val="1"/>
          <w:i w:val="1"/>
          <w:iCs w:val="1"/>
          <w:rtl w:val="0"/>
        </w:rPr>
        <w:t xml:space="preserve">Life Drawing in Charcoal</w:t>
      </w:r>
      <w:r w:rsidDel="00000000" w:rsidR="00000000" w:rsidRPr="00000000">
        <w:rPr>
          <w:b w:val="1"/>
          <w:bCs w:val="1"/>
          <w:rtl w:val="0"/>
        </w:rPr>
        <w:t xml:space="preserve"> (Douglas Graves), and </w:t>
      </w:r>
      <w:r w:rsidDel="00000000" w:rsidR="00000000" w:rsidRPr="00000000">
        <w:rPr>
          <w:b w:val="1"/>
          <w:bCs w:val="1"/>
          <w:i w:val="1"/>
          <w:iCs w:val="1"/>
          <w:rtl w:val="0"/>
        </w:rPr>
        <w:t xml:space="preserve">Charcoal: Techniques and Tutorials for the Complete Beginner</w:t>
      </w:r>
      <w:r w:rsidDel="00000000" w:rsidR="00000000" w:rsidRPr="00000000">
        <w:rPr>
          <w:b w:val="1"/>
          <w:bCs w:val="1"/>
          <w:rtl w:val="0"/>
        </w:rPr>
        <w:t xml:space="preserve"> (Richard Rochester). This template blends portraiture, life drawing, and technical fundamentals into a versatile structure.</w:t>
      </w:r>
    </w:p>
    <w:p w:rsidR="00000000" w:rsidDel="00000000" w:rsidP="00000000" w:rsidRDefault="00000000" w:rsidRPr="00000000" w14:paraId="0000009E">
      <w:pPr>
        <w:keepNext w:val="0"/>
        <w:keepLines w:val="0"/>
        <w:spacing w:after="80" w:lineRule="auto"/>
        <w:rPr/>
      </w:pPr>
      <w:r w:rsidDel="00000000" w:rsidR="00000000" w:rsidRPr="00000000">
        <w:rPr>
          <w:rtl w:val="0"/>
        </w:rPr>
        <w:t xml:space="preserve">📖 Top 3 Charcoal Painting Books (Quick Reference)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9.2380952380954"/>
        <w:gridCol w:w="1772.952380952381"/>
        <w:gridCol w:w="4387.809523809524"/>
        <w:tblGridChange w:id="0">
          <w:tblGrid>
            <w:gridCol w:w="3199.2380952380954"/>
            <w:gridCol w:w="1772.952380952381"/>
            <w:gridCol w:w="4387.8095238095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Book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Focus Area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How to Draw Portraits in Charcoal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Nathan Fowkes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Portraiture, shading, mark-making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Life Drawing in Charcoal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Douglas Graves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Gesture, anatomy, live figure studies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Charcoal: Techniques and Tutorials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Richard Rochester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Beginner-friendly fundamentals, textures, tonal values</w:t>
            </w:r>
          </w:p>
        </w:tc>
      </w:tr>
    </w:tbl>
    <w:p w:rsidR="00000000" w:rsidDel="00000000" w:rsidP="00000000" w:rsidRDefault="00000000" w:rsidRPr="00000000" w14:paraId="000000AB">
      <w:pPr>
        <w:keepNext w:val="0"/>
        <w:keepLines w:val="0"/>
        <w:spacing w:after="80" w:lineRule="auto"/>
        <w:rPr/>
      </w:pPr>
      <w:r w:rsidDel="00000000" w:rsidR="00000000" w:rsidRPr="00000000">
        <w:rPr>
          <w:rtl w:val="0"/>
        </w:rPr>
        <w:t xml:space="preserve">🎨 AI Prompt Template for Charcoal Painting</w:t>
      </w:r>
    </w:p>
    <w:p w:rsidR="00000000" w:rsidDel="00000000" w:rsidP="00000000" w:rsidRDefault="00000000" w:rsidRPr="00000000" w14:paraId="000000AC">
      <w:pPr>
        <w:spacing w:after="240" w:before="240" w:lineRule="auto"/>
        <w:rPr/>
      </w:pPr>
      <w:r w:rsidDel="00000000" w:rsidR="00000000" w:rsidRPr="00000000">
        <w:rPr>
          <w:rtl w:val="0"/>
        </w:rPr>
        <w:t xml:space="preserve">You can insert your chosen </w:t>
      </w:r>
      <w:r w:rsidDel="00000000" w:rsidR="00000000" w:rsidRPr="00000000">
        <w:rPr>
          <w:b w:val="1"/>
          <w:bCs w:val="1"/>
          <w:rtl w:val="0"/>
        </w:rPr>
        <w:t xml:space="preserve">subject</w:t>
      </w:r>
      <w:r w:rsidDel="00000000" w:rsidR="00000000" w:rsidRPr="00000000">
        <w:rPr>
          <w:rtl w:val="0"/>
        </w:rPr>
        <w:t xml:space="preserve"> (e.g., “an old oak tree,” “a contemplative woman,” “a bustling marketplace”) into the template below:</w:t>
      </w:r>
    </w:p>
    <w:p w:rsidR="00000000" w:rsidDel="00000000" w:rsidP="00000000" w:rsidRDefault="00000000" w:rsidRPr="00000000" w14:paraId="000000AD">
      <w:pPr>
        <w:rPr/>
      </w:pPr>
      <w:r w:rsidDel="00000000" w:rsidR="00000000" w:rsidRPr="00000000">
        <w:rPr>
          <w:rtl w:val="0"/>
        </w:rPr>
        <w:t xml:space="preserve">Code</w:t>
      </w:r>
    </w:p>
    <w:p w:rsidR="00000000" w:rsidDel="00000000" w:rsidP="00000000" w:rsidRDefault="00000000" w:rsidRPr="00000000" w14:paraId="000000AE">
      <w:pPr>
        <w:rPr/>
      </w:pPr>
      <w:r w:rsidDel="00000000" w:rsidR="00000000" w:rsidRPr="00000000">
        <w:rPr>
          <w:rtl w:val="0"/>
        </w:rPr>
        <w:t xml:space="preserve">Create a charcoal painting of [SUBJECT], inspired by the techniques in Nathan Fowkes’ *How to Draw Portraits in Charcoal*, Douglas Graves’ *Life Drawing in Charcoal*, and Richard Rochester’s *Charcoal: Techniques and Tutorials for the Complete Beginner*.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Focus on:</w:t>
      </w:r>
    </w:p>
    <w:p w:rsidR="00000000" w:rsidDel="00000000" w:rsidP="00000000" w:rsidRDefault="00000000" w:rsidRPr="00000000" w14:paraId="000000B1">
      <w:pPr>
        <w:rPr/>
      </w:pPr>
      <w:r w:rsidDel="00000000" w:rsidR="00000000" w:rsidRPr="00000000">
        <w:rPr>
          <w:rtl w:val="0"/>
        </w:rPr>
        <w:t xml:space="preserve">- Expressive line work and tonal shading to capture depth and emotion.  </w:t>
      </w:r>
    </w:p>
    <w:p w:rsidR="00000000" w:rsidDel="00000000" w:rsidP="00000000" w:rsidRDefault="00000000" w:rsidRPr="00000000" w14:paraId="000000B2">
      <w:pPr>
        <w:rPr/>
      </w:pPr>
      <w:r w:rsidDel="00000000" w:rsidR="00000000" w:rsidRPr="00000000">
        <w:rPr>
          <w:rtl w:val="0"/>
        </w:rPr>
        <w:t xml:space="preserve">- Life drawing principles: gesture, proportion, and anatomical accuracy.  </w:t>
      </w:r>
    </w:p>
    <w:p w:rsidR="00000000" w:rsidDel="00000000" w:rsidP="00000000" w:rsidRDefault="00000000" w:rsidRPr="00000000" w14:paraId="000000B3">
      <w:pPr>
        <w:rPr/>
      </w:pPr>
      <w:r w:rsidDel="00000000" w:rsidR="00000000" w:rsidRPr="00000000">
        <w:rPr>
          <w:rtl w:val="0"/>
        </w:rPr>
        <w:t xml:space="preserve">- Technical fundamentals: textures, light vs. shadow, and atmospheric perspective.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Style: Raw, monochromatic, with dramatic contrasts between highlights and deep shadows.  </w:t>
      </w:r>
    </w:p>
    <w:p w:rsidR="00000000" w:rsidDel="00000000" w:rsidP="00000000" w:rsidRDefault="00000000" w:rsidRPr="00000000" w14:paraId="000000B6">
      <w:pPr>
        <w:rPr/>
      </w:pPr>
      <w:r w:rsidDel="00000000" w:rsidR="00000000" w:rsidRPr="00000000">
        <w:rPr>
          <w:rtl w:val="0"/>
        </w:rPr>
        <w:t xml:space="preserve">Mood: Evocative, timeless, and cinematic.  </w:t>
      </w:r>
    </w:p>
    <w:p w:rsidR="00000000" w:rsidDel="00000000" w:rsidP="00000000" w:rsidRDefault="00000000" w:rsidRPr="00000000" w14:paraId="000000B7">
      <w:pPr>
        <w:rPr/>
      </w:pPr>
      <w:r w:rsidDel="00000000" w:rsidR="00000000" w:rsidRPr="00000000">
        <w:rPr>
          <w:rtl w:val="0"/>
        </w:rPr>
        <w:t xml:space="preserve">Medium: Charcoal on textured paper, emphasizing smudging, blending, and erasure techniques.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spacing w:after="80" w:lineRule="auto"/>
        <w:rPr/>
      </w:pPr>
      <w:r w:rsidDel="00000000" w:rsidR="00000000" w:rsidRPr="00000000">
        <w:rPr>
          <w:rtl w:val="0"/>
        </w:rPr>
        <w:t xml:space="preserve">🔧 How to Use the Template</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rtl w:val="0"/>
        </w:rPr>
        <w:t xml:space="preserve">Replace </w:t>
      </w:r>
      <w:r w:rsidDel="00000000" w:rsidR="00000000" w:rsidRPr="00000000">
        <w:rPr>
          <w:b w:val="1"/>
          <w:bCs w:val="1"/>
          <w:rtl w:val="0"/>
        </w:rPr>
        <w:t xml:space="preserve">[SUBJECT]</w:t>
      </w:r>
      <w:r w:rsidDel="00000000" w:rsidR="00000000" w:rsidRPr="00000000">
        <w:rPr>
          <w:rtl w:val="0"/>
        </w:rPr>
        <w:t xml:space="preserve"> with your chosen theme (portrait, landscape, still life, abstract).</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Adjust </w:t>
      </w:r>
      <w:r w:rsidDel="00000000" w:rsidR="00000000" w:rsidRPr="00000000">
        <w:rPr>
          <w:b w:val="1"/>
          <w:bCs w:val="1"/>
          <w:rtl w:val="0"/>
        </w:rPr>
        <w:t xml:space="preserve">style</w:t>
      </w:r>
      <w:r w:rsidDel="00000000" w:rsidR="00000000" w:rsidRPr="00000000">
        <w:rPr>
          <w:rtl w:val="0"/>
        </w:rPr>
        <w:t xml:space="preserve"> and </w:t>
      </w:r>
      <w:r w:rsidDel="00000000" w:rsidR="00000000" w:rsidRPr="00000000">
        <w:rPr>
          <w:b w:val="1"/>
          <w:bCs w:val="1"/>
          <w:rtl w:val="0"/>
        </w:rPr>
        <w:t xml:space="preserve">mood</w:t>
      </w:r>
      <w:r w:rsidDel="00000000" w:rsidR="00000000" w:rsidRPr="00000000">
        <w:rPr>
          <w:rtl w:val="0"/>
        </w:rPr>
        <w:t xml:space="preserve"> depending on whether you want realism, abstraction, or documentary tone.</w:t>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rtl w:val="0"/>
        </w:rPr>
        <w:t xml:space="preserve">Keep the </w:t>
      </w:r>
      <w:r w:rsidDel="00000000" w:rsidR="00000000" w:rsidRPr="00000000">
        <w:rPr>
          <w:b w:val="1"/>
          <w:bCs w:val="1"/>
          <w:rtl w:val="0"/>
        </w:rPr>
        <w:t xml:space="preserve">medium description</w:t>
      </w:r>
      <w:r w:rsidDel="00000000" w:rsidR="00000000" w:rsidRPr="00000000">
        <w:rPr>
          <w:rtl w:val="0"/>
        </w:rPr>
        <w:t xml:space="preserve"> intact for consistency in charcoal rendering.</w:t>
      </w:r>
    </w:p>
    <w:p w:rsidR="00000000" w:rsidDel="00000000" w:rsidP="00000000" w:rsidRDefault="00000000" w:rsidRPr="00000000" w14:paraId="000000BD">
      <w:pPr>
        <w:keepNext w:val="0"/>
        <w:keepLines w:val="0"/>
        <w:spacing w:after="80" w:lineRule="auto"/>
        <w:rPr/>
      </w:pPr>
      <w:r w:rsidDel="00000000" w:rsidR="00000000" w:rsidRPr="00000000">
        <w:rPr>
          <w:rtl w:val="0"/>
        </w:rPr>
        <w:t xml:space="preserve">🌟 Example Prompt with Subject Inserted</w:t>
      </w:r>
    </w:p>
    <w:p w:rsidR="00000000" w:rsidDel="00000000" w:rsidP="00000000" w:rsidRDefault="00000000" w:rsidRPr="00000000" w14:paraId="000000BE">
      <w:pPr>
        <w:rPr/>
      </w:pPr>
      <w:r w:rsidDel="00000000" w:rsidR="00000000" w:rsidRPr="00000000">
        <w:rPr>
          <w:rtl w:val="0"/>
        </w:rPr>
        <w:t xml:space="preserve">Code</w:t>
      </w:r>
    </w:p>
    <w:p w:rsidR="00000000" w:rsidDel="00000000" w:rsidP="00000000" w:rsidRDefault="00000000" w:rsidRPr="00000000" w14:paraId="000000BF">
      <w:pPr>
        <w:rPr/>
      </w:pPr>
      <w:r w:rsidDel="00000000" w:rsidR="00000000" w:rsidRPr="00000000">
        <w:rPr>
          <w:rtl w:val="0"/>
        </w:rPr>
        <w:t xml:space="preserve">Create a charcoal painting of a weathered fisherman sitting by the shore, inspired by the techniques in Nathan Fowkes’ *How to Draw Portraits in Charcoal*, Douglas Graves’ *Life Drawing in Charcoal*, and Richard Rochester’s *Charcoal: Techniques and Tutorials for the Complete Beginner*.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Focus on:</w:t>
      </w:r>
    </w:p>
    <w:p w:rsidR="00000000" w:rsidDel="00000000" w:rsidP="00000000" w:rsidRDefault="00000000" w:rsidRPr="00000000" w14:paraId="000000C2">
      <w:pPr>
        <w:rPr/>
      </w:pPr>
      <w:r w:rsidDel="00000000" w:rsidR="00000000" w:rsidRPr="00000000">
        <w:rPr>
          <w:rtl w:val="0"/>
        </w:rPr>
        <w:t xml:space="preserve">- Expressive line work and tonal shading to capture the fisherman’s rugged features.  </w:t>
      </w:r>
    </w:p>
    <w:p w:rsidR="00000000" w:rsidDel="00000000" w:rsidP="00000000" w:rsidRDefault="00000000" w:rsidRPr="00000000" w14:paraId="000000C3">
      <w:pPr>
        <w:rPr/>
      </w:pPr>
      <w:r w:rsidDel="00000000" w:rsidR="00000000" w:rsidRPr="00000000">
        <w:rPr>
          <w:rtl w:val="0"/>
        </w:rPr>
        <w:t xml:space="preserve">- Life drawing principles: gesture and posture conveying resilience.  </w:t>
      </w:r>
    </w:p>
    <w:p w:rsidR="00000000" w:rsidDel="00000000" w:rsidP="00000000" w:rsidRDefault="00000000" w:rsidRPr="00000000" w14:paraId="000000C4">
      <w:pPr>
        <w:rPr/>
      </w:pPr>
      <w:r w:rsidDel="00000000" w:rsidR="00000000" w:rsidRPr="00000000">
        <w:rPr>
          <w:rtl w:val="0"/>
        </w:rPr>
        <w:t xml:space="preserve">- Technical fundamentals: textures of clothing, wood, and waves.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Style: Raw, monochromatic, with dramatic contrasts between highlights and deep shadows.  </w:t>
      </w:r>
    </w:p>
    <w:p w:rsidR="00000000" w:rsidDel="00000000" w:rsidP="00000000" w:rsidRDefault="00000000" w:rsidRPr="00000000" w14:paraId="000000C7">
      <w:pPr>
        <w:rPr/>
      </w:pPr>
      <w:r w:rsidDel="00000000" w:rsidR="00000000" w:rsidRPr="00000000">
        <w:rPr>
          <w:rtl w:val="0"/>
        </w:rPr>
        <w:t xml:space="preserve">Mood: Evocative, timeless, and cinematic.  </w:t>
      </w:r>
    </w:p>
    <w:p w:rsidR="00000000" w:rsidDel="00000000" w:rsidP="00000000" w:rsidRDefault="00000000" w:rsidRPr="00000000" w14:paraId="000000C8">
      <w:pPr>
        <w:rPr/>
      </w:pPr>
      <w:r w:rsidDel="00000000" w:rsidR="00000000" w:rsidRPr="00000000">
        <w:rPr>
          <w:rtl w:val="0"/>
        </w:rPr>
        <w:t xml:space="preserve">Medium: Charcoal on textured paper, emphasizing smudging, blending, and erasure techniques.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bundle multiple subject examples</w:t>
      </w:r>
      <w:r w:rsidDel="00000000" w:rsidR="00000000" w:rsidRPr="00000000">
        <w:rPr>
          <w:rFonts w:ascii="Arial Unicode MS" w:cs="Arial Unicode MS" w:eastAsia="Arial Unicode MS" w:hAnsi="Arial Unicode MS"/>
          <w:rtl w:val="0"/>
        </w:rPr>
        <w:t xml:space="preserve"> (e.g., portrait, landscape, abstract) into ready-made prompts so you can quickly swap them in? → Yes, bundle examples or keep just the </w:t>
      </w:r>
      <w:r w:rsidDel="00000000" w:rsidR="00000000" w:rsidRPr="00000000">
        <w:rPr>
          <w:b w:val="1"/>
          <w:bCs w:val="1"/>
          <w:rtl w:val="0"/>
        </w:rPr>
        <w:t xml:space="preserve">single template</w:t>
      </w:r>
      <w:r w:rsidDel="00000000" w:rsidR="00000000" w:rsidRPr="00000000">
        <w:rPr>
          <w:rFonts w:ascii="Arial Unicode MS" w:cs="Arial Unicode MS" w:eastAsia="Arial Unicode MS" w:hAnsi="Arial Unicode MS"/>
          <w:rtl w:val="0"/>
        </w:rPr>
        <w:t xml:space="preserve"> for reuse → Keep single template.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Here’s a refined, realism‑anchored abstract painting prompt that synthesizes your original vision but strips away any artificial feel, ensuring it reads as a </w:t>
      </w:r>
      <w:r w:rsidDel="00000000" w:rsidR="00000000" w:rsidRPr="00000000">
        <w:rPr>
          <w:b w:val="1"/>
          <w:bCs w:val="1"/>
          <w:rtl w:val="0"/>
        </w:rPr>
        <w:t xml:space="preserve">museum‑grade, authentic masterpiece</w:t>
      </w: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Here’s an updated, realism‑focused version of your golden eagle prompt — refined for authentic wildlife documentary aesthetics and natural lighting fidelity:</w:t>
      </w:r>
    </w:p>
    <w:p w:rsidR="00000000" w:rsidDel="00000000" w:rsidP="00000000" w:rsidRDefault="00000000" w:rsidRPr="00000000" w14:paraId="000000D5">
      <w:pPr>
        <w:keepNext w:val="0"/>
        <w:keepLines w:val="0"/>
        <w:spacing w:before="280" w:lineRule="auto"/>
        <w:rPr/>
      </w:pPr>
      <w:r w:rsidDel="00000000" w:rsidR="00000000" w:rsidRPr="00000000">
        <w:rPr>
          <w:rtl w:val="0"/>
        </w:rPr>
        <w:t xml:space="preserve">🦅 Updated Prompt — Realistic Wildlife Documentary</w:t>
      </w:r>
    </w:p>
    <w:p w:rsidR="00000000" w:rsidDel="00000000" w:rsidP="00000000" w:rsidRDefault="00000000" w:rsidRPr="00000000" w14:paraId="000000D6">
      <w:pPr>
        <w:spacing w:after="240" w:before="240" w:lineRule="auto"/>
        <w:rPr/>
      </w:pPr>
      <w:r w:rsidDel="00000000" w:rsidR="00000000" w:rsidRPr="00000000">
        <w:rPr>
          <w:rtl w:val="0"/>
        </w:rPr>
        <w:t xml:space="preserve">Award‑winning, professional wildlife documentary photography of a mature golden eagle perched naturally on a weathered, lichen‑covered alpine rock ledge overlooking a mist‑filled mountain valley at sunset. Captured at strict eye‑level from an adjacent cliff to establish a raw, primal connection between viewer and raptor. Focus locked precisely on the eagle’s anterior eye — tack‑sharp rendering of the golden‑amber iris with fine radial fibers and subtle dark speckles surrounding a deep black pupil. The translucent, pale‑blue nictitating membrane sweeps diagonally across the cornea, glistening with a thin tear film and a pinpoint reflection of the setting sun.</w:t>
      </w:r>
    </w:p>
    <w:p w:rsidR="00000000" w:rsidDel="00000000" w:rsidP="00000000" w:rsidRDefault="00000000" w:rsidRPr="00000000" w14:paraId="000000D7">
      <w:pPr>
        <w:spacing w:after="240" w:before="240" w:lineRule="auto"/>
        <w:rPr/>
      </w:pPr>
      <w:r w:rsidDel="00000000" w:rsidR="00000000" w:rsidRPr="00000000">
        <w:rPr>
          <w:rtl w:val="0"/>
        </w:rPr>
        <w:t xml:space="preserve">Natural golden‑hour backlight filters through thin clouds, creating a </w:t>
      </w:r>
      <w:r w:rsidDel="00000000" w:rsidR="00000000" w:rsidRPr="00000000">
        <w:rPr>
          <w:b w:val="1"/>
          <w:bCs w:val="1"/>
          <w:rtl w:val="0"/>
        </w:rPr>
        <w:t xml:space="preserve">dramatic rim glow</w:t>
      </w:r>
      <w:r w:rsidDel="00000000" w:rsidR="00000000" w:rsidRPr="00000000">
        <w:rPr>
          <w:rtl w:val="0"/>
        </w:rPr>
        <w:t xml:space="preserve"> along the eagle’s contour feathers — warm copper and auburn edges contrasting against the cool, misty valley below. The rocky perch is rugged and organic, speckled with moss and lichen, blending seamlessly into the alpine environment.</w:t>
      </w:r>
    </w:p>
    <w:p w:rsidR="00000000" w:rsidDel="00000000" w:rsidP="00000000" w:rsidRDefault="00000000" w:rsidRPr="00000000" w14:paraId="000000D8">
      <w:pPr>
        <w:spacing w:after="240" w:before="240" w:lineRule="auto"/>
        <w:rPr/>
      </w:pPr>
      <w:r w:rsidDel="00000000" w:rsidR="00000000" w:rsidRPr="00000000">
        <w:rPr>
          <w:rtl w:val="0"/>
        </w:rPr>
        <w:t xml:space="preserve">Composition follows the rule of thirds: the eagle’s eye anchored on the upper‑right power point, framed by the diagonal line of the rock leading toward the glowing horizon. Shot on a 600 mm f/4 telephoto lens with ultra‑shallow depth of field, rendering distant snow peaks and pine forests as soft, painterly bokeh in muted purples and teals. High shutter speed freezes subtle feather tremors in the wind. Authentic desaturated color grading — smoky slate, burnt umber, and pale gold — evokes </w:t>
      </w:r>
      <w:r w:rsidDel="00000000" w:rsidR="00000000" w:rsidRPr="00000000">
        <w:rPr>
          <w:b w:val="1"/>
          <w:bCs w:val="1"/>
          <w:rtl w:val="0"/>
        </w:rPr>
        <w:t xml:space="preserve">National Geographic‑style realism</w:t>
      </w:r>
      <w:r w:rsidDel="00000000" w:rsidR="00000000" w:rsidRPr="00000000">
        <w:rPr>
          <w:rtl w:val="0"/>
        </w:rPr>
        <w:t xml:space="preserve">, emphasizing natural textures and true‑to‑life tones.</w:t>
      </w:r>
    </w:p>
    <w:p w:rsidR="00000000" w:rsidDel="00000000" w:rsidP="00000000" w:rsidRDefault="00000000" w:rsidRPr="00000000" w14:paraId="000000D9">
      <w:pPr>
        <w:spacing w:after="240" w:before="240" w:lineRule="auto"/>
        <w:rPr/>
      </w:pPr>
      <w:r w:rsidDel="00000000" w:rsidR="00000000" w:rsidRPr="00000000">
        <w:rPr>
          <w:rtl w:val="0"/>
        </w:rPr>
        <w:t xml:space="preserve">This version removes any artificial sheen and reinforces </w:t>
      </w:r>
      <w:r w:rsidDel="00000000" w:rsidR="00000000" w:rsidRPr="00000000">
        <w:rPr>
          <w:b w:val="1"/>
          <w:bCs w:val="1"/>
          <w:rtl w:val="0"/>
        </w:rPr>
        <w:t xml:space="preserve">realistic wildlife behavior, natural lighting, and field‑documentary composition</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generate the image using this refined prompt</w:t>
      </w:r>
      <w:r w:rsidDel="00000000" w:rsidR="00000000" w:rsidRPr="00000000">
        <w:rPr>
          <w:rtl w:val="0"/>
        </w:rPr>
        <w:t xml:space="preserve"> or </w:t>
      </w:r>
      <w:r w:rsidDel="00000000" w:rsidR="00000000" w:rsidRPr="00000000">
        <w:rPr>
          <w:b w:val="1"/>
          <w:bCs w:val="1"/>
          <w:rtl w:val="0"/>
        </w:rPr>
        <w:t xml:space="preserve">further adjust color grading and lens depth</w:t>
      </w:r>
      <w:r w:rsidDel="00000000" w:rsidR="00000000" w:rsidRPr="00000000">
        <w:rPr>
          <w:rtl w:val="0"/>
        </w:rPr>
        <w:t xml:space="preserve"> for even more realism?</w:t>
      </w:r>
    </w:p>
    <w:p w:rsidR="00000000" w:rsidDel="00000000" w:rsidP="00000000" w:rsidRDefault="00000000" w:rsidRPr="00000000" w14:paraId="000000DB">
      <w:pPr>
        <w:spacing w:after="240" w:before="240" w:lineRule="auto"/>
        <w:rPr/>
      </w:pPr>
      <w:r w:rsidDel="00000000" w:rsidR="00000000" w:rsidRPr="00000000">
        <w:rPr>
          <w:rtl w:val="0"/>
        </w:rPr>
        <w:t xml:space="preserve">Award-winning, professional wildlife documentary photography of a mature golden eagle perched stoically on a weathered, lichen-crusted rocky outcrop overlooking a mist-veiled alpine valley at sunset. Captured at strict eye-level with the raptor, achieved by positioning the camera on an adjacent cliff face, establishing a confrontational, primal connection between viewer and apex predator. Micro-detail focus locked exclusively on the eagle's anterior eye: tack-sharp rendering of the large, spherical, golden-amber iris, densely packed with thousands of intricate, feathery radial fibers and minute dark speckles, surrounding a jet-black, perfectly circular pupil. Reveal the translucent, milky-blue nictitating membrane (inner eyelid) sweeping diagonally across the cornea, covered in a thin tear-film with a single, razor-sharp specular catchlight—a brilliant white dot reflecting the setting sun—positioned precisely at the 2 o'clock quadrant. Capture the hyper-defined, overlapping supra-orbital ridge (bony brow) covered in fine, layered black-and-white facial feathers that taper into hair-like filaments around the orbital ring, casting a sharp, dramatic shadow over the upper iris.* Natural, dramatic golden-hour backlighting filtering through thin alpine clouds, creating a radiant rim-light that sets the eagle's dark contour feathers ablaze with warm copper and auburn edges, while the misty valley below dissolves into cool, atmospheric blue-gray depths. Clean composition adhering to the rule of thirds, with the eye anchored on the upper-right power point, framed by the sweeping diagonal line of the rocky perch leading the viewer's gaze upward. Shot on a 600mm f/4 telephoto lens with an ultra-shallow depth of field, rendering the distant snow-capped peaks and pine forests as a smooth, painterly bokeh of muted purples and soft teals. High shutter speed freezing the micro-movement of the nictitating membrane's blink and the individual trembling of facial feather barbules in the wind. Extreme dynamic range preserving blistering highlights on the beak's keratin while retaining deep, velvety shadows in the eye socket. Authentic desaturated color grading (smoky slate, burnt umber, and pale gold), National Geographic natural-history style, photorealistic, 8k resolution, hyper-detailed plumage textures. --no studio lighting, fake, plastic, cartoon, oversaturated, watermark, text, human figures, artificial perches."*</w:t>
      </w:r>
    </w:p>
    <w:p w:rsidR="00000000" w:rsidDel="00000000" w:rsidP="00000000" w:rsidRDefault="00000000" w:rsidRPr="00000000" w14:paraId="000000DC">
      <w:pPr>
        <w:spacing w:after="240" w:before="240" w:lineRule="auto"/>
        <w:rPr/>
      </w:pPr>
      <w:r w:rsidDel="00000000" w:rsidR="00000000" w:rsidRPr="00000000">
        <w:rPr>
          <w:rtl w:val="0"/>
        </w:rPr>
        <w:t xml:space="preserve">Award-winning, professional wildlife documentary photography of a massive Nile crocodile floating motionless at the surface of a still, tea-stained African lake, with only its weathered snout, armored brow ridge, and hauntingly mesmerizing eyes breaking the water's meniscus. Captured at strict eye-level with the reptile—a mere inch above the waterline—to establish an unnerving, predatory intimacy. Micro-detail focus locked exclusively on the crocodile's primary eye: tack-sharp rendering of the elliptical, vertically-slit pupil (contracted in bright golden light) surrounded by a fractured, burnt-amber and olive-green iris embedded with fine, radial striations. Reveal the transparent, glossy nictitating membrane (third eyelid) partially sweeping diagonally across the cornea, coated in a thin, refractive film of lake water. Capture hyper-defined, keratinized scales forming a rugged, bony supra-orbital ridge, with individual water droplets beaded along the eyelid creases and a single, razor-sharp specular catchlight—a pin-prick reflection of the sun—piercing the dark pupil's center.* Natural, dramatic low-angle golden hour sidelight cutting horizontally across the water's surface, illuminating the crocodile's rough, pebbled dorsal scales while leaving the submerged jaw in cool, murky emerald shadows. Clean composition adhering to the rule of thirds, with the eye anchored on the upper-left power point, framed by concentric, fading ripples and floating duckweed that draw the viewer inward. Shot on a 600mm f/4 telephoto lens with an ultra-shallow depth of field, rendering the distant reed beds and water lilies as a smooth, painterly bokeh of swirling greens and ochres. High shutter speed freezing the micro-tremor of the nictitating membrane's sweep, extreme dynamic range preserving highlights on the wet scales and deep blacks in the submerged shadows, authentic desaturated swamp-color grading (muted khaki, rust, and bottle-green), National Geographic natural-history style, photorealistic, 8k resolution, hyper-detailed reptilian textures. --no studio lighting, fake, plastic, cartoon, oversaturated, watermark, text, human figures, composite matte paintings.</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keepNext w:val="0"/>
        <w:keepLines w:val="0"/>
        <w:spacing w:before="280" w:lineRule="auto"/>
        <w:rPr/>
      </w:pPr>
      <w:r w:rsidDel="00000000" w:rsidR="00000000" w:rsidRPr="00000000">
        <w:rPr>
          <w:rtl w:val="0"/>
        </w:rPr>
        <w:t xml:space="preserve">🎨 Updated Abstract Painting Prompt — Realistic Wildlife Spirit</w:t>
      </w:r>
    </w:p>
    <w:p w:rsidR="00000000" w:rsidDel="00000000" w:rsidP="00000000" w:rsidRDefault="00000000" w:rsidRPr="00000000" w14:paraId="000000DF">
      <w:pPr>
        <w:spacing w:after="240" w:before="240" w:lineRule="auto"/>
        <w:rPr/>
      </w:pPr>
      <w:r w:rsidDel="00000000" w:rsidR="00000000" w:rsidRPr="00000000">
        <w:rPr>
          <w:rtl w:val="0"/>
        </w:rPr>
        <w:t xml:space="preserve">A masterclass modern abstract painting exploring </w:t>
      </w:r>
      <w:r w:rsidDel="00000000" w:rsidR="00000000" w:rsidRPr="00000000">
        <w:rPr>
          <w:b w:val="1"/>
          <w:bCs w:val="1"/>
          <w:rtl w:val="0"/>
        </w:rPr>
        <w:t xml:space="preserve">life, death, and the essence of being alive</w:t>
      </w:r>
      <w:r w:rsidDel="00000000" w:rsidR="00000000" w:rsidRPr="00000000">
        <w:rPr>
          <w:rtl w:val="0"/>
        </w:rPr>
        <w:t xml:space="preserve">. The canvas integrates the </w:t>
      </w:r>
      <w:r w:rsidDel="00000000" w:rsidR="00000000" w:rsidRPr="00000000">
        <w:rPr>
          <w:b w:val="1"/>
          <w:bCs w:val="1"/>
          <w:rtl w:val="0"/>
        </w:rPr>
        <w:t xml:space="preserve">spiritual geometry and synesthetic color theory of Wassily Kandinsky</w:t>
      </w:r>
      <w:r w:rsidDel="00000000" w:rsidR="00000000" w:rsidRPr="00000000">
        <w:rPr>
          <w:rtl w:val="0"/>
        </w:rPr>
        <w:t xml:space="preserve">, the </w:t>
      </w:r>
      <w:r w:rsidDel="00000000" w:rsidR="00000000" w:rsidRPr="00000000">
        <w:rPr>
          <w:b w:val="1"/>
          <w:bCs w:val="1"/>
          <w:rtl w:val="0"/>
        </w:rPr>
        <w:t xml:space="preserve">analytical Cubist layering of Pablo Picasso</w:t>
      </w:r>
      <w:r w:rsidDel="00000000" w:rsidR="00000000" w:rsidRPr="00000000">
        <w:rPr>
          <w:rtl w:val="0"/>
        </w:rPr>
        <w:t xml:space="preserve">, and the </w:t>
      </w:r>
      <w:r w:rsidDel="00000000" w:rsidR="00000000" w:rsidRPr="00000000">
        <w:rPr>
          <w:b w:val="1"/>
          <w:bCs w:val="1"/>
          <w:rtl w:val="0"/>
        </w:rPr>
        <w:t xml:space="preserve">deconstructed visual perception from John Berger’s </w:t>
      </w:r>
      <w:r w:rsidDel="00000000" w:rsidR="00000000" w:rsidRPr="00000000">
        <w:rPr>
          <w:b w:val="1"/>
          <w:bCs w:val="1"/>
          <w:i w:val="1"/>
          <w:iCs w:val="1"/>
          <w:rtl w:val="0"/>
        </w:rPr>
        <w:t xml:space="preserve">Ways of Seeing</w:t>
      </w: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Executed in </w:t>
      </w:r>
      <w:r w:rsidDel="00000000" w:rsidR="00000000" w:rsidRPr="00000000">
        <w:rPr>
          <w:b w:val="1"/>
          <w:bCs w:val="1"/>
          <w:rtl w:val="0"/>
        </w:rPr>
        <w:t xml:space="preserve">textured oil paint on heavy linen canvas</w:t>
      </w:r>
      <w:r w:rsidDel="00000000" w:rsidR="00000000" w:rsidRPr="00000000">
        <w:rPr>
          <w:rtl w:val="0"/>
        </w:rPr>
        <w:t xml:space="preserve">, with </w:t>
      </w:r>
      <w:r w:rsidDel="00000000" w:rsidR="00000000" w:rsidRPr="00000000">
        <w:rPr>
          <w:b w:val="1"/>
          <w:bCs w:val="1"/>
          <w:rtl w:val="0"/>
        </w:rPr>
        <w:t xml:space="preserve">visible palette knife strokes</w:t>
      </w:r>
      <w:r w:rsidDel="00000000" w:rsidR="00000000" w:rsidRPr="00000000">
        <w:rPr>
          <w:rtl w:val="0"/>
        </w:rPr>
        <w:t xml:space="preserve">, </w:t>
      </w:r>
      <w:r w:rsidDel="00000000" w:rsidR="00000000" w:rsidRPr="00000000">
        <w:rPr>
          <w:b w:val="1"/>
          <w:bCs w:val="1"/>
          <w:rtl w:val="0"/>
        </w:rPr>
        <w:t xml:space="preserve">organic dripping paint runs</w:t>
      </w:r>
      <w:r w:rsidDel="00000000" w:rsidR="00000000" w:rsidRPr="00000000">
        <w:rPr>
          <w:rtl w:val="0"/>
        </w:rPr>
        <w:t xml:space="preserve">, and </w:t>
      </w:r>
      <w:r w:rsidDel="00000000" w:rsidR="00000000" w:rsidRPr="00000000">
        <w:rPr>
          <w:b w:val="1"/>
          <w:bCs w:val="1"/>
          <w:rtl w:val="0"/>
        </w:rPr>
        <w:t xml:space="preserve">subtle gold leaf accents</w:t>
      </w:r>
      <w:r w:rsidDel="00000000" w:rsidR="00000000" w:rsidRPr="00000000">
        <w:rPr>
          <w:rtl w:val="0"/>
        </w:rPr>
        <w:t xml:space="preserve"> woven into geometric intersections. The composition balances </w:t>
      </w:r>
      <w:r w:rsidDel="00000000" w:rsidR="00000000" w:rsidRPr="00000000">
        <w:rPr>
          <w:b w:val="1"/>
          <w:bCs w:val="1"/>
          <w:rtl w:val="0"/>
        </w:rPr>
        <w:t xml:space="preserve">spiritual transcendence</w:t>
      </w:r>
      <w:r w:rsidDel="00000000" w:rsidR="00000000" w:rsidRPr="00000000">
        <w:rPr>
          <w:rtl w:val="0"/>
        </w:rPr>
        <w:t xml:space="preserve"> with </w:t>
      </w:r>
      <w:r w:rsidDel="00000000" w:rsidR="00000000" w:rsidRPr="00000000">
        <w:rPr>
          <w:b w:val="1"/>
          <w:bCs w:val="1"/>
          <w:rtl w:val="0"/>
        </w:rPr>
        <w:t xml:space="preserve">existential tension</w:t>
      </w:r>
      <w:r w:rsidDel="00000000" w:rsidR="00000000" w:rsidRPr="00000000">
        <w:rPr>
          <w:rtl w:val="0"/>
        </w:rPr>
        <w:t xml:space="preserve">, using </w:t>
      </w:r>
      <w:r w:rsidDel="00000000" w:rsidR="00000000" w:rsidRPr="00000000">
        <w:rPr>
          <w:b w:val="1"/>
          <w:bCs w:val="1"/>
          <w:rtl w:val="0"/>
        </w:rPr>
        <w:t xml:space="preserve">contrasting warm and cool palettes</w:t>
      </w:r>
      <w:r w:rsidDel="00000000" w:rsidR="00000000" w:rsidRPr="00000000">
        <w:rPr>
          <w:rtl w:val="0"/>
        </w:rPr>
        <w:t xml:space="preserve">: luminous crimsons, ochres, and pale golds against indigos, teals, and smoky slate.</w:t>
      </w:r>
    </w:p>
    <w:p w:rsidR="00000000" w:rsidDel="00000000" w:rsidP="00000000" w:rsidRDefault="00000000" w:rsidRPr="00000000" w14:paraId="000000E1">
      <w:pPr>
        <w:spacing w:after="240" w:before="240" w:lineRule="auto"/>
        <w:rPr/>
      </w:pPr>
      <w:r w:rsidDel="00000000" w:rsidR="00000000" w:rsidRPr="00000000">
        <w:rPr>
          <w:rtl w:val="0"/>
        </w:rPr>
        <w:t xml:space="preserve">Lighting is </w:t>
      </w:r>
      <w:r w:rsidDel="00000000" w:rsidR="00000000" w:rsidRPr="00000000">
        <w:rPr>
          <w:b w:val="1"/>
          <w:bCs w:val="1"/>
          <w:rtl w:val="0"/>
        </w:rPr>
        <w:t xml:space="preserve">dramatic chiaroscuro</w:t>
      </w:r>
      <w:r w:rsidDel="00000000" w:rsidR="00000000" w:rsidRPr="00000000">
        <w:rPr>
          <w:rtl w:val="0"/>
        </w:rPr>
        <w:t xml:space="preserve">, accentuating the depth of paint ridges and the tactile surface. The spatial layers shift and overlap, dissolving boundaries between form and void, echoing the cyclical rhythm of existence. The overall effect is </w:t>
      </w:r>
      <w:r w:rsidDel="00000000" w:rsidR="00000000" w:rsidRPr="00000000">
        <w:rPr>
          <w:b w:val="1"/>
          <w:bCs w:val="1"/>
          <w:rtl w:val="0"/>
        </w:rPr>
        <w:t xml:space="preserve">cinematic grandeur with documentary realism</w:t>
      </w:r>
      <w:r w:rsidDel="00000000" w:rsidR="00000000" w:rsidRPr="00000000">
        <w:rPr>
          <w:rtl w:val="0"/>
        </w:rPr>
        <w:t xml:space="preserve">, presented as a gallery‑exhibition masterpiece in </w:t>
      </w:r>
      <w:r w:rsidDel="00000000" w:rsidR="00000000" w:rsidRPr="00000000">
        <w:rPr>
          <w:b w:val="1"/>
          <w:bCs w:val="1"/>
          <w:rtl w:val="0"/>
        </w:rPr>
        <w:t xml:space="preserve">8K resolution</w:t>
      </w:r>
      <w:r w:rsidDel="00000000" w:rsidR="00000000" w:rsidRPr="00000000">
        <w:rPr>
          <w:rtl w:val="0"/>
        </w:rPr>
        <w:t xml:space="preserve">, emphasizing hyper‑detailed textures and authentic painterly depth.</w:t>
      </w:r>
    </w:p>
    <w:p w:rsidR="00000000" w:rsidDel="00000000" w:rsidP="00000000" w:rsidRDefault="00000000" w:rsidRPr="00000000" w14:paraId="000000E2">
      <w:pPr>
        <w:spacing w:after="240" w:before="240" w:lineRule="auto"/>
        <w:rPr/>
      </w:pPr>
      <w:r w:rsidDel="00000000" w:rsidR="00000000" w:rsidRPr="00000000">
        <w:rPr>
          <w:rtl w:val="0"/>
        </w:rPr>
        <w:t xml:space="preserve">This version emphasizes </w:t>
      </w:r>
      <w:r w:rsidDel="00000000" w:rsidR="00000000" w:rsidRPr="00000000">
        <w:rPr>
          <w:b w:val="1"/>
          <w:bCs w:val="1"/>
          <w:rtl w:val="0"/>
        </w:rPr>
        <w:t xml:space="preserve">authentic painterly realism</w:t>
      </w:r>
      <w:r w:rsidDel="00000000" w:rsidR="00000000" w:rsidRPr="00000000">
        <w:rPr>
          <w:rtl w:val="0"/>
        </w:rPr>
        <w:t xml:space="preserve"> — textured oils, natural palette knife marks, and chiaroscuro depth — while keeping the philosophical weight intact.</w:t>
      </w:r>
    </w:p>
    <w:p w:rsidR="00000000" w:rsidDel="00000000" w:rsidP="00000000" w:rsidRDefault="00000000" w:rsidRPr="00000000" w14:paraId="000000E3">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generate this updated abstract painting</w:t>
      </w:r>
      <w:r w:rsidDel="00000000" w:rsidR="00000000" w:rsidRPr="00000000">
        <w:rPr>
          <w:rtl w:val="0"/>
        </w:rPr>
        <w:t xml:space="preserve"> now, or </w:t>
      </w:r>
      <w:r w:rsidDel="00000000" w:rsidR="00000000" w:rsidRPr="00000000">
        <w:rPr>
          <w:b w:val="1"/>
          <w:bCs w:val="1"/>
          <w:rtl w:val="0"/>
        </w:rPr>
        <w:t xml:space="preserve">experiment with alternate palettes</w:t>
      </w:r>
      <w:r w:rsidDel="00000000" w:rsidR="00000000" w:rsidRPr="00000000">
        <w:rPr>
          <w:rtl w:val="0"/>
        </w:rPr>
        <w:t xml:space="preserve"> (e.g., monochrome minimalism or metallic futurism) to expand the series?</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pStyle w:val="Heading2"/>
        <w:spacing w:after="240" w:before="240" w:lineRule="auto"/>
        <w:rPr/>
      </w:pPr>
      <w:bookmarkStart w:colFirst="0" w:colLast="0" w:name="_kmb39itqwmdz" w:id="5"/>
      <w:bookmarkEnd w:id="5"/>
      <w:r w:rsidDel="00000000" w:rsidR="00000000" w:rsidRPr="00000000">
        <w:rPr>
          <w:rtl w:val="0"/>
        </w:rPr>
        <w:t xml:space="preserve">Music</w:t>
      </w:r>
    </w:p>
    <w:p w:rsidR="00000000" w:rsidDel="00000000" w:rsidP="00000000" w:rsidRDefault="00000000" w:rsidRPr="00000000" w14:paraId="000000E6">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guide breaks down the composition processes of A.R. Rahman, Ilaiyaraaja, and Hans Zimmer, and shows you how to apply their wisdom to AI tools like Suno AI.</w:t>
      </w:r>
    </w:p>
    <w:p w:rsidR="00000000" w:rsidDel="00000000" w:rsidP="00000000" w:rsidRDefault="00000000" w:rsidRPr="00000000" w14:paraId="000000E7">
      <w:pPr>
        <w:keepNext w:val="0"/>
        <w:keepLines w:val="0"/>
        <w:shd w:fill="ffffff" w:val="clear"/>
        <w:spacing w:after="240" w:before="480" w:line="360" w:lineRule="auto"/>
        <w:rPr/>
      </w:pPr>
      <w:r w:rsidDel="00000000" w:rsidR="00000000" w:rsidRPr="00000000">
        <w:rPr>
          <w:rtl w:val="0"/>
        </w:rPr>
        <w:t xml:space="preserve">🎼 The Maestros: A Study in Contrasting Approaches</w:t>
      </w:r>
    </w:p>
    <w:p w:rsidR="00000000" w:rsidDel="00000000" w:rsidP="00000000" w:rsidRDefault="00000000" w:rsidRPr="00000000" w14:paraId="000000E8">
      <w:pPr>
        <w:keepNext w:val="0"/>
        <w:keepLines w:val="0"/>
        <w:shd w:fill="ffffff" w:val="clear"/>
        <w:spacing w:after="240" w:before="240" w:line="420" w:lineRule="auto"/>
        <w:rPr/>
      </w:pPr>
      <w:r w:rsidDel="00000000" w:rsidR="00000000" w:rsidRPr="00000000">
        <w:rPr>
          <w:rtl w:val="0"/>
        </w:rPr>
        <w:t xml:space="preserve">A.R. Rahman: The Groove-First Innovator</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Rahman's process is an innovative blend of technology and spontaneity, built around rhythm:</w:t>
      </w:r>
    </w:p>
    <w:p w:rsidR="00000000" w:rsidDel="00000000" w:rsidP="00000000" w:rsidRDefault="00000000" w:rsidRPr="00000000" w14:paraId="000000EA">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Rhythm First: He starts by creating a groove with rhythm and bass, letting thoughts flow from it. A session might involve exploring eight different grooves.</w:t>
      </w:r>
    </w:p>
    <w:p w:rsidR="00000000" w:rsidDel="00000000" w:rsidP="00000000" w:rsidRDefault="00000000" w:rsidRPr="00000000" w14:paraId="000000EB">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Top-Line Melody: He creates vocals over a loop, building the structure before writing lyrics.</w:t>
      </w:r>
    </w:p>
    <w:p w:rsidR="00000000" w:rsidDel="00000000" w:rsidP="00000000" w:rsidRDefault="00000000" w:rsidRPr="00000000" w14:paraId="000000EC">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Fusion &amp; Collaboration: He blends Indian classical, orchestral, and electronic music and collaborates closely with directors and musicians.</w:t>
      </w:r>
    </w:p>
    <w:p w:rsidR="00000000" w:rsidDel="00000000" w:rsidP="00000000" w:rsidRDefault="00000000" w:rsidRPr="00000000" w14:paraId="000000ED">
      <w:pPr>
        <w:keepNext w:val="0"/>
        <w:keepLines w:val="0"/>
        <w:shd w:fill="ffffff" w:val="clear"/>
        <w:spacing w:after="240" w:before="240" w:line="420" w:lineRule="auto"/>
        <w:rPr/>
      </w:pPr>
      <w:r w:rsidDel="00000000" w:rsidR="00000000" w:rsidRPr="00000000">
        <w:rPr>
          <w:rtl w:val="0"/>
        </w:rPr>
        <w:t xml:space="preserve">Ilaiyaraaja: The Melodic Purist</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Ilaiyaraaja's mastery lies in his deep musical roots and his ability to serve a film's narrative with raw melody:</w:t>
      </w:r>
    </w:p>
    <w:p w:rsidR="00000000" w:rsidDel="00000000" w:rsidP="00000000" w:rsidRDefault="00000000" w:rsidRPr="00000000" w14:paraId="000000EF">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Melody &amp; Harmony: A master at introducing Indian melodies within a Western harmonic context.</w:t>
      </w:r>
    </w:p>
    <w:p w:rsidR="00000000" w:rsidDel="00000000" w:rsidP="00000000" w:rsidRDefault="00000000" w:rsidRPr="00000000" w14:paraId="000000F0">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Visual Composition: He can compose music just by watching scenes, without hearing the story.</w:t>
      </w:r>
    </w:p>
    <w:p w:rsidR="00000000" w:rsidDel="00000000" w:rsidP="00000000" w:rsidRDefault="00000000" w:rsidRPr="00000000" w14:paraId="000000F1">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Live Tradition: He composes at his harmonium and meticulously writes notations for live orchestras, ensuring every note is perfectly performed.</w:t>
      </w:r>
    </w:p>
    <w:p w:rsidR="00000000" w:rsidDel="00000000" w:rsidP="00000000" w:rsidRDefault="00000000" w:rsidRPr="00000000" w14:paraId="000000F2">
      <w:pPr>
        <w:keepNext w:val="0"/>
        <w:keepLines w:val="0"/>
        <w:shd w:fill="ffffff" w:val="clear"/>
        <w:spacing w:after="240" w:before="240" w:line="420" w:lineRule="auto"/>
        <w:rPr/>
      </w:pPr>
      <w:r w:rsidDel="00000000" w:rsidR="00000000" w:rsidRPr="00000000">
        <w:rPr>
          <w:rtl w:val="0"/>
        </w:rPr>
        <w:t xml:space="preserve">Hans Zimmer: The Soundscape Architect</w:t>
      </w:r>
    </w:p>
    <w:p w:rsidR="00000000" w:rsidDel="00000000" w:rsidP="00000000" w:rsidRDefault="00000000" w:rsidRPr="00000000" w14:paraId="000000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Zimmer builds entire sonic worlds, often starting with texture and sound design before a single note of melody:</w:t>
      </w:r>
    </w:p>
    <w:p w:rsidR="00000000" w:rsidDel="00000000" w:rsidP="00000000" w:rsidRDefault="00000000" w:rsidRPr="00000000" w14:paraId="000000F4">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Sound First: He starts by searching for a theme or a sound on the very first day.</w:t>
      </w:r>
    </w:p>
    <w:p w:rsidR="00000000" w:rsidDel="00000000" w:rsidP="00000000" w:rsidRDefault="00000000" w:rsidRPr="00000000" w14:paraId="000000F5">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Sound Design: He "invents sounds that don't exist" by manipulating everyday noises with plugins.</w:t>
      </w:r>
    </w:p>
    <w:p w:rsidR="00000000" w:rsidDel="00000000" w:rsidP="00000000" w:rsidRDefault="00000000" w:rsidRPr="00000000" w14:paraId="000000F6">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Simplicity &amp; Scale: He favors simple, powerful motifs (like the two-note </w:t>
      </w:r>
      <w:r w:rsidDel="00000000" w:rsidR="00000000" w:rsidRPr="00000000">
        <w:rPr>
          <w:rFonts w:ascii="Roboto" w:cs="Roboto" w:eastAsia="Roboto" w:hAnsi="Roboto"/>
          <w:i w:val="1"/>
          <w:iCs w:val="1"/>
          <w:color w:val="0f1115"/>
          <w:sz w:val="24"/>
          <w:szCs w:val="24"/>
          <w:rtl w:val="0"/>
        </w:rPr>
        <w:t xml:space="preserve">Dark Knight</w:t>
      </w:r>
      <w:r w:rsidDel="00000000" w:rsidR="00000000" w:rsidRPr="00000000">
        <w:rPr>
          <w:rFonts w:ascii="Roboto" w:cs="Roboto" w:eastAsia="Roboto" w:hAnsi="Roboto"/>
          <w:color w:val="0f1115"/>
          <w:sz w:val="24"/>
          <w:szCs w:val="24"/>
          <w:rtl w:val="0"/>
        </w:rPr>
        <w:t xml:space="preserve"> theme) played by blending massive orchestras with synthesizers.</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shd w:fill="ffffff" w:val="clear"/>
        <w:spacing w:after="240" w:before="480" w:line="360" w:lineRule="auto"/>
        <w:rPr/>
      </w:pPr>
      <w:r w:rsidDel="00000000" w:rsidR="00000000" w:rsidRPr="00000000">
        <w:rPr>
          <w:rtl w:val="0"/>
        </w:rPr>
        <w:t xml:space="preserve">🧠 From Maestros to Machine: Composing with Suno AI</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Here’s how to translate their genius into effective Suno AI prompts.</w:t>
      </w:r>
    </w:p>
    <w:p w:rsidR="00000000" w:rsidDel="00000000" w:rsidP="00000000" w:rsidRDefault="00000000" w:rsidRPr="00000000" w14:paraId="000000FA">
      <w:pPr>
        <w:keepNext w:val="0"/>
        <w:keepLines w:val="0"/>
        <w:shd w:fill="ffffff" w:val="clear"/>
        <w:spacing w:after="240" w:before="240" w:line="420" w:lineRule="auto"/>
        <w:rPr/>
      </w:pPr>
      <w:r w:rsidDel="00000000" w:rsidR="00000000" w:rsidRPr="00000000">
        <w:rPr>
          <w:rtl w:val="0"/>
        </w:rPr>
        <w:t xml:space="preserve">1. Think "Emotional Support," Not Just "Epic"</w:t>
      </w:r>
    </w:p>
    <w:p w:rsidR="00000000" w:rsidDel="00000000" w:rsidP="00000000" w:rsidRDefault="00000000" w:rsidRPr="00000000" w14:paraId="000000FB">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Film music </w:t>
      </w:r>
      <w:r w:rsidDel="00000000" w:rsidR="00000000" w:rsidRPr="00000000">
        <w:rPr>
          <w:rFonts w:ascii="Roboto" w:cs="Roboto" w:eastAsia="Roboto" w:hAnsi="Roboto"/>
          <w:i w:val="1"/>
          <w:iCs w:val="1"/>
          <w:color w:val="0f1115"/>
          <w:sz w:val="24"/>
          <w:szCs w:val="24"/>
          <w:rtl w:val="0"/>
        </w:rPr>
        <w:t xml:space="preserve">amplifies</w:t>
      </w:r>
      <w:r w:rsidDel="00000000" w:rsidR="00000000" w:rsidRPr="00000000">
        <w:rPr>
          <w:rFonts w:ascii="Roboto" w:cs="Roboto" w:eastAsia="Roboto" w:hAnsi="Roboto"/>
          <w:color w:val="0f1115"/>
          <w:sz w:val="24"/>
          <w:szCs w:val="24"/>
          <w:rtl w:val="0"/>
        </w:rPr>
        <w:t xml:space="preserve"> a scene's emotion rather than creating it.</w:t>
      </w:r>
    </w:p>
    <w:p w:rsidR="00000000" w:rsidDel="00000000" w:rsidP="00000000" w:rsidRDefault="00000000" w:rsidRPr="00000000" w14:paraId="000000FC">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Bad Prompt: "Epic orchestral track."</w:t>
      </w:r>
    </w:p>
    <w:p w:rsidR="00000000" w:rsidDel="00000000" w:rsidP="00000000" w:rsidRDefault="00000000" w:rsidRPr="00000000" w14:paraId="000000FD">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Better Prompt: "Tense final confrontation, minor key, rising strings, 110 BPM, dark and powerful".</w:t>
      </w:r>
    </w:p>
    <w:p w:rsidR="00000000" w:rsidDel="00000000" w:rsidP="00000000" w:rsidRDefault="00000000" w:rsidRPr="00000000" w14:paraId="000000FE">
      <w:pPr>
        <w:keepNext w:val="0"/>
        <w:keepLines w:val="0"/>
        <w:shd w:fill="ffffff" w:val="clear"/>
        <w:spacing w:after="240" w:before="240" w:line="420" w:lineRule="auto"/>
        <w:rPr/>
      </w:pPr>
      <w:r w:rsidDel="00000000" w:rsidR="00000000" w:rsidRPr="00000000">
        <w:rPr>
          <w:rtl w:val="0"/>
        </w:rPr>
        <w:t xml:space="preserve">2. Specify Instrument Sections</w:t>
      </w:r>
    </w:p>
    <w:p w:rsidR="00000000" w:rsidDel="00000000" w:rsidP="00000000" w:rsidRDefault="00000000" w:rsidRPr="00000000" w14:paraId="000000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Instead of "orchestra," be specific.</w:t>
      </w:r>
    </w:p>
    <w:p w:rsidR="00000000" w:rsidDel="00000000" w:rsidP="00000000" w:rsidRDefault="00000000" w:rsidRPr="00000000" w14:paraId="00000100">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 tension: "Tremolo strings, sparse drums, ambient pad".</w:t>
      </w:r>
    </w:p>
    <w:p w:rsidR="00000000" w:rsidDel="00000000" w:rsidP="00000000" w:rsidRDefault="00000000" w:rsidRPr="00000000" w14:paraId="00000101">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For heroism: "Brass section, taiko drums, dynamic build".</w:t>
      </w:r>
    </w:p>
    <w:p w:rsidR="00000000" w:rsidDel="00000000" w:rsidP="00000000" w:rsidRDefault="00000000" w:rsidRPr="00000000" w14:paraId="00000102">
      <w:pPr>
        <w:keepNext w:val="0"/>
        <w:keepLines w:val="0"/>
        <w:shd w:fill="ffffff" w:val="clear"/>
        <w:spacing w:after="240" w:before="240" w:line="420" w:lineRule="auto"/>
        <w:rPr/>
      </w:pPr>
      <w:r w:rsidDel="00000000" w:rsidR="00000000" w:rsidRPr="00000000">
        <w:rPr>
          <w:rtl w:val="0"/>
        </w:rPr>
        <w:t xml:space="preserve">3. Map the Dynamic Arc</w:t>
      </w:r>
    </w:p>
    <w:p w:rsidR="00000000" w:rsidDel="00000000" w:rsidP="00000000" w:rsidRDefault="00000000" w:rsidRPr="00000000" w14:paraId="000001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good piece of music has a journey. Map it out like a film scene.</w:t>
      </w:r>
    </w:p>
    <w:p w:rsidR="00000000" w:rsidDel="00000000" w:rsidP="00000000" w:rsidRDefault="00000000" w:rsidRPr="00000000" w14:paraId="00000104">
      <w:pPr>
        <w:numPr>
          <w:ilvl w:val="0"/>
          <w:numId w:val="14"/>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Example Prompt: </w:t>
      </w:r>
      <w:r w:rsidDel="00000000" w:rsidR="00000000" w:rsidRPr="00000000">
        <w:rPr>
          <w:rFonts w:ascii="Roboto Mono" w:cs="Roboto Mono" w:eastAsia="Roboto Mono" w:hAnsi="Roboto Mono"/>
          <w:color w:val="0f1115"/>
          <w:sz w:val="21"/>
          <w:szCs w:val="21"/>
          <w:shd w:fill="ebeef2" w:val="clear"/>
          <w:rtl w:val="0"/>
        </w:rPr>
        <w:t xml:space="preserve">Cinematic orchestral epic. [0:00-0:14] Heavy, quiet strings. [0:14-0:33] Piano enters, emotion swells. [0:33-0:50] Full orchestra rise, triumphant climax</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05">
      <w:pPr>
        <w:keepNext w:val="0"/>
        <w:keepLines w:val="0"/>
        <w:shd w:fill="ffffff" w:val="clear"/>
        <w:spacing w:after="240" w:before="240" w:line="420" w:lineRule="auto"/>
        <w:rPr/>
      </w:pPr>
      <w:r w:rsidDel="00000000" w:rsidR="00000000" w:rsidRPr="00000000">
        <w:rPr>
          <w:rtl w:val="0"/>
        </w:rPr>
        <w:t xml:space="preserve">4. Embrace the Power of the Voice</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human voice is incredibly emotive.</w:t>
      </w:r>
    </w:p>
    <w:p w:rsidR="00000000" w:rsidDel="00000000" w:rsidP="00000000" w:rsidRDefault="00000000" w:rsidRPr="00000000" w14:paraId="00000107">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Ethereal/Epic: Use "ethereal female choir" or "male chorus" for a sense of scale.</w:t>
      </w:r>
    </w:p>
    <w:p w:rsidR="00000000" w:rsidDel="00000000" w:rsidP="00000000" w:rsidRDefault="00000000" w:rsidRPr="00000000" w14:paraId="00000108">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Texture: Use "processed vocals" or "vocal pads" for atmospheric beds.</w:t>
      </w:r>
    </w:p>
    <w:p w:rsidR="00000000" w:rsidDel="00000000" w:rsidP="00000000" w:rsidRDefault="00000000" w:rsidRPr="00000000" w14:paraId="00000109">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Everyday Sounds: Like the military-style chanting in Taylor Swift's "Bad Blood", specify commands like </w:t>
      </w:r>
      <w:r w:rsidDel="00000000" w:rsidR="00000000" w:rsidRPr="00000000">
        <w:rPr>
          <w:rFonts w:ascii="Roboto Mono" w:cs="Roboto Mono" w:eastAsia="Roboto Mono" w:hAnsi="Roboto Mono"/>
          <w:color w:val="0f1115"/>
          <w:sz w:val="21"/>
          <w:szCs w:val="21"/>
          <w:shd w:fill="ebeef2" w:val="clear"/>
          <w:rtl w:val="0"/>
        </w:rPr>
        <w:t xml:space="preserve">military cadence calls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whispered counting</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Mono" w:cs="Roboto Mono" w:eastAsia="Roboto Mono" w:hAnsi="Roboto Mono"/>
          <w:color w:val="0f1115"/>
          <w:sz w:val="21"/>
          <w:szCs w:val="21"/>
          <w:shd w:fill="ebeef2" w:val="clear"/>
          <w:rtl w:val="0"/>
        </w:rPr>
        <w:t xml:space="preserve">distant crowd chatter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keepNext w:val="0"/>
        <w:keepLines w:val="0"/>
        <w:shd w:fill="ffffff" w:val="clear"/>
        <w:spacing w:after="240" w:before="480" w:line="360" w:lineRule="auto"/>
        <w:rPr/>
      </w:pPr>
      <w:r w:rsidDel="00000000" w:rsidR="00000000" w:rsidRPr="00000000">
        <w:rPr>
          <w:rtl w:val="0"/>
        </w:rPr>
        <w:t xml:space="preserve">🎭 Emotion &amp; Instrumentation: A Quick Guide</w:t>
      </w:r>
    </w:p>
    <w:p w:rsidR="00000000" w:rsidDel="00000000" w:rsidP="00000000" w:rsidRDefault="00000000" w:rsidRPr="00000000" w14:paraId="0000010C">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Powerful Emotions / Heroism: Full orchestra, heavy brass, pounding percussion (timpani, taiko).</w:t>
      </w:r>
    </w:p>
    <w:p w:rsidR="00000000" w:rsidDel="00000000" w:rsidP="00000000" w:rsidRDefault="00000000" w:rsidRPr="00000000" w14:paraId="0000010D">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Tenderness / Intimacy / Sadness: Solo piano, string ensembles (violins, cellos), woodwind solos (flute, clarinet).</w:t>
      </w:r>
    </w:p>
    <w:p w:rsidR="00000000" w:rsidDel="00000000" w:rsidP="00000000" w:rsidRDefault="00000000" w:rsidRPr="00000000" w14:paraId="0000010E">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Tension / Suspense / Fear: Dissonant harmonies, irregular rhythms, high-pitched tremolo strings, eerie synth pads.</w:t>
      </w:r>
    </w:p>
    <w:p w:rsidR="00000000" w:rsidDel="00000000" w:rsidP="00000000" w:rsidRDefault="00000000" w:rsidRPr="00000000" w14:paraId="0000010F">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Mystery / Otherworldly: Unconventional instruments, ethereal vocals, open harmonies (fourths and fifths).</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keepNext w:val="0"/>
        <w:keepLines w:val="0"/>
        <w:shd w:fill="ffffff" w:val="clear"/>
        <w:spacing w:after="240" w:before="480" w:line="360" w:lineRule="auto"/>
        <w:rPr/>
      </w:pPr>
      <w:r w:rsidDel="00000000" w:rsidR="00000000" w:rsidRPr="00000000">
        <w:rPr>
          <w:rtl w:val="0"/>
        </w:rPr>
        <w:t xml:space="preserve">📚 Further Reading: Top Books on Composition</w:t>
      </w:r>
    </w:p>
    <w:p w:rsidR="00000000" w:rsidDel="00000000" w:rsidP="00000000" w:rsidRDefault="00000000" w:rsidRPr="00000000" w14:paraId="00000112">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i w:val="1"/>
          <w:iCs w:val="1"/>
          <w:color w:val="0f1115"/>
          <w:sz w:val="24"/>
          <w:szCs w:val="24"/>
          <w:rtl w:val="0"/>
        </w:rPr>
        <w:t xml:space="preserve">On the Track: A Guide to Contemporary Film Scoring</w:t>
      </w:r>
      <w:r w:rsidDel="00000000" w:rsidR="00000000" w:rsidRPr="00000000">
        <w:rPr>
          <w:rFonts w:ascii="Roboto" w:cs="Roboto" w:eastAsia="Roboto" w:hAnsi="Roboto"/>
          <w:color w:val="0f1115"/>
          <w:sz w:val="24"/>
          <w:szCs w:val="24"/>
          <w:rtl w:val="0"/>
        </w:rPr>
        <w:t xml:space="preserve"> by Fred Karlin &amp; Rayburn Wright.</w:t>
      </w:r>
    </w:p>
    <w:p w:rsidR="00000000" w:rsidDel="00000000" w:rsidP="00000000" w:rsidRDefault="00000000" w:rsidRPr="00000000" w14:paraId="00000113">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i w:val="1"/>
          <w:iCs w:val="1"/>
          <w:color w:val="0f1115"/>
          <w:sz w:val="24"/>
          <w:szCs w:val="24"/>
          <w:rtl w:val="0"/>
        </w:rPr>
        <w:t xml:space="preserve">Music Composition for Film and Television</w:t>
      </w:r>
      <w:r w:rsidDel="00000000" w:rsidR="00000000" w:rsidRPr="00000000">
        <w:rPr>
          <w:rFonts w:ascii="Roboto" w:cs="Roboto" w:eastAsia="Roboto" w:hAnsi="Roboto"/>
          <w:color w:val="0f1115"/>
          <w:sz w:val="24"/>
          <w:szCs w:val="24"/>
          <w:rtl w:val="0"/>
        </w:rPr>
        <w:t xml:space="preserve"> by Lalo Schifrin.</w:t>
      </w:r>
    </w:p>
    <w:p w:rsidR="00000000" w:rsidDel="00000000" w:rsidP="00000000" w:rsidRDefault="00000000" w:rsidRPr="00000000" w14:paraId="00000114">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i w:val="1"/>
          <w:iCs w:val="1"/>
          <w:color w:val="0f1115"/>
          <w:sz w:val="24"/>
          <w:szCs w:val="24"/>
          <w:rtl w:val="0"/>
        </w:rPr>
        <w:t xml:space="preserve">Complete Guide to Film Scoring</w:t>
      </w:r>
      <w:r w:rsidDel="00000000" w:rsidR="00000000" w:rsidRPr="00000000">
        <w:rPr>
          <w:rFonts w:ascii="Roboto" w:cs="Roboto" w:eastAsia="Roboto" w:hAnsi="Roboto"/>
          <w:color w:val="0f1115"/>
          <w:sz w:val="24"/>
          <w:szCs w:val="24"/>
          <w:rtl w:val="0"/>
        </w:rPr>
        <w:t xml:space="preserve"> by Richard Davis.</w:t>
      </w:r>
    </w:p>
    <w:p w:rsidR="00000000" w:rsidDel="00000000" w:rsidP="00000000" w:rsidRDefault="00000000" w:rsidRPr="00000000" w14:paraId="00000115">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i w:val="1"/>
          <w:iCs w:val="1"/>
          <w:color w:val="0f1115"/>
          <w:sz w:val="24"/>
          <w:szCs w:val="24"/>
          <w:rtl w:val="0"/>
        </w:rPr>
        <w:t xml:space="preserve">The Study of Orchestration</w:t>
      </w:r>
      <w:r w:rsidDel="00000000" w:rsidR="00000000" w:rsidRPr="00000000">
        <w:rPr>
          <w:rFonts w:ascii="Roboto" w:cs="Roboto" w:eastAsia="Roboto" w:hAnsi="Roboto"/>
          <w:color w:val="0f1115"/>
          <w:sz w:val="24"/>
          <w:szCs w:val="24"/>
          <w:rtl w:val="0"/>
        </w:rPr>
        <w:t xml:space="preserve"> by Samuel Adler.</w:t>
      </w:r>
    </w:p>
    <w:p w:rsidR="00000000" w:rsidDel="00000000" w:rsidP="00000000" w:rsidRDefault="00000000" w:rsidRPr="00000000" w14:paraId="00000116">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i w:val="1"/>
          <w:iCs w:val="1"/>
          <w:color w:val="0f1115"/>
          <w:sz w:val="24"/>
          <w:szCs w:val="24"/>
          <w:rtl w:val="0"/>
        </w:rPr>
        <w:t xml:space="preserve">Designing Music for Emotion</w:t>
      </w:r>
      <w:r w:rsidDel="00000000" w:rsidR="00000000" w:rsidRPr="00000000">
        <w:rPr>
          <w:rFonts w:ascii="Roboto" w:cs="Roboto" w:eastAsia="Roboto" w:hAnsi="Roboto"/>
          <w:color w:val="0f1115"/>
          <w:sz w:val="24"/>
          <w:szCs w:val="24"/>
          <w:rtl w:val="0"/>
        </w:rPr>
        <w:t xml:space="preserve"> by Carlos Amador.</w:t>
      </w:r>
    </w:p>
    <w:p w:rsidR="00000000" w:rsidDel="00000000" w:rsidP="00000000" w:rsidRDefault="00000000" w:rsidRPr="00000000" w14:paraId="00000117">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i w:val="1"/>
          <w:iCs w:val="1"/>
          <w:color w:val="0f1115"/>
          <w:sz w:val="24"/>
          <w:szCs w:val="24"/>
          <w:rtl w:val="0"/>
        </w:rPr>
        <w:t xml:space="preserve">Guerrilla Film Scoring</w:t>
      </w:r>
      <w:r w:rsidDel="00000000" w:rsidR="00000000" w:rsidRPr="00000000">
        <w:rPr>
          <w:rFonts w:ascii="Roboto" w:cs="Roboto" w:eastAsia="Roboto" w:hAnsi="Roboto"/>
          <w:color w:val="0f1115"/>
          <w:sz w:val="24"/>
          <w:szCs w:val="24"/>
          <w:rtl w:val="0"/>
        </w:rPr>
        <w:t xml:space="preserve"> by Jeremy Borum.</w:t>
      </w:r>
    </w:p>
    <w:p w:rsidR="00000000" w:rsidDel="00000000" w:rsidP="00000000" w:rsidRDefault="00000000" w:rsidRPr="00000000" w14:paraId="00000118">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i w:val="1"/>
          <w:iCs w:val="1"/>
          <w:color w:val="0f1115"/>
          <w:sz w:val="24"/>
          <w:szCs w:val="24"/>
          <w:rtl w:val="0"/>
        </w:rPr>
        <w:t xml:space="preserve">Hollywood Harmony</w:t>
      </w:r>
      <w:r w:rsidDel="00000000" w:rsidR="00000000" w:rsidRPr="00000000">
        <w:rPr>
          <w:rFonts w:ascii="Roboto" w:cs="Roboto" w:eastAsia="Roboto" w:hAnsi="Roboto"/>
          <w:color w:val="0f1115"/>
          <w:sz w:val="24"/>
          <w:szCs w:val="24"/>
          <w:rtl w:val="0"/>
        </w:rPr>
        <w:t xml:space="preserve"> by Frank Lehman.</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shd w:fill="ffffff" w:val="clear"/>
        <w:spacing w:after="240" w:before="480" w:line="360" w:lineRule="auto"/>
        <w:rPr/>
      </w:pPr>
      <w:r w:rsidDel="00000000" w:rsidR="00000000" w:rsidRPr="00000000">
        <w:rPr>
          <w:rtl w:val="0"/>
        </w:rPr>
        <w:t xml:space="preserve">🧐 The Science of a Viral Hit</w:t>
      </w:r>
    </w:p>
    <w:p w:rsidR="00000000" w:rsidDel="00000000" w:rsidP="00000000" w:rsidRDefault="00000000" w:rsidRPr="00000000" w14:paraId="000001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Going viral isn't just luck; it's a science of emotion, language, and algorithmic fit.</w:t>
      </w:r>
    </w:p>
    <w:p w:rsidR="00000000" w:rsidDel="00000000" w:rsidP="00000000" w:rsidRDefault="00000000" w:rsidRPr="00000000" w14:paraId="0000011C">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Emotional Diversity: Providing a mix of emotions (like Taylor Swift) increases appeal.</w:t>
      </w:r>
    </w:p>
    <w:p w:rsidR="00000000" w:rsidDel="00000000" w:rsidP="00000000" w:rsidRDefault="00000000" w:rsidRPr="00000000" w14:paraId="0000011D">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Linguistic Uniqueness: Lyrics that are atypical for their genre stand out.</w:t>
      </w:r>
    </w:p>
    <w:p w:rsidR="00000000" w:rsidDel="00000000" w:rsidP="00000000" w:rsidRDefault="00000000" w:rsidRPr="00000000" w14:paraId="0000011E">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Repetition &amp; Simplicity: Using repetitive, memorable hooks makes a song stick.</w:t>
      </w:r>
    </w:p>
    <w:p w:rsidR="00000000" w:rsidDel="00000000" w:rsidP="00000000" w:rsidRDefault="00000000" w:rsidRPr="00000000" w14:paraId="0000011F">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Algorithmic Fit: Emotional "legibility" helps algorithms categorize and recommend the song.</w:t>
      </w:r>
    </w:p>
    <w:p w:rsidR="00000000" w:rsidDel="00000000" w:rsidP="00000000" w:rsidRDefault="00000000" w:rsidRPr="00000000" w14:paraId="00000120">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Cultural &amp; Linguistic Nuance: For a song in a specific language, using culturally resonant instruments is key. For a Tamil song, using a Veena or Nadaswaram can evoke a powerful sense of cultural identity.</w:t>
      </w:r>
    </w:p>
    <w:p w:rsidR="00000000" w:rsidDel="00000000" w:rsidP="00000000" w:rsidRDefault="00000000" w:rsidRPr="00000000" w14:paraId="00000121">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 combining the timeless principles of these masters with the modern capabilities of AI, you can start composing music that is not just a sequence of notes, but a story. Happy composing!</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