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Cardinalités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Event a besoin de 1 ou n Matos </w:t>
      </w:r>
    </w:p>
    <w:p>
      <w:pPr>
        <w:pStyle w:val="Normal"/>
        <w:rPr/>
      </w:pPr>
      <w:r>
        <w:rPr/>
        <w:t>1 Matos est utilisé par 1 Event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Event génère 1 Demande</w:t>
      </w:r>
    </w:p>
    <w:p>
      <w:pPr>
        <w:pStyle w:val="Normal"/>
        <w:rPr/>
      </w:pPr>
      <w:r>
        <w:rPr/>
        <w:t>1 Demande est générée par 1 Event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Matos génère 1 Demande</w:t>
      </w:r>
    </w:p>
    <w:p>
      <w:pPr>
        <w:pStyle w:val="Normal"/>
        <w:rPr/>
      </w:pPr>
      <w:r>
        <w:rPr/>
        <w:t>1 Demande est générée par 1 ou n Matos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Demande crée 1 AR</w:t>
      </w:r>
    </w:p>
    <w:p>
      <w:pPr>
        <w:pStyle w:val="Normal"/>
        <w:rPr/>
      </w:pPr>
      <w:r>
        <w:rPr/>
        <w:t>1 AR est créée par 1 Demande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Demande crée 1 Réponse</w:t>
      </w:r>
    </w:p>
    <w:p>
      <w:pPr>
        <w:pStyle w:val="Normal"/>
        <w:ind w:left="360" w:hanging="0"/>
        <w:rPr/>
      </w:pPr>
      <w:r>
        <w:rPr/>
        <w:t>1 Réponse est créée par 1 Demande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1 Réponse est d’ 1 T_réponse</w:t>
      </w:r>
    </w:p>
    <w:p>
      <w:pPr>
        <w:pStyle w:val="Normal"/>
        <w:ind w:left="360" w:hanging="0"/>
        <w:rPr/>
      </w:pPr>
      <w:r>
        <w:rPr/>
        <w:t>1 T_réponse  peut avoir n Réponse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 xml:space="preserve">T_response = 0    Matos Pas disponible  </w:t>
      </w:r>
    </w:p>
    <w:p>
      <w:pPr>
        <w:pStyle w:val="Normal"/>
        <w:ind w:left="360" w:hanging="0"/>
        <w:rPr/>
      </w:pPr>
      <w:r>
        <w:rPr/>
        <w:t>T_response = 1   Matos disponible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 xml:space="preserve">Matos disponible </w:t>
      </w:r>
      <w:r>
        <w:rPr>
          <w:rFonts w:eastAsia="Wingdings" w:cs="Wingdings" w:ascii="Wingdings" w:hAnsi="Wingdings"/>
        </w:rPr>
        <w:t></w:t>
      </w:r>
      <w:r>
        <w:rPr/>
        <w:t xml:space="preserve"> vue «  disponibilité »</w:t>
      </w:r>
    </w:p>
    <w:p>
      <w:pPr>
        <w:pStyle w:val="Normal"/>
        <w:ind w:left="360" w:hanging="0"/>
        <w:rPr/>
      </w:pPr>
      <w:r>
        <w:rPr/>
        <w:t xml:space="preserve">Ensemble des demandes </w:t>
      </w:r>
      <w:r>
        <w:rPr>
          <w:rFonts w:eastAsia="Wingdings" w:cs="Wingdings" w:ascii="Wingdings" w:hAnsi="Wingdings"/>
        </w:rPr>
        <w:t></w:t>
      </w:r>
      <w:r>
        <w:rPr/>
        <w:t xml:space="preserve"> vue « demande en cours »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→</w:t>
      </w:r>
      <w:r>
        <w:rPr/>
        <w:t xml:space="preserve"> </w:t>
      </w:r>
      <w:r>
        <w:rPr/>
        <w:t xml:space="preserve">creation entité reservation </w:t>
      </w:r>
    </w:p>
    <w:p>
      <w:pPr>
        <w:pStyle w:val="Normal"/>
        <w:ind w:left="360" w:hanging="0"/>
        <w:rPr/>
      </w:pPr>
      <w:r>
        <w:rPr/>
        <w:t>1Demande devient 1 à n reservation</w:t>
      </w:r>
    </w:p>
    <w:p>
      <w:pPr>
        <w:pStyle w:val="Normal"/>
        <w:ind w:left="360" w:hanging="0"/>
        <w:rPr/>
      </w:pPr>
      <w:r>
        <w:rPr/>
        <w:t>1 reservation est issue d' 1 demande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301a8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sz w:val="22"/>
      <w:szCs w:val="22"/>
      <w:lang w:eastAsia="fr-FR" w:val="fr-F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202a8"/>
    <w:rPr>
      <w:rFonts w:ascii="Segoe UI" w:hAnsi="Segoe UI" w:cs="Segoe UI"/>
      <w:sz w:val="18"/>
      <w:szCs w:val="18"/>
      <w:lang w:eastAsia="fr-FR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Lohit Devanagari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301a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202a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LibreOffice/5.0.6.2$Linux_X86_64 LibreOffice_project/00$Build-2</Application>
  <Paragraphs>20</Paragraphs>
  <Company>La Poste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2018-02-22T12:38:00Z</dcterms:created>
  <dc:creator>SACHA TORRES</dc:creator>
  <dc:language>fr-FR</dc:language>
  <cp:lastPrinted>2018-02-22T12:37:00Z</cp:lastPrinted>
  <dcterms:modified xsi:type="dcterms:W3CDTF">2018-02-22T15:18:03Z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La Poste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