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385" w:rsidRPr="003A7385" w:rsidRDefault="003A7385" w:rsidP="003A7385">
      <w:pPr>
        <w:numPr>
          <w:ilvl w:val="0"/>
          <w:numId w:val="1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3A7385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4048125" cy="3914775"/>
            <wp:effectExtent l="0" t="0" r="9525" b="9525"/>
            <wp:docPr id="1" name="Picture 1" descr="Brother XL2600I Sew Advance Sew Affordable 25-Stitch Free-Arm Sewing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Brother XL2600I Sew Advance Sew Affordable 25-Stitch Free-Arm Sewing Machi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385" w:rsidRPr="003A7385" w:rsidRDefault="003A7385" w:rsidP="003A7385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3A7385" w:rsidRPr="003A7385" w:rsidRDefault="003A7385" w:rsidP="003A7385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3A7385">
        <w:rPr>
          <w:rFonts w:ascii="Arial" w:eastAsia="Times New Roman" w:hAnsi="Arial" w:cs="Arial"/>
          <w:color w:val="111111"/>
          <w:kern w:val="36"/>
          <w:sz w:val="48"/>
          <w:szCs w:val="48"/>
        </w:rPr>
        <w:t>Brother XL2600I Sew Advance Sew Affordable 25-Stitch Free-Arm Sewing Machine</w:t>
      </w:r>
    </w:p>
    <w:p w:rsidR="003A7385" w:rsidRPr="003A7385" w:rsidRDefault="003A7385" w:rsidP="003A7385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tbl>
      <w:tblPr>
        <w:tblW w:w="77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688"/>
      </w:tblGrid>
      <w:tr w:rsidR="003A7385" w:rsidRPr="003A7385" w:rsidTr="003A7385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3A7385" w:rsidRPr="003A7385" w:rsidRDefault="003A7385" w:rsidP="003A7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385">
              <w:rPr>
                <w:rFonts w:ascii="Times New Roman" w:eastAsia="Times New Roman" w:hAnsi="Times New Roman" w:cs="Times New Roman"/>
                <w:sz w:val="24"/>
                <w:szCs w:val="24"/>
              </w:rPr>
              <w:t>List Price:</w:t>
            </w:r>
          </w:p>
        </w:tc>
        <w:tc>
          <w:tcPr>
            <w:tcW w:w="679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3A7385" w:rsidRPr="003A7385" w:rsidRDefault="003A7385" w:rsidP="003A7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385">
              <w:rPr>
                <w:rFonts w:ascii="Times New Roman" w:eastAsia="Times New Roman" w:hAnsi="Times New Roman" w:cs="Times New Roman"/>
                <w:sz w:val="24"/>
                <w:szCs w:val="24"/>
              </w:rPr>
              <w:t>$149.99</w:t>
            </w:r>
          </w:p>
        </w:tc>
      </w:tr>
      <w:tr w:rsidR="003A7385" w:rsidRPr="003A7385" w:rsidTr="003A7385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3A7385" w:rsidRPr="003A7385" w:rsidRDefault="003A7385" w:rsidP="003A7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385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79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3A7385" w:rsidRPr="003A7385" w:rsidRDefault="003A7385" w:rsidP="003A7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385">
              <w:rPr>
                <w:rFonts w:ascii="Arial" w:eastAsia="Times New Roman" w:hAnsi="Arial" w:cs="Arial"/>
                <w:sz w:val="24"/>
                <w:szCs w:val="24"/>
              </w:rPr>
              <w:t>$79.99</w:t>
            </w:r>
            <w:r w:rsidRPr="003A7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3A7385" w:rsidRPr="003A7385" w:rsidTr="003A7385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3A7385" w:rsidRPr="003A7385" w:rsidRDefault="003A7385" w:rsidP="003A7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385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679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3A7385" w:rsidRPr="003A7385" w:rsidRDefault="003A7385" w:rsidP="003A7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385">
              <w:rPr>
                <w:rFonts w:ascii="Times New Roman" w:eastAsia="Times New Roman" w:hAnsi="Times New Roman" w:cs="Times New Roman"/>
                <w:sz w:val="24"/>
                <w:szCs w:val="24"/>
              </w:rPr>
              <w:t>$70.00 (47%)</w:t>
            </w:r>
          </w:p>
        </w:tc>
      </w:tr>
    </w:tbl>
    <w:p w:rsidR="003A7385" w:rsidRPr="003A7385" w:rsidRDefault="003A7385" w:rsidP="003A7385">
      <w:pPr>
        <w:numPr>
          <w:ilvl w:val="0"/>
          <w:numId w:val="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Free-arm sewing machine with 25 built-in stitches, each with multiple stitch functions; good for novices and everyday sewing projects</w:t>
      </w:r>
    </w:p>
    <w:p w:rsidR="003A7385" w:rsidRPr="003A7385" w:rsidRDefault="003A7385" w:rsidP="003A7385">
      <w:pPr>
        <w:numPr>
          <w:ilvl w:val="0"/>
          <w:numId w:val="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Accessory storage built into free arm; includes 5 accessory presser feet and bilingual user's manual</w:t>
      </w:r>
    </w:p>
    <w:p w:rsidR="003A7385" w:rsidRPr="003A7385" w:rsidRDefault="003A7385" w:rsidP="003A7385">
      <w:pPr>
        <w:numPr>
          <w:ilvl w:val="0"/>
          <w:numId w:val="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lastRenderedPageBreak/>
        <w:t xml:space="preserve">Features needle </w:t>
      </w:r>
      <w:proofErr w:type="spellStart"/>
      <w:r w:rsidRPr="003A7385">
        <w:rPr>
          <w:rFonts w:ascii="Arial" w:eastAsia="Times New Roman" w:hAnsi="Arial" w:cs="Arial"/>
          <w:color w:val="111111"/>
          <w:sz w:val="20"/>
          <w:szCs w:val="20"/>
        </w:rPr>
        <w:t>threader</w:t>
      </w:r>
      <w:proofErr w:type="spellEnd"/>
      <w:r w:rsidRPr="003A7385">
        <w:rPr>
          <w:rFonts w:ascii="Arial" w:eastAsia="Times New Roman" w:hAnsi="Arial" w:cs="Arial"/>
          <w:color w:val="111111"/>
          <w:sz w:val="20"/>
          <w:szCs w:val="20"/>
        </w:rPr>
        <w:t>, thread cutter, drop-in bobbin loading, and auto bobbin winding; 1-step auto-size buttonholer</w:t>
      </w:r>
    </w:p>
    <w:p w:rsidR="003A7385" w:rsidRPr="003A7385" w:rsidRDefault="003A7385" w:rsidP="003A7385">
      <w:pPr>
        <w:numPr>
          <w:ilvl w:val="0"/>
          <w:numId w:val="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110-volt machine operates with foot pedal; light bulb for workspace illumination</w:t>
      </w:r>
    </w:p>
    <w:p w:rsidR="003A7385" w:rsidRPr="003A7385" w:rsidRDefault="003A7385" w:rsidP="003A7385">
      <w:pPr>
        <w:numPr>
          <w:ilvl w:val="0"/>
          <w:numId w:val="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We do not recommend using this machine in countries that do not support 120V AC even if a voltage adapter is in use.</w:t>
      </w:r>
    </w:p>
    <w:p w:rsidR="00096326" w:rsidRDefault="007D7FC0"/>
    <w:p w:rsidR="003A7385" w:rsidRDefault="003A7385"/>
    <w:p w:rsidR="003A7385" w:rsidRPr="003A7385" w:rsidRDefault="003A7385" w:rsidP="003A738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3A7385" w:rsidRPr="003A7385" w:rsidRDefault="003A7385" w:rsidP="003A7385">
      <w:pPr>
        <w:numPr>
          <w:ilvl w:val="0"/>
          <w:numId w:val="6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3A7385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4048125" cy="3057525"/>
            <wp:effectExtent l="0" t="0" r="9525" b="9525"/>
            <wp:docPr id="3" name="Picture 3" descr="SINGER 4411 Heavy Duty Extra-High Sewing Speed Sewing Machine with Metal Frame and Stainless Steel Bed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SINGER 4411 Heavy Duty Extra-High Sewing Speed Sewing Machine with Metal Frame and Stainless Steel Bedpla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385" w:rsidRPr="003A7385" w:rsidRDefault="003A7385" w:rsidP="003A738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3A7385" w:rsidRPr="003A7385" w:rsidRDefault="003A7385" w:rsidP="003A7385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3A7385" w:rsidRPr="003A7385" w:rsidRDefault="003A7385" w:rsidP="003A7385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3A7385">
        <w:rPr>
          <w:rFonts w:ascii="Arial" w:eastAsia="Times New Roman" w:hAnsi="Arial" w:cs="Arial"/>
          <w:color w:val="111111"/>
          <w:kern w:val="36"/>
          <w:sz w:val="48"/>
          <w:szCs w:val="48"/>
        </w:rPr>
        <w:t>SINGER 4411 Heavy Duty Extra-High Sewing Speed Sewing Machine with Metal Frame and Stainless Steel Bedplate</w:t>
      </w:r>
    </w:p>
    <w:p w:rsidR="003A7385" w:rsidRPr="003A7385" w:rsidRDefault="003A7385" w:rsidP="003A7385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tbl>
      <w:tblPr>
        <w:tblW w:w="7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673"/>
      </w:tblGrid>
      <w:tr w:rsidR="003A7385" w:rsidRPr="003A7385" w:rsidTr="003A7385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3A7385" w:rsidRPr="003A7385" w:rsidRDefault="003A7385" w:rsidP="003A7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38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List 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3A7385" w:rsidRPr="003A7385" w:rsidRDefault="003A7385" w:rsidP="003A7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385">
              <w:rPr>
                <w:rFonts w:ascii="Times New Roman" w:eastAsia="Times New Roman" w:hAnsi="Times New Roman" w:cs="Times New Roman"/>
                <w:sz w:val="24"/>
                <w:szCs w:val="24"/>
              </w:rPr>
              <w:t>$249.99</w:t>
            </w:r>
          </w:p>
        </w:tc>
      </w:tr>
      <w:tr w:rsidR="003A7385" w:rsidRPr="003A7385" w:rsidTr="003A7385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3A7385" w:rsidRPr="003A7385" w:rsidRDefault="003A7385" w:rsidP="003A7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385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3A7385" w:rsidRPr="003A7385" w:rsidRDefault="003A7385" w:rsidP="003A7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$125.99  </w:t>
            </w:r>
          </w:p>
        </w:tc>
      </w:tr>
      <w:tr w:rsidR="003A7385" w:rsidRPr="003A7385" w:rsidTr="003A7385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3A7385" w:rsidRPr="003A7385" w:rsidRDefault="003A7385" w:rsidP="003A7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385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3A7385" w:rsidRPr="003A7385" w:rsidRDefault="003A7385" w:rsidP="003A7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385">
              <w:rPr>
                <w:rFonts w:ascii="Times New Roman" w:eastAsia="Times New Roman" w:hAnsi="Times New Roman" w:cs="Times New Roman"/>
                <w:sz w:val="24"/>
                <w:szCs w:val="24"/>
              </w:rPr>
              <w:t>$124.00 (50%)</w:t>
            </w:r>
          </w:p>
        </w:tc>
      </w:tr>
    </w:tbl>
    <w:p w:rsidR="003A7385" w:rsidRPr="003A7385" w:rsidRDefault="003A7385" w:rsidP="003A738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A7385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3A7385" w:rsidRPr="003A7385" w:rsidRDefault="003A7385" w:rsidP="003A738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  <w:bdr w:val="single" w:sz="2" w:space="0" w:color="E77600" w:frame="1"/>
          <w:shd w:val="clear" w:color="auto" w:fill="FEFAF6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Style Name: </w:t>
      </w:r>
      <w:r w:rsidRPr="003A7385">
        <w:rPr>
          <w:rFonts w:ascii="Arial" w:eastAsia="Times New Roman" w:hAnsi="Arial" w:cs="Arial"/>
          <w:b/>
          <w:bCs/>
          <w:color w:val="111111"/>
          <w:sz w:val="20"/>
          <w:szCs w:val="20"/>
        </w:rPr>
        <w:t>4411 Sewing Machine</w:t>
      </w:r>
    </w:p>
    <w:p w:rsidR="003A7385" w:rsidRPr="003A7385" w:rsidRDefault="003A7385" w:rsidP="003A7385">
      <w:pPr>
        <w:pBdr>
          <w:top w:val="single" w:sz="6" w:space="0" w:color="E47911"/>
          <w:left w:val="single" w:sz="6" w:space="0" w:color="E47911"/>
          <w:bottom w:val="single" w:sz="6" w:space="0" w:color="E47911"/>
          <w:right w:val="single" w:sz="6" w:space="0" w:color="E47911"/>
        </w:pBdr>
        <w:shd w:val="clear" w:color="auto" w:fill="FFFFFF"/>
        <w:spacing w:before="60" w:after="60" w:line="285" w:lineRule="atLeast"/>
        <w:rPr>
          <w:rFonts w:ascii="Arial" w:eastAsia="Times New Roman" w:hAnsi="Arial" w:cs="Arial"/>
          <w:color w:val="111111"/>
          <w:sz w:val="20"/>
          <w:szCs w:val="20"/>
          <w:bdr w:val="single" w:sz="2" w:space="0" w:color="E77600" w:frame="1"/>
          <w:shd w:val="clear" w:color="auto" w:fill="FEFAF6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  <w:bdr w:val="single" w:sz="2" w:space="0" w:color="E77600" w:frame="1"/>
          <w:shd w:val="clear" w:color="auto" w:fill="FEFAF6"/>
        </w:rPr>
        <w:t>$125.99</w:t>
      </w:r>
      <w:r>
        <w:rPr>
          <w:rFonts w:ascii="Arial" w:eastAsia="Times New Roman" w:hAnsi="Arial" w:cs="Arial"/>
          <w:color w:val="111111"/>
          <w:sz w:val="20"/>
          <w:szCs w:val="20"/>
          <w:bdr w:val="single" w:sz="2" w:space="0" w:color="E77600" w:frame="1"/>
          <w:shd w:val="clear" w:color="auto" w:fill="FEFAF6"/>
        </w:rPr>
        <w:t xml:space="preserve">                                                           4411 Sewing Machine</w:t>
      </w:r>
    </w:p>
    <w:p w:rsidR="003A7385" w:rsidRPr="003A7385" w:rsidRDefault="003A7385" w:rsidP="003A7385">
      <w:pPr>
        <w:shd w:val="clear" w:color="auto" w:fill="FFFFFF"/>
        <w:spacing w:after="0" w:line="285" w:lineRule="atLeast"/>
        <w:ind w:left="6536"/>
        <w:rPr>
          <w:rFonts w:ascii="Arial" w:eastAsia="Times New Roman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 </w:t>
      </w:r>
    </w:p>
    <w:p w:rsidR="003A7385" w:rsidRPr="003A7385" w:rsidRDefault="003A7385" w:rsidP="003A7385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FFFFF"/>
        <w:spacing w:before="60" w:line="285" w:lineRule="atLeast"/>
        <w:rPr>
          <w:rFonts w:ascii="Arial" w:eastAsia="Times New Roman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  <w:t>$225.98</w:t>
      </w:r>
      <w:r>
        <w:rPr>
          <w:rFonts w:ascii="Arial" w:eastAsia="Times New Roman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  <w:t xml:space="preserve">                                       </w:t>
      </w:r>
      <w:proofErr w:type="gramStart"/>
      <w:r>
        <w:rPr>
          <w:rFonts w:ascii="Arial" w:eastAsia="Times New Roman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  <w:t>4411  with</w:t>
      </w:r>
      <w:proofErr w:type="gramEnd"/>
      <w:r>
        <w:rPr>
          <w:rFonts w:ascii="Arial" w:eastAsia="Times New Roman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  <w:t xml:space="preserve"> Roller Bag</w:t>
      </w:r>
    </w:p>
    <w:p w:rsidR="003A7385" w:rsidRPr="003A7385" w:rsidRDefault="003A7385" w:rsidP="003A738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A7385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3A7385" w:rsidRPr="003A7385" w:rsidRDefault="003A7385" w:rsidP="003A7385">
      <w:pPr>
        <w:numPr>
          <w:ilvl w:val="0"/>
          <w:numId w:val="8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Extra-High Sewing Speed of 1,100 stitches per minute gives you professional speed for faster results</w:t>
      </w:r>
    </w:p>
    <w:p w:rsidR="003A7385" w:rsidRPr="003A7385" w:rsidRDefault="003A7385" w:rsidP="003A7385">
      <w:pPr>
        <w:numPr>
          <w:ilvl w:val="0"/>
          <w:numId w:val="8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Heavy Duty Interior Metal Frame ensures that the machine remains still for skip-free sewing</w:t>
      </w:r>
    </w:p>
    <w:p w:rsidR="003A7385" w:rsidRPr="003A7385" w:rsidRDefault="003A7385" w:rsidP="003A7385">
      <w:pPr>
        <w:numPr>
          <w:ilvl w:val="0"/>
          <w:numId w:val="8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Stainless Steel Bed Plate provides smooth fabric feed for even sewing</w:t>
      </w:r>
    </w:p>
    <w:p w:rsidR="003A7385" w:rsidRPr="003A7385" w:rsidRDefault="003A7385" w:rsidP="003A7385">
      <w:pPr>
        <w:numPr>
          <w:ilvl w:val="0"/>
          <w:numId w:val="8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11 Built-In Stitches - essential, stretch, decorative, 1 automatic 4-step buttonhole</w:t>
      </w:r>
    </w:p>
    <w:p w:rsidR="003A7385" w:rsidRPr="003A7385" w:rsidRDefault="003A7385" w:rsidP="003A7385">
      <w:pPr>
        <w:numPr>
          <w:ilvl w:val="0"/>
          <w:numId w:val="8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 xml:space="preserve">Easy-to-Load Top Drop-In Bobbin System with Clear Cover. </w:t>
      </w:r>
      <w:proofErr w:type="gramStart"/>
      <w:r w:rsidRPr="003A7385">
        <w:rPr>
          <w:rFonts w:ascii="Arial" w:eastAsia="Times New Roman" w:hAnsi="Arial" w:cs="Arial"/>
          <w:color w:val="111111"/>
          <w:sz w:val="20"/>
          <w:szCs w:val="20"/>
        </w:rPr>
        <w:t>110 volt</w:t>
      </w:r>
      <w:proofErr w:type="gramEnd"/>
      <w:r w:rsidRPr="003A7385">
        <w:rPr>
          <w:rFonts w:ascii="Arial" w:eastAsia="Times New Roman" w:hAnsi="Arial" w:cs="Arial"/>
          <w:color w:val="111111"/>
          <w:sz w:val="20"/>
          <w:szCs w:val="20"/>
        </w:rPr>
        <w:t xml:space="preserve"> machine designed for United States and Canadian use only</w:t>
      </w:r>
    </w:p>
    <w:p w:rsidR="003A7385" w:rsidRDefault="003A7385"/>
    <w:p w:rsidR="003A7385" w:rsidRDefault="003A7385"/>
    <w:p w:rsidR="003A7385" w:rsidRPr="003A7385" w:rsidRDefault="003A7385" w:rsidP="003A738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3A7385" w:rsidRPr="003A7385" w:rsidRDefault="003A7385" w:rsidP="003A7385">
      <w:pPr>
        <w:numPr>
          <w:ilvl w:val="0"/>
          <w:numId w:val="9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3A7385">
        <w:rPr>
          <w:rFonts w:ascii="Arial" w:eastAsia="Times New Roman" w:hAnsi="Arial" w:cs="Arial"/>
          <w:noProof/>
          <w:color w:val="111111"/>
          <w:sz w:val="20"/>
          <w:szCs w:val="20"/>
        </w:rPr>
        <w:lastRenderedPageBreak/>
        <w:drawing>
          <wp:inline distT="0" distB="0" distL="0" distR="0">
            <wp:extent cx="4048125" cy="4048125"/>
            <wp:effectExtent l="0" t="0" r="9525" b="9525"/>
            <wp:docPr id="6" name="Picture 6" descr="Imax LSS-202 Mini 2-Speed Sewing Machine with Foot Pedal, Pur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Imax LSS-202 Mini 2-Speed Sewing Machine with Foot Pedal, Purp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385" w:rsidRPr="003A7385" w:rsidRDefault="003A7385" w:rsidP="003A738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3A7385" w:rsidRPr="003A7385" w:rsidRDefault="003A7385" w:rsidP="003A7385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3A7385" w:rsidRPr="003A7385" w:rsidRDefault="003A7385" w:rsidP="003A7385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3A7385">
        <w:rPr>
          <w:rFonts w:ascii="Arial" w:eastAsia="Times New Roman" w:hAnsi="Arial" w:cs="Arial"/>
          <w:color w:val="111111"/>
          <w:kern w:val="36"/>
          <w:sz w:val="48"/>
          <w:szCs w:val="48"/>
        </w:rPr>
        <w:t>Imax LSS-202 Mini 2-Speed Sewing Machine with Foot Pedal, Purple</w:t>
      </w:r>
    </w:p>
    <w:p w:rsidR="003A7385" w:rsidRPr="003A7385" w:rsidRDefault="003A7385" w:rsidP="003A7385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tbl>
      <w:tblPr>
        <w:tblW w:w="7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7120"/>
      </w:tblGrid>
      <w:tr w:rsidR="003A7385" w:rsidRPr="003A7385" w:rsidTr="003A7385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3A7385" w:rsidRPr="003A7385" w:rsidRDefault="003A7385" w:rsidP="003A7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385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717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3A7385" w:rsidRPr="003A7385" w:rsidRDefault="003A7385" w:rsidP="003A7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$24.99  </w:t>
            </w:r>
          </w:p>
        </w:tc>
      </w:tr>
    </w:tbl>
    <w:p w:rsidR="003A7385" w:rsidRPr="003A7385" w:rsidRDefault="003A7385" w:rsidP="003A738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A7385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3A7385" w:rsidRPr="003A7385" w:rsidRDefault="003A7385" w:rsidP="003A738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Color: </w:t>
      </w:r>
      <w:r w:rsidRPr="003A7385">
        <w:rPr>
          <w:rFonts w:ascii="Arial" w:eastAsia="Times New Roman" w:hAnsi="Arial" w:cs="Arial"/>
          <w:b/>
          <w:bCs/>
          <w:color w:val="111111"/>
          <w:sz w:val="20"/>
          <w:szCs w:val="20"/>
        </w:rPr>
        <w:t>purple</w:t>
      </w:r>
    </w:p>
    <w:p w:rsidR="003A7385" w:rsidRPr="003A7385" w:rsidRDefault="003A7385" w:rsidP="003A738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A7385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3A7385" w:rsidRPr="003A7385" w:rsidRDefault="003A7385" w:rsidP="003A7385">
      <w:pPr>
        <w:numPr>
          <w:ilvl w:val="0"/>
          <w:numId w:val="11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Mini 2-speed sewing machine offers double thread and perfect stitch control</w:t>
      </w:r>
    </w:p>
    <w:p w:rsidR="003A7385" w:rsidRPr="003A7385" w:rsidRDefault="003A7385" w:rsidP="003A7385">
      <w:pPr>
        <w:numPr>
          <w:ilvl w:val="0"/>
          <w:numId w:val="11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For anything from silk to denim; hand switch or foot pedal to start</w:t>
      </w:r>
    </w:p>
    <w:p w:rsidR="003A7385" w:rsidRPr="003A7385" w:rsidRDefault="003A7385" w:rsidP="003A7385">
      <w:pPr>
        <w:numPr>
          <w:ilvl w:val="0"/>
          <w:numId w:val="11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Top drop-in bobbin ensures easy threading; automatic thread rewind</w:t>
      </w:r>
    </w:p>
    <w:p w:rsidR="003A7385" w:rsidRPr="003A7385" w:rsidRDefault="003A7385" w:rsidP="003A7385">
      <w:pPr>
        <w:numPr>
          <w:ilvl w:val="0"/>
          <w:numId w:val="11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lastRenderedPageBreak/>
        <w:t xml:space="preserve">This </w:t>
      </w:r>
      <w:proofErr w:type="spellStart"/>
      <w:r w:rsidRPr="003A7385">
        <w:rPr>
          <w:rFonts w:ascii="Arial" w:eastAsia="Times New Roman" w:hAnsi="Arial" w:cs="Arial"/>
          <w:color w:val="111111"/>
          <w:sz w:val="20"/>
          <w:szCs w:val="20"/>
        </w:rPr>
        <w:t>Miniy</w:t>
      </w:r>
      <w:proofErr w:type="spellEnd"/>
      <w:r w:rsidRPr="003A7385">
        <w:rPr>
          <w:rFonts w:ascii="Arial" w:eastAsia="Times New Roman" w:hAnsi="Arial" w:cs="Arial"/>
          <w:color w:val="111111"/>
          <w:sz w:val="20"/>
          <w:szCs w:val="20"/>
        </w:rPr>
        <w:t xml:space="preserve"> Sewing Machine is small portable and </w:t>
      </w:r>
      <w:proofErr w:type="gramStart"/>
      <w:r w:rsidRPr="003A7385">
        <w:rPr>
          <w:rFonts w:ascii="Arial" w:eastAsia="Times New Roman" w:hAnsi="Arial" w:cs="Arial"/>
          <w:color w:val="111111"/>
          <w:sz w:val="20"/>
          <w:szCs w:val="20"/>
        </w:rPr>
        <w:t>basic ,</w:t>
      </w:r>
      <w:proofErr w:type="gramEnd"/>
      <w:r w:rsidRPr="003A7385">
        <w:rPr>
          <w:rFonts w:ascii="Arial" w:eastAsia="Times New Roman" w:hAnsi="Arial" w:cs="Arial"/>
          <w:color w:val="111111"/>
          <w:sz w:val="20"/>
          <w:szCs w:val="20"/>
        </w:rPr>
        <w:t xml:space="preserve"> with easy-to-use features suit for sewing freshman</w:t>
      </w:r>
    </w:p>
    <w:p w:rsidR="003A7385" w:rsidRPr="003A7385" w:rsidRDefault="003A7385" w:rsidP="003A7385">
      <w:pPr>
        <w:numPr>
          <w:ilvl w:val="0"/>
          <w:numId w:val="11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3A7385">
        <w:rPr>
          <w:rFonts w:ascii="Arial" w:eastAsia="Times New Roman" w:hAnsi="Arial" w:cs="Arial"/>
          <w:color w:val="111111"/>
          <w:sz w:val="20"/>
          <w:szCs w:val="20"/>
        </w:rPr>
        <w:t>If you got sewing machine that no "</w:t>
      </w:r>
      <w:proofErr w:type="spellStart"/>
      <w:r w:rsidRPr="003A7385">
        <w:rPr>
          <w:rFonts w:ascii="Arial" w:eastAsia="Times New Roman" w:hAnsi="Arial" w:cs="Arial"/>
          <w:color w:val="111111"/>
          <w:sz w:val="20"/>
          <w:szCs w:val="20"/>
        </w:rPr>
        <w:t>iMAX</w:t>
      </w:r>
      <w:proofErr w:type="spellEnd"/>
      <w:r w:rsidRPr="003A7385">
        <w:rPr>
          <w:rFonts w:ascii="Arial" w:eastAsia="Times New Roman" w:hAnsi="Arial" w:cs="Arial"/>
          <w:color w:val="111111"/>
          <w:sz w:val="20"/>
          <w:szCs w:val="20"/>
        </w:rPr>
        <w:t xml:space="preserve">" </w:t>
      </w:r>
      <w:proofErr w:type="gramStart"/>
      <w:r w:rsidRPr="003A7385">
        <w:rPr>
          <w:rFonts w:ascii="Arial" w:eastAsia="Times New Roman" w:hAnsi="Arial" w:cs="Arial"/>
          <w:color w:val="111111"/>
          <w:sz w:val="20"/>
          <w:szCs w:val="20"/>
        </w:rPr>
        <w:t>logo ,you</w:t>
      </w:r>
      <w:proofErr w:type="gramEnd"/>
      <w:r w:rsidRPr="003A7385">
        <w:rPr>
          <w:rFonts w:ascii="Arial" w:eastAsia="Times New Roman" w:hAnsi="Arial" w:cs="Arial"/>
          <w:color w:val="111111"/>
          <w:sz w:val="20"/>
          <w:szCs w:val="20"/>
        </w:rPr>
        <w:t xml:space="preserve"> can make return request no need for reason.</w:t>
      </w:r>
    </w:p>
    <w:p w:rsidR="003A7385" w:rsidRDefault="003A7385"/>
    <w:p w:rsidR="003A7385" w:rsidRDefault="003A7385"/>
    <w:p w:rsidR="007D7FC0" w:rsidRPr="007D7FC0" w:rsidRDefault="007D7FC0" w:rsidP="007D7FC0">
      <w:pPr>
        <w:numPr>
          <w:ilvl w:val="0"/>
          <w:numId w:val="12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7D7FC0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4972050" cy="4067175"/>
            <wp:effectExtent l="0" t="0" r="0" b="9525"/>
            <wp:docPr id="7" name="Picture 7" descr="Singer CG590 Commercial Grade Sewing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Singer CG590 Commercial Grade Sewing Mach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FC0" w:rsidRPr="007D7FC0" w:rsidRDefault="007D7FC0" w:rsidP="007D7FC0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7D7FC0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7D7FC0" w:rsidRPr="007D7FC0" w:rsidRDefault="007D7FC0" w:rsidP="007D7FC0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7D7FC0">
        <w:rPr>
          <w:rFonts w:ascii="Arial" w:eastAsia="Times New Roman" w:hAnsi="Arial" w:cs="Arial"/>
          <w:color w:val="111111"/>
          <w:kern w:val="36"/>
          <w:sz w:val="48"/>
          <w:szCs w:val="48"/>
        </w:rPr>
        <w:t>Singer CG590 Commercial Grade Sewing Machine</w:t>
      </w:r>
    </w:p>
    <w:p w:rsidR="007D7FC0" w:rsidRPr="007D7FC0" w:rsidRDefault="007D7FC0" w:rsidP="007D7FC0">
      <w:pPr>
        <w:numPr>
          <w:ilvl w:val="0"/>
          <w:numId w:val="13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7D7FC0">
        <w:rPr>
          <w:rFonts w:ascii="Arial" w:eastAsia="Times New Roman" w:hAnsi="Arial" w:cs="Arial"/>
          <w:color w:val="111111"/>
          <w:sz w:val="20"/>
          <w:szCs w:val="20"/>
        </w:rPr>
        <w:t>Sews at an Impressive 1,100 Stitches Per Minute - When it comes to professional work it is about quality and speed</w:t>
      </w:r>
    </w:p>
    <w:p w:rsidR="007D7FC0" w:rsidRPr="007D7FC0" w:rsidRDefault="007D7FC0" w:rsidP="007D7FC0">
      <w:pPr>
        <w:numPr>
          <w:ilvl w:val="0"/>
          <w:numId w:val="13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7D7FC0">
        <w:rPr>
          <w:rFonts w:ascii="Arial" w:eastAsia="Times New Roman" w:hAnsi="Arial" w:cs="Arial"/>
          <w:color w:val="111111"/>
          <w:sz w:val="20"/>
          <w:szCs w:val="20"/>
        </w:rPr>
        <w:lastRenderedPageBreak/>
        <w:t>Stainless Steel Bed Plate - Made to Accommodate the Abuse and Needs of a Professional Sewer</w:t>
      </w:r>
    </w:p>
    <w:p w:rsidR="007D7FC0" w:rsidRPr="007D7FC0" w:rsidRDefault="007D7FC0" w:rsidP="007D7FC0">
      <w:pPr>
        <w:numPr>
          <w:ilvl w:val="0"/>
          <w:numId w:val="13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7D7FC0">
        <w:rPr>
          <w:rFonts w:ascii="Arial" w:eastAsia="Times New Roman" w:hAnsi="Arial" w:cs="Arial"/>
          <w:color w:val="111111"/>
          <w:sz w:val="20"/>
          <w:szCs w:val="20"/>
        </w:rPr>
        <w:t>18 Built-In Stitches Including a Four-Step Buttonhole / Free Arm Capability - Sew Pants Legs, Cuffs and other Hard to Sew Garments with Ease</w:t>
      </w:r>
    </w:p>
    <w:p w:rsidR="007D7FC0" w:rsidRPr="007D7FC0" w:rsidRDefault="007D7FC0" w:rsidP="007D7FC0">
      <w:pPr>
        <w:numPr>
          <w:ilvl w:val="0"/>
          <w:numId w:val="13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7D7FC0">
        <w:rPr>
          <w:rFonts w:ascii="Arial" w:eastAsia="Times New Roman" w:hAnsi="Arial" w:cs="Arial"/>
          <w:color w:val="111111"/>
          <w:sz w:val="20"/>
          <w:szCs w:val="20"/>
        </w:rPr>
        <w:t>Drop Feed Capability - Free Motion Quilting to Old Fashion Darning is Easy with the Drop-Feed System</w:t>
      </w:r>
    </w:p>
    <w:p w:rsidR="007D7FC0" w:rsidRPr="007D7FC0" w:rsidRDefault="007D7FC0" w:rsidP="007D7FC0">
      <w:pPr>
        <w:numPr>
          <w:ilvl w:val="0"/>
          <w:numId w:val="13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7D7FC0">
        <w:rPr>
          <w:rFonts w:ascii="Arial" w:eastAsia="Times New Roman" w:hAnsi="Arial" w:cs="Arial"/>
          <w:color w:val="111111"/>
          <w:sz w:val="20"/>
          <w:szCs w:val="20"/>
        </w:rPr>
        <w:t>Exclusive Electronic Foot Control - Guarantees a consistent speed with no jump starts. Includes a regulating dial that allows for slower speeds, regardless of the pressure applied.</w:t>
      </w:r>
    </w:p>
    <w:p w:rsidR="003A7385" w:rsidRDefault="003A7385"/>
    <w:p w:rsidR="007D7FC0" w:rsidRDefault="007D7FC0"/>
    <w:p w:rsidR="007D7FC0" w:rsidRPr="007D7FC0" w:rsidRDefault="007D7FC0" w:rsidP="007D7FC0">
      <w:pPr>
        <w:numPr>
          <w:ilvl w:val="0"/>
          <w:numId w:val="14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7D7FC0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4048125" cy="3057525"/>
            <wp:effectExtent l="0" t="0" r="9525" b="9525"/>
            <wp:docPr id="8" name="Picture 8" descr="Brother SC9500 Computerized Sewing &amp; Quilting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Brother SC9500 Computerized Sewing &amp; Quilting Machin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FC0" w:rsidRPr="007D7FC0" w:rsidRDefault="007D7FC0" w:rsidP="007D7FC0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bookmarkStart w:id="0" w:name="_GoBack"/>
      <w:bookmarkEnd w:id="0"/>
      <w:r w:rsidRPr="007D7FC0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7D7FC0" w:rsidRPr="007D7FC0" w:rsidRDefault="007D7FC0" w:rsidP="007D7FC0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7D7FC0">
        <w:rPr>
          <w:rFonts w:ascii="Arial" w:eastAsia="Times New Roman" w:hAnsi="Arial" w:cs="Arial"/>
          <w:color w:val="111111"/>
          <w:kern w:val="36"/>
          <w:sz w:val="48"/>
          <w:szCs w:val="48"/>
        </w:rPr>
        <w:lastRenderedPageBreak/>
        <w:t>Brother SC9500 Computerized Sewing &amp; Quilting Machine</w:t>
      </w:r>
    </w:p>
    <w:p w:rsidR="007D7FC0" w:rsidRPr="007D7FC0" w:rsidRDefault="007D7FC0" w:rsidP="007D7FC0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tbl>
      <w:tblPr>
        <w:tblW w:w="7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7120"/>
      </w:tblGrid>
      <w:tr w:rsidR="007D7FC0" w:rsidRPr="007D7FC0" w:rsidTr="007D7FC0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7D7FC0" w:rsidRPr="007D7FC0" w:rsidRDefault="007D7FC0" w:rsidP="007D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FC0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717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7D7FC0" w:rsidRPr="007D7FC0" w:rsidRDefault="007D7FC0" w:rsidP="007D7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FC0">
              <w:rPr>
                <w:rFonts w:ascii="Arial" w:eastAsia="Times New Roman" w:hAnsi="Arial" w:cs="Arial"/>
                <w:sz w:val="24"/>
                <w:szCs w:val="24"/>
              </w:rPr>
              <w:t>$199.99</w:t>
            </w:r>
            <w:r w:rsidRPr="007D7FC0">
              <w:rPr>
                <w:rFonts w:ascii="Times New Roman" w:eastAsia="Times New Roman" w:hAnsi="Times New Roman" w:cs="Times New Roman"/>
                <w:sz w:val="24"/>
                <w:szCs w:val="24"/>
              </w:rPr>
              <w:t> + $12.99 shipping</w:t>
            </w:r>
          </w:p>
        </w:tc>
      </w:tr>
    </w:tbl>
    <w:p w:rsidR="007D7FC0" w:rsidRPr="007D7FC0" w:rsidRDefault="007D7FC0" w:rsidP="007D7FC0">
      <w:pPr>
        <w:numPr>
          <w:ilvl w:val="0"/>
          <w:numId w:val="1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7D7FC0">
        <w:rPr>
          <w:rFonts w:ascii="Arial" w:eastAsia="Times New Roman" w:hAnsi="Arial" w:cs="Arial"/>
          <w:color w:val="111111"/>
          <w:sz w:val="20"/>
          <w:szCs w:val="20"/>
        </w:rPr>
        <w:t xml:space="preserve">styles of </w:t>
      </w:r>
      <w:proofErr w:type="spellStart"/>
      <w:r w:rsidRPr="007D7FC0">
        <w:rPr>
          <w:rFonts w:ascii="Arial" w:eastAsia="Times New Roman" w:hAnsi="Arial" w:cs="Arial"/>
          <w:color w:val="111111"/>
          <w:sz w:val="20"/>
          <w:szCs w:val="20"/>
        </w:rPr>
        <w:t>autosize</w:t>
      </w:r>
      <w:proofErr w:type="spellEnd"/>
      <w:r w:rsidRPr="007D7FC0">
        <w:rPr>
          <w:rFonts w:ascii="Arial" w:eastAsia="Times New Roman" w:hAnsi="Arial" w:cs="Arial"/>
          <w:color w:val="111111"/>
          <w:sz w:val="20"/>
          <w:szCs w:val="20"/>
        </w:rPr>
        <w:t xml:space="preserve"> one-step buttonhole and super-wide (7mm) zigzag and decorative stitches</w:t>
      </w:r>
    </w:p>
    <w:p w:rsidR="007D7FC0" w:rsidRPr="007D7FC0" w:rsidRDefault="007D7FC0" w:rsidP="007D7FC0">
      <w:pPr>
        <w:numPr>
          <w:ilvl w:val="0"/>
          <w:numId w:val="1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7D7FC0">
        <w:rPr>
          <w:rFonts w:ascii="Arial" w:eastAsia="Times New Roman" w:hAnsi="Arial" w:cs="Arial"/>
          <w:color w:val="111111"/>
          <w:sz w:val="20"/>
          <w:szCs w:val="20"/>
        </w:rPr>
        <w:t>Automatic needle threading, multiple needle positions and drop feed for free motion quilting</w:t>
      </w:r>
    </w:p>
    <w:p w:rsidR="007D7FC0" w:rsidRPr="007D7FC0" w:rsidRDefault="007D7FC0" w:rsidP="007D7FC0">
      <w:pPr>
        <w:numPr>
          <w:ilvl w:val="0"/>
          <w:numId w:val="1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7D7FC0">
        <w:rPr>
          <w:rFonts w:ascii="Arial" w:eastAsia="Times New Roman" w:hAnsi="Arial" w:cs="Arial"/>
          <w:color w:val="111111"/>
          <w:sz w:val="20"/>
          <w:szCs w:val="20"/>
        </w:rPr>
        <w:t>Includes oversized wide table for quilting and larger projects</w:t>
      </w:r>
    </w:p>
    <w:p w:rsidR="007D7FC0" w:rsidRPr="007D7FC0" w:rsidRDefault="007D7FC0" w:rsidP="007D7FC0">
      <w:pPr>
        <w:numPr>
          <w:ilvl w:val="0"/>
          <w:numId w:val="1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7D7FC0">
        <w:rPr>
          <w:rFonts w:ascii="Arial" w:eastAsia="Times New Roman" w:hAnsi="Arial" w:cs="Arial"/>
          <w:color w:val="111111"/>
          <w:sz w:val="20"/>
          <w:szCs w:val="20"/>
        </w:rPr>
        <w:t>Large backlit LCD screen with computerized stitch selection and brightly lit LED sewing area</w:t>
      </w:r>
    </w:p>
    <w:p w:rsidR="007D7FC0" w:rsidRPr="007D7FC0" w:rsidRDefault="007D7FC0" w:rsidP="007D7FC0">
      <w:pPr>
        <w:numPr>
          <w:ilvl w:val="0"/>
          <w:numId w:val="1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7D7FC0">
        <w:rPr>
          <w:rFonts w:ascii="Arial" w:eastAsia="Times New Roman" w:hAnsi="Arial" w:cs="Arial"/>
          <w:color w:val="111111"/>
          <w:sz w:val="20"/>
          <w:szCs w:val="20"/>
        </w:rPr>
        <w:t>55 alphabet stitches with built-in sewing font for basic monograming s</w:t>
      </w:r>
    </w:p>
    <w:p w:rsidR="007D7FC0" w:rsidRDefault="007D7FC0"/>
    <w:sectPr w:rsidR="007D7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264DB"/>
    <w:multiLevelType w:val="multilevel"/>
    <w:tmpl w:val="E672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65BEA"/>
    <w:multiLevelType w:val="multilevel"/>
    <w:tmpl w:val="DE9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66874"/>
    <w:multiLevelType w:val="multilevel"/>
    <w:tmpl w:val="E9D0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012B1"/>
    <w:multiLevelType w:val="multilevel"/>
    <w:tmpl w:val="845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938EA"/>
    <w:multiLevelType w:val="multilevel"/>
    <w:tmpl w:val="34A4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35F92"/>
    <w:multiLevelType w:val="multilevel"/>
    <w:tmpl w:val="802E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D06DC"/>
    <w:multiLevelType w:val="multilevel"/>
    <w:tmpl w:val="AD40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44270"/>
    <w:multiLevelType w:val="multilevel"/>
    <w:tmpl w:val="0DB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353E0"/>
    <w:multiLevelType w:val="multilevel"/>
    <w:tmpl w:val="0A3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4103D"/>
    <w:multiLevelType w:val="multilevel"/>
    <w:tmpl w:val="3A10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92D07"/>
    <w:multiLevelType w:val="multilevel"/>
    <w:tmpl w:val="542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107CB"/>
    <w:multiLevelType w:val="multilevel"/>
    <w:tmpl w:val="4CAA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614CC"/>
    <w:multiLevelType w:val="multilevel"/>
    <w:tmpl w:val="203C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86762"/>
    <w:multiLevelType w:val="multilevel"/>
    <w:tmpl w:val="C49C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C735F"/>
    <w:multiLevelType w:val="multilevel"/>
    <w:tmpl w:val="BC7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0"/>
  </w:num>
  <w:num w:numId="6">
    <w:abstractNumId w:val="9"/>
  </w:num>
  <w:num w:numId="7">
    <w:abstractNumId w:val="11"/>
  </w:num>
  <w:num w:numId="8">
    <w:abstractNumId w:val="3"/>
  </w:num>
  <w:num w:numId="9">
    <w:abstractNumId w:val="8"/>
  </w:num>
  <w:num w:numId="10">
    <w:abstractNumId w:val="6"/>
  </w:num>
  <w:num w:numId="11">
    <w:abstractNumId w:val="12"/>
  </w:num>
  <w:num w:numId="12">
    <w:abstractNumId w:val="14"/>
  </w:num>
  <w:num w:numId="13">
    <w:abstractNumId w:val="7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385"/>
    <w:rsid w:val="000F5FDB"/>
    <w:rsid w:val="003A7385"/>
    <w:rsid w:val="003F2FE4"/>
    <w:rsid w:val="007D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D4D2"/>
  <w15:chartTrackingRefBased/>
  <w15:docId w15:val="{AEAC9BBC-57ED-4B89-B108-BC5AB895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73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3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list-item">
    <w:name w:val="a-list-item"/>
    <w:basedOn w:val="DefaultParagraphFont"/>
    <w:rsid w:val="003A7385"/>
  </w:style>
  <w:style w:type="character" w:customStyle="1" w:styleId="a-declarative">
    <w:name w:val="a-declarative"/>
    <w:basedOn w:val="DefaultParagraphFont"/>
    <w:rsid w:val="003A7385"/>
  </w:style>
  <w:style w:type="character" w:customStyle="1" w:styleId="a-color-secondary">
    <w:name w:val="a-color-secondary"/>
    <w:basedOn w:val="DefaultParagraphFont"/>
    <w:rsid w:val="003A7385"/>
  </w:style>
  <w:style w:type="character" w:customStyle="1" w:styleId="a-size-large">
    <w:name w:val="a-size-large"/>
    <w:basedOn w:val="DefaultParagraphFont"/>
    <w:rsid w:val="003A7385"/>
  </w:style>
  <w:style w:type="character" w:customStyle="1" w:styleId="apple-converted-space">
    <w:name w:val="apple-converted-space"/>
    <w:basedOn w:val="DefaultParagraphFont"/>
    <w:rsid w:val="003A7385"/>
  </w:style>
  <w:style w:type="character" w:styleId="Hyperlink">
    <w:name w:val="Hyperlink"/>
    <w:basedOn w:val="DefaultParagraphFont"/>
    <w:uiPriority w:val="99"/>
    <w:semiHidden/>
    <w:unhideWhenUsed/>
    <w:rsid w:val="003A7385"/>
    <w:rPr>
      <w:color w:val="0000FF"/>
      <w:u w:val="single"/>
    </w:rPr>
  </w:style>
  <w:style w:type="character" w:customStyle="1" w:styleId="a-icon-alt">
    <w:name w:val="a-icon-alt"/>
    <w:basedOn w:val="DefaultParagraphFont"/>
    <w:rsid w:val="003A7385"/>
  </w:style>
  <w:style w:type="character" w:customStyle="1" w:styleId="a-size-base">
    <w:name w:val="a-size-base"/>
    <w:basedOn w:val="DefaultParagraphFont"/>
    <w:rsid w:val="003A7385"/>
  </w:style>
  <w:style w:type="character" w:customStyle="1" w:styleId="askpipe">
    <w:name w:val="askpipe"/>
    <w:basedOn w:val="DefaultParagraphFont"/>
    <w:rsid w:val="003A7385"/>
  </w:style>
  <w:style w:type="character" w:customStyle="1" w:styleId="a-size-medium">
    <w:name w:val="a-size-medium"/>
    <w:basedOn w:val="DefaultParagraphFont"/>
    <w:rsid w:val="003A7385"/>
  </w:style>
  <w:style w:type="character" w:customStyle="1" w:styleId="a-text-bold">
    <w:name w:val="a-text-bold"/>
    <w:basedOn w:val="DefaultParagraphFont"/>
    <w:rsid w:val="003A7385"/>
  </w:style>
  <w:style w:type="character" w:customStyle="1" w:styleId="a-color-success">
    <w:name w:val="a-color-success"/>
    <w:basedOn w:val="DefaultParagraphFont"/>
    <w:rsid w:val="003A738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A738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A7385"/>
    <w:rPr>
      <w:rFonts w:ascii="Arial" w:eastAsia="Times New Roman" w:hAnsi="Arial" w:cs="Arial"/>
      <w:vanish/>
      <w:sz w:val="16"/>
      <w:szCs w:val="16"/>
    </w:rPr>
  </w:style>
  <w:style w:type="character" w:customStyle="1" w:styleId="selection">
    <w:name w:val="selection"/>
    <w:basedOn w:val="DefaultParagraphFont"/>
    <w:rsid w:val="003A7385"/>
  </w:style>
  <w:style w:type="character" w:customStyle="1" w:styleId="a-size-mini">
    <w:name w:val="a-size-mini"/>
    <w:basedOn w:val="DefaultParagraphFont"/>
    <w:rsid w:val="003A7385"/>
  </w:style>
  <w:style w:type="character" w:customStyle="1" w:styleId="a-color-price">
    <w:name w:val="a-color-price"/>
    <w:basedOn w:val="DefaultParagraphFont"/>
    <w:rsid w:val="003A738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A738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A7385"/>
    <w:rPr>
      <w:rFonts w:ascii="Arial" w:eastAsia="Times New Roman" w:hAnsi="Arial" w:cs="Arial"/>
      <w:vanish/>
      <w:sz w:val="16"/>
      <w:szCs w:val="16"/>
    </w:rPr>
  </w:style>
  <w:style w:type="character" w:customStyle="1" w:styleId="olp-padding-right">
    <w:name w:val="olp-padding-right"/>
    <w:basedOn w:val="DefaultParagraphFont"/>
    <w:rsid w:val="003A7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489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7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2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5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2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7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0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76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16897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623222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17974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6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6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0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46958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2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5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4323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06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77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95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1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1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38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5823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644885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07721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0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6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2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5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389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7266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44830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48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0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43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5659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6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32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09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11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309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04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1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65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56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2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6634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7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86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8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6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6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00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121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88068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639898">
          <w:marLeft w:val="6607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4384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4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5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729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7580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39835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45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3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4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16203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3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2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2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27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01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112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573007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98391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2410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4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8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0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31902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0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567424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42428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25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975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7648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1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01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0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1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32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104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1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4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02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91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0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2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96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0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65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2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48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33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95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48395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15122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42750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7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3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03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2018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3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0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1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9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1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3921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5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65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0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63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86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29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131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4304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409212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787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5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2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4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46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8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9053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93680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20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314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2579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61743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7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45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5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1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32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0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0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5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5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47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2016-04-06T09:57:00Z</dcterms:created>
  <dcterms:modified xsi:type="dcterms:W3CDTF">2016-04-06T10:11:00Z</dcterms:modified>
</cp:coreProperties>
</file>