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AA9" w:rsidRPr="00A10AA9" w:rsidRDefault="00A10AA9" w:rsidP="00A10AA9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A10AA9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Bluetooth Supported</w:t>
      </w:r>
    </w:p>
    <w:p w:rsidR="00A10AA9" w:rsidRPr="00A10AA9" w:rsidRDefault="00A10AA9" w:rsidP="00A10AA9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A10AA9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Ultra Compact &amp; Cool</w:t>
      </w:r>
    </w:p>
    <w:p w:rsidR="00A10AA9" w:rsidRPr="00A10AA9" w:rsidRDefault="00A10AA9" w:rsidP="00A10AA9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A10AA9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Aux-in Connection</w:t>
      </w:r>
    </w:p>
    <w:p w:rsidR="00A10AA9" w:rsidRPr="00A10AA9" w:rsidRDefault="00A10AA9" w:rsidP="00A10AA9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A10AA9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Mobile Speaker</w:t>
      </w:r>
    </w:p>
    <w:p w:rsidR="00BF0B38" w:rsidRDefault="00A10AA9">
      <w:r>
        <w:t>799</w:t>
      </w:r>
    </w:p>
    <w:p w:rsidR="00A10AA9" w:rsidRDefault="00A10AA9">
      <w:r w:rsidRPr="00A10AA9">
        <w:t>http://www.flipkart.com/robotek-b-pill-mobile-tablet-speaker/p/itmee4snmhpqq6fq?pid=ACCEE4SNPPBDYJBY&amp;ref=L%3A-7473971048578725978&amp;srno=p_9&amp;query=speakers&amp;otracker=from-search</w:t>
      </w:r>
      <w:bookmarkStart w:id="0" w:name="_GoBack"/>
      <w:bookmarkEnd w:id="0"/>
    </w:p>
    <w:sectPr w:rsidR="00A10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F56911"/>
    <w:multiLevelType w:val="multilevel"/>
    <w:tmpl w:val="E6B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AA9"/>
    <w:rsid w:val="00A10AA9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10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2016-04-05T10:02:00Z</dcterms:created>
  <dcterms:modified xsi:type="dcterms:W3CDTF">2016-04-05T10:03:00Z</dcterms:modified>
</cp:coreProperties>
</file>