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B38" w:rsidRDefault="00054405">
      <w:r>
        <w:t>559</w:t>
      </w:r>
    </w:p>
    <w:p w:rsidR="00054405" w:rsidRDefault="00054405">
      <w:r w:rsidRPr="00054405">
        <w:t>http://www.flipkart.com/mothertouch-limited-2-in-1-swing-dx/p/itmebbcdrpvaey9t?pid=BNCEBBCDC7HGHK4F&amp;al=%2FMnnzn9W%2FEiau86JOldIfMldugMWZuE7mxWx381qOwQ8L1DP2Ot6evOX04iSKioqEyI38IouunU%3D&amp;ref=L%3A3276876967696287565&amp;srno=p_1&amp;query=baby+swings&amp;otracker=from-search</w:t>
      </w:r>
      <w:bookmarkStart w:id="0" w:name="_GoBack"/>
      <w:bookmarkEnd w:id="0"/>
    </w:p>
    <w:sectPr w:rsidR="00054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4405"/>
    <w:rsid w:val="00054405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2016-04-05T10:18:00Z</dcterms:created>
  <dcterms:modified xsi:type="dcterms:W3CDTF">2016-04-05T10:18:00Z</dcterms:modified>
</cp:coreProperties>
</file>