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3601A9" w:rsidRDefault="003601A9">
      <w:pPr>
        <w:tabs>
          <w:tab w:val="left" w:pos="220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№1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3601A9" w:rsidRDefault="00750CFC" w:rsidP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Разработка нейросетевых функций. Операция 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Convolution</w:t>
      </w:r>
      <w:r w:rsidR="00B847E1" w:rsidRP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750CF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601A9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750CFC">
        <w:rPr>
          <w:rFonts w:ascii="Times New Roman" w:hAnsi="Times New Roman" w:cs="Times New Roman"/>
          <w:bCs/>
          <w:sz w:val="28"/>
          <w:szCs w:val="28"/>
        </w:rPr>
        <w:t xml:space="preserve"> группы БВТ2002</w:t>
      </w:r>
    </w:p>
    <w:p w:rsidR="00FC079C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Дерябин С. С.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525C9">
        <w:rPr>
          <w:rFonts w:ascii="Times New Roman" w:hAnsi="Times New Roman" w:cs="Times New Roman"/>
          <w:sz w:val="28"/>
          <w:szCs w:val="28"/>
        </w:rPr>
        <w:t>Введение….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……………………………………………………………….3</w:t>
      </w:r>
    </w:p>
    <w:p w:rsidR="003601A9" w:rsidRDefault="00750CFC" w:rsidP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6525C9">
        <w:rPr>
          <w:rFonts w:ascii="Times New Roman" w:hAnsi="Times New Roman" w:cs="Times New Roman"/>
          <w:sz w:val="28"/>
          <w:szCs w:val="28"/>
        </w:rPr>
        <w:t>Выполнение……………………………………………………………….</w:t>
      </w:r>
      <w:bookmarkStart w:id="0" w:name="_GoBack"/>
      <w:bookmarkEnd w:id="0"/>
      <w:r w:rsidR="006525C9">
        <w:rPr>
          <w:rFonts w:ascii="Times New Roman" w:hAnsi="Times New Roman" w:cs="Times New Roman"/>
          <w:sz w:val="28"/>
          <w:szCs w:val="28"/>
        </w:rPr>
        <w:t>4</w:t>
      </w:r>
    </w:p>
    <w:p w:rsidR="003601A9" w:rsidRDefault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750CF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………………...</w:t>
      </w:r>
      <w:r w:rsidR="00750CFC">
        <w:rPr>
          <w:rFonts w:ascii="Times New Roman" w:hAnsi="Times New Roman" w:cs="Times New Roman"/>
          <w:sz w:val="28"/>
          <w:szCs w:val="28"/>
        </w:rPr>
        <w:t>……………6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 w:rsidP="00B847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7E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847E1" w:rsidRPr="00B419C3" w:rsidRDefault="00B847E1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реализовать встроенную в библиотеку 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B419C3">
        <w:rPr>
          <w:rFonts w:ascii="Times New Roman" w:hAnsi="Times New Roman" w:cs="Times New Roman"/>
          <w:sz w:val="28"/>
          <w:szCs w:val="28"/>
        </w:rPr>
        <w:t xml:space="preserve"> функцию 2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19C3">
        <w:rPr>
          <w:rFonts w:ascii="Times New Roman" w:hAnsi="Times New Roman" w:cs="Times New Roman"/>
          <w:sz w:val="28"/>
          <w:szCs w:val="28"/>
        </w:rPr>
        <w:t xml:space="preserve">-свертки 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B419C3">
        <w:rPr>
          <w:rFonts w:ascii="Times New Roman" w:hAnsi="Times New Roman" w:cs="Times New Roman"/>
          <w:sz w:val="28"/>
          <w:szCs w:val="28"/>
        </w:rPr>
        <w:t xml:space="preserve"> 2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19C3">
        <w:rPr>
          <w:rFonts w:ascii="Times New Roman" w:hAnsi="Times New Roman" w:cs="Times New Roman"/>
          <w:sz w:val="28"/>
          <w:szCs w:val="28"/>
        </w:rPr>
        <w:t>, а также сравнить готовую реализацию функции и написанную в рамках лабораторной работы с помощью группы тестов.  Входные параметры функции должны совпадать с готовой реализацией.</w:t>
      </w:r>
    </w:p>
    <w:p w:rsidR="00B847E1" w:rsidRPr="00B419C3" w:rsidRDefault="00B847E1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Функция torch.nn.Conv2d в библиотеке PyTorch представляет собой операцию свертки (convolution) для двумерных данных, таких как изображения. Эта функция используется в глубоком обучении для создания сверточных нейронных сетей. Вот принцип работы и входные параметры этой функции:</w:t>
      </w:r>
    </w:p>
    <w:p w:rsidR="00B847E1" w:rsidRPr="00B419C3" w:rsidRDefault="00B847E1" w:rsidP="00B419C3">
      <w:p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B847E1" w:rsidRPr="00B419C3" w:rsidRDefault="00B847E1" w:rsidP="00B419C3">
      <w:pPr>
        <w:pStyle w:val="af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Входные данные (Input): Conv2d принимает на вход четырехмерный тензор: (N, C, H, W), где</w:t>
      </w:r>
    </w:p>
    <w:p w:rsidR="00B847E1" w:rsidRPr="00B419C3" w:rsidRDefault="00B847E1" w:rsidP="00B419C3">
      <w:pPr>
        <w:pStyle w:val="af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N - размер пакета (batch size),</w:t>
      </w:r>
    </w:p>
    <w:p w:rsidR="00B847E1" w:rsidRPr="00B419C3" w:rsidRDefault="00B847E1" w:rsidP="00B419C3">
      <w:pPr>
        <w:pStyle w:val="af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C - количество каналов (например, для RGB изображений C=3),</w:t>
      </w:r>
    </w:p>
    <w:p w:rsidR="00B847E1" w:rsidRPr="00B419C3" w:rsidRDefault="00B847E1" w:rsidP="00B419C3">
      <w:pPr>
        <w:pStyle w:val="af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H - высота изображения,</w:t>
      </w:r>
    </w:p>
    <w:p w:rsidR="00B847E1" w:rsidRPr="00B419C3" w:rsidRDefault="00B847E1" w:rsidP="00B419C3">
      <w:pPr>
        <w:pStyle w:val="af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W - ширина изображения.</w:t>
      </w:r>
    </w:p>
    <w:p w:rsidR="00B847E1" w:rsidRPr="00B419C3" w:rsidRDefault="00B847E1" w:rsidP="00B419C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Ядро (Kernel): Conv2d также принимает ядро (или фильтр) для свертки. Ядро - это небольшой тензор, который скользит по входному изображению и вычисляет взвешенную сумму значений входных пикселей в соответствии с весами ядра.</w:t>
      </w:r>
    </w:p>
    <w:p w:rsidR="00B847E1" w:rsidRPr="00B419C3" w:rsidRDefault="00B847E1" w:rsidP="00B419C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Шаг (Stride) и Заполнение (Padding): Можно задать параметры stride (шаг) и padding (заполнение), чтобы контролировать, как ядро перемещается по входному изображению. Stride определяет, насколько смещается ядро при каждой свертке, а Padding добавляет нулевые значения вокруг входных данных, чтобы учесть краевые эффекты.</w:t>
      </w:r>
    </w:p>
    <w:p w:rsidR="00B847E1" w:rsidRPr="00B419C3" w:rsidRDefault="00B847E1" w:rsidP="00B419C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Выходные данные (Output): Результатом операции свертки является новый тензор с формой (N, C_out, H_out, W_out), где</w:t>
      </w:r>
    </w:p>
    <w:p w:rsidR="00B847E1" w:rsidRPr="00B419C3" w:rsidRDefault="00B847E1" w:rsidP="00B419C3">
      <w:pPr>
        <w:pStyle w:val="af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C_out - количество выходных каналов (зависит от количества ядер),</w:t>
      </w:r>
    </w:p>
    <w:p w:rsidR="00B847E1" w:rsidRPr="00B419C3" w:rsidRDefault="00B847E1" w:rsidP="00B419C3">
      <w:pPr>
        <w:pStyle w:val="af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H_out и W_out - высота и ширина выходного изображения.</w:t>
      </w:r>
    </w:p>
    <w:p w:rsidR="00B419C3" w:rsidRDefault="00B4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47E1" w:rsidRDefault="00B419C3" w:rsidP="00B419C3">
      <w:pPr>
        <w:spacing w:after="0" w:line="360" w:lineRule="auto"/>
        <w:ind w:right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9C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ыполнение</w:t>
      </w:r>
    </w:p>
    <w:p w:rsidR="00B419C3" w:rsidRDefault="00B419C3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Согласно заданию лабораторной работы, мною было реализовано два Python файла. Первый – fu_custom_cov2d.py, представляет собой кастомную реализацию функции Conv2d, которая принимает на вход: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input_tensor – </w:t>
      </w:r>
      <w:r w:rsidRPr="00B419C3">
        <w:rPr>
          <w:rFonts w:ascii="Times New Roman" w:hAnsi="Times New Roman" w:cs="Times New Roman"/>
          <w:sz w:val="28"/>
          <w:szCs w:val="28"/>
        </w:rPr>
        <w:t>входной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тензор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weight - </w:t>
      </w:r>
      <w:r w:rsidRPr="00B419C3">
        <w:rPr>
          <w:rFonts w:ascii="Times New Roman" w:hAnsi="Times New Roman" w:cs="Times New Roman"/>
          <w:sz w:val="28"/>
          <w:szCs w:val="28"/>
        </w:rPr>
        <w:t>ядро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свертки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>stride - ш</w:t>
      </w:r>
      <w:r w:rsidRPr="00B419C3">
        <w:rPr>
          <w:rFonts w:ascii="Times New Roman" w:hAnsi="Times New Roman" w:cs="Times New Roman"/>
          <w:sz w:val="28"/>
          <w:szCs w:val="28"/>
        </w:rPr>
        <w:t>аг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свертки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B419C3">
        <w:rPr>
          <w:rFonts w:ascii="Times New Roman" w:hAnsi="Times New Roman" w:cs="Times New Roman"/>
          <w:sz w:val="28"/>
          <w:szCs w:val="28"/>
        </w:rPr>
        <w:t xml:space="preserve"> - значение паддинга для входного тензора,</w:t>
      </w:r>
    </w:p>
    <w:p w:rsid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bias: флаг указывающий, должен ли использоваться смещение (по умолчанию True).</w:t>
      </w:r>
    </w:p>
    <w:p w:rsidR="00B419C3" w:rsidRDefault="00B419C3" w:rsidP="006525C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представлен на рисунке 1.</w:t>
      </w:r>
    </w:p>
    <w:p w:rsidR="00B419C3" w:rsidRDefault="00B419C3" w:rsidP="00652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45968" wp14:editId="58BCCBA6">
            <wp:extent cx="5739384" cy="31922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555" cy="31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3" w:rsidRDefault="00B419C3" w:rsidP="00B4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Pr="00B419C3">
        <w:rPr>
          <w:rFonts w:ascii="Times New Roman" w:hAnsi="Times New Roman" w:cs="Times New Roman"/>
          <w:sz w:val="28"/>
          <w:szCs w:val="28"/>
        </w:rPr>
        <w:t>custom_cov2d</w:t>
      </w:r>
    </w:p>
    <w:p w:rsidR="00B419C3" w:rsidRDefault="00B419C3" w:rsidP="00B419C3">
      <w:pPr>
        <w:rPr>
          <w:rFonts w:ascii="Times New Roman" w:hAnsi="Times New Roman" w:cs="Times New Roman"/>
          <w:sz w:val="28"/>
          <w:szCs w:val="28"/>
        </w:rPr>
      </w:pPr>
    </w:p>
    <w:p w:rsidR="00B419C3" w:rsidRDefault="00B419C3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тестирования правильной работы функции 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19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тесты, которые хранятся в файле –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419C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. Структура тестов:</w:t>
      </w:r>
    </w:p>
    <w:p w:rsidR="00B419C3" w:rsidRDefault="006525C9" w:rsidP="00B419C3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 описан для тестирования общего функционала на примерах 2-ух случайных тензеров.</w:t>
      </w:r>
    </w:p>
    <w:p w:rsidR="006525C9" w:rsidRPr="006525C9" w:rsidRDefault="006525C9" w:rsidP="00B419C3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описан для тестирования функционала кастомной свертки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6525C9">
        <w:rPr>
          <w:rFonts w:ascii="Times New Roman" w:hAnsi="Times New Roman" w:cs="Times New Roman"/>
          <w:sz w:val="28"/>
          <w:szCs w:val="28"/>
        </w:rPr>
        <w:t>.</w:t>
      </w:r>
    </w:p>
    <w:p w:rsidR="006525C9" w:rsidRDefault="006525C9" w:rsidP="006525C9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тест описан для тестирования передачи больших данных на вход функции.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с тестами представлен на рисунке 2.</w:t>
      </w:r>
    </w:p>
    <w:p w:rsidR="006525C9" w:rsidRDefault="006525C9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525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8C3E49" wp14:editId="5A52D5D6">
            <wp:extent cx="5196840" cy="4143426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960" cy="41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тестов представлено на рисунке 3.</w:t>
      </w: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  <w:r w:rsidRPr="006525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21405" wp14:editId="2486659C">
            <wp:extent cx="6202680" cy="621665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код лабораторной работы: </w:t>
      </w:r>
      <w:hyperlink r:id="rId11" w:history="1">
        <w:r w:rsidRPr="00A601B2">
          <w:rPr>
            <w:rStyle w:val="ab"/>
            <w:rFonts w:ascii="Times New Roman" w:hAnsi="Times New Roman" w:cs="Times New Roman"/>
            <w:sz w:val="28"/>
            <w:szCs w:val="28"/>
          </w:rPr>
          <w:t>https://github.com/vraniye/smz_labs/tree/master/lab1</w:t>
        </w:r>
      </w:hyperlink>
    </w:p>
    <w:p w:rsidR="006525C9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9C3" w:rsidRPr="006525C9" w:rsidRDefault="006525C9" w:rsidP="00652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5C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525C9" w:rsidRP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25C9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мной была реализована функция custom_cov2d, которая, как и оригинальная функция conv2D из библиотеки PyTorch, осуществляет операцию двумерной свёртки. Был произведён ряд тестов, в котором, в результате сравнения результата работы данных функций на одних и тех же данных, мной была выявлена корректность работы реализованной мной функции Convolution2D.</w:t>
      </w:r>
    </w:p>
    <w:sectPr w:rsidR="006525C9" w:rsidRPr="006525C9" w:rsidSect="00B419C3">
      <w:footerReference w:type="default" r:id="rId12"/>
      <w:footerReference w:type="first" r:id="rId13"/>
      <w:pgSz w:w="11906" w:h="16838"/>
      <w:pgMar w:top="720" w:right="720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2B" w:rsidRDefault="004C292B">
      <w:pPr>
        <w:spacing w:after="0" w:line="240" w:lineRule="auto"/>
      </w:pPr>
      <w:r>
        <w:separator/>
      </w:r>
    </w:p>
  </w:endnote>
  <w:endnote w:type="continuationSeparator" w:id="0">
    <w:p w:rsidR="004C292B" w:rsidRDefault="004C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389650258"/>
      <w:docPartObj>
        <w:docPartGallery w:val="Page Numbers (Bottom of Page)"/>
        <w:docPartUnique/>
      </w:docPartObj>
    </w:sdtPr>
    <w:sdtEndPr/>
    <w:sdtContent>
      <w:p w:rsidR="003601A9" w:rsidRDefault="00750CFC">
        <w:pPr>
          <w:pStyle w:val="af9"/>
          <w:jc w:val="center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   \* MERGEFORMAT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6525C9">
          <w:rPr>
            <w:rFonts w:ascii="Times New Roman" w:hAnsi="Times New Roman" w:cs="Times New Roman"/>
            <w:noProof/>
            <w:sz w:val="28"/>
          </w:rPr>
          <w:t>3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601A9" w:rsidRDefault="003601A9">
    <w:pPr>
      <w:pStyle w:val="af9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A9" w:rsidRDefault="00750CFC">
    <w:pPr>
      <w:pStyle w:val="af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2B" w:rsidRDefault="004C292B">
      <w:pPr>
        <w:spacing w:after="0" w:line="240" w:lineRule="auto"/>
      </w:pPr>
      <w:r>
        <w:separator/>
      </w:r>
    </w:p>
  </w:footnote>
  <w:footnote w:type="continuationSeparator" w:id="0">
    <w:p w:rsidR="004C292B" w:rsidRDefault="004C2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21DB"/>
    <w:multiLevelType w:val="multilevel"/>
    <w:tmpl w:val="2D9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A6B4A"/>
    <w:multiLevelType w:val="hybridMultilevel"/>
    <w:tmpl w:val="A91E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595B"/>
    <w:multiLevelType w:val="hybridMultilevel"/>
    <w:tmpl w:val="A0B84AEC"/>
    <w:lvl w:ilvl="0" w:tplc="C68EB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BE25B8">
      <w:start w:val="1"/>
      <w:numFmt w:val="lowerLetter"/>
      <w:lvlText w:val="%2."/>
      <w:lvlJc w:val="left"/>
      <w:pPr>
        <w:ind w:left="1789" w:hanging="360"/>
      </w:pPr>
    </w:lvl>
    <w:lvl w:ilvl="2" w:tplc="77E88F24">
      <w:start w:val="1"/>
      <w:numFmt w:val="lowerRoman"/>
      <w:lvlText w:val="%3."/>
      <w:lvlJc w:val="right"/>
      <w:pPr>
        <w:ind w:left="2509" w:hanging="180"/>
      </w:pPr>
    </w:lvl>
    <w:lvl w:ilvl="3" w:tplc="EC228A1C">
      <w:start w:val="1"/>
      <w:numFmt w:val="decimal"/>
      <w:lvlText w:val="%4."/>
      <w:lvlJc w:val="left"/>
      <w:pPr>
        <w:ind w:left="3229" w:hanging="360"/>
      </w:pPr>
    </w:lvl>
    <w:lvl w:ilvl="4" w:tplc="E422A516">
      <w:start w:val="1"/>
      <w:numFmt w:val="lowerLetter"/>
      <w:lvlText w:val="%5."/>
      <w:lvlJc w:val="left"/>
      <w:pPr>
        <w:ind w:left="3949" w:hanging="360"/>
      </w:pPr>
    </w:lvl>
    <w:lvl w:ilvl="5" w:tplc="D4FA30F2">
      <w:start w:val="1"/>
      <w:numFmt w:val="lowerRoman"/>
      <w:lvlText w:val="%6."/>
      <w:lvlJc w:val="right"/>
      <w:pPr>
        <w:ind w:left="4669" w:hanging="180"/>
      </w:pPr>
    </w:lvl>
    <w:lvl w:ilvl="6" w:tplc="FC3C2E94">
      <w:start w:val="1"/>
      <w:numFmt w:val="decimal"/>
      <w:lvlText w:val="%7."/>
      <w:lvlJc w:val="left"/>
      <w:pPr>
        <w:ind w:left="5389" w:hanging="360"/>
      </w:pPr>
    </w:lvl>
    <w:lvl w:ilvl="7" w:tplc="34DE94D0">
      <w:start w:val="1"/>
      <w:numFmt w:val="lowerLetter"/>
      <w:lvlText w:val="%8."/>
      <w:lvlJc w:val="left"/>
      <w:pPr>
        <w:ind w:left="6109" w:hanging="360"/>
      </w:pPr>
    </w:lvl>
    <w:lvl w:ilvl="8" w:tplc="8DC0823C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FC7E74"/>
    <w:multiLevelType w:val="hybridMultilevel"/>
    <w:tmpl w:val="2848AB6A"/>
    <w:lvl w:ilvl="0" w:tplc="C25CB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D5795F"/>
    <w:multiLevelType w:val="hybridMultilevel"/>
    <w:tmpl w:val="E7684376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1C41"/>
    <w:multiLevelType w:val="hybridMultilevel"/>
    <w:tmpl w:val="389AEACC"/>
    <w:lvl w:ilvl="0" w:tplc="2876B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5E6E0DC">
      <w:start w:val="1"/>
      <w:numFmt w:val="lowerLetter"/>
      <w:lvlText w:val="%2."/>
      <w:lvlJc w:val="left"/>
      <w:pPr>
        <w:ind w:left="1440" w:hanging="360"/>
      </w:pPr>
    </w:lvl>
    <w:lvl w:ilvl="2" w:tplc="E0C0D628">
      <w:start w:val="1"/>
      <w:numFmt w:val="lowerRoman"/>
      <w:lvlText w:val="%3."/>
      <w:lvlJc w:val="right"/>
      <w:pPr>
        <w:ind w:left="2160" w:hanging="180"/>
      </w:pPr>
    </w:lvl>
    <w:lvl w:ilvl="3" w:tplc="4C8C23F0">
      <w:start w:val="1"/>
      <w:numFmt w:val="decimal"/>
      <w:lvlText w:val="%4."/>
      <w:lvlJc w:val="left"/>
      <w:pPr>
        <w:ind w:left="2880" w:hanging="360"/>
      </w:pPr>
    </w:lvl>
    <w:lvl w:ilvl="4" w:tplc="182E1AE6">
      <w:start w:val="1"/>
      <w:numFmt w:val="lowerLetter"/>
      <w:lvlText w:val="%5."/>
      <w:lvlJc w:val="left"/>
      <w:pPr>
        <w:ind w:left="3600" w:hanging="360"/>
      </w:pPr>
    </w:lvl>
    <w:lvl w:ilvl="5" w:tplc="4A422D9C">
      <w:start w:val="1"/>
      <w:numFmt w:val="lowerRoman"/>
      <w:lvlText w:val="%6."/>
      <w:lvlJc w:val="right"/>
      <w:pPr>
        <w:ind w:left="4320" w:hanging="180"/>
      </w:pPr>
    </w:lvl>
    <w:lvl w:ilvl="6" w:tplc="3E1C17BA">
      <w:start w:val="1"/>
      <w:numFmt w:val="decimal"/>
      <w:lvlText w:val="%7."/>
      <w:lvlJc w:val="left"/>
      <w:pPr>
        <w:ind w:left="5040" w:hanging="360"/>
      </w:pPr>
    </w:lvl>
    <w:lvl w:ilvl="7" w:tplc="83DE7578">
      <w:start w:val="1"/>
      <w:numFmt w:val="lowerLetter"/>
      <w:lvlText w:val="%8."/>
      <w:lvlJc w:val="left"/>
      <w:pPr>
        <w:ind w:left="5760" w:hanging="360"/>
      </w:pPr>
    </w:lvl>
    <w:lvl w:ilvl="8" w:tplc="D71012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42D5"/>
    <w:multiLevelType w:val="hybridMultilevel"/>
    <w:tmpl w:val="3D2A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31F1C"/>
    <w:multiLevelType w:val="hybridMultilevel"/>
    <w:tmpl w:val="383A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B7F0B"/>
    <w:multiLevelType w:val="hybridMultilevel"/>
    <w:tmpl w:val="3F703E1E"/>
    <w:lvl w:ilvl="0" w:tplc="997CBA4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F2485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AECB1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A6409F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B6FAC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87A20F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100D7A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12623B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2EC038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9"/>
    <w:rsid w:val="003601A9"/>
    <w:rsid w:val="004C292B"/>
    <w:rsid w:val="006525C9"/>
    <w:rsid w:val="00750CFC"/>
    <w:rsid w:val="00B419C3"/>
    <w:rsid w:val="00B847E1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42CE"/>
  <w15:docId w15:val="{741A2164-35B9-4AF1-9DBD-B8F7D75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Placeholder Text"/>
    <w:basedOn w:val="a0"/>
    <w:uiPriority w:val="99"/>
    <w:semiHidden/>
    <w:rPr>
      <w:color w:val="80808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basedOn w:val="a"/>
    <w:qFormat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Normal (Web)"/>
    <w:basedOn w:val="a"/>
    <w:uiPriority w:val="99"/>
    <w:semiHidden/>
    <w:unhideWhenUsed/>
    <w:rsid w:val="00B8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7E1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B84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raniye/smz_labs/tree/master/lab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F34D-D91A-42C2-AE44-B28C9420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Дерябин Степан</dc:creator>
  <cp:keywords/>
  <dc:description/>
  <cp:lastModifiedBy>Serderstep Serderstep</cp:lastModifiedBy>
  <cp:revision>2</cp:revision>
  <dcterms:created xsi:type="dcterms:W3CDTF">2023-12-22T23:16:00Z</dcterms:created>
  <dcterms:modified xsi:type="dcterms:W3CDTF">2023-12-22T23:16:00Z</dcterms:modified>
</cp:coreProperties>
</file>