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E98" w:rsidRPr="00F3787B" w:rsidRDefault="00403E98" w:rsidP="00F3787B">
      <w:pPr>
        <w:jc w:val="center"/>
        <w:rPr>
          <w:rFonts w:ascii="Arial" w:hAnsi="Arial" w:cs="Arial"/>
          <w:sz w:val="24"/>
          <w:szCs w:val="24"/>
        </w:rPr>
      </w:pPr>
      <w:r w:rsidRPr="00F3787B">
        <w:rPr>
          <w:rFonts w:ascii="Arial" w:hAnsi="Arial" w:cs="Arial"/>
          <w:b/>
          <w:sz w:val="28"/>
          <w:szCs w:val="24"/>
          <w:u w:val="single"/>
        </w:rPr>
        <w:t>Final Report – The Battle of the Neighborhoods</w:t>
      </w:r>
    </w:p>
    <w:p w:rsidR="00403E98" w:rsidRPr="00F3787B" w:rsidRDefault="00403E98" w:rsidP="00403E98">
      <w:pPr>
        <w:rPr>
          <w:rFonts w:ascii="Arial" w:hAnsi="Arial" w:cs="Arial"/>
          <w:sz w:val="24"/>
          <w:szCs w:val="24"/>
        </w:rPr>
      </w:pPr>
    </w:p>
    <w:p w:rsidR="00403E98" w:rsidRPr="00F3787B" w:rsidRDefault="00403E98" w:rsidP="00403E98">
      <w:pPr>
        <w:rPr>
          <w:rFonts w:ascii="Arial" w:hAnsi="Arial" w:cs="Arial"/>
          <w:sz w:val="24"/>
          <w:szCs w:val="24"/>
        </w:rPr>
      </w:pPr>
    </w:p>
    <w:p w:rsidR="00403E98" w:rsidRPr="00F3787B" w:rsidRDefault="00403E98" w:rsidP="00403E98">
      <w:pPr>
        <w:rPr>
          <w:rFonts w:ascii="Arial" w:hAnsi="Arial" w:cs="Arial"/>
          <w:b/>
          <w:sz w:val="24"/>
          <w:szCs w:val="24"/>
          <w:u w:val="single"/>
        </w:rPr>
      </w:pPr>
      <w:r w:rsidRPr="00F3787B">
        <w:rPr>
          <w:rFonts w:ascii="Arial" w:hAnsi="Arial" w:cs="Arial"/>
          <w:b/>
          <w:sz w:val="24"/>
          <w:szCs w:val="24"/>
          <w:u w:val="single"/>
        </w:rPr>
        <w:t>Introduction &amp; Business Problem:</w:t>
      </w:r>
    </w:p>
    <w:p w:rsidR="00F3787B" w:rsidRPr="00F3787B" w:rsidRDefault="00F3787B" w:rsidP="00F3787B">
      <w:pPr>
        <w:jc w:val="both"/>
        <w:rPr>
          <w:sz w:val="28"/>
          <w:szCs w:val="28"/>
        </w:rPr>
      </w:pPr>
      <w:r w:rsidRPr="00F3787B">
        <w:rPr>
          <w:sz w:val="28"/>
          <w:szCs w:val="28"/>
        </w:rPr>
        <w:t>1.</w:t>
      </w:r>
      <w:r w:rsidRPr="00F3787B">
        <w:rPr>
          <w:sz w:val="28"/>
          <w:szCs w:val="28"/>
        </w:rPr>
        <w:tab/>
      </w:r>
      <w:r w:rsidRPr="00F3787B">
        <w:rPr>
          <w:b/>
          <w:sz w:val="28"/>
          <w:szCs w:val="28"/>
          <w:u w:val="single"/>
        </w:rPr>
        <w:t>Introduction</w:t>
      </w:r>
      <w:r w:rsidRPr="00F3787B">
        <w:rPr>
          <w:sz w:val="28"/>
          <w:szCs w:val="28"/>
        </w:rPr>
        <w:t>.</w:t>
      </w:r>
      <w:r w:rsidRPr="00F3787B">
        <w:rPr>
          <w:sz w:val="28"/>
          <w:szCs w:val="28"/>
        </w:rPr>
        <w:tab/>
        <w:t>Analysis of a locality based on the various venues available in that locality in give useful insights into the kind of Business thriving in that area. This profiling can be used to come up with the type of business which is likely to succeed in that locality.</w:t>
      </w:r>
    </w:p>
    <w:p w:rsidR="00F3787B" w:rsidRPr="0094407C" w:rsidRDefault="00F3787B" w:rsidP="00F3787B">
      <w:pPr>
        <w:ind w:left="360"/>
        <w:jc w:val="both"/>
        <w:rPr>
          <w:sz w:val="28"/>
          <w:szCs w:val="28"/>
        </w:rPr>
      </w:pPr>
    </w:p>
    <w:p w:rsidR="00F3787B" w:rsidRPr="00F3787B" w:rsidRDefault="00F3787B" w:rsidP="00F3787B">
      <w:pPr>
        <w:jc w:val="both"/>
        <w:rPr>
          <w:sz w:val="28"/>
          <w:szCs w:val="28"/>
        </w:rPr>
      </w:pPr>
      <w:r w:rsidRPr="00F3787B">
        <w:rPr>
          <w:sz w:val="28"/>
          <w:szCs w:val="28"/>
        </w:rPr>
        <w:t>2.</w:t>
      </w:r>
      <w:r w:rsidRPr="00F3787B">
        <w:rPr>
          <w:sz w:val="28"/>
          <w:szCs w:val="28"/>
        </w:rPr>
        <w:tab/>
      </w:r>
      <w:r w:rsidRPr="00F3787B">
        <w:rPr>
          <w:b/>
          <w:sz w:val="28"/>
          <w:szCs w:val="28"/>
          <w:u w:val="single"/>
        </w:rPr>
        <w:t>Business Problem</w:t>
      </w:r>
      <w:r w:rsidRPr="00F3787B">
        <w:rPr>
          <w:sz w:val="28"/>
          <w:szCs w:val="28"/>
        </w:rPr>
        <w:t>.</w:t>
      </w:r>
      <w:r w:rsidRPr="00F3787B">
        <w:rPr>
          <w:sz w:val="28"/>
          <w:szCs w:val="28"/>
        </w:rPr>
        <w:tab/>
        <w:t xml:space="preserve">This projects aims at profiling the neighborhoods to come up with the best location for starting a new restaurant. The project aims to analyze the localities of New York and Toronto. This will involve profiling these neighborhoods. The profiling will be based on the number and category of venues of various types present in an area. </w:t>
      </w:r>
    </w:p>
    <w:p w:rsidR="00403E98" w:rsidRPr="00F3787B" w:rsidRDefault="00403E98" w:rsidP="00403E98">
      <w:pPr>
        <w:rPr>
          <w:rFonts w:ascii="Arial" w:hAnsi="Arial" w:cs="Arial"/>
          <w:sz w:val="24"/>
          <w:szCs w:val="24"/>
        </w:rPr>
      </w:pPr>
    </w:p>
    <w:p w:rsidR="00403E98" w:rsidRPr="00F3787B" w:rsidRDefault="00403E98" w:rsidP="00403E98">
      <w:pPr>
        <w:rPr>
          <w:rFonts w:ascii="Arial" w:hAnsi="Arial" w:cs="Arial"/>
          <w:b/>
          <w:sz w:val="24"/>
          <w:szCs w:val="24"/>
          <w:u w:val="single"/>
        </w:rPr>
      </w:pPr>
      <w:r w:rsidRPr="00F3787B">
        <w:rPr>
          <w:rFonts w:ascii="Arial" w:hAnsi="Arial" w:cs="Arial"/>
          <w:b/>
          <w:sz w:val="24"/>
          <w:szCs w:val="24"/>
          <w:u w:val="single"/>
        </w:rPr>
        <w:t>Data &amp; Tools</w:t>
      </w:r>
    </w:p>
    <w:p w:rsidR="00F3787B" w:rsidRDefault="00F3787B" w:rsidP="00F3787B">
      <w:pPr>
        <w:rPr>
          <w:sz w:val="28"/>
          <w:szCs w:val="28"/>
        </w:rPr>
      </w:pPr>
      <w:r>
        <w:rPr>
          <w:sz w:val="28"/>
          <w:szCs w:val="28"/>
        </w:rPr>
        <w:t>3.</w:t>
      </w:r>
      <w:r>
        <w:rPr>
          <w:sz w:val="28"/>
          <w:szCs w:val="28"/>
        </w:rPr>
        <w:tab/>
        <w:t>New York and Toronto are the two cities which are planned to be analyzed as part of this assignment.</w:t>
      </w:r>
    </w:p>
    <w:p w:rsidR="00F3787B" w:rsidRDefault="00F3787B" w:rsidP="00F3787B">
      <w:pPr>
        <w:rPr>
          <w:sz w:val="28"/>
          <w:szCs w:val="28"/>
        </w:rPr>
      </w:pPr>
      <w:r>
        <w:rPr>
          <w:sz w:val="28"/>
          <w:szCs w:val="28"/>
        </w:rPr>
        <w:t>4.</w:t>
      </w:r>
      <w:r>
        <w:rPr>
          <w:sz w:val="28"/>
          <w:szCs w:val="28"/>
        </w:rPr>
        <w:tab/>
        <w:t>New York data was provided as part of the previous assignment in the course.</w:t>
      </w:r>
    </w:p>
    <w:p w:rsidR="00F3787B" w:rsidRDefault="00F3787B" w:rsidP="00F3787B">
      <w:pPr>
        <w:rPr>
          <w:sz w:val="28"/>
          <w:szCs w:val="28"/>
        </w:rPr>
      </w:pPr>
      <w:r>
        <w:rPr>
          <w:sz w:val="28"/>
          <w:szCs w:val="28"/>
        </w:rPr>
        <w:t>5.</w:t>
      </w:r>
      <w:r>
        <w:rPr>
          <w:sz w:val="28"/>
          <w:szCs w:val="28"/>
        </w:rPr>
        <w:tab/>
        <w:t>Information of the neighborhoods names of Toronto will be extracted from Wikipedia article as was done in assignment in week 3.</w:t>
      </w:r>
    </w:p>
    <w:p w:rsidR="00F3787B" w:rsidRDefault="00F3787B" w:rsidP="00F3787B">
      <w:pPr>
        <w:rPr>
          <w:sz w:val="28"/>
          <w:szCs w:val="28"/>
        </w:rPr>
      </w:pPr>
      <w:r>
        <w:rPr>
          <w:sz w:val="28"/>
          <w:szCs w:val="28"/>
        </w:rPr>
        <w:t>6.</w:t>
      </w:r>
      <w:r>
        <w:rPr>
          <w:sz w:val="28"/>
          <w:szCs w:val="28"/>
        </w:rPr>
        <w:tab/>
        <w:t>Coordinates will be extracted using the Geocoder API, which will then be used as input for Foursquare to obtain venue information and map generation.</w:t>
      </w:r>
    </w:p>
    <w:p w:rsidR="00403E98" w:rsidRPr="00F3787B" w:rsidRDefault="00403E98" w:rsidP="00403E98">
      <w:pPr>
        <w:rPr>
          <w:rFonts w:ascii="Arial" w:hAnsi="Arial" w:cs="Arial"/>
          <w:sz w:val="24"/>
          <w:szCs w:val="24"/>
        </w:rPr>
      </w:pPr>
      <w:r w:rsidRPr="00F3787B">
        <w:rPr>
          <w:rFonts w:ascii="Arial" w:hAnsi="Arial" w:cs="Arial"/>
          <w:sz w:val="24"/>
          <w:szCs w:val="24"/>
        </w:rPr>
        <w:t>.</w:t>
      </w:r>
    </w:p>
    <w:p w:rsidR="00403E98" w:rsidRPr="00F3787B" w:rsidRDefault="00403E98" w:rsidP="00403E98">
      <w:pPr>
        <w:rPr>
          <w:rFonts w:ascii="Arial" w:hAnsi="Arial" w:cs="Arial"/>
          <w:sz w:val="24"/>
          <w:szCs w:val="24"/>
        </w:rPr>
      </w:pPr>
    </w:p>
    <w:p w:rsidR="00403E98" w:rsidRDefault="00403E98" w:rsidP="00403E98">
      <w:pPr>
        <w:rPr>
          <w:rFonts w:ascii="Arial" w:hAnsi="Arial" w:cs="Arial"/>
          <w:sz w:val="24"/>
          <w:szCs w:val="24"/>
        </w:rPr>
      </w:pPr>
    </w:p>
    <w:p w:rsidR="00F3787B" w:rsidRDefault="00F3787B" w:rsidP="00403E98">
      <w:pPr>
        <w:rPr>
          <w:rFonts w:ascii="Arial" w:hAnsi="Arial" w:cs="Arial"/>
          <w:sz w:val="24"/>
          <w:szCs w:val="24"/>
        </w:rPr>
      </w:pPr>
    </w:p>
    <w:p w:rsidR="00F3787B" w:rsidRPr="00F3787B" w:rsidRDefault="00F3787B" w:rsidP="00403E98">
      <w:pPr>
        <w:rPr>
          <w:rFonts w:ascii="Arial" w:hAnsi="Arial" w:cs="Arial"/>
          <w:sz w:val="24"/>
          <w:szCs w:val="24"/>
        </w:rPr>
      </w:pPr>
    </w:p>
    <w:p w:rsidR="00403E98" w:rsidRPr="00F3787B" w:rsidRDefault="00403E98" w:rsidP="00403E98">
      <w:pPr>
        <w:rPr>
          <w:rFonts w:ascii="Arial" w:hAnsi="Arial" w:cs="Arial"/>
          <w:sz w:val="24"/>
          <w:szCs w:val="24"/>
        </w:rPr>
      </w:pPr>
    </w:p>
    <w:p w:rsidR="00403E98" w:rsidRPr="00F3787B" w:rsidRDefault="00403E98" w:rsidP="00403E98">
      <w:pPr>
        <w:rPr>
          <w:rFonts w:ascii="Arial" w:hAnsi="Arial" w:cs="Arial"/>
          <w:b/>
          <w:sz w:val="24"/>
          <w:szCs w:val="24"/>
          <w:u w:val="single"/>
        </w:rPr>
      </w:pPr>
      <w:r w:rsidRPr="00F3787B">
        <w:rPr>
          <w:rFonts w:ascii="Arial" w:hAnsi="Arial" w:cs="Arial"/>
          <w:b/>
          <w:sz w:val="24"/>
          <w:szCs w:val="24"/>
          <w:u w:val="single"/>
        </w:rPr>
        <w:t xml:space="preserve">Methodology </w:t>
      </w:r>
    </w:p>
    <w:p w:rsidR="00403E98" w:rsidRPr="00F3787B" w:rsidRDefault="00F3787B" w:rsidP="00403E98">
      <w:pPr>
        <w:rPr>
          <w:rFonts w:ascii="Arial" w:hAnsi="Arial" w:cs="Arial"/>
          <w:b/>
          <w:sz w:val="24"/>
          <w:szCs w:val="24"/>
          <w:u w:val="single"/>
        </w:rPr>
      </w:pPr>
      <w:r>
        <w:rPr>
          <w:rFonts w:ascii="Arial" w:hAnsi="Arial" w:cs="Arial"/>
          <w:sz w:val="24"/>
          <w:szCs w:val="24"/>
        </w:rPr>
        <w:t>7.</w:t>
      </w:r>
      <w:r>
        <w:rPr>
          <w:rFonts w:ascii="Arial" w:hAnsi="Arial" w:cs="Arial"/>
          <w:sz w:val="24"/>
          <w:szCs w:val="24"/>
        </w:rPr>
        <w:tab/>
      </w:r>
      <w:r w:rsidR="00403E98" w:rsidRPr="00F3787B">
        <w:rPr>
          <w:rFonts w:ascii="Arial" w:hAnsi="Arial" w:cs="Arial"/>
          <w:b/>
          <w:sz w:val="24"/>
          <w:szCs w:val="24"/>
          <w:u w:val="single"/>
        </w:rPr>
        <w:t>Stage 1 - Business Understanding</w:t>
      </w:r>
    </w:p>
    <w:p w:rsidR="00403E98" w:rsidRPr="00F3787B" w:rsidRDefault="00403E98" w:rsidP="00A41E3E">
      <w:pPr>
        <w:jc w:val="both"/>
        <w:rPr>
          <w:rFonts w:ascii="Arial" w:hAnsi="Arial" w:cs="Arial"/>
          <w:sz w:val="24"/>
          <w:szCs w:val="24"/>
        </w:rPr>
      </w:pPr>
      <w:r w:rsidRPr="00F3787B">
        <w:rPr>
          <w:rFonts w:ascii="Arial" w:hAnsi="Arial" w:cs="Arial"/>
          <w:sz w:val="24"/>
          <w:szCs w:val="24"/>
        </w:rPr>
        <w:t xml:space="preserve">As stated in the previous section of this report, our main goal is to create a reliable profile of the neighborhoods in New York City and Toronto. Our fictional business sponsors are two </w:t>
      </w:r>
      <w:r w:rsidR="009D31A0" w:rsidRPr="00F3787B">
        <w:rPr>
          <w:rFonts w:ascii="Arial" w:hAnsi="Arial" w:cs="Arial"/>
          <w:sz w:val="24"/>
          <w:szCs w:val="24"/>
        </w:rPr>
        <w:t>entrepreneurs</w:t>
      </w:r>
      <w:r w:rsidRPr="00F3787B">
        <w:rPr>
          <w:rFonts w:ascii="Arial" w:hAnsi="Arial" w:cs="Arial"/>
          <w:sz w:val="24"/>
          <w:szCs w:val="24"/>
        </w:rPr>
        <w:t>, one looking to open a new restaurant in New York City and another one looking to open a new bar in Toronto.</w:t>
      </w:r>
    </w:p>
    <w:p w:rsidR="00403E98" w:rsidRPr="00F3787B" w:rsidRDefault="00A41E3E" w:rsidP="00403E98">
      <w:pPr>
        <w:rPr>
          <w:rFonts w:ascii="Arial" w:hAnsi="Arial" w:cs="Arial"/>
          <w:sz w:val="24"/>
          <w:szCs w:val="24"/>
        </w:rPr>
      </w:pPr>
      <w:r>
        <w:rPr>
          <w:rFonts w:ascii="Arial" w:hAnsi="Arial" w:cs="Arial"/>
          <w:sz w:val="24"/>
          <w:szCs w:val="24"/>
        </w:rPr>
        <w:t>8.</w:t>
      </w:r>
      <w:r>
        <w:rPr>
          <w:rFonts w:ascii="Arial" w:hAnsi="Arial" w:cs="Arial"/>
          <w:sz w:val="24"/>
          <w:szCs w:val="24"/>
        </w:rPr>
        <w:tab/>
      </w:r>
      <w:r w:rsidR="00403E98" w:rsidRPr="00A41E3E">
        <w:rPr>
          <w:rFonts w:ascii="Arial" w:hAnsi="Arial" w:cs="Arial"/>
          <w:b/>
          <w:sz w:val="24"/>
          <w:szCs w:val="24"/>
          <w:u w:val="single"/>
        </w:rPr>
        <w:t>Stage 2 - Analytic Approach</w:t>
      </w:r>
    </w:p>
    <w:p w:rsidR="00403E98" w:rsidRPr="00F3787B" w:rsidRDefault="00403E98" w:rsidP="00403E98">
      <w:pPr>
        <w:rPr>
          <w:rFonts w:ascii="Arial" w:hAnsi="Arial" w:cs="Arial"/>
          <w:sz w:val="24"/>
          <w:szCs w:val="24"/>
        </w:rPr>
      </w:pPr>
      <w:r w:rsidRPr="00F3787B">
        <w:rPr>
          <w:rFonts w:ascii="Arial" w:hAnsi="Arial" w:cs="Arial"/>
          <w:sz w:val="24"/>
          <w:szCs w:val="24"/>
        </w:rPr>
        <w:t xml:space="preserve">To decide the ideal neighborhood for the new business, we must classify the neighborhoods into three main different kinds of regions based on the proportion of venue categories present in each one: </w:t>
      </w:r>
    </w:p>
    <w:p w:rsidR="00403E98" w:rsidRPr="00F3787B" w:rsidRDefault="00A41E3E" w:rsidP="00403E98">
      <w:pPr>
        <w:rPr>
          <w:rFonts w:ascii="Arial" w:hAnsi="Arial" w:cs="Arial"/>
          <w:sz w:val="24"/>
          <w:szCs w:val="24"/>
        </w:rPr>
      </w:pPr>
      <w:r>
        <w:rPr>
          <w:rFonts w:ascii="Arial" w:hAnsi="Arial" w:cs="Arial"/>
          <w:sz w:val="24"/>
          <w:szCs w:val="24"/>
        </w:rPr>
        <w:t>a)</w:t>
      </w:r>
      <w:r w:rsidR="00403E98" w:rsidRPr="00F3787B">
        <w:rPr>
          <w:rFonts w:ascii="Arial" w:hAnsi="Arial" w:cs="Arial"/>
          <w:sz w:val="24"/>
          <w:szCs w:val="24"/>
        </w:rPr>
        <w:t xml:space="preserve">  Residential</w:t>
      </w:r>
    </w:p>
    <w:p w:rsidR="00403E98" w:rsidRPr="00F3787B" w:rsidRDefault="00A41E3E" w:rsidP="00403E98">
      <w:pPr>
        <w:rPr>
          <w:rFonts w:ascii="Arial" w:hAnsi="Arial" w:cs="Arial"/>
          <w:sz w:val="24"/>
          <w:szCs w:val="24"/>
        </w:rPr>
      </w:pPr>
      <w:r>
        <w:rPr>
          <w:rFonts w:ascii="Arial" w:hAnsi="Arial" w:cs="Arial"/>
          <w:sz w:val="24"/>
          <w:szCs w:val="24"/>
        </w:rPr>
        <w:t>b)</w:t>
      </w:r>
      <w:r w:rsidR="00403E98" w:rsidRPr="00F3787B">
        <w:rPr>
          <w:rFonts w:ascii="Arial" w:hAnsi="Arial" w:cs="Arial"/>
          <w:sz w:val="24"/>
          <w:szCs w:val="24"/>
        </w:rPr>
        <w:t xml:space="preserve"> Services</w:t>
      </w:r>
    </w:p>
    <w:p w:rsidR="00403E98" w:rsidRPr="00F3787B" w:rsidRDefault="00A41E3E" w:rsidP="00403E98">
      <w:pPr>
        <w:rPr>
          <w:rFonts w:ascii="Arial" w:hAnsi="Arial" w:cs="Arial"/>
          <w:sz w:val="24"/>
          <w:szCs w:val="24"/>
        </w:rPr>
      </w:pPr>
      <w:r>
        <w:rPr>
          <w:rFonts w:ascii="Arial" w:hAnsi="Arial" w:cs="Arial"/>
          <w:sz w:val="24"/>
          <w:szCs w:val="24"/>
        </w:rPr>
        <w:t>c)</w:t>
      </w:r>
      <w:r w:rsidR="00403E98" w:rsidRPr="00F3787B">
        <w:rPr>
          <w:rFonts w:ascii="Arial" w:hAnsi="Arial" w:cs="Arial"/>
          <w:sz w:val="24"/>
          <w:szCs w:val="24"/>
        </w:rPr>
        <w:t xml:space="preserve"> "Going Out"</w:t>
      </w:r>
    </w:p>
    <w:p w:rsidR="00403E98" w:rsidRPr="00F3787B" w:rsidRDefault="00A41E3E" w:rsidP="00A41E3E">
      <w:pPr>
        <w:jc w:val="both"/>
        <w:rPr>
          <w:rFonts w:ascii="Arial" w:hAnsi="Arial" w:cs="Arial"/>
          <w:sz w:val="24"/>
          <w:szCs w:val="24"/>
        </w:rPr>
      </w:pPr>
      <w:r>
        <w:rPr>
          <w:rFonts w:ascii="Arial" w:hAnsi="Arial" w:cs="Arial"/>
          <w:sz w:val="24"/>
          <w:szCs w:val="24"/>
        </w:rPr>
        <w:t>9.</w:t>
      </w:r>
      <w:r>
        <w:rPr>
          <w:rFonts w:ascii="Arial" w:hAnsi="Arial" w:cs="Arial"/>
          <w:sz w:val="24"/>
          <w:szCs w:val="24"/>
        </w:rPr>
        <w:tab/>
      </w:r>
      <w:r w:rsidR="00403E98" w:rsidRPr="00F3787B">
        <w:rPr>
          <w:rFonts w:ascii="Arial" w:hAnsi="Arial" w:cs="Arial"/>
          <w:sz w:val="24"/>
          <w:szCs w:val="24"/>
        </w:rPr>
        <w:t xml:space="preserve">After the necessary data preparation (collection, encoding and normalization) the neighborhoods will be clustered into three groups using the k-means clustering algorithm. To solve our business problem, the third cluster "Going Out" will be further studied, and the venue categories in these neighborhoods in this group will be expanded, to give insight in the kinds of places that do not already exist in these neighborhoods. The information can help our business sponsors decide what kind of restaurant or bar are lacking and are </w:t>
      </w:r>
      <w:r w:rsidR="007D02A6" w:rsidRPr="00F3787B">
        <w:rPr>
          <w:rFonts w:ascii="Arial" w:hAnsi="Arial" w:cs="Arial"/>
          <w:sz w:val="24"/>
          <w:szCs w:val="24"/>
        </w:rPr>
        <w:t>probable</w:t>
      </w:r>
      <w:r w:rsidR="00403E98" w:rsidRPr="00F3787B">
        <w:rPr>
          <w:rFonts w:ascii="Arial" w:hAnsi="Arial" w:cs="Arial"/>
          <w:sz w:val="24"/>
          <w:szCs w:val="24"/>
        </w:rPr>
        <w:t xml:space="preserve"> </w:t>
      </w:r>
      <w:r w:rsidR="007D02A6" w:rsidRPr="00F3787B">
        <w:rPr>
          <w:rFonts w:ascii="Arial" w:hAnsi="Arial" w:cs="Arial"/>
          <w:sz w:val="24"/>
          <w:szCs w:val="24"/>
        </w:rPr>
        <w:t>business</w:t>
      </w:r>
      <w:r w:rsidR="00403E98" w:rsidRPr="00F3787B">
        <w:rPr>
          <w:rFonts w:ascii="Arial" w:hAnsi="Arial" w:cs="Arial"/>
          <w:sz w:val="24"/>
          <w:szCs w:val="24"/>
        </w:rPr>
        <w:t xml:space="preserve"> opportunities.</w:t>
      </w:r>
    </w:p>
    <w:p w:rsidR="00403E98" w:rsidRPr="00F3787B" w:rsidRDefault="00A41E3E" w:rsidP="00403E98">
      <w:pPr>
        <w:rPr>
          <w:rFonts w:ascii="Arial" w:hAnsi="Arial" w:cs="Arial"/>
          <w:sz w:val="24"/>
          <w:szCs w:val="24"/>
        </w:rPr>
      </w:pPr>
      <w:r>
        <w:rPr>
          <w:rFonts w:ascii="Arial" w:hAnsi="Arial" w:cs="Arial"/>
          <w:sz w:val="24"/>
          <w:szCs w:val="24"/>
        </w:rPr>
        <w:t>10.</w:t>
      </w:r>
      <w:r>
        <w:rPr>
          <w:rFonts w:ascii="Arial" w:hAnsi="Arial" w:cs="Arial"/>
          <w:sz w:val="24"/>
          <w:szCs w:val="24"/>
        </w:rPr>
        <w:tab/>
      </w:r>
      <w:r w:rsidR="00403E98" w:rsidRPr="00A41E3E">
        <w:rPr>
          <w:rFonts w:ascii="Arial" w:hAnsi="Arial" w:cs="Arial"/>
          <w:b/>
          <w:sz w:val="24"/>
          <w:szCs w:val="24"/>
          <w:u w:val="single"/>
        </w:rPr>
        <w:t>Stage 3 - Data Requirements</w:t>
      </w:r>
    </w:p>
    <w:p w:rsidR="00403E98" w:rsidRPr="00F3787B" w:rsidRDefault="00403E98" w:rsidP="00A41E3E">
      <w:pPr>
        <w:jc w:val="both"/>
        <w:rPr>
          <w:rFonts w:ascii="Arial" w:hAnsi="Arial" w:cs="Arial"/>
          <w:sz w:val="24"/>
          <w:szCs w:val="24"/>
        </w:rPr>
      </w:pPr>
      <w:r w:rsidRPr="00F3787B">
        <w:rPr>
          <w:rFonts w:ascii="Arial" w:hAnsi="Arial" w:cs="Arial"/>
          <w:sz w:val="24"/>
          <w:szCs w:val="24"/>
        </w:rPr>
        <w:t>As stated in the Data &amp; Tools section, the data requirements for this research are the venue information for each neighborhood in Toronto and New York City. Consequently, information about the neighborhoods (names and geographical coordinates) are also necessary.</w:t>
      </w:r>
    </w:p>
    <w:p w:rsidR="00403E98" w:rsidRPr="00A41E3E" w:rsidRDefault="00A41E3E" w:rsidP="00403E98">
      <w:pPr>
        <w:rPr>
          <w:rFonts w:ascii="Arial" w:hAnsi="Arial" w:cs="Arial"/>
          <w:b/>
          <w:sz w:val="24"/>
          <w:szCs w:val="24"/>
          <w:u w:val="single"/>
        </w:rPr>
      </w:pPr>
      <w:r>
        <w:rPr>
          <w:rFonts w:ascii="Arial" w:hAnsi="Arial" w:cs="Arial"/>
          <w:sz w:val="24"/>
          <w:szCs w:val="24"/>
        </w:rPr>
        <w:t>11.</w:t>
      </w:r>
      <w:r>
        <w:rPr>
          <w:rFonts w:ascii="Arial" w:hAnsi="Arial" w:cs="Arial"/>
          <w:sz w:val="24"/>
          <w:szCs w:val="24"/>
        </w:rPr>
        <w:tab/>
      </w:r>
      <w:r w:rsidR="00403E98" w:rsidRPr="00A41E3E">
        <w:rPr>
          <w:rFonts w:ascii="Arial" w:hAnsi="Arial" w:cs="Arial"/>
          <w:b/>
          <w:sz w:val="24"/>
          <w:szCs w:val="24"/>
          <w:u w:val="single"/>
        </w:rPr>
        <w:t>Stage 4 &amp; 5 - Data Collection &amp; Understanding</w:t>
      </w:r>
    </w:p>
    <w:p w:rsidR="00403E98" w:rsidRDefault="00403E98" w:rsidP="00A41E3E">
      <w:pPr>
        <w:jc w:val="both"/>
        <w:rPr>
          <w:rFonts w:ascii="Arial" w:hAnsi="Arial" w:cs="Arial"/>
          <w:sz w:val="24"/>
          <w:szCs w:val="24"/>
        </w:rPr>
      </w:pPr>
      <w:r w:rsidRPr="00F3787B">
        <w:rPr>
          <w:rFonts w:ascii="Arial" w:hAnsi="Arial" w:cs="Arial"/>
          <w:sz w:val="24"/>
          <w:szCs w:val="24"/>
        </w:rPr>
        <w:t xml:space="preserve">The required data is collected in the first parts of the </w:t>
      </w:r>
      <w:proofErr w:type="spellStart"/>
      <w:r w:rsidRPr="00F3787B">
        <w:rPr>
          <w:rFonts w:ascii="Arial" w:hAnsi="Arial" w:cs="Arial"/>
          <w:sz w:val="24"/>
          <w:szCs w:val="24"/>
        </w:rPr>
        <w:t>Jupyter</w:t>
      </w:r>
      <w:proofErr w:type="spellEnd"/>
      <w:r w:rsidRPr="00F3787B">
        <w:rPr>
          <w:rFonts w:ascii="Arial" w:hAnsi="Arial" w:cs="Arial"/>
          <w:sz w:val="24"/>
          <w:szCs w:val="24"/>
        </w:rPr>
        <w:t xml:space="preserve"> Notebook. Toronto boroughs and neighborhoods are s</w:t>
      </w:r>
      <w:r w:rsidR="00A41E3E">
        <w:rPr>
          <w:rFonts w:ascii="Arial" w:hAnsi="Arial" w:cs="Arial"/>
          <w:sz w:val="24"/>
          <w:szCs w:val="24"/>
        </w:rPr>
        <w:t xml:space="preserve">crapped from the </w:t>
      </w:r>
      <w:proofErr w:type="spellStart"/>
      <w:r w:rsidR="00A41E3E">
        <w:rPr>
          <w:rFonts w:ascii="Arial" w:hAnsi="Arial" w:cs="Arial"/>
          <w:sz w:val="24"/>
          <w:szCs w:val="24"/>
        </w:rPr>
        <w:t>wikipedia</w:t>
      </w:r>
      <w:proofErr w:type="spellEnd"/>
      <w:r w:rsidR="00A41E3E">
        <w:rPr>
          <w:rFonts w:ascii="Arial" w:hAnsi="Arial" w:cs="Arial"/>
          <w:sz w:val="24"/>
          <w:szCs w:val="24"/>
        </w:rPr>
        <w:t xml:space="preserve"> link, </w:t>
      </w:r>
      <w:r w:rsidRPr="00F3787B">
        <w:rPr>
          <w:rFonts w:ascii="Arial" w:hAnsi="Arial" w:cs="Arial"/>
          <w:sz w:val="24"/>
          <w:szCs w:val="24"/>
        </w:rPr>
        <w:t xml:space="preserve">using the </w:t>
      </w:r>
      <w:proofErr w:type="spellStart"/>
      <w:r w:rsidRPr="00F3787B">
        <w:rPr>
          <w:rFonts w:ascii="Arial" w:hAnsi="Arial" w:cs="Arial"/>
          <w:sz w:val="24"/>
          <w:szCs w:val="24"/>
        </w:rPr>
        <w:t>BeautifulSoup</w:t>
      </w:r>
      <w:proofErr w:type="spellEnd"/>
      <w:r w:rsidRPr="00F3787B">
        <w:rPr>
          <w:rFonts w:ascii="Arial" w:hAnsi="Arial" w:cs="Arial"/>
          <w:sz w:val="24"/>
          <w:szCs w:val="24"/>
        </w:rPr>
        <w:t xml:space="preserve"> package, and the New York City boroughs and neighborhoods information is scrapped fr</w:t>
      </w:r>
      <w:r w:rsidR="00A41E3E">
        <w:rPr>
          <w:rFonts w:ascii="Arial" w:hAnsi="Arial" w:cs="Arial"/>
          <w:sz w:val="24"/>
          <w:szCs w:val="24"/>
        </w:rPr>
        <w:t>om the JSON file</w:t>
      </w:r>
      <w:r w:rsidRPr="00F3787B">
        <w:rPr>
          <w:rFonts w:ascii="Arial" w:hAnsi="Arial" w:cs="Arial"/>
          <w:sz w:val="24"/>
          <w:szCs w:val="24"/>
        </w:rPr>
        <w:t>.</w:t>
      </w:r>
      <w:r w:rsidR="009D31A0">
        <w:rPr>
          <w:rFonts w:ascii="Arial" w:hAnsi="Arial" w:cs="Arial"/>
          <w:sz w:val="24"/>
          <w:szCs w:val="24"/>
        </w:rPr>
        <w:t xml:space="preserve"> </w:t>
      </w:r>
      <w:r w:rsidR="009D31A0" w:rsidRPr="009D31A0">
        <w:rPr>
          <w:rFonts w:ascii="Arial" w:hAnsi="Arial" w:cs="Arial"/>
          <w:sz w:val="24"/>
          <w:szCs w:val="24"/>
        </w:rPr>
        <w:t xml:space="preserve">At this point the data is organized in a Pandas </w:t>
      </w:r>
      <w:proofErr w:type="spellStart"/>
      <w:r w:rsidR="009D31A0" w:rsidRPr="009D31A0">
        <w:rPr>
          <w:rFonts w:ascii="Arial" w:hAnsi="Arial" w:cs="Arial"/>
          <w:sz w:val="24"/>
          <w:szCs w:val="24"/>
        </w:rPr>
        <w:t>DataFrame</w:t>
      </w:r>
      <w:proofErr w:type="spellEnd"/>
      <w:r w:rsidR="009D31A0" w:rsidRPr="009D31A0">
        <w:rPr>
          <w:rFonts w:ascii="Arial" w:hAnsi="Arial" w:cs="Arial"/>
          <w:sz w:val="24"/>
          <w:szCs w:val="24"/>
        </w:rPr>
        <w:t xml:space="preserve"> like the following:</w:t>
      </w:r>
    </w:p>
    <w:p w:rsidR="009D31A0" w:rsidRPr="00F3787B" w:rsidRDefault="009D31A0" w:rsidP="00A41E3E">
      <w:pPr>
        <w:jc w:val="both"/>
        <w:rPr>
          <w:rFonts w:ascii="Arial" w:hAnsi="Arial" w:cs="Arial"/>
          <w:sz w:val="24"/>
          <w:szCs w:val="24"/>
        </w:rPr>
      </w:pPr>
      <w:r>
        <w:rPr>
          <w:noProof/>
        </w:rPr>
        <w:lastRenderedPageBreak/>
        <w:drawing>
          <wp:inline distT="0" distB="0" distL="0" distR="0">
            <wp:extent cx="3543300" cy="1647825"/>
            <wp:effectExtent l="0" t="0" r="0" b="9525"/>
            <wp:docPr id="1" name="Picture 1" descr="https://i.imgur.com/wSKFC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wSKFCb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3300" cy="1647825"/>
                    </a:xfrm>
                    <a:prstGeom prst="rect">
                      <a:avLst/>
                    </a:prstGeom>
                    <a:noFill/>
                    <a:ln>
                      <a:noFill/>
                    </a:ln>
                  </pic:spPr>
                </pic:pic>
              </a:graphicData>
            </a:graphic>
          </wp:inline>
        </w:drawing>
      </w:r>
    </w:p>
    <w:p w:rsidR="00403E98" w:rsidRPr="00F3787B" w:rsidRDefault="00403E98" w:rsidP="00403E98">
      <w:pPr>
        <w:rPr>
          <w:rFonts w:ascii="Arial" w:hAnsi="Arial" w:cs="Arial"/>
          <w:sz w:val="24"/>
          <w:szCs w:val="24"/>
        </w:rPr>
      </w:pPr>
    </w:p>
    <w:p w:rsidR="00403E98" w:rsidRDefault="009D31A0" w:rsidP="00403E98">
      <w:pPr>
        <w:rPr>
          <w:rFonts w:ascii="Arial" w:hAnsi="Arial" w:cs="Arial"/>
          <w:sz w:val="24"/>
          <w:szCs w:val="24"/>
        </w:rPr>
      </w:pPr>
      <w:r>
        <w:rPr>
          <w:rFonts w:ascii="Arial" w:hAnsi="Arial" w:cs="Arial"/>
          <w:sz w:val="24"/>
          <w:szCs w:val="24"/>
        </w:rPr>
        <w:t>12.</w:t>
      </w:r>
      <w:r>
        <w:rPr>
          <w:rFonts w:ascii="Arial" w:hAnsi="Arial" w:cs="Arial"/>
          <w:sz w:val="24"/>
          <w:szCs w:val="24"/>
        </w:rPr>
        <w:tab/>
      </w:r>
      <w:r w:rsidR="00403E98" w:rsidRPr="00F3787B">
        <w:rPr>
          <w:rFonts w:ascii="Arial" w:hAnsi="Arial" w:cs="Arial"/>
          <w:sz w:val="24"/>
          <w:szCs w:val="24"/>
        </w:rPr>
        <w:t xml:space="preserve">The "New York City, NY" </w:t>
      </w:r>
      <w:proofErr w:type="spellStart"/>
      <w:r w:rsidR="00403E98" w:rsidRPr="00F3787B">
        <w:rPr>
          <w:rFonts w:ascii="Arial" w:hAnsi="Arial" w:cs="Arial"/>
          <w:sz w:val="24"/>
          <w:szCs w:val="24"/>
        </w:rPr>
        <w:t>dataframe</w:t>
      </w:r>
      <w:proofErr w:type="spellEnd"/>
      <w:r w:rsidR="00403E98" w:rsidRPr="00F3787B">
        <w:rPr>
          <w:rFonts w:ascii="Arial" w:hAnsi="Arial" w:cs="Arial"/>
          <w:sz w:val="24"/>
          <w:szCs w:val="24"/>
        </w:rPr>
        <w:t xml:space="preserve"> has 5 boroughs and 302 neighborhoods, and the "Toronto, ON" </w:t>
      </w:r>
      <w:proofErr w:type="spellStart"/>
      <w:r w:rsidR="00403E98" w:rsidRPr="00F3787B">
        <w:rPr>
          <w:rFonts w:ascii="Arial" w:hAnsi="Arial" w:cs="Arial"/>
          <w:sz w:val="24"/>
          <w:szCs w:val="24"/>
        </w:rPr>
        <w:t>dataframe</w:t>
      </w:r>
      <w:proofErr w:type="spellEnd"/>
      <w:r w:rsidR="00403E98" w:rsidRPr="00F3787B">
        <w:rPr>
          <w:rFonts w:ascii="Arial" w:hAnsi="Arial" w:cs="Arial"/>
          <w:sz w:val="24"/>
          <w:szCs w:val="24"/>
        </w:rPr>
        <w:t xml:space="preserve"> has 11 boroughs and 210 neighborhoods. With the data</w:t>
      </w:r>
      <w:r w:rsidR="00A41E3E">
        <w:rPr>
          <w:rFonts w:ascii="Arial" w:hAnsi="Arial" w:cs="Arial"/>
          <w:sz w:val="24"/>
          <w:szCs w:val="24"/>
        </w:rPr>
        <w:t xml:space="preserve"> </w:t>
      </w:r>
      <w:r w:rsidR="00403E98" w:rsidRPr="00F3787B">
        <w:rPr>
          <w:rFonts w:ascii="Arial" w:hAnsi="Arial" w:cs="Arial"/>
          <w:sz w:val="24"/>
          <w:szCs w:val="24"/>
        </w:rPr>
        <w:t>collected at this point we can already visualize geographically each neighborhood using the Folium package to generate interactive Leaflet maps.</w:t>
      </w:r>
    </w:p>
    <w:p w:rsidR="009D31A0" w:rsidRDefault="009D31A0" w:rsidP="00403E98">
      <w:pPr>
        <w:rPr>
          <w:rFonts w:ascii="Arial" w:hAnsi="Arial" w:cs="Arial"/>
          <w:sz w:val="24"/>
          <w:szCs w:val="24"/>
        </w:rPr>
      </w:pPr>
      <w:r>
        <w:rPr>
          <w:noProof/>
        </w:rPr>
        <w:drawing>
          <wp:inline distT="0" distB="0" distL="0" distR="0">
            <wp:extent cx="5943600" cy="3569766"/>
            <wp:effectExtent l="0" t="0" r="0" b="0"/>
            <wp:docPr id="2" name="Picture 2" descr="https://i.imgur.com/rPCQo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rPCQob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9766"/>
                    </a:xfrm>
                    <a:prstGeom prst="rect">
                      <a:avLst/>
                    </a:prstGeom>
                    <a:noFill/>
                    <a:ln>
                      <a:noFill/>
                    </a:ln>
                  </pic:spPr>
                </pic:pic>
              </a:graphicData>
            </a:graphic>
          </wp:inline>
        </w:drawing>
      </w:r>
    </w:p>
    <w:p w:rsidR="009D31A0" w:rsidRPr="009D31A0" w:rsidRDefault="009D31A0" w:rsidP="009D31A0">
      <w:pPr>
        <w:jc w:val="center"/>
        <w:rPr>
          <w:rFonts w:ascii="Arial" w:hAnsi="Arial" w:cs="Arial"/>
          <w:b/>
          <w:sz w:val="24"/>
          <w:szCs w:val="24"/>
          <w:u w:val="single"/>
        </w:rPr>
      </w:pPr>
      <w:r w:rsidRPr="009D31A0">
        <w:rPr>
          <w:rFonts w:ascii="Arial" w:hAnsi="Arial" w:cs="Arial"/>
          <w:b/>
          <w:sz w:val="24"/>
          <w:szCs w:val="24"/>
          <w:u w:val="single"/>
        </w:rPr>
        <w:t>New York Neighborhoods Visualization</w:t>
      </w:r>
    </w:p>
    <w:p w:rsidR="009D31A0" w:rsidRDefault="009D31A0" w:rsidP="009D31A0">
      <w:pPr>
        <w:jc w:val="center"/>
        <w:rPr>
          <w:rFonts w:ascii="Arial" w:hAnsi="Arial" w:cs="Arial"/>
          <w:sz w:val="24"/>
          <w:szCs w:val="24"/>
        </w:rPr>
      </w:pPr>
      <w:r>
        <w:rPr>
          <w:noProof/>
        </w:rPr>
        <w:lastRenderedPageBreak/>
        <w:drawing>
          <wp:inline distT="0" distB="0" distL="0" distR="0">
            <wp:extent cx="5943600" cy="3569766"/>
            <wp:effectExtent l="0" t="0" r="0" b="0"/>
            <wp:docPr id="3" name="Picture 3" descr="https://i.imgur.com/HnWko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HnWkoi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9766"/>
                    </a:xfrm>
                    <a:prstGeom prst="rect">
                      <a:avLst/>
                    </a:prstGeom>
                    <a:noFill/>
                    <a:ln>
                      <a:noFill/>
                    </a:ln>
                  </pic:spPr>
                </pic:pic>
              </a:graphicData>
            </a:graphic>
          </wp:inline>
        </w:drawing>
      </w:r>
    </w:p>
    <w:p w:rsidR="009D31A0" w:rsidRDefault="009D31A0" w:rsidP="009D31A0">
      <w:pPr>
        <w:jc w:val="center"/>
        <w:rPr>
          <w:rFonts w:ascii="Arial" w:hAnsi="Arial" w:cs="Arial"/>
          <w:b/>
          <w:sz w:val="24"/>
          <w:szCs w:val="24"/>
          <w:u w:val="single"/>
        </w:rPr>
      </w:pPr>
      <w:r w:rsidRPr="009D31A0">
        <w:rPr>
          <w:rFonts w:ascii="Arial" w:hAnsi="Arial" w:cs="Arial"/>
          <w:b/>
          <w:sz w:val="24"/>
          <w:szCs w:val="24"/>
          <w:u w:val="single"/>
        </w:rPr>
        <w:t>Toronto Neighborhoods Visualization</w:t>
      </w:r>
    </w:p>
    <w:p w:rsidR="009D31A0" w:rsidRPr="009D31A0" w:rsidRDefault="009D31A0" w:rsidP="009D31A0">
      <w:pPr>
        <w:jc w:val="center"/>
        <w:rPr>
          <w:rFonts w:ascii="Arial" w:hAnsi="Arial" w:cs="Arial"/>
          <w:b/>
          <w:sz w:val="24"/>
          <w:szCs w:val="24"/>
          <w:u w:val="single"/>
        </w:rPr>
      </w:pPr>
    </w:p>
    <w:p w:rsidR="00403E98" w:rsidRPr="00F3787B" w:rsidRDefault="009D31A0" w:rsidP="00403E98">
      <w:pPr>
        <w:rPr>
          <w:rFonts w:ascii="Arial" w:hAnsi="Arial" w:cs="Arial"/>
          <w:sz w:val="24"/>
          <w:szCs w:val="24"/>
        </w:rPr>
      </w:pPr>
      <w:r>
        <w:rPr>
          <w:rFonts w:ascii="Arial" w:hAnsi="Arial" w:cs="Arial"/>
          <w:sz w:val="24"/>
          <w:szCs w:val="24"/>
        </w:rPr>
        <w:t>1</w:t>
      </w:r>
      <w:r>
        <w:rPr>
          <w:rFonts w:ascii="Arial" w:hAnsi="Arial" w:cs="Arial"/>
          <w:sz w:val="24"/>
          <w:szCs w:val="24"/>
        </w:rPr>
        <w:t>3</w:t>
      </w:r>
      <w:r>
        <w:rPr>
          <w:rFonts w:ascii="Arial" w:hAnsi="Arial" w:cs="Arial"/>
          <w:sz w:val="24"/>
          <w:szCs w:val="24"/>
        </w:rPr>
        <w:t>.</w:t>
      </w:r>
      <w:r>
        <w:rPr>
          <w:rFonts w:ascii="Arial" w:hAnsi="Arial" w:cs="Arial"/>
          <w:sz w:val="24"/>
          <w:szCs w:val="24"/>
        </w:rPr>
        <w:tab/>
      </w:r>
      <w:r w:rsidR="00403E98" w:rsidRPr="00F3787B">
        <w:rPr>
          <w:rFonts w:ascii="Arial" w:hAnsi="Arial" w:cs="Arial"/>
          <w:sz w:val="24"/>
          <w:szCs w:val="24"/>
        </w:rPr>
        <w:t xml:space="preserve">Departing from the same </w:t>
      </w:r>
      <w:proofErr w:type="spellStart"/>
      <w:r w:rsidR="00403E98" w:rsidRPr="00F3787B">
        <w:rPr>
          <w:rFonts w:ascii="Arial" w:hAnsi="Arial" w:cs="Arial"/>
          <w:sz w:val="24"/>
          <w:szCs w:val="24"/>
        </w:rPr>
        <w:t>DataFrame</w:t>
      </w:r>
      <w:proofErr w:type="spellEnd"/>
      <w:r w:rsidR="00403E98" w:rsidRPr="00F3787B">
        <w:rPr>
          <w:rFonts w:ascii="Arial" w:hAnsi="Arial" w:cs="Arial"/>
          <w:sz w:val="24"/>
          <w:szCs w:val="24"/>
        </w:rPr>
        <w:t>, we now use the Foursquare API to collect venue data. Using the geographical coordinates of each neighborhood, API calls are made requesting the top 200 venues in a radius of 1000 meters. The results are inserted in a new</w:t>
      </w:r>
      <w:r w:rsidR="00A41E3E">
        <w:rPr>
          <w:rFonts w:ascii="Arial" w:hAnsi="Arial" w:cs="Arial"/>
          <w:sz w:val="24"/>
          <w:szCs w:val="24"/>
        </w:rPr>
        <w:t xml:space="preserve"> pandas </w:t>
      </w:r>
      <w:proofErr w:type="spellStart"/>
      <w:r w:rsidR="00A41E3E">
        <w:rPr>
          <w:rFonts w:ascii="Arial" w:hAnsi="Arial" w:cs="Arial"/>
          <w:sz w:val="24"/>
          <w:szCs w:val="24"/>
        </w:rPr>
        <w:t>dataframe</w:t>
      </w:r>
      <w:proofErr w:type="spellEnd"/>
      <w:r w:rsidR="00A41E3E">
        <w:rPr>
          <w:rFonts w:ascii="Arial" w:hAnsi="Arial" w:cs="Arial"/>
          <w:sz w:val="24"/>
          <w:szCs w:val="24"/>
        </w:rPr>
        <w:t>.</w:t>
      </w:r>
    </w:p>
    <w:p w:rsidR="00403E98" w:rsidRDefault="009D31A0" w:rsidP="00403E98">
      <w:pPr>
        <w:rPr>
          <w:rFonts w:ascii="Arial" w:hAnsi="Arial" w:cs="Arial"/>
          <w:sz w:val="24"/>
          <w:szCs w:val="24"/>
        </w:rPr>
      </w:pPr>
      <w:r>
        <w:rPr>
          <w:rFonts w:ascii="Arial" w:hAnsi="Arial" w:cs="Arial"/>
          <w:sz w:val="24"/>
          <w:szCs w:val="24"/>
        </w:rPr>
        <w:t>14.</w:t>
      </w:r>
      <w:r>
        <w:rPr>
          <w:rFonts w:ascii="Arial" w:hAnsi="Arial" w:cs="Arial"/>
          <w:sz w:val="24"/>
          <w:szCs w:val="24"/>
        </w:rPr>
        <w:tab/>
      </w:r>
      <w:r w:rsidR="00403E98" w:rsidRPr="00F3787B">
        <w:rPr>
          <w:rFonts w:ascii="Arial" w:hAnsi="Arial" w:cs="Arial"/>
          <w:sz w:val="24"/>
          <w:szCs w:val="24"/>
        </w:rPr>
        <w:t>We generate geographical visualizations of the venue data as well, presented below in red dots. The "</w:t>
      </w:r>
      <w:proofErr w:type="spellStart"/>
      <w:r w:rsidR="00403E98" w:rsidRPr="00F3787B">
        <w:rPr>
          <w:rFonts w:ascii="Arial" w:hAnsi="Arial" w:cs="Arial"/>
          <w:sz w:val="24"/>
          <w:szCs w:val="24"/>
        </w:rPr>
        <w:t>ny_venues</w:t>
      </w:r>
      <w:proofErr w:type="spellEnd"/>
      <w:r w:rsidR="00403E98" w:rsidRPr="00F3787B">
        <w:rPr>
          <w:rFonts w:ascii="Arial" w:hAnsi="Arial" w:cs="Arial"/>
          <w:sz w:val="24"/>
          <w:szCs w:val="24"/>
        </w:rPr>
        <w:t xml:space="preserve">" </w:t>
      </w:r>
      <w:proofErr w:type="spellStart"/>
      <w:r w:rsidR="00403E98" w:rsidRPr="00F3787B">
        <w:rPr>
          <w:rFonts w:ascii="Arial" w:hAnsi="Arial" w:cs="Arial"/>
          <w:sz w:val="24"/>
          <w:szCs w:val="24"/>
        </w:rPr>
        <w:t>dataframe</w:t>
      </w:r>
      <w:proofErr w:type="spellEnd"/>
      <w:r w:rsidR="00403E98" w:rsidRPr="00F3787B">
        <w:rPr>
          <w:rFonts w:ascii="Arial" w:hAnsi="Arial" w:cs="Arial"/>
          <w:sz w:val="24"/>
          <w:szCs w:val="24"/>
        </w:rPr>
        <w:t xml:space="preserve"> has 20537 venues and 466 unique venue types, and the "</w:t>
      </w:r>
      <w:proofErr w:type="spellStart"/>
      <w:r w:rsidR="00403E98" w:rsidRPr="00F3787B">
        <w:rPr>
          <w:rFonts w:ascii="Arial" w:hAnsi="Arial" w:cs="Arial"/>
          <w:sz w:val="24"/>
          <w:szCs w:val="24"/>
        </w:rPr>
        <w:t>to_venues</w:t>
      </w:r>
      <w:proofErr w:type="spellEnd"/>
      <w:r w:rsidR="00403E98" w:rsidRPr="00F3787B">
        <w:rPr>
          <w:rFonts w:ascii="Arial" w:hAnsi="Arial" w:cs="Arial"/>
          <w:sz w:val="24"/>
          <w:szCs w:val="24"/>
        </w:rPr>
        <w:t xml:space="preserve">" </w:t>
      </w:r>
      <w:proofErr w:type="spellStart"/>
      <w:r w:rsidR="00403E98" w:rsidRPr="00F3787B">
        <w:rPr>
          <w:rFonts w:ascii="Arial" w:hAnsi="Arial" w:cs="Arial"/>
          <w:sz w:val="24"/>
          <w:szCs w:val="24"/>
        </w:rPr>
        <w:t>dataframe</w:t>
      </w:r>
      <w:proofErr w:type="spellEnd"/>
      <w:r w:rsidR="00403E98" w:rsidRPr="00F3787B">
        <w:rPr>
          <w:rFonts w:ascii="Arial" w:hAnsi="Arial" w:cs="Arial"/>
          <w:sz w:val="24"/>
          <w:szCs w:val="24"/>
        </w:rPr>
        <w:t xml:space="preserve"> has 9306 venues and 334 unique venue types. The proportion in number of venues are expected, considering the population and population density of these two cities.</w:t>
      </w:r>
    </w:p>
    <w:p w:rsidR="00742E33" w:rsidRDefault="00742E33" w:rsidP="00403E98">
      <w:pPr>
        <w:rPr>
          <w:rFonts w:ascii="Arial" w:hAnsi="Arial" w:cs="Arial"/>
          <w:sz w:val="24"/>
          <w:szCs w:val="24"/>
        </w:rPr>
      </w:pPr>
      <w:r>
        <w:rPr>
          <w:noProof/>
        </w:rPr>
        <w:lastRenderedPageBreak/>
        <w:drawing>
          <wp:inline distT="0" distB="0" distL="0" distR="0">
            <wp:extent cx="5943600" cy="3578167"/>
            <wp:effectExtent l="0" t="0" r="0" b="3810"/>
            <wp:docPr id="6" name="Picture 6" descr="https://i.imgur.com/dRJJX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dRJJXB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78167"/>
                    </a:xfrm>
                    <a:prstGeom prst="rect">
                      <a:avLst/>
                    </a:prstGeom>
                    <a:noFill/>
                    <a:ln>
                      <a:noFill/>
                    </a:ln>
                  </pic:spPr>
                </pic:pic>
              </a:graphicData>
            </a:graphic>
          </wp:inline>
        </w:drawing>
      </w:r>
    </w:p>
    <w:p w:rsidR="00742E33" w:rsidRDefault="00742E33" w:rsidP="00742E33">
      <w:pPr>
        <w:jc w:val="center"/>
        <w:rPr>
          <w:rFonts w:ascii="Arial" w:hAnsi="Arial" w:cs="Arial"/>
          <w:b/>
          <w:sz w:val="24"/>
          <w:szCs w:val="24"/>
          <w:u w:val="single"/>
        </w:rPr>
      </w:pPr>
      <w:r w:rsidRPr="00742E33">
        <w:rPr>
          <w:rFonts w:ascii="Arial" w:hAnsi="Arial" w:cs="Arial"/>
          <w:b/>
          <w:sz w:val="24"/>
          <w:szCs w:val="24"/>
          <w:u w:val="single"/>
        </w:rPr>
        <w:t xml:space="preserve">New York Venue </w:t>
      </w:r>
      <w:proofErr w:type="spellStart"/>
      <w:r w:rsidRPr="00742E33">
        <w:rPr>
          <w:rFonts w:ascii="Arial" w:hAnsi="Arial" w:cs="Arial"/>
          <w:b/>
          <w:sz w:val="24"/>
          <w:szCs w:val="24"/>
          <w:u w:val="single"/>
        </w:rPr>
        <w:t>Visualisation</w:t>
      </w:r>
      <w:proofErr w:type="spellEnd"/>
    </w:p>
    <w:p w:rsidR="00742E33" w:rsidRDefault="00742E33" w:rsidP="00742E33">
      <w:pPr>
        <w:jc w:val="center"/>
        <w:rPr>
          <w:rFonts w:ascii="Arial" w:hAnsi="Arial" w:cs="Arial"/>
          <w:b/>
          <w:sz w:val="24"/>
          <w:szCs w:val="24"/>
          <w:u w:val="single"/>
        </w:rPr>
      </w:pPr>
      <w:r>
        <w:rPr>
          <w:noProof/>
        </w:rPr>
        <w:drawing>
          <wp:inline distT="0" distB="0" distL="0" distR="0">
            <wp:extent cx="5943600" cy="3575776"/>
            <wp:effectExtent l="0" t="0" r="0" b="5715"/>
            <wp:docPr id="7" name="Picture 7" descr="https://i.imgur.com/COS36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COS36w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75776"/>
                    </a:xfrm>
                    <a:prstGeom prst="rect">
                      <a:avLst/>
                    </a:prstGeom>
                    <a:noFill/>
                    <a:ln>
                      <a:noFill/>
                    </a:ln>
                  </pic:spPr>
                </pic:pic>
              </a:graphicData>
            </a:graphic>
          </wp:inline>
        </w:drawing>
      </w:r>
    </w:p>
    <w:p w:rsidR="00742E33" w:rsidRDefault="00742E33" w:rsidP="00742E33">
      <w:pPr>
        <w:jc w:val="center"/>
        <w:rPr>
          <w:rFonts w:ascii="Arial" w:hAnsi="Arial" w:cs="Arial"/>
          <w:b/>
          <w:sz w:val="24"/>
          <w:szCs w:val="24"/>
          <w:u w:val="single"/>
        </w:rPr>
      </w:pPr>
      <w:r>
        <w:rPr>
          <w:rFonts w:ascii="Arial" w:hAnsi="Arial" w:cs="Arial"/>
          <w:b/>
          <w:sz w:val="24"/>
          <w:szCs w:val="24"/>
          <w:u w:val="single"/>
        </w:rPr>
        <w:t>Toronto</w:t>
      </w:r>
      <w:r w:rsidRPr="00742E33">
        <w:rPr>
          <w:rFonts w:ascii="Arial" w:hAnsi="Arial" w:cs="Arial"/>
          <w:b/>
          <w:sz w:val="24"/>
          <w:szCs w:val="24"/>
          <w:u w:val="single"/>
        </w:rPr>
        <w:t xml:space="preserve"> Venue </w:t>
      </w:r>
      <w:proofErr w:type="spellStart"/>
      <w:r w:rsidRPr="00742E33">
        <w:rPr>
          <w:rFonts w:ascii="Arial" w:hAnsi="Arial" w:cs="Arial"/>
          <w:b/>
          <w:sz w:val="24"/>
          <w:szCs w:val="24"/>
          <w:u w:val="single"/>
        </w:rPr>
        <w:t>Visualisation</w:t>
      </w:r>
      <w:proofErr w:type="spellEnd"/>
    </w:p>
    <w:p w:rsidR="00742E33" w:rsidRPr="00742E33" w:rsidRDefault="00742E33" w:rsidP="00742E33">
      <w:pPr>
        <w:jc w:val="center"/>
        <w:rPr>
          <w:rFonts w:ascii="Arial" w:hAnsi="Arial" w:cs="Arial"/>
          <w:b/>
          <w:sz w:val="24"/>
          <w:szCs w:val="24"/>
          <w:u w:val="single"/>
        </w:rPr>
      </w:pPr>
    </w:p>
    <w:p w:rsidR="00403E98" w:rsidRPr="00F3787B" w:rsidRDefault="009D31A0" w:rsidP="007D02A6">
      <w:pPr>
        <w:jc w:val="both"/>
        <w:rPr>
          <w:rFonts w:ascii="Arial" w:hAnsi="Arial" w:cs="Arial"/>
          <w:sz w:val="24"/>
          <w:szCs w:val="24"/>
        </w:rPr>
      </w:pPr>
      <w:r>
        <w:rPr>
          <w:rFonts w:ascii="Arial" w:hAnsi="Arial" w:cs="Arial"/>
          <w:sz w:val="24"/>
          <w:szCs w:val="24"/>
        </w:rPr>
        <w:lastRenderedPageBreak/>
        <w:t>15.</w:t>
      </w:r>
      <w:r>
        <w:rPr>
          <w:rFonts w:ascii="Arial" w:hAnsi="Arial" w:cs="Arial"/>
          <w:sz w:val="24"/>
          <w:szCs w:val="24"/>
        </w:rPr>
        <w:tab/>
      </w:r>
      <w:r w:rsidR="00403E98" w:rsidRPr="00F3787B">
        <w:rPr>
          <w:rFonts w:ascii="Arial" w:hAnsi="Arial" w:cs="Arial"/>
          <w:sz w:val="24"/>
          <w:szCs w:val="24"/>
        </w:rPr>
        <w:t xml:space="preserve">Manually group </w:t>
      </w:r>
      <w:proofErr w:type="spellStart"/>
      <w:r w:rsidR="00403E98" w:rsidRPr="00F3787B">
        <w:rPr>
          <w:rFonts w:ascii="Arial" w:hAnsi="Arial" w:cs="Arial"/>
          <w:sz w:val="24"/>
          <w:szCs w:val="24"/>
        </w:rPr>
        <w:t>Foursquare's</w:t>
      </w:r>
      <w:proofErr w:type="spellEnd"/>
      <w:r w:rsidR="00403E98" w:rsidRPr="00F3787B">
        <w:rPr>
          <w:rFonts w:ascii="Arial" w:hAnsi="Arial" w:cs="Arial"/>
          <w:sz w:val="24"/>
          <w:szCs w:val="24"/>
        </w:rPr>
        <w:t xml:space="preserve"> venues categories found in New York City and Toronto</w:t>
      </w:r>
      <w:r w:rsidR="007D02A6">
        <w:rPr>
          <w:rFonts w:ascii="Arial" w:hAnsi="Arial" w:cs="Arial"/>
          <w:sz w:val="24"/>
          <w:szCs w:val="24"/>
        </w:rPr>
        <w:t xml:space="preserve">. </w:t>
      </w:r>
      <w:r w:rsidR="00403E98" w:rsidRPr="00F3787B">
        <w:rPr>
          <w:rFonts w:ascii="Arial" w:hAnsi="Arial" w:cs="Arial"/>
          <w:sz w:val="24"/>
          <w:szCs w:val="24"/>
        </w:rPr>
        <w:t>The Venue Category data extracted with the Foursquare API is very granular, to facilitate the visualization of data the 334 unique types of venues in Toronto and the 466 unique types of venues in New York City will be grouped into eight larger categories:</w:t>
      </w:r>
    </w:p>
    <w:p w:rsidR="00403E98" w:rsidRPr="00F3787B" w:rsidRDefault="00403E98" w:rsidP="00403E98">
      <w:pPr>
        <w:rPr>
          <w:rFonts w:ascii="Arial" w:hAnsi="Arial" w:cs="Arial"/>
          <w:sz w:val="24"/>
          <w:szCs w:val="24"/>
        </w:rPr>
      </w:pPr>
    </w:p>
    <w:p w:rsidR="00403E98" w:rsidRPr="00A41E3E" w:rsidRDefault="00A41E3E" w:rsidP="00A41E3E">
      <w:pPr>
        <w:pStyle w:val="ListParagraph"/>
        <w:numPr>
          <w:ilvl w:val="0"/>
          <w:numId w:val="2"/>
        </w:numPr>
        <w:rPr>
          <w:rFonts w:ascii="Arial" w:hAnsi="Arial" w:cs="Arial"/>
          <w:sz w:val="24"/>
          <w:szCs w:val="24"/>
        </w:rPr>
      </w:pPr>
      <w:r>
        <w:rPr>
          <w:rFonts w:ascii="Arial" w:hAnsi="Arial" w:cs="Arial"/>
          <w:sz w:val="24"/>
          <w:szCs w:val="24"/>
        </w:rPr>
        <w:t>Bars and Clubs</w:t>
      </w:r>
    </w:p>
    <w:p w:rsidR="00403E98" w:rsidRPr="00A41E3E" w:rsidRDefault="00403E98" w:rsidP="00A41E3E">
      <w:pPr>
        <w:pStyle w:val="ListParagraph"/>
        <w:numPr>
          <w:ilvl w:val="0"/>
          <w:numId w:val="2"/>
        </w:numPr>
        <w:rPr>
          <w:rFonts w:ascii="Arial" w:hAnsi="Arial" w:cs="Arial"/>
          <w:sz w:val="24"/>
          <w:szCs w:val="24"/>
        </w:rPr>
      </w:pPr>
      <w:r w:rsidRPr="00A41E3E">
        <w:rPr>
          <w:rFonts w:ascii="Arial" w:hAnsi="Arial" w:cs="Arial"/>
          <w:sz w:val="24"/>
          <w:szCs w:val="24"/>
        </w:rPr>
        <w:t>Restaurants</w:t>
      </w:r>
    </w:p>
    <w:p w:rsidR="00403E98" w:rsidRPr="00A41E3E" w:rsidRDefault="00403E98" w:rsidP="00A41E3E">
      <w:pPr>
        <w:pStyle w:val="ListParagraph"/>
        <w:numPr>
          <w:ilvl w:val="0"/>
          <w:numId w:val="2"/>
        </w:numPr>
        <w:rPr>
          <w:rFonts w:ascii="Arial" w:hAnsi="Arial" w:cs="Arial"/>
          <w:sz w:val="24"/>
          <w:szCs w:val="24"/>
        </w:rPr>
      </w:pPr>
      <w:r w:rsidRPr="00A41E3E">
        <w:rPr>
          <w:rFonts w:ascii="Arial" w:hAnsi="Arial" w:cs="Arial"/>
          <w:sz w:val="24"/>
          <w:szCs w:val="24"/>
        </w:rPr>
        <w:t>General Ser</w:t>
      </w:r>
      <w:r w:rsidR="00A41E3E">
        <w:rPr>
          <w:rFonts w:ascii="Arial" w:hAnsi="Arial" w:cs="Arial"/>
          <w:sz w:val="24"/>
          <w:szCs w:val="24"/>
        </w:rPr>
        <w:t>vices</w:t>
      </w:r>
    </w:p>
    <w:p w:rsidR="00403E98" w:rsidRPr="00A41E3E" w:rsidRDefault="00A41E3E" w:rsidP="00A41E3E">
      <w:pPr>
        <w:pStyle w:val="ListParagraph"/>
        <w:numPr>
          <w:ilvl w:val="0"/>
          <w:numId w:val="2"/>
        </w:numPr>
        <w:rPr>
          <w:rFonts w:ascii="Arial" w:hAnsi="Arial" w:cs="Arial"/>
          <w:sz w:val="24"/>
          <w:szCs w:val="24"/>
        </w:rPr>
      </w:pPr>
      <w:r>
        <w:rPr>
          <w:rFonts w:ascii="Arial" w:hAnsi="Arial" w:cs="Arial"/>
          <w:sz w:val="24"/>
          <w:szCs w:val="24"/>
        </w:rPr>
        <w:t>Leisure &amp; Sports</w:t>
      </w:r>
    </w:p>
    <w:p w:rsidR="00403E98" w:rsidRPr="00A41E3E" w:rsidRDefault="00A41E3E" w:rsidP="00A41E3E">
      <w:pPr>
        <w:pStyle w:val="ListParagraph"/>
        <w:numPr>
          <w:ilvl w:val="0"/>
          <w:numId w:val="2"/>
        </w:numPr>
        <w:rPr>
          <w:rFonts w:ascii="Arial" w:hAnsi="Arial" w:cs="Arial"/>
          <w:sz w:val="24"/>
          <w:szCs w:val="24"/>
        </w:rPr>
      </w:pPr>
      <w:r>
        <w:rPr>
          <w:rFonts w:ascii="Arial" w:hAnsi="Arial" w:cs="Arial"/>
          <w:sz w:val="24"/>
          <w:szCs w:val="24"/>
        </w:rPr>
        <w:t>Culture &amp; Education</w:t>
      </w:r>
    </w:p>
    <w:p w:rsidR="00403E98" w:rsidRPr="00A41E3E" w:rsidRDefault="00403E98" w:rsidP="00A41E3E">
      <w:pPr>
        <w:pStyle w:val="ListParagraph"/>
        <w:numPr>
          <w:ilvl w:val="0"/>
          <w:numId w:val="2"/>
        </w:numPr>
        <w:rPr>
          <w:rFonts w:ascii="Arial" w:hAnsi="Arial" w:cs="Arial"/>
          <w:sz w:val="24"/>
          <w:szCs w:val="24"/>
        </w:rPr>
      </w:pPr>
      <w:r w:rsidRPr="00A41E3E">
        <w:rPr>
          <w:rFonts w:ascii="Arial" w:hAnsi="Arial" w:cs="Arial"/>
          <w:sz w:val="24"/>
          <w:szCs w:val="24"/>
        </w:rPr>
        <w:t>Parks &amp; Nature</w:t>
      </w:r>
    </w:p>
    <w:p w:rsidR="00403E98" w:rsidRPr="00A41E3E" w:rsidRDefault="00403E98" w:rsidP="00A41E3E">
      <w:pPr>
        <w:pStyle w:val="ListParagraph"/>
        <w:numPr>
          <w:ilvl w:val="0"/>
          <w:numId w:val="2"/>
        </w:numPr>
        <w:rPr>
          <w:rFonts w:ascii="Arial" w:hAnsi="Arial" w:cs="Arial"/>
          <w:sz w:val="24"/>
          <w:szCs w:val="24"/>
        </w:rPr>
      </w:pPr>
      <w:r w:rsidRPr="00A41E3E">
        <w:rPr>
          <w:rFonts w:ascii="Arial" w:hAnsi="Arial" w:cs="Arial"/>
          <w:sz w:val="24"/>
          <w:szCs w:val="24"/>
        </w:rPr>
        <w:t>Tr</w:t>
      </w:r>
      <w:r w:rsidR="00A41E3E">
        <w:rPr>
          <w:rFonts w:ascii="Arial" w:hAnsi="Arial" w:cs="Arial"/>
          <w:sz w:val="24"/>
          <w:szCs w:val="24"/>
        </w:rPr>
        <w:t>ansportation Infrastructure</w:t>
      </w:r>
    </w:p>
    <w:p w:rsidR="00403E98" w:rsidRPr="00A41E3E" w:rsidRDefault="00A41E3E" w:rsidP="009821B9">
      <w:pPr>
        <w:pStyle w:val="ListParagraph"/>
        <w:numPr>
          <w:ilvl w:val="0"/>
          <w:numId w:val="2"/>
        </w:numPr>
        <w:rPr>
          <w:rFonts w:ascii="Arial" w:hAnsi="Arial" w:cs="Arial"/>
          <w:sz w:val="24"/>
          <w:szCs w:val="24"/>
        </w:rPr>
      </w:pPr>
      <w:r w:rsidRPr="00A41E3E">
        <w:rPr>
          <w:rFonts w:ascii="Arial" w:hAnsi="Arial" w:cs="Arial"/>
          <w:sz w:val="24"/>
          <w:szCs w:val="24"/>
        </w:rPr>
        <w:t>Residential</w:t>
      </w:r>
      <w:r w:rsidR="00403E98" w:rsidRPr="00A41E3E">
        <w:rPr>
          <w:rFonts w:ascii="Arial" w:hAnsi="Arial" w:cs="Arial"/>
          <w:sz w:val="24"/>
          <w:szCs w:val="24"/>
        </w:rPr>
        <w:t xml:space="preserve"> </w:t>
      </w:r>
    </w:p>
    <w:p w:rsidR="00403E98" w:rsidRPr="00F3787B" w:rsidRDefault="00403E98" w:rsidP="00403E98">
      <w:pPr>
        <w:rPr>
          <w:rFonts w:ascii="Arial" w:hAnsi="Arial" w:cs="Arial"/>
          <w:sz w:val="24"/>
          <w:szCs w:val="24"/>
        </w:rPr>
      </w:pPr>
    </w:p>
    <w:p w:rsidR="00403E98" w:rsidRPr="00F3787B" w:rsidRDefault="009D31A0" w:rsidP="00403E98">
      <w:pPr>
        <w:rPr>
          <w:rFonts w:ascii="Arial" w:hAnsi="Arial" w:cs="Arial"/>
          <w:sz w:val="24"/>
          <w:szCs w:val="24"/>
        </w:rPr>
      </w:pPr>
      <w:r>
        <w:rPr>
          <w:rFonts w:ascii="Arial" w:hAnsi="Arial" w:cs="Arial"/>
          <w:sz w:val="24"/>
          <w:szCs w:val="24"/>
        </w:rPr>
        <w:t>16</w:t>
      </w:r>
      <w:r w:rsidR="007D02A6">
        <w:rPr>
          <w:rFonts w:ascii="Arial" w:hAnsi="Arial" w:cs="Arial"/>
          <w:sz w:val="24"/>
          <w:szCs w:val="24"/>
        </w:rPr>
        <w:t>.</w:t>
      </w:r>
      <w:r w:rsidR="007D02A6">
        <w:rPr>
          <w:rFonts w:ascii="Arial" w:hAnsi="Arial" w:cs="Arial"/>
          <w:sz w:val="24"/>
          <w:szCs w:val="24"/>
        </w:rPr>
        <w:tab/>
      </w:r>
      <w:r w:rsidR="00403E98" w:rsidRPr="00F3787B">
        <w:rPr>
          <w:rFonts w:ascii="Arial" w:hAnsi="Arial" w:cs="Arial"/>
          <w:sz w:val="24"/>
          <w:szCs w:val="24"/>
        </w:rPr>
        <w:t>As it can be noted, New York City have slightly more variety of venues than Toronto. This is expected as the population in New York City is much larger than in Toronto, and also the number of neighborhoods.</w:t>
      </w:r>
    </w:p>
    <w:p w:rsidR="00403E98" w:rsidRPr="00F3787B" w:rsidRDefault="00403E98" w:rsidP="00403E98">
      <w:pPr>
        <w:rPr>
          <w:rFonts w:ascii="Arial" w:hAnsi="Arial" w:cs="Arial"/>
          <w:sz w:val="24"/>
          <w:szCs w:val="24"/>
        </w:rPr>
      </w:pPr>
    </w:p>
    <w:p w:rsidR="00403E98" w:rsidRPr="00F3787B" w:rsidRDefault="009D31A0" w:rsidP="007D02A6">
      <w:pPr>
        <w:jc w:val="both"/>
        <w:rPr>
          <w:rFonts w:ascii="Arial" w:hAnsi="Arial" w:cs="Arial"/>
          <w:sz w:val="24"/>
          <w:szCs w:val="24"/>
        </w:rPr>
      </w:pPr>
      <w:r>
        <w:rPr>
          <w:rFonts w:ascii="Arial" w:hAnsi="Arial" w:cs="Arial"/>
          <w:sz w:val="24"/>
          <w:szCs w:val="24"/>
        </w:rPr>
        <w:t>17</w:t>
      </w:r>
      <w:r w:rsidR="007D02A6">
        <w:rPr>
          <w:rFonts w:ascii="Arial" w:hAnsi="Arial" w:cs="Arial"/>
          <w:sz w:val="24"/>
          <w:szCs w:val="24"/>
        </w:rPr>
        <w:t>.</w:t>
      </w:r>
      <w:r w:rsidR="007D02A6">
        <w:rPr>
          <w:rFonts w:ascii="Arial" w:hAnsi="Arial" w:cs="Arial"/>
          <w:sz w:val="24"/>
          <w:szCs w:val="24"/>
        </w:rPr>
        <w:tab/>
      </w:r>
      <w:r w:rsidR="00403E98" w:rsidRPr="007D02A6">
        <w:rPr>
          <w:rFonts w:ascii="Arial" w:hAnsi="Arial" w:cs="Arial"/>
          <w:b/>
          <w:sz w:val="24"/>
          <w:szCs w:val="24"/>
          <w:u w:val="single"/>
        </w:rPr>
        <w:t>Data Encoding</w:t>
      </w:r>
      <w:r w:rsidR="007D02A6">
        <w:rPr>
          <w:rFonts w:ascii="Arial" w:hAnsi="Arial" w:cs="Arial"/>
          <w:sz w:val="24"/>
          <w:szCs w:val="24"/>
        </w:rPr>
        <w:t>.</w:t>
      </w:r>
      <w:r w:rsidR="007D02A6">
        <w:rPr>
          <w:rFonts w:ascii="Arial" w:hAnsi="Arial" w:cs="Arial"/>
          <w:sz w:val="24"/>
          <w:szCs w:val="24"/>
        </w:rPr>
        <w:tab/>
      </w:r>
      <w:r w:rsidR="00403E98" w:rsidRPr="00F3787B">
        <w:rPr>
          <w:rFonts w:ascii="Arial" w:hAnsi="Arial" w:cs="Arial"/>
          <w:sz w:val="24"/>
          <w:szCs w:val="24"/>
        </w:rPr>
        <w:t xml:space="preserve">The next important step is the preparation of the data for the clustering/classification algorithms we are going to use later. Usually, only numeric inputs are valid in these algorithms, so in this section of our </w:t>
      </w:r>
      <w:proofErr w:type="spellStart"/>
      <w:r w:rsidR="00403E98" w:rsidRPr="00F3787B">
        <w:rPr>
          <w:rFonts w:ascii="Arial" w:hAnsi="Arial" w:cs="Arial"/>
          <w:sz w:val="24"/>
          <w:szCs w:val="24"/>
        </w:rPr>
        <w:t>Ju</w:t>
      </w:r>
      <w:r w:rsidR="007D02A6">
        <w:rPr>
          <w:rFonts w:ascii="Arial" w:hAnsi="Arial" w:cs="Arial"/>
          <w:sz w:val="24"/>
          <w:szCs w:val="24"/>
        </w:rPr>
        <w:t>yp</w:t>
      </w:r>
      <w:r w:rsidR="00403E98" w:rsidRPr="00F3787B">
        <w:rPr>
          <w:rFonts w:ascii="Arial" w:hAnsi="Arial" w:cs="Arial"/>
          <w:sz w:val="24"/>
          <w:szCs w:val="24"/>
        </w:rPr>
        <w:t>ter</w:t>
      </w:r>
      <w:proofErr w:type="spellEnd"/>
      <w:r w:rsidR="00403E98" w:rsidRPr="00F3787B">
        <w:rPr>
          <w:rFonts w:ascii="Arial" w:hAnsi="Arial" w:cs="Arial"/>
          <w:sz w:val="24"/>
          <w:szCs w:val="24"/>
        </w:rPr>
        <w:t xml:space="preserve"> Notebook the </w:t>
      </w:r>
      <w:proofErr w:type="spellStart"/>
      <w:r w:rsidR="00403E98" w:rsidRPr="00F3787B">
        <w:rPr>
          <w:rFonts w:ascii="Arial" w:hAnsi="Arial" w:cs="Arial"/>
          <w:sz w:val="24"/>
          <w:szCs w:val="24"/>
        </w:rPr>
        <w:t>dataframes</w:t>
      </w:r>
      <w:proofErr w:type="spellEnd"/>
      <w:r w:rsidR="00403E98" w:rsidRPr="00F3787B">
        <w:rPr>
          <w:rFonts w:ascii="Arial" w:hAnsi="Arial" w:cs="Arial"/>
          <w:sz w:val="24"/>
          <w:szCs w:val="24"/>
        </w:rPr>
        <w:t xml:space="preserve"> with venue data collected and classified so far is encoded, creating a bigge</w:t>
      </w:r>
      <w:r w:rsidR="007D02A6">
        <w:rPr>
          <w:rFonts w:ascii="Arial" w:hAnsi="Arial" w:cs="Arial"/>
          <w:sz w:val="24"/>
          <w:szCs w:val="24"/>
        </w:rPr>
        <w:t xml:space="preserve">r </w:t>
      </w:r>
      <w:proofErr w:type="spellStart"/>
      <w:r w:rsidR="007D02A6">
        <w:rPr>
          <w:rFonts w:ascii="Arial" w:hAnsi="Arial" w:cs="Arial"/>
          <w:sz w:val="24"/>
          <w:szCs w:val="24"/>
        </w:rPr>
        <w:t>dataframe</w:t>
      </w:r>
      <w:proofErr w:type="spellEnd"/>
      <w:r w:rsidR="007D02A6">
        <w:rPr>
          <w:rFonts w:ascii="Arial" w:hAnsi="Arial" w:cs="Arial"/>
          <w:sz w:val="24"/>
          <w:szCs w:val="24"/>
        </w:rPr>
        <w:t xml:space="preserve"> following the model. </w:t>
      </w:r>
      <w:r w:rsidR="00403E98" w:rsidRPr="00F3787B">
        <w:rPr>
          <w:rFonts w:ascii="Arial" w:hAnsi="Arial" w:cs="Arial"/>
          <w:sz w:val="24"/>
          <w:szCs w:val="24"/>
        </w:rPr>
        <w:t xml:space="preserve">This data is then grouped for each Neighborhood, resulting in a </w:t>
      </w:r>
      <w:proofErr w:type="spellStart"/>
      <w:r w:rsidR="00403E98" w:rsidRPr="00F3787B">
        <w:rPr>
          <w:rFonts w:ascii="Arial" w:hAnsi="Arial" w:cs="Arial"/>
          <w:sz w:val="24"/>
          <w:szCs w:val="24"/>
        </w:rPr>
        <w:t>dataframe</w:t>
      </w:r>
      <w:proofErr w:type="spellEnd"/>
      <w:r w:rsidR="00403E98" w:rsidRPr="00F3787B">
        <w:rPr>
          <w:rFonts w:ascii="Arial" w:hAnsi="Arial" w:cs="Arial"/>
          <w:sz w:val="24"/>
          <w:szCs w:val="24"/>
        </w:rPr>
        <w:t xml:space="preserve"> with the number of venues in each category for each neighborhood. With this data prepared, we can generate several rich visualizations about the statistical venue makeup of New York and Toronto.</w:t>
      </w:r>
    </w:p>
    <w:p w:rsidR="00403E98" w:rsidRPr="00F3787B" w:rsidRDefault="00403E98" w:rsidP="00403E98">
      <w:pPr>
        <w:rPr>
          <w:rFonts w:ascii="Arial" w:hAnsi="Arial" w:cs="Arial"/>
          <w:sz w:val="24"/>
          <w:szCs w:val="24"/>
        </w:rPr>
      </w:pPr>
    </w:p>
    <w:p w:rsidR="00403E98" w:rsidRPr="00F3787B" w:rsidRDefault="009D31A0" w:rsidP="00742E33">
      <w:pPr>
        <w:jc w:val="both"/>
        <w:rPr>
          <w:rFonts w:ascii="Arial" w:hAnsi="Arial" w:cs="Arial"/>
          <w:sz w:val="24"/>
          <w:szCs w:val="24"/>
        </w:rPr>
      </w:pPr>
      <w:r>
        <w:rPr>
          <w:rFonts w:ascii="Arial" w:hAnsi="Arial" w:cs="Arial"/>
          <w:sz w:val="24"/>
          <w:szCs w:val="24"/>
        </w:rPr>
        <w:t xml:space="preserve">18. </w:t>
      </w:r>
      <w:r w:rsidR="00403E98" w:rsidRPr="00742E33">
        <w:rPr>
          <w:rFonts w:ascii="Arial" w:hAnsi="Arial" w:cs="Arial"/>
          <w:b/>
          <w:sz w:val="24"/>
          <w:szCs w:val="24"/>
          <w:u w:val="single"/>
        </w:rPr>
        <w:t>Understanding the Data Collected so Far</w:t>
      </w:r>
      <w:r w:rsidR="00742E33">
        <w:rPr>
          <w:rFonts w:ascii="Arial" w:hAnsi="Arial" w:cs="Arial"/>
          <w:sz w:val="24"/>
          <w:szCs w:val="24"/>
        </w:rPr>
        <w:t>.</w:t>
      </w:r>
      <w:r w:rsidR="00742E33">
        <w:rPr>
          <w:rFonts w:ascii="Arial" w:hAnsi="Arial" w:cs="Arial"/>
          <w:sz w:val="24"/>
          <w:szCs w:val="24"/>
        </w:rPr>
        <w:tab/>
      </w:r>
      <w:r w:rsidR="00403E98" w:rsidRPr="00F3787B">
        <w:rPr>
          <w:rFonts w:ascii="Arial" w:hAnsi="Arial" w:cs="Arial"/>
          <w:sz w:val="24"/>
          <w:szCs w:val="24"/>
        </w:rPr>
        <w:t xml:space="preserve">In this section we list some visualizations and distributions </w:t>
      </w:r>
      <w:proofErr w:type="spellStart"/>
      <w:r w:rsidR="00403E98" w:rsidRPr="00F3787B">
        <w:rPr>
          <w:rFonts w:ascii="Arial" w:hAnsi="Arial" w:cs="Arial"/>
          <w:sz w:val="24"/>
          <w:szCs w:val="24"/>
        </w:rPr>
        <w:t>relevants</w:t>
      </w:r>
      <w:proofErr w:type="spellEnd"/>
      <w:r w:rsidR="00403E98" w:rsidRPr="00F3787B">
        <w:rPr>
          <w:rFonts w:ascii="Arial" w:hAnsi="Arial" w:cs="Arial"/>
          <w:sz w:val="24"/>
          <w:szCs w:val="24"/>
        </w:rPr>
        <w:t xml:space="preserve"> to the topic of this work. First, a bar chart about the number of venues collected for each neighborhood and the correspondent distribution of neighborhoods based on the number of venues collected.</w:t>
      </w:r>
    </w:p>
    <w:p w:rsidR="00403E98" w:rsidRPr="00F3787B" w:rsidRDefault="00403E98" w:rsidP="00403E98">
      <w:pPr>
        <w:rPr>
          <w:rFonts w:ascii="Arial" w:hAnsi="Arial" w:cs="Arial"/>
          <w:sz w:val="24"/>
          <w:szCs w:val="24"/>
        </w:rPr>
      </w:pPr>
    </w:p>
    <w:p w:rsidR="00403E98" w:rsidRPr="00F3787B" w:rsidRDefault="00742E33" w:rsidP="00403E98">
      <w:pPr>
        <w:rPr>
          <w:rFonts w:ascii="Arial" w:hAnsi="Arial" w:cs="Arial"/>
          <w:sz w:val="24"/>
          <w:szCs w:val="24"/>
        </w:rPr>
      </w:pPr>
      <w:r>
        <w:rPr>
          <w:noProof/>
        </w:rPr>
        <w:lastRenderedPageBreak/>
        <w:drawing>
          <wp:inline distT="0" distB="0" distL="0" distR="0">
            <wp:extent cx="5943600" cy="5303984"/>
            <wp:effectExtent l="0" t="0" r="0" b="0"/>
            <wp:docPr id="4" name="Picture 4" descr="https://i.imgur.com/Ht2pY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Ht2pYO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03984"/>
                    </a:xfrm>
                    <a:prstGeom prst="rect">
                      <a:avLst/>
                    </a:prstGeom>
                    <a:noFill/>
                    <a:ln>
                      <a:noFill/>
                    </a:ln>
                  </pic:spPr>
                </pic:pic>
              </a:graphicData>
            </a:graphic>
          </wp:inline>
        </w:drawing>
      </w:r>
    </w:p>
    <w:p w:rsidR="00403E98" w:rsidRPr="00F3787B" w:rsidRDefault="00742E33" w:rsidP="00403E98">
      <w:pPr>
        <w:rPr>
          <w:rFonts w:ascii="Arial" w:hAnsi="Arial" w:cs="Arial"/>
          <w:sz w:val="24"/>
          <w:szCs w:val="24"/>
        </w:rPr>
      </w:pPr>
      <w:r>
        <w:rPr>
          <w:noProof/>
        </w:rPr>
        <w:lastRenderedPageBreak/>
        <w:drawing>
          <wp:inline distT="0" distB="0" distL="0" distR="0">
            <wp:extent cx="5943600" cy="5225541"/>
            <wp:effectExtent l="0" t="0" r="0" b="0"/>
            <wp:docPr id="5" name="Picture 5" descr="https://i.imgur.com/halmw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i.imgur.com/halmwu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25541"/>
                    </a:xfrm>
                    <a:prstGeom prst="rect">
                      <a:avLst/>
                    </a:prstGeom>
                    <a:noFill/>
                    <a:ln>
                      <a:noFill/>
                    </a:ln>
                  </pic:spPr>
                </pic:pic>
              </a:graphicData>
            </a:graphic>
          </wp:inline>
        </w:drawing>
      </w:r>
    </w:p>
    <w:p w:rsidR="00403E98" w:rsidRPr="00F3787B" w:rsidRDefault="00742E33" w:rsidP="00403E98">
      <w:pPr>
        <w:rPr>
          <w:rFonts w:ascii="Arial" w:hAnsi="Arial" w:cs="Arial"/>
          <w:sz w:val="24"/>
          <w:szCs w:val="24"/>
        </w:rPr>
      </w:pPr>
      <w:r>
        <w:rPr>
          <w:rFonts w:ascii="Arial" w:hAnsi="Arial" w:cs="Arial"/>
          <w:sz w:val="24"/>
          <w:szCs w:val="24"/>
        </w:rPr>
        <w:t>19.</w:t>
      </w:r>
      <w:r>
        <w:rPr>
          <w:rFonts w:ascii="Arial" w:hAnsi="Arial" w:cs="Arial"/>
          <w:sz w:val="24"/>
          <w:szCs w:val="24"/>
        </w:rPr>
        <w:tab/>
      </w:r>
      <w:r w:rsidR="00403E98" w:rsidRPr="00F3787B">
        <w:rPr>
          <w:rFonts w:ascii="Arial" w:hAnsi="Arial" w:cs="Arial"/>
          <w:sz w:val="24"/>
          <w:szCs w:val="24"/>
        </w:rPr>
        <w:t xml:space="preserve">As it can be noted, New York City have several neighborhoods with "100" venues. A curious detail is the fact that for some reason the Foursquare API returned only 100 venues for each neighborhood, even after declaring </w:t>
      </w:r>
      <w:proofErr w:type="spellStart"/>
      <w:r w:rsidR="00403E98" w:rsidRPr="00F3787B">
        <w:rPr>
          <w:rFonts w:ascii="Arial" w:hAnsi="Arial" w:cs="Arial"/>
          <w:sz w:val="24"/>
          <w:szCs w:val="24"/>
        </w:rPr>
        <w:t>expicitly</w:t>
      </w:r>
      <w:proofErr w:type="spellEnd"/>
      <w:r w:rsidR="00403E98" w:rsidRPr="00F3787B">
        <w:rPr>
          <w:rFonts w:ascii="Arial" w:hAnsi="Arial" w:cs="Arial"/>
          <w:sz w:val="24"/>
          <w:szCs w:val="24"/>
        </w:rPr>
        <w:t xml:space="preserve"> that we wanted 200 in the API request. Nevertheless, several neighborhoods do not have more than one hundred venues returned and this won't be a big problem for our objectives.</w:t>
      </w:r>
    </w:p>
    <w:p w:rsidR="00403E98" w:rsidRPr="00F3787B" w:rsidRDefault="00403E98" w:rsidP="00742E33">
      <w:pPr>
        <w:jc w:val="both"/>
        <w:rPr>
          <w:rFonts w:ascii="Arial" w:hAnsi="Arial" w:cs="Arial"/>
          <w:sz w:val="24"/>
          <w:szCs w:val="24"/>
        </w:rPr>
      </w:pPr>
    </w:p>
    <w:p w:rsidR="00403E98" w:rsidRPr="00F3787B" w:rsidRDefault="00742E33" w:rsidP="00742E33">
      <w:pPr>
        <w:jc w:val="both"/>
        <w:rPr>
          <w:rFonts w:ascii="Arial" w:hAnsi="Arial" w:cs="Arial"/>
          <w:sz w:val="24"/>
          <w:szCs w:val="24"/>
        </w:rPr>
      </w:pPr>
      <w:r>
        <w:rPr>
          <w:rFonts w:ascii="Arial" w:hAnsi="Arial" w:cs="Arial"/>
          <w:sz w:val="24"/>
          <w:szCs w:val="24"/>
        </w:rPr>
        <w:t>20.</w:t>
      </w:r>
      <w:r>
        <w:rPr>
          <w:rFonts w:ascii="Arial" w:hAnsi="Arial" w:cs="Arial"/>
          <w:sz w:val="24"/>
          <w:szCs w:val="24"/>
        </w:rPr>
        <w:tab/>
      </w:r>
      <w:r w:rsidR="00403E98" w:rsidRPr="00742E33">
        <w:rPr>
          <w:rFonts w:ascii="Arial" w:hAnsi="Arial" w:cs="Arial"/>
          <w:b/>
          <w:sz w:val="24"/>
          <w:szCs w:val="24"/>
          <w:u w:val="single"/>
        </w:rPr>
        <w:t>Restaurants Distribution in Each City</w:t>
      </w:r>
      <w:r>
        <w:rPr>
          <w:rFonts w:ascii="Arial" w:hAnsi="Arial" w:cs="Arial"/>
          <w:sz w:val="24"/>
          <w:szCs w:val="24"/>
        </w:rPr>
        <w:tab/>
      </w:r>
      <w:r w:rsidR="00403E98" w:rsidRPr="00F3787B">
        <w:rPr>
          <w:rFonts w:ascii="Arial" w:hAnsi="Arial" w:cs="Arial"/>
          <w:sz w:val="24"/>
          <w:szCs w:val="24"/>
        </w:rPr>
        <w:t>Repeating the plots but only considering venues of the "Restaurant" category, we can have an idea about the number of these types of business in each city and also their distribution between different neighborhoods. Both cities have some neighborhoods with several restaurants, indicating that there are agglomerations of business of the same kind at certain locations that will be further studied.</w:t>
      </w:r>
    </w:p>
    <w:p w:rsidR="00403E98" w:rsidRPr="00F3787B" w:rsidRDefault="00403E98" w:rsidP="00403E98">
      <w:pPr>
        <w:rPr>
          <w:rFonts w:ascii="Arial" w:hAnsi="Arial" w:cs="Arial"/>
          <w:sz w:val="24"/>
          <w:szCs w:val="24"/>
        </w:rPr>
      </w:pPr>
    </w:p>
    <w:p w:rsidR="00403E98" w:rsidRPr="00F3787B" w:rsidRDefault="00742E33" w:rsidP="00403E98">
      <w:pPr>
        <w:rPr>
          <w:rFonts w:ascii="Arial" w:hAnsi="Arial" w:cs="Arial"/>
          <w:sz w:val="24"/>
          <w:szCs w:val="24"/>
        </w:rPr>
      </w:pPr>
      <w:r>
        <w:rPr>
          <w:noProof/>
        </w:rPr>
        <w:lastRenderedPageBreak/>
        <w:drawing>
          <wp:inline distT="0" distB="0" distL="0" distR="0">
            <wp:extent cx="5943600" cy="5448803"/>
            <wp:effectExtent l="0" t="0" r="0" b="0"/>
            <wp:docPr id="8" name="Picture 8" descr="https://i.imgur.com/OOBMQ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imgur.com/OOBMQ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48803"/>
                    </a:xfrm>
                    <a:prstGeom prst="rect">
                      <a:avLst/>
                    </a:prstGeom>
                    <a:noFill/>
                    <a:ln>
                      <a:noFill/>
                    </a:ln>
                  </pic:spPr>
                </pic:pic>
              </a:graphicData>
            </a:graphic>
          </wp:inline>
        </w:drawing>
      </w:r>
    </w:p>
    <w:p w:rsidR="00403E98" w:rsidRPr="00F3787B" w:rsidRDefault="00742E33" w:rsidP="00403E98">
      <w:pPr>
        <w:rPr>
          <w:rFonts w:ascii="Arial" w:hAnsi="Arial" w:cs="Arial"/>
          <w:sz w:val="24"/>
          <w:szCs w:val="24"/>
        </w:rPr>
      </w:pPr>
      <w:r>
        <w:rPr>
          <w:noProof/>
        </w:rPr>
        <w:lastRenderedPageBreak/>
        <w:drawing>
          <wp:inline distT="0" distB="0" distL="0" distR="0">
            <wp:extent cx="5943600" cy="5623792"/>
            <wp:effectExtent l="0" t="0" r="0" b="0"/>
            <wp:docPr id="9" name="Picture 9" descr="https://i.imgur.com/qbgJf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imgur.com/qbgJf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23792"/>
                    </a:xfrm>
                    <a:prstGeom prst="rect">
                      <a:avLst/>
                    </a:prstGeom>
                    <a:noFill/>
                    <a:ln>
                      <a:noFill/>
                    </a:ln>
                  </pic:spPr>
                </pic:pic>
              </a:graphicData>
            </a:graphic>
          </wp:inline>
        </w:drawing>
      </w:r>
    </w:p>
    <w:p w:rsidR="00403E98" w:rsidRPr="00F3787B" w:rsidRDefault="00742E33" w:rsidP="00403E98">
      <w:pPr>
        <w:rPr>
          <w:rFonts w:ascii="Arial" w:hAnsi="Arial" w:cs="Arial"/>
          <w:sz w:val="24"/>
          <w:szCs w:val="24"/>
        </w:rPr>
      </w:pPr>
      <w:r>
        <w:rPr>
          <w:rFonts w:ascii="Arial" w:hAnsi="Arial" w:cs="Arial"/>
          <w:sz w:val="24"/>
          <w:szCs w:val="24"/>
        </w:rPr>
        <w:t>21.</w:t>
      </w:r>
      <w:r>
        <w:rPr>
          <w:rFonts w:ascii="Arial" w:hAnsi="Arial" w:cs="Arial"/>
          <w:sz w:val="24"/>
          <w:szCs w:val="24"/>
        </w:rPr>
        <w:tab/>
      </w:r>
      <w:r w:rsidR="00403E98" w:rsidRPr="00F3787B">
        <w:rPr>
          <w:rFonts w:ascii="Arial" w:hAnsi="Arial" w:cs="Arial"/>
          <w:sz w:val="24"/>
          <w:szCs w:val="24"/>
        </w:rPr>
        <w:t>Comparing both distributions we can conclude that the restaurant business in New York City is much more saturated than in Toronto, as only few neighborhoods have been "taken" by these establishments.</w:t>
      </w:r>
    </w:p>
    <w:p w:rsidR="00403E98" w:rsidRPr="00F3787B" w:rsidRDefault="00403E98" w:rsidP="00403E98">
      <w:pPr>
        <w:rPr>
          <w:rFonts w:ascii="Arial" w:hAnsi="Arial" w:cs="Arial"/>
          <w:sz w:val="24"/>
          <w:szCs w:val="24"/>
        </w:rPr>
      </w:pPr>
    </w:p>
    <w:p w:rsidR="00403E98" w:rsidRPr="00F3787B" w:rsidRDefault="00742E33" w:rsidP="00403E98">
      <w:pPr>
        <w:rPr>
          <w:rFonts w:ascii="Arial" w:hAnsi="Arial" w:cs="Arial"/>
          <w:sz w:val="24"/>
          <w:szCs w:val="24"/>
        </w:rPr>
      </w:pPr>
      <w:r>
        <w:rPr>
          <w:noProof/>
        </w:rPr>
        <w:lastRenderedPageBreak/>
        <w:drawing>
          <wp:inline distT="0" distB="0" distL="0" distR="0">
            <wp:extent cx="5943600" cy="3167909"/>
            <wp:effectExtent l="0" t="0" r="0" b="0"/>
            <wp:docPr id="10" name="Picture 10" descr="https://i.imgur.com/6xG4u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6xG4uJ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7909"/>
                    </a:xfrm>
                    <a:prstGeom prst="rect">
                      <a:avLst/>
                    </a:prstGeom>
                    <a:noFill/>
                    <a:ln>
                      <a:noFill/>
                    </a:ln>
                  </pic:spPr>
                </pic:pic>
              </a:graphicData>
            </a:graphic>
          </wp:inline>
        </w:drawing>
      </w:r>
    </w:p>
    <w:p w:rsidR="00403E98" w:rsidRPr="00F3787B" w:rsidRDefault="00742E33" w:rsidP="00742E33">
      <w:pPr>
        <w:jc w:val="both"/>
        <w:rPr>
          <w:rFonts w:ascii="Arial" w:hAnsi="Arial" w:cs="Arial"/>
          <w:sz w:val="24"/>
          <w:szCs w:val="24"/>
        </w:rPr>
      </w:pPr>
      <w:r>
        <w:rPr>
          <w:rFonts w:ascii="Arial" w:hAnsi="Arial" w:cs="Arial"/>
          <w:sz w:val="24"/>
          <w:szCs w:val="24"/>
        </w:rPr>
        <w:t>22.</w:t>
      </w:r>
      <w:r>
        <w:rPr>
          <w:rFonts w:ascii="Arial" w:hAnsi="Arial" w:cs="Arial"/>
          <w:sz w:val="24"/>
          <w:szCs w:val="24"/>
        </w:rPr>
        <w:tab/>
      </w:r>
      <w:r w:rsidR="00403E98" w:rsidRPr="00742E33">
        <w:rPr>
          <w:rFonts w:ascii="Arial" w:hAnsi="Arial" w:cs="Arial"/>
          <w:b/>
          <w:sz w:val="24"/>
          <w:szCs w:val="24"/>
          <w:u w:val="single"/>
        </w:rPr>
        <w:t xml:space="preserve">Bars and Clubs Distribution in Each </w:t>
      </w:r>
      <w:proofErr w:type="spellStart"/>
      <w:r w:rsidR="00403E98" w:rsidRPr="00742E33">
        <w:rPr>
          <w:rFonts w:ascii="Arial" w:hAnsi="Arial" w:cs="Arial"/>
          <w:b/>
          <w:sz w:val="24"/>
          <w:szCs w:val="24"/>
          <w:u w:val="single"/>
        </w:rPr>
        <w:t>City</w:t>
      </w:r>
      <w:r>
        <w:rPr>
          <w:rFonts w:ascii="Arial" w:hAnsi="Arial" w:cs="Arial"/>
          <w:sz w:val="24"/>
          <w:szCs w:val="24"/>
        </w:rPr>
        <w:t>.</w:t>
      </w:r>
      <w:r w:rsidR="00403E98" w:rsidRPr="00F3787B">
        <w:rPr>
          <w:rFonts w:ascii="Arial" w:hAnsi="Arial" w:cs="Arial"/>
          <w:sz w:val="24"/>
          <w:szCs w:val="24"/>
        </w:rPr>
        <w:t>The</w:t>
      </w:r>
      <w:proofErr w:type="spellEnd"/>
      <w:r w:rsidR="00403E98" w:rsidRPr="00F3787B">
        <w:rPr>
          <w:rFonts w:ascii="Arial" w:hAnsi="Arial" w:cs="Arial"/>
          <w:sz w:val="24"/>
          <w:szCs w:val="24"/>
        </w:rPr>
        <w:t xml:space="preserve"> Bars and Clubs distribution are much more different between Toronto and NYC. In NYC this kind of business seems also saturated, with lots of places distributed between several neighborhoods, while in Toronto there are much more inequality in bars and </w:t>
      </w:r>
      <w:proofErr w:type="gramStart"/>
      <w:r w:rsidR="00403E98" w:rsidRPr="00F3787B">
        <w:rPr>
          <w:rFonts w:ascii="Arial" w:hAnsi="Arial" w:cs="Arial"/>
          <w:sz w:val="24"/>
          <w:szCs w:val="24"/>
        </w:rPr>
        <w:t>clubs</w:t>
      </w:r>
      <w:proofErr w:type="gramEnd"/>
      <w:r w:rsidR="00403E98" w:rsidRPr="00F3787B">
        <w:rPr>
          <w:rFonts w:ascii="Arial" w:hAnsi="Arial" w:cs="Arial"/>
          <w:sz w:val="24"/>
          <w:szCs w:val="24"/>
        </w:rPr>
        <w:t xml:space="preserve"> distribution between the neighborhoods - In Toronto this kind of business is concentrated in few neighborhoods.</w:t>
      </w:r>
    </w:p>
    <w:p w:rsidR="00403E98" w:rsidRPr="00F3787B" w:rsidRDefault="00403E98" w:rsidP="00403E98">
      <w:pPr>
        <w:rPr>
          <w:rFonts w:ascii="Arial" w:hAnsi="Arial" w:cs="Arial"/>
          <w:sz w:val="24"/>
          <w:szCs w:val="24"/>
        </w:rPr>
      </w:pPr>
    </w:p>
    <w:p w:rsidR="00403E98" w:rsidRPr="00F3787B" w:rsidRDefault="00742E33" w:rsidP="00403E98">
      <w:pPr>
        <w:rPr>
          <w:rFonts w:ascii="Arial" w:hAnsi="Arial" w:cs="Arial"/>
          <w:sz w:val="24"/>
          <w:szCs w:val="24"/>
        </w:rPr>
      </w:pPr>
      <w:r>
        <w:rPr>
          <w:noProof/>
        </w:rPr>
        <w:drawing>
          <wp:inline distT="0" distB="0" distL="0" distR="0">
            <wp:extent cx="5943600" cy="3167909"/>
            <wp:effectExtent l="0" t="0" r="0" b="0"/>
            <wp:docPr id="11" name="Picture 11" descr="https://i.imgur.com/PwujF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imgur.com/PwujFn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7909"/>
                    </a:xfrm>
                    <a:prstGeom prst="rect">
                      <a:avLst/>
                    </a:prstGeom>
                    <a:noFill/>
                    <a:ln>
                      <a:noFill/>
                    </a:ln>
                  </pic:spPr>
                </pic:pic>
              </a:graphicData>
            </a:graphic>
          </wp:inline>
        </w:drawing>
      </w:r>
    </w:p>
    <w:p w:rsidR="00742E33" w:rsidRDefault="00742E33" w:rsidP="00403E98">
      <w:pPr>
        <w:rPr>
          <w:rFonts w:ascii="Arial" w:hAnsi="Arial" w:cs="Arial"/>
          <w:sz w:val="24"/>
          <w:szCs w:val="24"/>
        </w:rPr>
      </w:pPr>
    </w:p>
    <w:p w:rsidR="00403E98" w:rsidRPr="00F3787B" w:rsidRDefault="00742E33" w:rsidP="00403E98">
      <w:pPr>
        <w:rPr>
          <w:rFonts w:ascii="Arial" w:hAnsi="Arial" w:cs="Arial"/>
          <w:sz w:val="24"/>
          <w:szCs w:val="24"/>
        </w:rPr>
      </w:pPr>
      <w:r>
        <w:rPr>
          <w:rFonts w:ascii="Arial" w:hAnsi="Arial" w:cs="Arial"/>
          <w:sz w:val="24"/>
          <w:szCs w:val="24"/>
        </w:rPr>
        <w:lastRenderedPageBreak/>
        <w:t>23.</w:t>
      </w:r>
      <w:r>
        <w:rPr>
          <w:rFonts w:ascii="Arial" w:hAnsi="Arial" w:cs="Arial"/>
          <w:sz w:val="24"/>
          <w:szCs w:val="24"/>
        </w:rPr>
        <w:tab/>
      </w:r>
      <w:r w:rsidR="00403E98" w:rsidRPr="00742E33">
        <w:rPr>
          <w:rFonts w:ascii="Arial" w:hAnsi="Arial" w:cs="Arial"/>
          <w:b/>
          <w:sz w:val="24"/>
          <w:szCs w:val="24"/>
          <w:u w:val="single"/>
        </w:rPr>
        <w:t>General Services Distribution in Each City</w:t>
      </w:r>
      <w:r>
        <w:rPr>
          <w:rFonts w:ascii="Arial" w:hAnsi="Arial" w:cs="Arial"/>
          <w:sz w:val="24"/>
          <w:szCs w:val="24"/>
        </w:rPr>
        <w:t>.</w:t>
      </w:r>
      <w:r>
        <w:rPr>
          <w:rFonts w:ascii="Arial" w:hAnsi="Arial" w:cs="Arial"/>
          <w:sz w:val="24"/>
          <w:szCs w:val="24"/>
        </w:rPr>
        <w:tab/>
      </w:r>
      <w:r w:rsidR="00403E98" w:rsidRPr="00F3787B">
        <w:rPr>
          <w:rFonts w:ascii="Arial" w:hAnsi="Arial" w:cs="Arial"/>
          <w:sz w:val="24"/>
          <w:szCs w:val="24"/>
        </w:rPr>
        <w:t>The general services distribution is somewhat similar between the two cities, but still following the same pattern than the previous ones - New York seems more saturated while in Toronto some neighborhoods have a deficiency of services.</w:t>
      </w:r>
    </w:p>
    <w:p w:rsidR="00403E98" w:rsidRPr="00F3787B" w:rsidRDefault="00403E98" w:rsidP="00403E98">
      <w:pPr>
        <w:rPr>
          <w:rFonts w:ascii="Arial" w:hAnsi="Arial" w:cs="Arial"/>
          <w:sz w:val="24"/>
          <w:szCs w:val="24"/>
        </w:rPr>
      </w:pPr>
    </w:p>
    <w:p w:rsidR="00403E98" w:rsidRPr="00F3787B" w:rsidRDefault="00742E33" w:rsidP="00403E98">
      <w:pPr>
        <w:rPr>
          <w:rFonts w:ascii="Arial" w:hAnsi="Arial" w:cs="Arial"/>
          <w:sz w:val="24"/>
          <w:szCs w:val="24"/>
        </w:rPr>
      </w:pPr>
      <w:r>
        <w:rPr>
          <w:noProof/>
        </w:rPr>
        <w:drawing>
          <wp:inline distT="0" distB="0" distL="0" distR="0">
            <wp:extent cx="5943600" cy="3167909"/>
            <wp:effectExtent l="0" t="0" r="0" b="0"/>
            <wp:docPr id="12" name="Picture 12" descr="https://i.imgur.com/PLvEV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imgur.com/PLvEVI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7909"/>
                    </a:xfrm>
                    <a:prstGeom prst="rect">
                      <a:avLst/>
                    </a:prstGeom>
                    <a:noFill/>
                    <a:ln>
                      <a:noFill/>
                    </a:ln>
                  </pic:spPr>
                </pic:pic>
              </a:graphicData>
            </a:graphic>
          </wp:inline>
        </w:drawing>
      </w:r>
    </w:p>
    <w:p w:rsidR="00403E98" w:rsidRPr="00262872" w:rsidRDefault="00403E98" w:rsidP="00403E98">
      <w:pPr>
        <w:rPr>
          <w:rFonts w:ascii="Arial" w:hAnsi="Arial" w:cs="Arial"/>
          <w:b/>
          <w:sz w:val="24"/>
          <w:szCs w:val="24"/>
          <w:u w:val="single"/>
        </w:rPr>
      </w:pPr>
      <w:r w:rsidRPr="00262872">
        <w:rPr>
          <w:rFonts w:ascii="Arial" w:hAnsi="Arial" w:cs="Arial"/>
          <w:b/>
          <w:sz w:val="24"/>
          <w:szCs w:val="24"/>
          <w:u w:val="single"/>
        </w:rPr>
        <w:t>Results</w:t>
      </w:r>
    </w:p>
    <w:p w:rsidR="00403E98" w:rsidRPr="00F3787B" w:rsidRDefault="00403E98" w:rsidP="00403E98">
      <w:pPr>
        <w:rPr>
          <w:rFonts w:ascii="Arial" w:hAnsi="Arial" w:cs="Arial"/>
          <w:sz w:val="24"/>
          <w:szCs w:val="24"/>
        </w:rPr>
      </w:pPr>
    </w:p>
    <w:p w:rsidR="00403E98" w:rsidRPr="00F3787B" w:rsidRDefault="00262872" w:rsidP="00262872">
      <w:pPr>
        <w:jc w:val="both"/>
        <w:rPr>
          <w:rFonts w:ascii="Arial" w:hAnsi="Arial" w:cs="Arial"/>
          <w:sz w:val="24"/>
          <w:szCs w:val="24"/>
        </w:rPr>
      </w:pPr>
      <w:r>
        <w:rPr>
          <w:rFonts w:ascii="Arial" w:hAnsi="Arial" w:cs="Arial"/>
          <w:sz w:val="24"/>
          <w:szCs w:val="24"/>
        </w:rPr>
        <w:t>24.</w:t>
      </w:r>
      <w:r>
        <w:rPr>
          <w:rFonts w:ascii="Arial" w:hAnsi="Arial" w:cs="Arial"/>
          <w:sz w:val="24"/>
          <w:szCs w:val="24"/>
        </w:rPr>
        <w:tab/>
      </w:r>
      <w:r w:rsidR="00403E98" w:rsidRPr="00262872">
        <w:rPr>
          <w:rFonts w:ascii="Arial" w:hAnsi="Arial" w:cs="Arial"/>
          <w:b/>
          <w:sz w:val="24"/>
          <w:szCs w:val="24"/>
          <w:u w:val="single"/>
        </w:rPr>
        <w:t xml:space="preserve">Neighborhood K-Means Clustering based on Mean </w:t>
      </w:r>
      <w:proofErr w:type="spellStart"/>
      <w:r w:rsidR="00403E98" w:rsidRPr="00262872">
        <w:rPr>
          <w:rFonts w:ascii="Arial" w:hAnsi="Arial" w:cs="Arial"/>
          <w:b/>
          <w:sz w:val="24"/>
          <w:szCs w:val="24"/>
          <w:u w:val="single"/>
        </w:rPr>
        <w:t>Ocurrence</w:t>
      </w:r>
      <w:proofErr w:type="spellEnd"/>
      <w:r w:rsidR="00403E98" w:rsidRPr="00262872">
        <w:rPr>
          <w:rFonts w:ascii="Arial" w:hAnsi="Arial" w:cs="Arial"/>
          <w:b/>
          <w:sz w:val="24"/>
          <w:szCs w:val="24"/>
          <w:u w:val="single"/>
        </w:rPr>
        <w:t xml:space="preserve"> of Each Venue Category</w:t>
      </w:r>
      <w:r>
        <w:rPr>
          <w:rFonts w:ascii="Arial" w:hAnsi="Arial" w:cs="Arial"/>
          <w:sz w:val="24"/>
          <w:szCs w:val="24"/>
        </w:rPr>
        <w:t>.</w:t>
      </w:r>
      <w:r>
        <w:rPr>
          <w:rFonts w:ascii="Arial" w:hAnsi="Arial" w:cs="Arial"/>
          <w:sz w:val="24"/>
          <w:szCs w:val="24"/>
        </w:rPr>
        <w:tab/>
      </w:r>
      <w:r w:rsidR="00403E98" w:rsidRPr="00F3787B">
        <w:rPr>
          <w:rFonts w:ascii="Arial" w:hAnsi="Arial" w:cs="Arial"/>
          <w:sz w:val="24"/>
          <w:szCs w:val="24"/>
        </w:rPr>
        <w:t xml:space="preserve">With the previously encoded data, we will now aim to cluster the neighborhoods into five clusters, each one with different major characteristics. K-means clustering is the algorithm that will be used - this algorithm aims to partition n observations into k clusters in which each observation belongs to the cluster with the nearest mean. K-Means uses an iterative refinement technique, and it is also referred to as Lloyd's algorithm. In the next pictures we show how the five clusters are </w:t>
      </w:r>
      <w:proofErr w:type="spellStart"/>
      <w:r w:rsidR="00403E98" w:rsidRPr="00F3787B">
        <w:rPr>
          <w:rFonts w:ascii="Arial" w:hAnsi="Arial" w:cs="Arial"/>
          <w:sz w:val="24"/>
          <w:szCs w:val="24"/>
        </w:rPr>
        <w:t>characterised</w:t>
      </w:r>
      <w:proofErr w:type="spellEnd"/>
      <w:r w:rsidR="00403E98" w:rsidRPr="00F3787B">
        <w:rPr>
          <w:rFonts w:ascii="Arial" w:hAnsi="Arial" w:cs="Arial"/>
          <w:sz w:val="24"/>
          <w:szCs w:val="24"/>
        </w:rPr>
        <w:t>, in terms of median percent share of each kind of neighborhood.</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25.</w:t>
      </w:r>
      <w:r>
        <w:rPr>
          <w:rFonts w:ascii="Arial" w:hAnsi="Arial" w:cs="Arial"/>
          <w:sz w:val="24"/>
          <w:szCs w:val="24"/>
        </w:rPr>
        <w:tab/>
      </w:r>
      <w:r w:rsidR="00403E98" w:rsidRPr="00262872">
        <w:rPr>
          <w:rFonts w:ascii="Arial" w:hAnsi="Arial" w:cs="Arial"/>
          <w:b/>
          <w:sz w:val="24"/>
          <w:szCs w:val="24"/>
          <w:u w:val="single"/>
        </w:rPr>
        <w:t>Clusters in Toronto</w:t>
      </w:r>
      <w:r>
        <w:rPr>
          <w:rFonts w:ascii="Arial" w:hAnsi="Arial" w:cs="Arial"/>
          <w:sz w:val="24"/>
          <w:szCs w:val="24"/>
        </w:rPr>
        <w:t>.</w:t>
      </w:r>
      <w:r>
        <w:rPr>
          <w:rFonts w:ascii="Arial" w:hAnsi="Arial" w:cs="Arial"/>
          <w:sz w:val="24"/>
          <w:szCs w:val="24"/>
        </w:rPr>
        <w:tab/>
      </w:r>
      <w:r w:rsidR="00403E98" w:rsidRPr="00F3787B">
        <w:rPr>
          <w:rFonts w:ascii="Arial" w:hAnsi="Arial" w:cs="Arial"/>
          <w:sz w:val="24"/>
          <w:szCs w:val="24"/>
        </w:rPr>
        <w:t>The Toronto city clusters are presented below.</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noProof/>
        </w:rPr>
        <w:lastRenderedPageBreak/>
        <w:drawing>
          <wp:inline distT="0" distB="0" distL="0" distR="0">
            <wp:extent cx="5943600" cy="4262438"/>
            <wp:effectExtent l="0" t="0" r="0" b="5080"/>
            <wp:docPr id="13" name="Picture 13" descr="https://i.imgur.com/h6iI4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imgur.com/h6iI4yj.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62438"/>
                    </a:xfrm>
                    <a:prstGeom prst="rect">
                      <a:avLst/>
                    </a:prstGeom>
                    <a:noFill/>
                    <a:ln>
                      <a:noFill/>
                    </a:ln>
                  </pic:spPr>
                </pic:pic>
              </a:graphicData>
            </a:graphic>
          </wp:inline>
        </w:drawing>
      </w:r>
    </w:p>
    <w:p w:rsidR="00262872" w:rsidRDefault="00262872"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26.</w:t>
      </w:r>
      <w:r>
        <w:rPr>
          <w:rFonts w:ascii="Arial" w:hAnsi="Arial" w:cs="Arial"/>
          <w:sz w:val="24"/>
          <w:szCs w:val="24"/>
        </w:rPr>
        <w:tab/>
      </w:r>
      <w:r w:rsidR="00403E98" w:rsidRPr="00F3787B">
        <w:rPr>
          <w:rFonts w:ascii="Arial" w:hAnsi="Arial" w:cs="Arial"/>
          <w:sz w:val="24"/>
          <w:szCs w:val="24"/>
        </w:rPr>
        <w:t xml:space="preserve">Cluster 0 aggregates neighborhoods with </w:t>
      </w:r>
      <w:proofErr w:type="gramStart"/>
      <w:r w:rsidR="00403E98" w:rsidRPr="00F3787B">
        <w:rPr>
          <w:rFonts w:ascii="Arial" w:hAnsi="Arial" w:cs="Arial"/>
          <w:sz w:val="24"/>
          <w:szCs w:val="24"/>
        </w:rPr>
        <w:t>a</w:t>
      </w:r>
      <w:proofErr w:type="gramEnd"/>
      <w:r w:rsidR="00403E98" w:rsidRPr="00F3787B">
        <w:rPr>
          <w:rFonts w:ascii="Arial" w:hAnsi="Arial" w:cs="Arial"/>
          <w:sz w:val="24"/>
          <w:szCs w:val="24"/>
        </w:rPr>
        <w:t xml:space="preserve"> </w:t>
      </w:r>
      <w:proofErr w:type="spellStart"/>
      <w:r w:rsidR="00403E98" w:rsidRPr="00F3787B">
        <w:rPr>
          <w:rFonts w:ascii="Arial" w:hAnsi="Arial" w:cs="Arial"/>
          <w:sz w:val="24"/>
          <w:szCs w:val="24"/>
        </w:rPr>
        <w:t>a</w:t>
      </w:r>
      <w:proofErr w:type="spellEnd"/>
      <w:r w:rsidR="00403E98" w:rsidRPr="00F3787B">
        <w:rPr>
          <w:rFonts w:ascii="Arial" w:hAnsi="Arial" w:cs="Arial"/>
          <w:sz w:val="24"/>
          <w:szCs w:val="24"/>
        </w:rPr>
        <w:t xml:space="preserve"> huge proportion of restaurants, followed by bars and then services. The parks and nature </w:t>
      </w:r>
      <w:proofErr w:type="spellStart"/>
      <w:r w:rsidR="00403E98" w:rsidRPr="00F3787B">
        <w:rPr>
          <w:rFonts w:ascii="Arial" w:hAnsi="Arial" w:cs="Arial"/>
          <w:sz w:val="24"/>
          <w:szCs w:val="24"/>
        </w:rPr>
        <w:t>proportiona</w:t>
      </w:r>
      <w:proofErr w:type="spellEnd"/>
      <w:r w:rsidR="00403E98" w:rsidRPr="00F3787B">
        <w:rPr>
          <w:rFonts w:ascii="Arial" w:hAnsi="Arial" w:cs="Arial"/>
          <w:sz w:val="24"/>
          <w:szCs w:val="24"/>
        </w:rPr>
        <w:t xml:space="preserve"> share in this cluster is higher than similar clusters in New York, indicating few residential venues like closed residential buildings, and bigger parks and </w:t>
      </w:r>
      <w:proofErr w:type="spellStart"/>
      <w:r w:rsidR="00403E98" w:rsidRPr="00F3787B">
        <w:rPr>
          <w:rFonts w:ascii="Arial" w:hAnsi="Arial" w:cs="Arial"/>
          <w:sz w:val="24"/>
          <w:szCs w:val="24"/>
        </w:rPr>
        <w:t>florested</w:t>
      </w:r>
      <w:proofErr w:type="spellEnd"/>
      <w:r w:rsidR="00403E98" w:rsidRPr="00F3787B">
        <w:rPr>
          <w:rFonts w:ascii="Arial" w:hAnsi="Arial" w:cs="Arial"/>
          <w:sz w:val="24"/>
          <w:szCs w:val="24"/>
        </w:rPr>
        <w:t xml:space="preserve"> areas (as is expected in some parts of Toronto than in an urban sprawl like NYC).</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27.</w:t>
      </w:r>
      <w:r>
        <w:rPr>
          <w:rFonts w:ascii="Arial" w:hAnsi="Arial" w:cs="Arial"/>
          <w:sz w:val="24"/>
          <w:szCs w:val="24"/>
        </w:rPr>
        <w:tab/>
      </w:r>
      <w:r w:rsidR="00403E98" w:rsidRPr="00F3787B">
        <w:rPr>
          <w:rFonts w:ascii="Arial" w:hAnsi="Arial" w:cs="Arial"/>
          <w:sz w:val="24"/>
          <w:szCs w:val="24"/>
        </w:rPr>
        <w:t>Cluster 1 aggregates neighborhoods with a huge proportional share of services (more than 50%!) indicating that neighborhoods classified in this cluster probably are commercial districts or city centers.</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28.</w:t>
      </w:r>
      <w:r>
        <w:rPr>
          <w:rFonts w:ascii="Arial" w:hAnsi="Arial" w:cs="Arial"/>
          <w:sz w:val="24"/>
          <w:szCs w:val="24"/>
        </w:rPr>
        <w:tab/>
      </w:r>
      <w:r w:rsidR="00403E98" w:rsidRPr="00F3787B">
        <w:rPr>
          <w:rFonts w:ascii="Arial" w:hAnsi="Arial" w:cs="Arial"/>
          <w:sz w:val="24"/>
          <w:szCs w:val="24"/>
        </w:rPr>
        <w:t xml:space="preserve">Cluster 2 aggregates neighborhoods with a high prevalence of parks and nature, and also transportation infrastructure. There are services, restaurants and bars but they aren't a common </w:t>
      </w:r>
      <w:proofErr w:type="spellStart"/>
      <w:r w:rsidR="00403E98" w:rsidRPr="00F3787B">
        <w:rPr>
          <w:rFonts w:ascii="Arial" w:hAnsi="Arial" w:cs="Arial"/>
          <w:sz w:val="24"/>
          <w:szCs w:val="24"/>
        </w:rPr>
        <w:t>occurence</w:t>
      </w:r>
      <w:proofErr w:type="spellEnd"/>
      <w:r w:rsidR="00403E98" w:rsidRPr="00F3787B">
        <w:rPr>
          <w:rFonts w:ascii="Arial" w:hAnsi="Arial" w:cs="Arial"/>
          <w:sz w:val="24"/>
          <w:szCs w:val="24"/>
        </w:rPr>
        <w:t xml:space="preserve"> in these areas. Here we also have the neighborhoods with the highest proportional share of leisure, education, cultural, and sports venues (probably indicating some kind of university presence).</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lastRenderedPageBreak/>
        <w:t>29.</w:t>
      </w:r>
      <w:r>
        <w:rPr>
          <w:rFonts w:ascii="Arial" w:hAnsi="Arial" w:cs="Arial"/>
          <w:sz w:val="24"/>
          <w:szCs w:val="24"/>
        </w:rPr>
        <w:tab/>
      </w:r>
      <w:r w:rsidR="00403E98" w:rsidRPr="00F3787B">
        <w:rPr>
          <w:rFonts w:ascii="Arial" w:hAnsi="Arial" w:cs="Arial"/>
          <w:sz w:val="24"/>
          <w:szCs w:val="24"/>
        </w:rPr>
        <w:t>Cluster 3 aggregates neighborhoods with balanced shares of restaurants, bars, clubs and leisure. This cluster also has the lowest parks and nature proportional share, indicating that neighborhoods in these areas are highly urbanized parts of the city, indicating high development.</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30.</w:t>
      </w:r>
      <w:r>
        <w:rPr>
          <w:rFonts w:ascii="Arial" w:hAnsi="Arial" w:cs="Arial"/>
          <w:sz w:val="24"/>
          <w:szCs w:val="24"/>
        </w:rPr>
        <w:tab/>
      </w:r>
      <w:r w:rsidR="00403E98" w:rsidRPr="00F3787B">
        <w:rPr>
          <w:rFonts w:ascii="Arial" w:hAnsi="Arial" w:cs="Arial"/>
          <w:sz w:val="24"/>
          <w:szCs w:val="24"/>
        </w:rPr>
        <w:t xml:space="preserve">Cluster 4 aggregates the highest proportional share of bars and clubs in Toronto, indicating that these regions for some reason are attracting business related to nightlife and food. This cluster will be further </w:t>
      </w:r>
      <w:proofErr w:type="spellStart"/>
      <w:r w:rsidR="00403E98" w:rsidRPr="00F3787B">
        <w:rPr>
          <w:rFonts w:ascii="Arial" w:hAnsi="Arial" w:cs="Arial"/>
          <w:sz w:val="24"/>
          <w:szCs w:val="24"/>
        </w:rPr>
        <w:t>analysed</w:t>
      </w:r>
      <w:proofErr w:type="spellEnd"/>
      <w:r w:rsidR="00403E98" w:rsidRPr="00F3787B">
        <w:rPr>
          <w:rFonts w:ascii="Arial" w:hAnsi="Arial" w:cs="Arial"/>
          <w:sz w:val="24"/>
          <w:szCs w:val="24"/>
        </w:rPr>
        <w:t xml:space="preserve"> to answer our specified business problem.</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31.</w:t>
      </w:r>
      <w:r>
        <w:rPr>
          <w:rFonts w:ascii="Arial" w:hAnsi="Arial" w:cs="Arial"/>
          <w:sz w:val="24"/>
          <w:szCs w:val="24"/>
        </w:rPr>
        <w:tab/>
      </w:r>
      <w:r w:rsidR="00403E98" w:rsidRPr="00F3787B">
        <w:rPr>
          <w:rFonts w:ascii="Arial" w:hAnsi="Arial" w:cs="Arial"/>
          <w:sz w:val="24"/>
          <w:szCs w:val="24"/>
        </w:rPr>
        <w:t>In the map below we can see the geographical visualization of the different types of clusters created using K-Means for Toronto. The colors indicate the biggest proportional share of venue category (using the same legend from the pie charts, except for the red one that indicate the balanced Cluster 3).</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noProof/>
        </w:rPr>
        <w:drawing>
          <wp:inline distT="0" distB="0" distL="0" distR="0">
            <wp:extent cx="5943600" cy="3569766"/>
            <wp:effectExtent l="0" t="0" r="0" b="0"/>
            <wp:docPr id="14" name="Picture 14" descr="https://i.imgur.com/9IciP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imgur.com/9IciPnZ.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9766"/>
                    </a:xfrm>
                    <a:prstGeom prst="rect">
                      <a:avLst/>
                    </a:prstGeom>
                    <a:noFill/>
                    <a:ln>
                      <a:noFill/>
                    </a:ln>
                  </pic:spPr>
                </pic:pic>
              </a:graphicData>
            </a:graphic>
          </wp:inline>
        </w:drawing>
      </w:r>
    </w:p>
    <w:p w:rsidR="00262872" w:rsidRDefault="00262872"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32.</w:t>
      </w:r>
      <w:r>
        <w:rPr>
          <w:rFonts w:ascii="Arial" w:hAnsi="Arial" w:cs="Arial"/>
          <w:sz w:val="24"/>
          <w:szCs w:val="24"/>
        </w:rPr>
        <w:tab/>
      </w:r>
      <w:r w:rsidR="00403E98" w:rsidRPr="00262872">
        <w:rPr>
          <w:rFonts w:ascii="Arial" w:hAnsi="Arial" w:cs="Arial"/>
          <w:b/>
          <w:sz w:val="24"/>
          <w:szCs w:val="24"/>
          <w:u w:val="single"/>
        </w:rPr>
        <w:t>Clusters in New York City</w:t>
      </w:r>
      <w:r>
        <w:rPr>
          <w:rFonts w:ascii="Arial" w:hAnsi="Arial" w:cs="Arial"/>
          <w:sz w:val="24"/>
          <w:szCs w:val="24"/>
        </w:rPr>
        <w:t>.</w:t>
      </w:r>
      <w:r>
        <w:rPr>
          <w:rFonts w:ascii="Arial" w:hAnsi="Arial" w:cs="Arial"/>
          <w:sz w:val="24"/>
          <w:szCs w:val="24"/>
        </w:rPr>
        <w:tab/>
      </w:r>
      <w:r w:rsidR="00403E98" w:rsidRPr="00F3787B">
        <w:rPr>
          <w:rFonts w:ascii="Arial" w:hAnsi="Arial" w:cs="Arial"/>
          <w:sz w:val="24"/>
          <w:szCs w:val="24"/>
        </w:rPr>
        <w:t>The New York City clusters are presented below.</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noProof/>
        </w:rPr>
        <w:lastRenderedPageBreak/>
        <w:drawing>
          <wp:inline distT="0" distB="0" distL="0" distR="0">
            <wp:extent cx="5943600" cy="4452938"/>
            <wp:effectExtent l="0" t="0" r="0" b="5080"/>
            <wp:docPr id="15" name="Picture 15" descr="https://i.imgur.com/lTbor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imgur.com/lTbor6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2938"/>
                    </a:xfrm>
                    <a:prstGeom prst="rect">
                      <a:avLst/>
                    </a:prstGeom>
                    <a:noFill/>
                    <a:ln>
                      <a:noFill/>
                    </a:ln>
                  </pic:spPr>
                </pic:pic>
              </a:graphicData>
            </a:graphic>
          </wp:inline>
        </w:drawing>
      </w:r>
    </w:p>
    <w:p w:rsidR="00403E98" w:rsidRPr="00F3787B" w:rsidRDefault="00262872" w:rsidP="00403E98">
      <w:pPr>
        <w:rPr>
          <w:rFonts w:ascii="Arial" w:hAnsi="Arial" w:cs="Arial"/>
          <w:sz w:val="24"/>
          <w:szCs w:val="24"/>
        </w:rPr>
      </w:pPr>
      <w:r>
        <w:rPr>
          <w:rFonts w:ascii="Arial" w:hAnsi="Arial" w:cs="Arial"/>
          <w:sz w:val="24"/>
          <w:szCs w:val="24"/>
        </w:rPr>
        <w:t>33.</w:t>
      </w:r>
      <w:r>
        <w:rPr>
          <w:rFonts w:ascii="Arial" w:hAnsi="Arial" w:cs="Arial"/>
          <w:sz w:val="24"/>
          <w:szCs w:val="24"/>
        </w:rPr>
        <w:tab/>
      </w:r>
      <w:r w:rsidR="00403E98" w:rsidRPr="00F3787B">
        <w:rPr>
          <w:rFonts w:ascii="Arial" w:hAnsi="Arial" w:cs="Arial"/>
          <w:sz w:val="24"/>
          <w:szCs w:val="24"/>
        </w:rPr>
        <w:t xml:space="preserve">Cluster 0 aggregates neighborhoods with a near equal rate of restaurants, bars, and services venues, </w:t>
      </w:r>
      <w:proofErr w:type="gramStart"/>
      <w:r w:rsidR="00403E98" w:rsidRPr="00F3787B">
        <w:rPr>
          <w:rFonts w:ascii="Arial" w:hAnsi="Arial" w:cs="Arial"/>
          <w:sz w:val="24"/>
          <w:szCs w:val="24"/>
        </w:rPr>
        <w:t>It</w:t>
      </w:r>
      <w:proofErr w:type="gramEnd"/>
      <w:r w:rsidR="00403E98" w:rsidRPr="00F3787B">
        <w:rPr>
          <w:rFonts w:ascii="Arial" w:hAnsi="Arial" w:cs="Arial"/>
          <w:sz w:val="24"/>
          <w:szCs w:val="24"/>
        </w:rPr>
        <w:t xml:space="preserve"> is similar to Cluster 4 in the sense that the proportions are similar between these same three venue categories, except Cluster 4 have a bigger proportion of leisure, sports and cultural venues (probably indicating universities and schools present).</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34.</w:t>
      </w:r>
      <w:r>
        <w:rPr>
          <w:rFonts w:ascii="Arial" w:hAnsi="Arial" w:cs="Arial"/>
          <w:sz w:val="24"/>
          <w:szCs w:val="24"/>
        </w:rPr>
        <w:tab/>
      </w:r>
      <w:r w:rsidR="00403E98" w:rsidRPr="00F3787B">
        <w:rPr>
          <w:rFonts w:ascii="Arial" w:hAnsi="Arial" w:cs="Arial"/>
          <w:sz w:val="24"/>
          <w:szCs w:val="24"/>
        </w:rPr>
        <w:t xml:space="preserve">Cluster 1 aggregates neighborhoods with a high prevalence of parks and nature, and also transportation infrastructure. There are services, restaurants and bars but they aren't a common </w:t>
      </w:r>
      <w:proofErr w:type="spellStart"/>
      <w:r w:rsidR="00403E98" w:rsidRPr="00F3787B">
        <w:rPr>
          <w:rFonts w:ascii="Arial" w:hAnsi="Arial" w:cs="Arial"/>
          <w:sz w:val="24"/>
          <w:szCs w:val="24"/>
        </w:rPr>
        <w:t>occurence</w:t>
      </w:r>
      <w:proofErr w:type="spellEnd"/>
      <w:r w:rsidR="00403E98" w:rsidRPr="00F3787B">
        <w:rPr>
          <w:rFonts w:ascii="Arial" w:hAnsi="Arial" w:cs="Arial"/>
          <w:sz w:val="24"/>
          <w:szCs w:val="24"/>
        </w:rPr>
        <w:t xml:space="preserve"> in these areas.</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36.</w:t>
      </w:r>
      <w:r>
        <w:rPr>
          <w:rFonts w:ascii="Arial" w:hAnsi="Arial" w:cs="Arial"/>
          <w:sz w:val="24"/>
          <w:szCs w:val="24"/>
        </w:rPr>
        <w:tab/>
      </w:r>
      <w:r w:rsidR="00403E98" w:rsidRPr="00F3787B">
        <w:rPr>
          <w:rFonts w:ascii="Arial" w:hAnsi="Arial" w:cs="Arial"/>
          <w:sz w:val="24"/>
          <w:szCs w:val="24"/>
        </w:rPr>
        <w:t>Cluster 2 aggregates neighborhoods with a huge proportion of services, followed by restaurants and bars, indicating that these neighborhoods are probably commercial districts or city centers.</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lastRenderedPageBreak/>
        <w:t>37.</w:t>
      </w:r>
      <w:r>
        <w:rPr>
          <w:rFonts w:ascii="Arial" w:hAnsi="Arial" w:cs="Arial"/>
          <w:sz w:val="24"/>
          <w:szCs w:val="24"/>
        </w:rPr>
        <w:tab/>
      </w:r>
      <w:r w:rsidR="00403E98" w:rsidRPr="00F3787B">
        <w:rPr>
          <w:rFonts w:ascii="Arial" w:hAnsi="Arial" w:cs="Arial"/>
          <w:sz w:val="24"/>
          <w:szCs w:val="24"/>
        </w:rPr>
        <w:t>Cluster 3 aggregates the largest proportion of restaurants and bars of all clusters, meaning that neighborhoods grouped in this cluster are important entities of study for our business problem related to restaurants and bars distribution.</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rFonts w:ascii="Arial" w:hAnsi="Arial" w:cs="Arial"/>
          <w:sz w:val="24"/>
          <w:szCs w:val="24"/>
        </w:rPr>
        <w:t>38.</w:t>
      </w:r>
      <w:r>
        <w:rPr>
          <w:rFonts w:ascii="Arial" w:hAnsi="Arial" w:cs="Arial"/>
          <w:sz w:val="24"/>
          <w:szCs w:val="24"/>
        </w:rPr>
        <w:tab/>
      </w:r>
      <w:r w:rsidR="00403E98" w:rsidRPr="00F3787B">
        <w:rPr>
          <w:rFonts w:ascii="Arial" w:hAnsi="Arial" w:cs="Arial"/>
          <w:sz w:val="24"/>
          <w:szCs w:val="24"/>
        </w:rPr>
        <w:t>In the map below we can see the geographical visualization of the different types of clusters created using K-Means for New Yor</w:t>
      </w:r>
      <w:r>
        <w:rPr>
          <w:rFonts w:ascii="Arial" w:hAnsi="Arial" w:cs="Arial"/>
          <w:sz w:val="24"/>
          <w:szCs w:val="24"/>
        </w:rPr>
        <w:t xml:space="preserve">k City. </w:t>
      </w:r>
      <w:r w:rsidR="00403E98" w:rsidRPr="00F3787B">
        <w:rPr>
          <w:rFonts w:ascii="Arial" w:hAnsi="Arial" w:cs="Arial"/>
          <w:sz w:val="24"/>
          <w:szCs w:val="24"/>
        </w:rPr>
        <w:t>The colors indicate the biggest proportional share of venue category (using the same legend from the pie charts, except for the yellow one that indicate Cluster 4).</w:t>
      </w:r>
    </w:p>
    <w:p w:rsidR="00403E98" w:rsidRPr="00F3787B" w:rsidRDefault="00403E98" w:rsidP="00403E98">
      <w:pPr>
        <w:rPr>
          <w:rFonts w:ascii="Arial" w:hAnsi="Arial" w:cs="Arial"/>
          <w:sz w:val="24"/>
          <w:szCs w:val="24"/>
        </w:rPr>
      </w:pPr>
    </w:p>
    <w:p w:rsidR="00403E98" w:rsidRPr="00F3787B" w:rsidRDefault="00262872" w:rsidP="00403E98">
      <w:pPr>
        <w:rPr>
          <w:rFonts w:ascii="Arial" w:hAnsi="Arial" w:cs="Arial"/>
          <w:sz w:val="24"/>
          <w:szCs w:val="24"/>
        </w:rPr>
      </w:pPr>
      <w:r>
        <w:rPr>
          <w:noProof/>
        </w:rPr>
        <w:drawing>
          <wp:inline distT="0" distB="0" distL="0" distR="0">
            <wp:extent cx="5943600" cy="3584171"/>
            <wp:effectExtent l="0" t="0" r="0" b="0"/>
            <wp:docPr id="16" name="Picture 16" descr="https://i.imgur.com/aBcXb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imgur.com/aBcXbk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84171"/>
                    </a:xfrm>
                    <a:prstGeom prst="rect">
                      <a:avLst/>
                    </a:prstGeom>
                    <a:noFill/>
                    <a:ln>
                      <a:noFill/>
                    </a:ln>
                  </pic:spPr>
                </pic:pic>
              </a:graphicData>
            </a:graphic>
          </wp:inline>
        </w:drawing>
      </w:r>
    </w:p>
    <w:p w:rsidR="00403E98" w:rsidRPr="00F3787B" w:rsidRDefault="00262872" w:rsidP="00403E98">
      <w:pPr>
        <w:rPr>
          <w:rFonts w:ascii="Arial" w:hAnsi="Arial" w:cs="Arial"/>
          <w:sz w:val="24"/>
          <w:szCs w:val="24"/>
        </w:rPr>
      </w:pPr>
      <w:r>
        <w:rPr>
          <w:rFonts w:ascii="Arial" w:hAnsi="Arial" w:cs="Arial"/>
          <w:sz w:val="24"/>
          <w:szCs w:val="24"/>
        </w:rPr>
        <w:t>39.</w:t>
      </w:r>
      <w:r>
        <w:rPr>
          <w:rFonts w:ascii="Arial" w:hAnsi="Arial" w:cs="Arial"/>
          <w:sz w:val="24"/>
          <w:szCs w:val="24"/>
        </w:rPr>
        <w:tab/>
      </w:r>
      <w:r w:rsidR="00403E98" w:rsidRPr="00F3787B">
        <w:rPr>
          <w:rFonts w:ascii="Arial" w:hAnsi="Arial" w:cs="Arial"/>
          <w:sz w:val="24"/>
          <w:szCs w:val="24"/>
        </w:rPr>
        <w:t>After the study of the data presented, we selected some clusters of interest in each city.</w:t>
      </w:r>
    </w:p>
    <w:p w:rsidR="00403E98" w:rsidRPr="00F3787B" w:rsidRDefault="00403E98" w:rsidP="00403E98">
      <w:pPr>
        <w:rPr>
          <w:rFonts w:ascii="Arial" w:hAnsi="Arial" w:cs="Arial"/>
          <w:sz w:val="24"/>
          <w:szCs w:val="24"/>
        </w:rPr>
      </w:pPr>
    </w:p>
    <w:p w:rsidR="00403E98" w:rsidRPr="00F3787B" w:rsidRDefault="00262872" w:rsidP="00262872">
      <w:pPr>
        <w:jc w:val="both"/>
        <w:rPr>
          <w:rFonts w:ascii="Arial" w:hAnsi="Arial" w:cs="Arial"/>
          <w:sz w:val="24"/>
          <w:szCs w:val="24"/>
        </w:rPr>
      </w:pPr>
      <w:r>
        <w:rPr>
          <w:rFonts w:ascii="Arial" w:hAnsi="Arial" w:cs="Arial"/>
          <w:sz w:val="24"/>
          <w:szCs w:val="24"/>
        </w:rPr>
        <w:t>40.</w:t>
      </w:r>
      <w:r>
        <w:rPr>
          <w:rFonts w:ascii="Arial" w:hAnsi="Arial" w:cs="Arial"/>
          <w:sz w:val="24"/>
          <w:szCs w:val="24"/>
        </w:rPr>
        <w:tab/>
      </w:r>
      <w:r w:rsidR="00403E98" w:rsidRPr="00262872">
        <w:rPr>
          <w:rFonts w:ascii="Arial" w:hAnsi="Arial" w:cs="Arial"/>
          <w:b/>
          <w:sz w:val="24"/>
          <w:szCs w:val="24"/>
          <w:u w:val="single"/>
        </w:rPr>
        <w:t>Toronto Analysis</w:t>
      </w:r>
      <w:r>
        <w:rPr>
          <w:rFonts w:ascii="Arial" w:hAnsi="Arial" w:cs="Arial"/>
          <w:sz w:val="24"/>
          <w:szCs w:val="24"/>
        </w:rPr>
        <w:t xml:space="preserve">. </w:t>
      </w:r>
      <w:r w:rsidR="00403E98" w:rsidRPr="00F3787B">
        <w:rPr>
          <w:rFonts w:ascii="Arial" w:hAnsi="Arial" w:cs="Arial"/>
          <w:sz w:val="24"/>
          <w:szCs w:val="24"/>
        </w:rPr>
        <w:t xml:space="preserve">For Toronto, we selected the clusters 3 and 4. The cluster 4 aggregates neighborhoods with high numbers of bars and good demand and accessibility for the public (suburban areas), indicating places with lower rents and property prices - relative to city center neighborhoods, of the also selected cluster 3. Cluster 3 groups the more urbanized and developed parts of Toronto, with several services category venues - making these areas great neighborhoods with high demand for restaurants, bars, nightclubs, etc. The list of neighborhoods in this cluster is presented below, and they basically form a list of places with </w:t>
      </w:r>
      <w:proofErr w:type="spellStart"/>
      <w:r w:rsidR="00403E98" w:rsidRPr="00F3787B">
        <w:rPr>
          <w:rFonts w:ascii="Arial" w:hAnsi="Arial" w:cs="Arial"/>
          <w:sz w:val="24"/>
          <w:szCs w:val="24"/>
        </w:rPr>
        <w:t>well established</w:t>
      </w:r>
      <w:proofErr w:type="spellEnd"/>
      <w:r w:rsidR="00403E98" w:rsidRPr="00F3787B">
        <w:rPr>
          <w:rFonts w:ascii="Arial" w:hAnsi="Arial" w:cs="Arial"/>
          <w:sz w:val="24"/>
          <w:szCs w:val="24"/>
        </w:rPr>
        <w:t xml:space="preserve"> business in the restaurant/bar/clubs </w:t>
      </w:r>
      <w:r w:rsidR="00403E98" w:rsidRPr="00F3787B">
        <w:rPr>
          <w:rFonts w:ascii="Arial" w:hAnsi="Arial" w:cs="Arial"/>
          <w:sz w:val="24"/>
          <w:szCs w:val="24"/>
        </w:rPr>
        <w:lastRenderedPageBreak/>
        <w:t xml:space="preserve">segment. The optimal location for a new business in the restaurant or bar category can be further studied with the granular data about the specific themes of restaurants and bars. High demand signals high offerings and also higher </w:t>
      </w:r>
      <w:proofErr w:type="spellStart"/>
      <w:r w:rsidR="00403E98" w:rsidRPr="00F3787B">
        <w:rPr>
          <w:rFonts w:ascii="Arial" w:hAnsi="Arial" w:cs="Arial"/>
          <w:sz w:val="24"/>
          <w:szCs w:val="24"/>
        </w:rPr>
        <w:t>competitivity</w:t>
      </w:r>
      <w:proofErr w:type="spellEnd"/>
      <w:r w:rsidR="00403E98" w:rsidRPr="00F3787B">
        <w:rPr>
          <w:rFonts w:ascii="Arial" w:hAnsi="Arial" w:cs="Arial"/>
          <w:sz w:val="24"/>
          <w:szCs w:val="24"/>
        </w:rPr>
        <w:t>, meaning that it's probably better to start a "new" kind of venue, in an untapped market in an underdeveloped or suburban area.</w:t>
      </w:r>
    </w:p>
    <w:p w:rsidR="00403E98" w:rsidRPr="00F3787B" w:rsidRDefault="00403E98" w:rsidP="00403E98">
      <w:pPr>
        <w:rPr>
          <w:rFonts w:ascii="Arial" w:hAnsi="Arial" w:cs="Arial"/>
          <w:sz w:val="24"/>
          <w:szCs w:val="24"/>
        </w:rPr>
      </w:pPr>
    </w:p>
    <w:p w:rsidR="00403E98" w:rsidRPr="00262872" w:rsidRDefault="00403E98" w:rsidP="00403E98">
      <w:pPr>
        <w:rPr>
          <w:rFonts w:ascii="Arial" w:hAnsi="Arial" w:cs="Arial"/>
          <w:b/>
          <w:sz w:val="24"/>
          <w:szCs w:val="24"/>
          <w:u w:val="single"/>
        </w:rPr>
      </w:pPr>
      <w:r w:rsidRPr="00262872">
        <w:rPr>
          <w:rFonts w:ascii="Arial" w:hAnsi="Arial" w:cs="Arial"/>
          <w:b/>
          <w:sz w:val="24"/>
          <w:szCs w:val="24"/>
          <w:u w:val="single"/>
        </w:rPr>
        <w:t>Good neighborhoods for establishing new restaurant venues in Toronto (possible untapped markets):</w:t>
      </w:r>
    </w:p>
    <w:p w:rsidR="00403E98" w:rsidRPr="00F3787B" w:rsidRDefault="00403E98" w:rsidP="00403E98">
      <w:pPr>
        <w:rPr>
          <w:rFonts w:ascii="Arial" w:hAnsi="Arial" w:cs="Arial"/>
          <w:sz w:val="24"/>
          <w:szCs w:val="24"/>
        </w:rPr>
      </w:pPr>
    </w:p>
    <w:p w:rsidR="00403E98" w:rsidRPr="00F3787B" w:rsidRDefault="00403E98" w:rsidP="00403E98">
      <w:pPr>
        <w:rPr>
          <w:rFonts w:ascii="Arial" w:hAnsi="Arial" w:cs="Arial"/>
          <w:sz w:val="24"/>
          <w:szCs w:val="24"/>
        </w:rPr>
      </w:pPr>
      <w:proofErr w:type="spellStart"/>
      <w:r w:rsidRPr="00F3787B">
        <w:rPr>
          <w:rFonts w:ascii="Arial" w:hAnsi="Arial" w:cs="Arial"/>
          <w:sz w:val="24"/>
          <w:szCs w:val="24"/>
        </w:rPr>
        <w:t>Richview</w:t>
      </w:r>
      <w:proofErr w:type="spellEnd"/>
      <w:r w:rsidRPr="00F3787B">
        <w:rPr>
          <w:rFonts w:ascii="Arial" w:hAnsi="Arial" w:cs="Arial"/>
          <w:sz w:val="24"/>
          <w:szCs w:val="24"/>
        </w:rPr>
        <w:t xml:space="preserve"> Gardens, </w:t>
      </w:r>
      <w:proofErr w:type="spellStart"/>
      <w:r w:rsidRPr="00F3787B">
        <w:rPr>
          <w:rFonts w:ascii="Arial" w:hAnsi="Arial" w:cs="Arial"/>
          <w:sz w:val="24"/>
          <w:szCs w:val="24"/>
        </w:rPr>
        <w:t>Roselawn</w:t>
      </w:r>
      <w:proofErr w:type="spellEnd"/>
      <w:r w:rsidRPr="00F3787B">
        <w:rPr>
          <w:rFonts w:ascii="Arial" w:hAnsi="Arial" w:cs="Arial"/>
          <w:sz w:val="24"/>
          <w:szCs w:val="24"/>
        </w:rPr>
        <w:t xml:space="preserve">, Rouge, Royal York South West, Scarborough Town Centre, Silverstone, Parkview Hill, Mimico NW, Mount Olive, Oriole, Maryvale, South </w:t>
      </w:r>
      <w:proofErr w:type="spellStart"/>
      <w:r w:rsidRPr="00F3787B">
        <w:rPr>
          <w:rFonts w:ascii="Arial" w:hAnsi="Arial" w:cs="Arial"/>
          <w:sz w:val="24"/>
          <w:szCs w:val="24"/>
        </w:rPr>
        <w:t>Steeles</w:t>
      </w:r>
      <w:proofErr w:type="spellEnd"/>
      <w:r w:rsidRPr="00F3787B">
        <w:rPr>
          <w:rFonts w:ascii="Arial" w:hAnsi="Arial" w:cs="Arial"/>
          <w:sz w:val="24"/>
          <w:szCs w:val="24"/>
        </w:rPr>
        <w:t xml:space="preserve">, Wexford Heights, Wilson Heights, Woodbine Gardens, York Mills West, Wexford, </w:t>
      </w:r>
      <w:proofErr w:type="spellStart"/>
      <w:r w:rsidRPr="00F3787B">
        <w:rPr>
          <w:rFonts w:ascii="Arial" w:hAnsi="Arial" w:cs="Arial"/>
          <w:sz w:val="24"/>
          <w:szCs w:val="24"/>
        </w:rPr>
        <w:t>Thorncliffe</w:t>
      </w:r>
      <w:proofErr w:type="spellEnd"/>
      <w:r w:rsidRPr="00F3787B">
        <w:rPr>
          <w:rFonts w:ascii="Arial" w:hAnsi="Arial" w:cs="Arial"/>
          <w:sz w:val="24"/>
          <w:szCs w:val="24"/>
        </w:rPr>
        <w:t xml:space="preserve"> Park, </w:t>
      </w:r>
      <w:proofErr w:type="spellStart"/>
      <w:r w:rsidRPr="00F3787B">
        <w:rPr>
          <w:rFonts w:ascii="Arial" w:hAnsi="Arial" w:cs="Arial"/>
          <w:sz w:val="24"/>
          <w:szCs w:val="24"/>
        </w:rPr>
        <w:t>Thistletown</w:t>
      </w:r>
      <w:proofErr w:type="spellEnd"/>
      <w:r w:rsidRPr="00F3787B">
        <w:rPr>
          <w:rFonts w:ascii="Arial" w:hAnsi="Arial" w:cs="Arial"/>
          <w:sz w:val="24"/>
          <w:szCs w:val="24"/>
        </w:rPr>
        <w:t xml:space="preserve">, South of Bloor, St. Phillips, </w:t>
      </w:r>
      <w:proofErr w:type="spellStart"/>
      <w:r w:rsidRPr="00F3787B">
        <w:rPr>
          <w:rFonts w:ascii="Arial" w:hAnsi="Arial" w:cs="Arial"/>
          <w:sz w:val="24"/>
          <w:szCs w:val="24"/>
        </w:rPr>
        <w:t>Steeles</w:t>
      </w:r>
      <w:proofErr w:type="spellEnd"/>
      <w:r w:rsidRPr="00F3787B">
        <w:rPr>
          <w:rFonts w:ascii="Arial" w:hAnsi="Arial" w:cs="Arial"/>
          <w:sz w:val="24"/>
          <w:szCs w:val="24"/>
        </w:rPr>
        <w:t xml:space="preserve"> West, The Beaches West, The Queensway West, Martin Grove Gardens, Cliffside West, </w:t>
      </w:r>
      <w:proofErr w:type="spellStart"/>
      <w:r w:rsidRPr="00F3787B">
        <w:rPr>
          <w:rFonts w:ascii="Arial" w:hAnsi="Arial" w:cs="Arial"/>
          <w:sz w:val="24"/>
          <w:szCs w:val="24"/>
        </w:rPr>
        <w:t>Downsview</w:t>
      </w:r>
      <w:proofErr w:type="spellEnd"/>
      <w:r w:rsidRPr="00F3787B">
        <w:rPr>
          <w:rFonts w:ascii="Arial" w:hAnsi="Arial" w:cs="Arial"/>
          <w:sz w:val="24"/>
          <w:szCs w:val="24"/>
        </w:rPr>
        <w:t xml:space="preserve"> North, </w:t>
      </w:r>
      <w:proofErr w:type="spellStart"/>
      <w:r w:rsidRPr="00F3787B">
        <w:rPr>
          <w:rFonts w:ascii="Arial" w:hAnsi="Arial" w:cs="Arial"/>
          <w:sz w:val="24"/>
          <w:szCs w:val="24"/>
        </w:rPr>
        <w:t>Downsview</w:t>
      </w:r>
      <w:proofErr w:type="spellEnd"/>
      <w:r w:rsidRPr="00F3787B">
        <w:rPr>
          <w:rFonts w:ascii="Arial" w:hAnsi="Arial" w:cs="Arial"/>
          <w:sz w:val="24"/>
          <w:szCs w:val="24"/>
        </w:rPr>
        <w:t xml:space="preserve"> Northwest, </w:t>
      </w:r>
      <w:proofErr w:type="spellStart"/>
      <w:r w:rsidRPr="00F3787B">
        <w:rPr>
          <w:rFonts w:ascii="Arial" w:hAnsi="Arial" w:cs="Arial"/>
          <w:sz w:val="24"/>
          <w:szCs w:val="24"/>
        </w:rPr>
        <w:t>Downsview</w:t>
      </w:r>
      <w:proofErr w:type="spellEnd"/>
      <w:r w:rsidRPr="00F3787B">
        <w:rPr>
          <w:rFonts w:ascii="Arial" w:hAnsi="Arial" w:cs="Arial"/>
          <w:sz w:val="24"/>
          <w:szCs w:val="24"/>
        </w:rPr>
        <w:t xml:space="preserve"> West, East </w:t>
      </w:r>
      <w:proofErr w:type="spellStart"/>
      <w:r w:rsidRPr="00F3787B">
        <w:rPr>
          <w:rFonts w:ascii="Arial" w:hAnsi="Arial" w:cs="Arial"/>
          <w:sz w:val="24"/>
          <w:szCs w:val="24"/>
        </w:rPr>
        <w:t>Birchmount</w:t>
      </w:r>
      <w:proofErr w:type="spellEnd"/>
      <w:r w:rsidRPr="00F3787B">
        <w:rPr>
          <w:rFonts w:ascii="Arial" w:hAnsi="Arial" w:cs="Arial"/>
          <w:sz w:val="24"/>
          <w:szCs w:val="24"/>
        </w:rPr>
        <w:t xml:space="preserve"> Park, Dorset Park, Albion Gardens, Bathurst Manor, </w:t>
      </w:r>
      <w:proofErr w:type="spellStart"/>
      <w:r w:rsidRPr="00F3787B">
        <w:rPr>
          <w:rFonts w:ascii="Arial" w:hAnsi="Arial" w:cs="Arial"/>
          <w:sz w:val="24"/>
          <w:szCs w:val="24"/>
        </w:rPr>
        <w:t>Beaumond</w:t>
      </w:r>
      <w:proofErr w:type="spellEnd"/>
      <w:r w:rsidRPr="00F3787B">
        <w:rPr>
          <w:rFonts w:ascii="Arial" w:hAnsi="Arial" w:cs="Arial"/>
          <w:sz w:val="24"/>
          <w:szCs w:val="24"/>
        </w:rPr>
        <w:t xml:space="preserve"> Heights, Bedford Park, Birch Cliff, Caledonia-Fairbanks, </w:t>
      </w:r>
      <w:proofErr w:type="spellStart"/>
      <w:r w:rsidRPr="00F3787B">
        <w:rPr>
          <w:rFonts w:ascii="Arial" w:hAnsi="Arial" w:cs="Arial"/>
          <w:sz w:val="24"/>
          <w:szCs w:val="24"/>
        </w:rPr>
        <w:t>Cedarbrae</w:t>
      </w:r>
      <w:proofErr w:type="spellEnd"/>
      <w:r w:rsidRPr="00F3787B">
        <w:rPr>
          <w:rFonts w:ascii="Arial" w:hAnsi="Arial" w:cs="Arial"/>
          <w:sz w:val="24"/>
          <w:szCs w:val="24"/>
        </w:rPr>
        <w:t xml:space="preserve">, Jamestown, Kennedy Park, </w:t>
      </w:r>
      <w:proofErr w:type="spellStart"/>
      <w:r w:rsidRPr="00F3787B">
        <w:rPr>
          <w:rFonts w:ascii="Arial" w:hAnsi="Arial" w:cs="Arial"/>
          <w:sz w:val="24"/>
          <w:szCs w:val="24"/>
        </w:rPr>
        <w:t>Kingsview</w:t>
      </w:r>
      <w:proofErr w:type="spellEnd"/>
      <w:r w:rsidRPr="00F3787B">
        <w:rPr>
          <w:rFonts w:ascii="Arial" w:hAnsi="Arial" w:cs="Arial"/>
          <w:sz w:val="24"/>
          <w:szCs w:val="24"/>
        </w:rPr>
        <w:t xml:space="preserve"> Village, Kingsway Park South West, </w:t>
      </w:r>
      <w:proofErr w:type="spellStart"/>
      <w:r w:rsidRPr="00F3787B">
        <w:rPr>
          <w:rFonts w:ascii="Arial" w:hAnsi="Arial" w:cs="Arial"/>
          <w:sz w:val="24"/>
          <w:szCs w:val="24"/>
        </w:rPr>
        <w:t>L'Amoreaux</w:t>
      </w:r>
      <w:proofErr w:type="spellEnd"/>
      <w:r w:rsidRPr="00F3787B">
        <w:rPr>
          <w:rFonts w:ascii="Arial" w:hAnsi="Arial" w:cs="Arial"/>
          <w:sz w:val="24"/>
          <w:szCs w:val="24"/>
        </w:rPr>
        <w:t xml:space="preserve"> West, Lawrence Heights, Lawrence Manor, Lawrence Manor East, </w:t>
      </w:r>
      <w:proofErr w:type="spellStart"/>
      <w:r w:rsidRPr="00F3787B">
        <w:rPr>
          <w:rFonts w:ascii="Arial" w:hAnsi="Arial" w:cs="Arial"/>
          <w:sz w:val="24"/>
          <w:szCs w:val="24"/>
        </w:rPr>
        <w:t>Leaside</w:t>
      </w:r>
      <w:proofErr w:type="spellEnd"/>
      <w:r w:rsidRPr="00F3787B">
        <w:rPr>
          <w:rFonts w:ascii="Arial" w:hAnsi="Arial" w:cs="Arial"/>
          <w:sz w:val="24"/>
          <w:szCs w:val="24"/>
        </w:rPr>
        <w:t xml:space="preserve">, Malvern, </w:t>
      </w:r>
      <w:proofErr w:type="spellStart"/>
      <w:r w:rsidRPr="00F3787B">
        <w:rPr>
          <w:rFonts w:ascii="Arial" w:hAnsi="Arial" w:cs="Arial"/>
          <w:sz w:val="24"/>
          <w:szCs w:val="24"/>
        </w:rPr>
        <w:t>Ionview</w:t>
      </w:r>
      <w:proofErr w:type="spellEnd"/>
      <w:r w:rsidRPr="00F3787B">
        <w:rPr>
          <w:rFonts w:ascii="Arial" w:hAnsi="Arial" w:cs="Arial"/>
          <w:sz w:val="24"/>
          <w:szCs w:val="24"/>
        </w:rPr>
        <w:t xml:space="preserve">, India Bazaar, </w:t>
      </w:r>
      <w:proofErr w:type="spellStart"/>
      <w:r w:rsidRPr="00F3787B">
        <w:rPr>
          <w:rFonts w:ascii="Arial" w:hAnsi="Arial" w:cs="Arial"/>
          <w:sz w:val="24"/>
          <w:szCs w:val="24"/>
        </w:rPr>
        <w:t>Glencairn</w:t>
      </w:r>
      <w:proofErr w:type="spellEnd"/>
      <w:r w:rsidRPr="00F3787B">
        <w:rPr>
          <w:rFonts w:ascii="Arial" w:hAnsi="Arial" w:cs="Arial"/>
          <w:sz w:val="24"/>
          <w:szCs w:val="24"/>
        </w:rPr>
        <w:t xml:space="preserve">, Henry Farm, Hillcrest Village, </w:t>
      </w:r>
      <w:proofErr w:type="spellStart"/>
      <w:r w:rsidRPr="00F3787B">
        <w:rPr>
          <w:rFonts w:ascii="Arial" w:hAnsi="Arial" w:cs="Arial"/>
          <w:sz w:val="24"/>
          <w:szCs w:val="24"/>
        </w:rPr>
        <w:t>Humbergate</w:t>
      </w:r>
      <w:proofErr w:type="spellEnd"/>
      <w:r w:rsidRPr="00F3787B">
        <w:rPr>
          <w:rFonts w:ascii="Arial" w:hAnsi="Arial" w:cs="Arial"/>
          <w:sz w:val="24"/>
          <w:szCs w:val="24"/>
        </w:rPr>
        <w:t>, Fairview</w:t>
      </w:r>
    </w:p>
    <w:p w:rsidR="00403E98" w:rsidRPr="00F3787B" w:rsidRDefault="00403E98" w:rsidP="00403E98">
      <w:pPr>
        <w:rPr>
          <w:rFonts w:ascii="Arial" w:hAnsi="Arial" w:cs="Arial"/>
          <w:sz w:val="24"/>
          <w:szCs w:val="24"/>
        </w:rPr>
      </w:pPr>
    </w:p>
    <w:p w:rsidR="00403E98" w:rsidRPr="00262872" w:rsidRDefault="00403E98" w:rsidP="00403E98">
      <w:pPr>
        <w:rPr>
          <w:rFonts w:ascii="Arial" w:hAnsi="Arial" w:cs="Arial"/>
          <w:b/>
          <w:sz w:val="24"/>
          <w:szCs w:val="24"/>
          <w:u w:val="single"/>
        </w:rPr>
      </w:pPr>
      <w:r w:rsidRPr="00262872">
        <w:rPr>
          <w:rFonts w:ascii="Arial" w:hAnsi="Arial" w:cs="Arial"/>
          <w:b/>
          <w:sz w:val="24"/>
          <w:szCs w:val="24"/>
          <w:u w:val="single"/>
        </w:rPr>
        <w:t>Good neighborhoods for restaurant venues in Toronto (but probably saturated markets):</w:t>
      </w:r>
    </w:p>
    <w:p w:rsidR="00403E98" w:rsidRPr="00F3787B" w:rsidRDefault="00403E98" w:rsidP="00403E98">
      <w:pPr>
        <w:rPr>
          <w:rFonts w:ascii="Arial" w:hAnsi="Arial" w:cs="Arial"/>
          <w:sz w:val="24"/>
          <w:szCs w:val="24"/>
        </w:rPr>
      </w:pPr>
    </w:p>
    <w:p w:rsidR="00403E98" w:rsidRPr="00F3787B" w:rsidRDefault="00403E98" w:rsidP="00403E98">
      <w:pPr>
        <w:rPr>
          <w:rFonts w:ascii="Arial" w:hAnsi="Arial" w:cs="Arial"/>
          <w:sz w:val="24"/>
          <w:szCs w:val="24"/>
        </w:rPr>
      </w:pPr>
      <w:r w:rsidRPr="00F3787B">
        <w:rPr>
          <w:rFonts w:ascii="Arial" w:hAnsi="Arial" w:cs="Arial"/>
          <w:sz w:val="24"/>
          <w:szCs w:val="24"/>
        </w:rPr>
        <w:t xml:space="preserve">Railway Lands, Silver Hills, York Mills, South Niagara, Bathurst Quay, CN Tower, King and </w:t>
      </w:r>
      <w:proofErr w:type="spellStart"/>
      <w:r w:rsidRPr="00F3787B">
        <w:rPr>
          <w:rFonts w:ascii="Arial" w:hAnsi="Arial" w:cs="Arial"/>
          <w:sz w:val="24"/>
          <w:szCs w:val="24"/>
        </w:rPr>
        <w:t>Spadina</w:t>
      </w:r>
      <w:proofErr w:type="spellEnd"/>
      <w:r w:rsidRPr="00F3787B">
        <w:rPr>
          <w:rFonts w:ascii="Arial" w:hAnsi="Arial" w:cs="Arial"/>
          <w:sz w:val="24"/>
          <w:szCs w:val="24"/>
        </w:rPr>
        <w:t xml:space="preserve">, Lawrence Park, Island airport, </w:t>
      </w:r>
      <w:proofErr w:type="spellStart"/>
      <w:r w:rsidRPr="00F3787B">
        <w:rPr>
          <w:rFonts w:ascii="Arial" w:hAnsi="Arial" w:cs="Arial"/>
          <w:sz w:val="24"/>
          <w:szCs w:val="24"/>
        </w:rPr>
        <w:t>Harbourfront</w:t>
      </w:r>
      <w:proofErr w:type="spellEnd"/>
      <w:r w:rsidRPr="00F3787B">
        <w:rPr>
          <w:rFonts w:ascii="Arial" w:hAnsi="Arial" w:cs="Arial"/>
          <w:sz w:val="24"/>
          <w:szCs w:val="24"/>
        </w:rPr>
        <w:t xml:space="preserve"> West</w:t>
      </w:r>
    </w:p>
    <w:p w:rsidR="00403E98" w:rsidRPr="00F3787B" w:rsidRDefault="00403E98" w:rsidP="00403E98">
      <w:pPr>
        <w:rPr>
          <w:rFonts w:ascii="Arial" w:hAnsi="Arial" w:cs="Arial"/>
          <w:sz w:val="24"/>
          <w:szCs w:val="24"/>
        </w:rPr>
      </w:pPr>
    </w:p>
    <w:p w:rsidR="00403E98" w:rsidRPr="00F3787B" w:rsidRDefault="00262872" w:rsidP="00262872">
      <w:pPr>
        <w:jc w:val="both"/>
        <w:rPr>
          <w:rFonts w:ascii="Arial" w:hAnsi="Arial" w:cs="Arial"/>
          <w:sz w:val="24"/>
          <w:szCs w:val="24"/>
        </w:rPr>
      </w:pPr>
      <w:r w:rsidRPr="00262872">
        <w:rPr>
          <w:rFonts w:ascii="Arial" w:hAnsi="Arial" w:cs="Arial"/>
          <w:sz w:val="24"/>
          <w:szCs w:val="24"/>
        </w:rPr>
        <w:t>41</w:t>
      </w:r>
      <w:r w:rsidRPr="00262872">
        <w:rPr>
          <w:rFonts w:ascii="Arial" w:hAnsi="Arial" w:cs="Arial"/>
          <w:sz w:val="24"/>
          <w:szCs w:val="24"/>
        </w:rPr>
        <w:tab/>
      </w:r>
      <w:r w:rsidR="00403E98" w:rsidRPr="00262872">
        <w:rPr>
          <w:rFonts w:ascii="Arial" w:hAnsi="Arial" w:cs="Arial"/>
          <w:b/>
          <w:sz w:val="24"/>
          <w:szCs w:val="24"/>
          <w:u w:val="single"/>
        </w:rPr>
        <w:t>New York City Analysis</w:t>
      </w:r>
      <w:r>
        <w:rPr>
          <w:rFonts w:ascii="Arial" w:hAnsi="Arial" w:cs="Arial"/>
          <w:sz w:val="24"/>
          <w:szCs w:val="24"/>
        </w:rPr>
        <w:t>.</w:t>
      </w:r>
      <w:r>
        <w:rPr>
          <w:rFonts w:ascii="Arial" w:hAnsi="Arial" w:cs="Arial"/>
          <w:sz w:val="24"/>
          <w:szCs w:val="24"/>
        </w:rPr>
        <w:tab/>
      </w:r>
      <w:r w:rsidR="00403E98" w:rsidRPr="00F3787B">
        <w:rPr>
          <w:rFonts w:ascii="Arial" w:hAnsi="Arial" w:cs="Arial"/>
          <w:sz w:val="24"/>
          <w:szCs w:val="24"/>
        </w:rPr>
        <w:t xml:space="preserve">For NYC, we selected the clusters 0 and 4. The cluster 4 aggregates neighborhoods with high but balanced proportions of services, restaurants, and bars/clubs. Comparing cluster 4 with cluster 0, that aggregates city center neighborhoods with very high proportional share of restaurants and also relatively high proportion of services, we can notice that cluster 4 is behind cluster 0 in the gentrification, or urban development process. This information can be used to plan the best locations for a restaurant business based on the intentions of our business sponsor: does he want to open a restaurant in some place with high demand, but also high price of entry or he wants to bet in a place with less entrenched </w:t>
      </w:r>
      <w:proofErr w:type="spellStart"/>
      <w:r w:rsidR="00403E98" w:rsidRPr="00F3787B">
        <w:rPr>
          <w:rFonts w:ascii="Arial" w:hAnsi="Arial" w:cs="Arial"/>
          <w:sz w:val="24"/>
          <w:szCs w:val="24"/>
        </w:rPr>
        <w:t>competitiors</w:t>
      </w:r>
      <w:proofErr w:type="spellEnd"/>
      <w:r w:rsidR="00403E98" w:rsidRPr="00F3787B">
        <w:rPr>
          <w:rFonts w:ascii="Arial" w:hAnsi="Arial" w:cs="Arial"/>
          <w:sz w:val="24"/>
          <w:szCs w:val="24"/>
        </w:rPr>
        <w:t xml:space="preserve"> and also good demand? We list the possible neighborhoods for each group in the next subsection.</w:t>
      </w:r>
    </w:p>
    <w:p w:rsidR="00403E98" w:rsidRPr="00F3787B" w:rsidRDefault="00403E98" w:rsidP="00403E98">
      <w:pPr>
        <w:rPr>
          <w:rFonts w:ascii="Arial" w:hAnsi="Arial" w:cs="Arial"/>
          <w:sz w:val="24"/>
          <w:szCs w:val="24"/>
        </w:rPr>
      </w:pPr>
    </w:p>
    <w:p w:rsidR="00403E98" w:rsidRPr="00262872" w:rsidRDefault="00403E98" w:rsidP="00403E98">
      <w:pPr>
        <w:rPr>
          <w:rFonts w:ascii="Arial" w:hAnsi="Arial" w:cs="Arial"/>
          <w:b/>
          <w:sz w:val="24"/>
          <w:szCs w:val="24"/>
          <w:u w:val="single"/>
        </w:rPr>
      </w:pPr>
      <w:r w:rsidRPr="00262872">
        <w:rPr>
          <w:rFonts w:ascii="Arial" w:hAnsi="Arial" w:cs="Arial"/>
          <w:b/>
          <w:sz w:val="24"/>
          <w:szCs w:val="24"/>
          <w:u w:val="single"/>
        </w:rPr>
        <w:t>Good neighborhoods for establishing new restaurant venues in NYC (not so much competition and good demand - "safe bets"):</w:t>
      </w:r>
    </w:p>
    <w:p w:rsidR="00403E98" w:rsidRPr="00F3787B" w:rsidRDefault="00403E98" w:rsidP="00403E98">
      <w:pPr>
        <w:rPr>
          <w:rFonts w:ascii="Arial" w:hAnsi="Arial" w:cs="Arial"/>
          <w:sz w:val="24"/>
          <w:szCs w:val="24"/>
        </w:rPr>
      </w:pPr>
    </w:p>
    <w:p w:rsidR="00403E98" w:rsidRPr="00F3787B" w:rsidRDefault="00403E98" w:rsidP="00403E98">
      <w:pPr>
        <w:rPr>
          <w:rFonts w:ascii="Arial" w:hAnsi="Arial" w:cs="Arial"/>
          <w:sz w:val="24"/>
          <w:szCs w:val="24"/>
        </w:rPr>
      </w:pPr>
      <w:r w:rsidRPr="00F3787B">
        <w:rPr>
          <w:rFonts w:ascii="Arial" w:hAnsi="Arial" w:cs="Arial"/>
          <w:sz w:val="24"/>
          <w:szCs w:val="24"/>
        </w:rPr>
        <w:t xml:space="preserve">Oakland Gardens, North Side, North Riverdale, North Corona, </w:t>
      </w:r>
      <w:proofErr w:type="spellStart"/>
      <w:r w:rsidRPr="00F3787B">
        <w:rPr>
          <w:rFonts w:ascii="Arial" w:hAnsi="Arial" w:cs="Arial"/>
          <w:sz w:val="24"/>
          <w:szCs w:val="24"/>
        </w:rPr>
        <w:t>Noho</w:t>
      </w:r>
      <w:proofErr w:type="spellEnd"/>
      <w:r w:rsidRPr="00F3787B">
        <w:rPr>
          <w:rFonts w:ascii="Arial" w:hAnsi="Arial" w:cs="Arial"/>
          <w:sz w:val="24"/>
          <w:szCs w:val="24"/>
        </w:rPr>
        <w:t xml:space="preserve">, Prospect Heights, Pelham Parkway, New Brighton, Murray Hill, </w:t>
      </w:r>
      <w:proofErr w:type="spellStart"/>
      <w:r w:rsidRPr="00F3787B">
        <w:rPr>
          <w:rFonts w:ascii="Arial" w:hAnsi="Arial" w:cs="Arial"/>
          <w:sz w:val="24"/>
          <w:szCs w:val="24"/>
        </w:rPr>
        <w:t>Manhattanville</w:t>
      </w:r>
      <w:proofErr w:type="spellEnd"/>
      <w:r w:rsidRPr="00F3787B">
        <w:rPr>
          <w:rFonts w:ascii="Arial" w:hAnsi="Arial" w:cs="Arial"/>
          <w:sz w:val="24"/>
          <w:szCs w:val="24"/>
        </w:rPr>
        <w:t xml:space="preserve">, Manhattan Valley, Manhattan Beach, Lower East Side, Murray Hill, Morningside Heights, Midtown South, Ravenswood, Upper West Side, Turtle Bay, Tudor City, </w:t>
      </w:r>
      <w:proofErr w:type="spellStart"/>
      <w:r w:rsidRPr="00F3787B">
        <w:rPr>
          <w:rFonts w:ascii="Arial" w:hAnsi="Arial" w:cs="Arial"/>
          <w:sz w:val="24"/>
          <w:szCs w:val="24"/>
        </w:rPr>
        <w:t>Tottenville</w:t>
      </w:r>
      <w:proofErr w:type="spellEnd"/>
      <w:r w:rsidRPr="00F3787B">
        <w:rPr>
          <w:rFonts w:ascii="Arial" w:hAnsi="Arial" w:cs="Arial"/>
          <w:sz w:val="24"/>
          <w:szCs w:val="24"/>
        </w:rPr>
        <w:t xml:space="preserve">, </w:t>
      </w:r>
      <w:proofErr w:type="spellStart"/>
      <w:r w:rsidRPr="00F3787B">
        <w:rPr>
          <w:rFonts w:ascii="Arial" w:hAnsi="Arial" w:cs="Arial"/>
          <w:sz w:val="24"/>
          <w:szCs w:val="24"/>
        </w:rPr>
        <w:t>Throgs</w:t>
      </w:r>
      <w:proofErr w:type="spellEnd"/>
      <w:r w:rsidRPr="00F3787B">
        <w:rPr>
          <w:rFonts w:ascii="Arial" w:hAnsi="Arial" w:cs="Arial"/>
          <w:sz w:val="24"/>
          <w:szCs w:val="24"/>
        </w:rPr>
        <w:t xml:space="preserve"> Neck, Sunnyside Gardens, Williamsburg, Whitestone, West Village, West Brighton, Sunnyside, Stuyvesant Town, Roosevelt Island, Rockaway Beach, Riverdale, Ridgewood, Schuylerville, </w:t>
      </w:r>
      <w:proofErr w:type="spellStart"/>
      <w:r w:rsidRPr="00F3787B">
        <w:rPr>
          <w:rFonts w:ascii="Arial" w:hAnsi="Arial" w:cs="Arial"/>
          <w:sz w:val="24"/>
          <w:szCs w:val="24"/>
        </w:rPr>
        <w:t>Sheepshead</w:t>
      </w:r>
      <w:proofErr w:type="spellEnd"/>
      <w:r w:rsidRPr="00F3787B">
        <w:rPr>
          <w:rFonts w:ascii="Arial" w:hAnsi="Arial" w:cs="Arial"/>
          <w:sz w:val="24"/>
          <w:szCs w:val="24"/>
        </w:rPr>
        <w:t xml:space="preserve"> Bay, Steinway, South Side, South Ozone Park, City Island, Chinatown, Central Harlem, </w:t>
      </w:r>
      <w:proofErr w:type="spellStart"/>
      <w:r w:rsidRPr="00F3787B">
        <w:rPr>
          <w:rFonts w:ascii="Arial" w:hAnsi="Arial" w:cs="Arial"/>
          <w:sz w:val="24"/>
          <w:szCs w:val="24"/>
        </w:rPr>
        <w:t>Bushwick</w:t>
      </w:r>
      <w:proofErr w:type="spellEnd"/>
      <w:r w:rsidRPr="00F3787B">
        <w:rPr>
          <w:rFonts w:ascii="Arial" w:hAnsi="Arial" w:cs="Arial"/>
          <w:sz w:val="24"/>
          <w:szCs w:val="24"/>
        </w:rPr>
        <w:t xml:space="preserve">, Clifton, Clinton Hill, Bayside, Bay Ridge, Astoria, </w:t>
      </w:r>
      <w:proofErr w:type="spellStart"/>
      <w:r w:rsidRPr="00F3787B">
        <w:rPr>
          <w:rFonts w:ascii="Arial" w:hAnsi="Arial" w:cs="Arial"/>
          <w:sz w:val="24"/>
          <w:szCs w:val="24"/>
        </w:rPr>
        <w:t>Annadale</w:t>
      </w:r>
      <w:proofErr w:type="spellEnd"/>
      <w:r w:rsidRPr="00F3787B">
        <w:rPr>
          <w:rFonts w:ascii="Arial" w:hAnsi="Arial" w:cs="Arial"/>
          <w:sz w:val="24"/>
          <w:szCs w:val="24"/>
        </w:rPr>
        <w:t xml:space="preserve">, Bedford Stuyvesant, Briarwood, Bergen Beach, Woodside, Hamilton Heights, Great Kills, Gramercy, Kingsbridge, Jackson Heights, </w:t>
      </w:r>
      <w:proofErr w:type="spellStart"/>
      <w:r w:rsidRPr="00F3787B">
        <w:rPr>
          <w:rFonts w:ascii="Arial" w:hAnsi="Arial" w:cs="Arial"/>
          <w:sz w:val="24"/>
          <w:szCs w:val="24"/>
        </w:rPr>
        <w:t>Inwood</w:t>
      </w:r>
      <w:proofErr w:type="spellEnd"/>
      <w:r w:rsidRPr="00F3787B">
        <w:rPr>
          <w:rFonts w:ascii="Arial" w:hAnsi="Arial" w:cs="Arial"/>
          <w:sz w:val="24"/>
          <w:szCs w:val="24"/>
        </w:rPr>
        <w:t xml:space="preserve">, Hunters Point, Elmhurst, Edgewater Park, East Village, East Harlem, </w:t>
      </w:r>
      <w:proofErr w:type="spellStart"/>
      <w:r w:rsidRPr="00F3787B">
        <w:rPr>
          <w:rFonts w:ascii="Arial" w:hAnsi="Arial" w:cs="Arial"/>
          <w:sz w:val="24"/>
          <w:szCs w:val="24"/>
        </w:rPr>
        <w:t>Fieldston</w:t>
      </w:r>
      <w:proofErr w:type="spellEnd"/>
      <w:r w:rsidRPr="00F3787B">
        <w:rPr>
          <w:rFonts w:ascii="Arial" w:hAnsi="Arial" w:cs="Arial"/>
          <w:sz w:val="24"/>
          <w:szCs w:val="24"/>
        </w:rPr>
        <w:t>, Fort Hamilton, Fort Greene, Forest Hills Gardens, Flushing, Flatbush, Yorkville</w:t>
      </w:r>
    </w:p>
    <w:p w:rsidR="00403E98" w:rsidRPr="00F3787B" w:rsidRDefault="00403E98" w:rsidP="00403E98">
      <w:pPr>
        <w:rPr>
          <w:rFonts w:ascii="Arial" w:hAnsi="Arial" w:cs="Arial"/>
          <w:sz w:val="24"/>
          <w:szCs w:val="24"/>
        </w:rPr>
      </w:pPr>
    </w:p>
    <w:p w:rsidR="00403E98" w:rsidRPr="00262872" w:rsidRDefault="00403E98" w:rsidP="00403E98">
      <w:pPr>
        <w:rPr>
          <w:rFonts w:ascii="Arial" w:hAnsi="Arial" w:cs="Arial"/>
          <w:b/>
          <w:sz w:val="24"/>
          <w:szCs w:val="24"/>
          <w:u w:val="single"/>
        </w:rPr>
      </w:pPr>
      <w:r w:rsidRPr="00262872">
        <w:rPr>
          <w:rFonts w:ascii="Arial" w:hAnsi="Arial" w:cs="Arial"/>
          <w:b/>
          <w:sz w:val="24"/>
          <w:szCs w:val="24"/>
          <w:u w:val="single"/>
        </w:rPr>
        <w:t>Good neighborhoods for establishing new clubs and bars in NYC (not so much competition and good demand - "safe bets"):</w:t>
      </w:r>
    </w:p>
    <w:p w:rsidR="00403E98" w:rsidRPr="00F3787B" w:rsidRDefault="00403E98" w:rsidP="00403E98">
      <w:pPr>
        <w:rPr>
          <w:rFonts w:ascii="Arial" w:hAnsi="Arial" w:cs="Arial"/>
          <w:sz w:val="24"/>
          <w:szCs w:val="24"/>
        </w:rPr>
      </w:pPr>
    </w:p>
    <w:p w:rsidR="00403E98" w:rsidRPr="00F3787B" w:rsidRDefault="00403E98" w:rsidP="00403E98">
      <w:pPr>
        <w:rPr>
          <w:rFonts w:ascii="Arial" w:hAnsi="Arial" w:cs="Arial"/>
          <w:sz w:val="24"/>
          <w:szCs w:val="24"/>
        </w:rPr>
      </w:pPr>
      <w:r w:rsidRPr="00F3787B">
        <w:rPr>
          <w:rFonts w:ascii="Arial" w:hAnsi="Arial" w:cs="Arial"/>
          <w:sz w:val="24"/>
          <w:szCs w:val="24"/>
        </w:rPr>
        <w:t xml:space="preserve">Ozone Park, New Springville, New </w:t>
      </w:r>
      <w:proofErr w:type="spellStart"/>
      <w:r w:rsidRPr="00F3787B">
        <w:rPr>
          <w:rFonts w:ascii="Arial" w:hAnsi="Arial" w:cs="Arial"/>
          <w:sz w:val="24"/>
          <w:szCs w:val="24"/>
        </w:rPr>
        <w:t>Dorp</w:t>
      </w:r>
      <w:proofErr w:type="spellEnd"/>
      <w:r w:rsidRPr="00F3787B">
        <w:rPr>
          <w:rFonts w:ascii="Arial" w:hAnsi="Arial" w:cs="Arial"/>
          <w:sz w:val="24"/>
          <w:szCs w:val="24"/>
        </w:rPr>
        <w:t xml:space="preserve"> Beach, New </w:t>
      </w:r>
      <w:proofErr w:type="spellStart"/>
      <w:r w:rsidRPr="00F3787B">
        <w:rPr>
          <w:rFonts w:ascii="Arial" w:hAnsi="Arial" w:cs="Arial"/>
          <w:sz w:val="24"/>
          <w:szCs w:val="24"/>
        </w:rPr>
        <w:t>Dorp</w:t>
      </w:r>
      <w:proofErr w:type="spellEnd"/>
      <w:r w:rsidRPr="00F3787B">
        <w:rPr>
          <w:rFonts w:ascii="Arial" w:hAnsi="Arial" w:cs="Arial"/>
          <w:sz w:val="24"/>
          <w:szCs w:val="24"/>
        </w:rPr>
        <w:t xml:space="preserve">, Queens Village, Pleasant Plains, </w:t>
      </w:r>
      <w:proofErr w:type="spellStart"/>
      <w:r w:rsidRPr="00F3787B">
        <w:rPr>
          <w:rFonts w:ascii="Arial" w:hAnsi="Arial" w:cs="Arial"/>
          <w:sz w:val="24"/>
          <w:szCs w:val="24"/>
        </w:rPr>
        <w:t>Malba</w:t>
      </w:r>
      <w:proofErr w:type="spellEnd"/>
      <w:r w:rsidRPr="00F3787B">
        <w:rPr>
          <w:rFonts w:ascii="Arial" w:hAnsi="Arial" w:cs="Arial"/>
          <w:sz w:val="24"/>
          <w:szCs w:val="24"/>
        </w:rPr>
        <w:t xml:space="preserve">, </w:t>
      </w:r>
      <w:proofErr w:type="spellStart"/>
      <w:r w:rsidRPr="00F3787B">
        <w:rPr>
          <w:rFonts w:ascii="Arial" w:hAnsi="Arial" w:cs="Arial"/>
          <w:sz w:val="24"/>
          <w:szCs w:val="24"/>
        </w:rPr>
        <w:t>Lindenwood</w:t>
      </w:r>
      <w:proofErr w:type="spellEnd"/>
      <w:r w:rsidRPr="00F3787B">
        <w:rPr>
          <w:rFonts w:ascii="Arial" w:hAnsi="Arial" w:cs="Arial"/>
          <w:sz w:val="24"/>
          <w:szCs w:val="24"/>
        </w:rPr>
        <w:t xml:space="preserve">, Marine Park,  Mount Hope, </w:t>
      </w:r>
      <w:proofErr w:type="spellStart"/>
      <w:r w:rsidRPr="00F3787B">
        <w:rPr>
          <w:rFonts w:ascii="Arial" w:hAnsi="Arial" w:cs="Arial"/>
          <w:sz w:val="24"/>
          <w:szCs w:val="24"/>
        </w:rPr>
        <w:t>Morrisania</w:t>
      </w:r>
      <w:proofErr w:type="spellEnd"/>
      <w:r w:rsidRPr="00F3787B">
        <w:rPr>
          <w:rFonts w:ascii="Arial" w:hAnsi="Arial" w:cs="Arial"/>
          <w:sz w:val="24"/>
          <w:szCs w:val="24"/>
        </w:rPr>
        <w:t xml:space="preserve">, Mill Basin, Middle Village, Maspeth, </w:t>
      </w:r>
      <w:proofErr w:type="spellStart"/>
      <w:r w:rsidRPr="00F3787B">
        <w:rPr>
          <w:rFonts w:ascii="Arial" w:hAnsi="Arial" w:cs="Arial"/>
          <w:sz w:val="24"/>
          <w:szCs w:val="24"/>
        </w:rPr>
        <w:t>Westerleigh</w:t>
      </w:r>
      <w:proofErr w:type="spellEnd"/>
      <w:r w:rsidRPr="00F3787B">
        <w:rPr>
          <w:rFonts w:ascii="Arial" w:hAnsi="Arial" w:cs="Arial"/>
          <w:sz w:val="24"/>
          <w:szCs w:val="24"/>
        </w:rPr>
        <w:t xml:space="preserve">, Rosedale, Richmond Valley, Sea Gate, </w:t>
      </w:r>
      <w:proofErr w:type="spellStart"/>
      <w:r w:rsidRPr="00F3787B">
        <w:rPr>
          <w:rFonts w:ascii="Arial" w:hAnsi="Arial" w:cs="Arial"/>
          <w:sz w:val="24"/>
          <w:szCs w:val="24"/>
        </w:rPr>
        <w:t>Starrett</w:t>
      </w:r>
      <w:proofErr w:type="spellEnd"/>
      <w:r w:rsidRPr="00F3787B">
        <w:rPr>
          <w:rFonts w:ascii="Arial" w:hAnsi="Arial" w:cs="Arial"/>
          <w:sz w:val="24"/>
          <w:szCs w:val="24"/>
        </w:rPr>
        <w:t xml:space="preserve"> City, South Jamaica, </w:t>
      </w:r>
      <w:proofErr w:type="spellStart"/>
      <w:r w:rsidRPr="00F3787B">
        <w:rPr>
          <w:rFonts w:ascii="Arial" w:hAnsi="Arial" w:cs="Arial"/>
          <w:sz w:val="24"/>
          <w:szCs w:val="24"/>
        </w:rPr>
        <w:t>Soundview</w:t>
      </w:r>
      <w:proofErr w:type="spellEnd"/>
      <w:r w:rsidRPr="00F3787B">
        <w:rPr>
          <w:rFonts w:ascii="Arial" w:hAnsi="Arial" w:cs="Arial"/>
          <w:sz w:val="24"/>
          <w:szCs w:val="24"/>
        </w:rPr>
        <w:t xml:space="preserve">, Lefrak City, Charleston, Castle Hill, Co-op City, Baychester, Bay Terrace, Arlington, Bellerose, Bloomfield, Heartland Village, </w:t>
      </w:r>
      <w:proofErr w:type="spellStart"/>
      <w:r w:rsidRPr="00F3787B">
        <w:rPr>
          <w:rFonts w:ascii="Arial" w:hAnsi="Arial" w:cs="Arial"/>
          <w:sz w:val="24"/>
          <w:szCs w:val="24"/>
        </w:rPr>
        <w:t>Holliswood</w:t>
      </w:r>
      <w:proofErr w:type="spellEnd"/>
      <w:r w:rsidRPr="00F3787B">
        <w:rPr>
          <w:rFonts w:ascii="Arial" w:hAnsi="Arial" w:cs="Arial"/>
          <w:sz w:val="24"/>
          <w:szCs w:val="24"/>
        </w:rPr>
        <w:t>, Hunts Point, Glendale, Elm Park, Eastchester, East Flatbush, Erasmus, Georgetown, Floral Park</w:t>
      </w:r>
    </w:p>
    <w:p w:rsidR="00403E98" w:rsidRPr="00F3787B" w:rsidRDefault="00403E98" w:rsidP="00403E98">
      <w:pPr>
        <w:rPr>
          <w:rFonts w:ascii="Arial" w:hAnsi="Arial" w:cs="Arial"/>
          <w:sz w:val="24"/>
          <w:szCs w:val="24"/>
        </w:rPr>
      </w:pPr>
    </w:p>
    <w:p w:rsidR="00403E98" w:rsidRPr="00262872" w:rsidRDefault="00403E98" w:rsidP="00403E98">
      <w:pPr>
        <w:rPr>
          <w:rFonts w:ascii="Arial" w:hAnsi="Arial" w:cs="Arial"/>
          <w:b/>
          <w:sz w:val="24"/>
          <w:szCs w:val="24"/>
          <w:u w:val="single"/>
        </w:rPr>
      </w:pPr>
      <w:r w:rsidRPr="00262872">
        <w:rPr>
          <w:rFonts w:ascii="Arial" w:hAnsi="Arial" w:cs="Arial"/>
          <w:b/>
          <w:sz w:val="24"/>
          <w:szCs w:val="24"/>
          <w:u w:val="single"/>
        </w:rPr>
        <w:t>Good neighborhoods for restaurant venues in NYC (but probably saturated markets - entrenched business):</w:t>
      </w:r>
    </w:p>
    <w:p w:rsidR="00403E98" w:rsidRPr="00F3787B" w:rsidRDefault="00403E98" w:rsidP="00403E98">
      <w:pPr>
        <w:rPr>
          <w:rFonts w:ascii="Arial" w:hAnsi="Arial" w:cs="Arial"/>
          <w:sz w:val="24"/>
          <w:szCs w:val="24"/>
        </w:rPr>
      </w:pPr>
    </w:p>
    <w:p w:rsidR="00403E98" w:rsidRPr="00F3787B" w:rsidRDefault="00403E98" w:rsidP="00403E98">
      <w:pPr>
        <w:rPr>
          <w:rFonts w:ascii="Arial" w:hAnsi="Arial" w:cs="Arial"/>
          <w:sz w:val="24"/>
          <w:szCs w:val="24"/>
        </w:rPr>
      </w:pPr>
      <w:r w:rsidRPr="00F3787B">
        <w:rPr>
          <w:rFonts w:ascii="Arial" w:hAnsi="Arial" w:cs="Arial"/>
          <w:sz w:val="24"/>
          <w:szCs w:val="24"/>
        </w:rPr>
        <w:t xml:space="preserve">Allerton, </w:t>
      </w:r>
      <w:proofErr w:type="spellStart"/>
      <w:r w:rsidRPr="00F3787B">
        <w:rPr>
          <w:rFonts w:ascii="Arial" w:hAnsi="Arial" w:cs="Arial"/>
          <w:sz w:val="24"/>
          <w:szCs w:val="24"/>
        </w:rPr>
        <w:t>Olinville</w:t>
      </w:r>
      <w:proofErr w:type="spellEnd"/>
      <w:r w:rsidRPr="00F3787B">
        <w:rPr>
          <w:rFonts w:ascii="Arial" w:hAnsi="Arial" w:cs="Arial"/>
          <w:sz w:val="24"/>
          <w:szCs w:val="24"/>
        </w:rPr>
        <w:t xml:space="preserve">, Old Town, Ocean Parkway, Ocean Hill, Norwood, New Lots, </w:t>
      </w:r>
      <w:proofErr w:type="spellStart"/>
      <w:r w:rsidRPr="00F3787B">
        <w:rPr>
          <w:rFonts w:ascii="Arial" w:hAnsi="Arial" w:cs="Arial"/>
          <w:sz w:val="24"/>
          <w:szCs w:val="24"/>
        </w:rPr>
        <w:t>Paerdegat</w:t>
      </w:r>
      <w:proofErr w:type="spellEnd"/>
      <w:r w:rsidRPr="00F3787B">
        <w:rPr>
          <w:rFonts w:ascii="Arial" w:hAnsi="Arial" w:cs="Arial"/>
          <w:sz w:val="24"/>
          <w:szCs w:val="24"/>
        </w:rPr>
        <w:t xml:space="preserve"> Basin, Park Hill, </w:t>
      </w:r>
      <w:proofErr w:type="spellStart"/>
      <w:r w:rsidRPr="00F3787B">
        <w:rPr>
          <w:rFonts w:ascii="Arial" w:hAnsi="Arial" w:cs="Arial"/>
          <w:sz w:val="24"/>
          <w:szCs w:val="24"/>
        </w:rPr>
        <w:t>Parkchester</w:t>
      </w:r>
      <w:proofErr w:type="spellEnd"/>
      <w:r w:rsidRPr="00F3787B">
        <w:rPr>
          <w:rFonts w:ascii="Arial" w:hAnsi="Arial" w:cs="Arial"/>
          <w:sz w:val="24"/>
          <w:szCs w:val="24"/>
        </w:rPr>
        <w:t xml:space="preserve">, </w:t>
      </w:r>
      <w:proofErr w:type="spellStart"/>
      <w:r w:rsidRPr="00F3787B">
        <w:rPr>
          <w:rFonts w:ascii="Arial" w:hAnsi="Arial" w:cs="Arial"/>
          <w:sz w:val="24"/>
          <w:szCs w:val="24"/>
        </w:rPr>
        <w:t>Queensboro</w:t>
      </w:r>
      <w:proofErr w:type="spellEnd"/>
      <w:r w:rsidRPr="00F3787B">
        <w:rPr>
          <w:rFonts w:ascii="Arial" w:hAnsi="Arial" w:cs="Arial"/>
          <w:sz w:val="24"/>
          <w:szCs w:val="24"/>
        </w:rPr>
        <w:t xml:space="preserve"> Hill, Prospect Park South, Prospect </w:t>
      </w:r>
      <w:proofErr w:type="spellStart"/>
      <w:r w:rsidRPr="00F3787B">
        <w:rPr>
          <w:rFonts w:ascii="Arial" w:hAnsi="Arial" w:cs="Arial"/>
          <w:sz w:val="24"/>
          <w:szCs w:val="24"/>
        </w:rPr>
        <w:t>Lefferts</w:t>
      </w:r>
      <w:proofErr w:type="spellEnd"/>
      <w:r w:rsidRPr="00F3787B">
        <w:rPr>
          <w:rFonts w:ascii="Arial" w:hAnsi="Arial" w:cs="Arial"/>
          <w:sz w:val="24"/>
          <w:szCs w:val="24"/>
        </w:rPr>
        <w:t xml:space="preserve"> Gardens, Prince's Bay, Port Richmond, Park Slope, Manhattan Terrace, Madison, Longwood, Little Neck, Mariner's Harbor, Melrose, Mount Eden, Mott Haven, Morris Park, </w:t>
      </w:r>
      <w:proofErr w:type="spellStart"/>
      <w:r w:rsidRPr="00F3787B">
        <w:rPr>
          <w:rFonts w:ascii="Arial" w:hAnsi="Arial" w:cs="Arial"/>
          <w:sz w:val="24"/>
          <w:szCs w:val="24"/>
        </w:rPr>
        <w:t>Midwood</w:t>
      </w:r>
      <w:proofErr w:type="spellEnd"/>
      <w:r w:rsidRPr="00F3787B">
        <w:rPr>
          <w:rFonts w:ascii="Arial" w:hAnsi="Arial" w:cs="Arial"/>
          <w:sz w:val="24"/>
          <w:szCs w:val="24"/>
        </w:rPr>
        <w:t xml:space="preserve">, </w:t>
      </w:r>
      <w:proofErr w:type="spellStart"/>
      <w:r w:rsidRPr="00F3787B">
        <w:rPr>
          <w:rFonts w:ascii="Arial" w:hAnsi="Arial" w:cs="Arial"/>
          <w:sz w:val="24"/>
          <w:szCs w:val="24"/>
        </w:rPr>
        <w:t>Rego</w:t>
      </w:r>
      <w:proofErr w:type="spellEnd"/>
      <w:r w:rsidRPr="00F3787B">
        <w:rPr>
          <w:rFonts w:ascii="Arial" w:hAnsi="Arial" w:cs="Arial"/>
          <w:sz w:val="24"/>
          <w:szCs w:val="24"/>
        </w:rPr>
        <w:t xml:space="preserve"> Park, Utopia, University Heights, </w:t>
      </w:r>
      <w:proofErr w:type="spellStart"/>
      <w:r w:rsidRPr="00F3787B">
        <w:rPr>
          <w:rFonts w:ascii="Arial" w:hAnsi="Arial" w:cs="Arial"/>
          <w:sz w:val="24"/>
          <w:szCs w:val="24"/>
        </w:rPr>
        <w:t>Unionport</w:t>
      </w:r>
      <w:proofErr w:type="spellEnd"/>
      <w:r w:rsidRPr="00F3787B">
        <w:rPr>
          <w:rFonts w:ascii="Arial" w:hAnsi="Arial" w:cs="Arial"/>
          <w:sz w:val="24"/>
          <w:szCs w:val="24"/>
        </w:rPr>
        <w:t xml:space="preserve">, Tribeca, Sutton Place, Sunset Park, Washington Heights, Woodhaven, </w:t>
      </w:r>
      <w:proofErr w:type="spellStart"/>
      <w:r w:rsidRPr="00F3787B">
        <w:rPr>
          <w:rFonts w:ascii="Arial" w:hAnsi="Arial" w:cs="Arial"/>
          <w:sz w:val="24"/>
          <w:szCs w:val="24"/>
        </w:rPr>
        <w:t>Williamsbridge</w:t>
      </w:r>
      <w:proofErr w:type="spellEnd"/>
      <w:r w:rsidRPr="00F3787B">
        <w:rPr>
          <w:rFonts w:ascii="Arial" w:hAnsi="Arial" w:cs="Arial"/>
          <w:sz w:val="24"/>
          <w:szCs w:val="24"/>
        </w:rPr>
        <w:t xml:space="preserve">, </w:t>
      </w:r>
      <w:r w:rsidRPr="00F3787B">
        <w:rPr>
          <w:rFonts w:ascii="Arial" w:hAnsi="Arial" w:cs="Arial"/>
          <w:sz w:val="24"/>
          <w:szCs w:val="24"/>
        </w:rPr>
        <w:lastRenderedPageBreak/>
        <w:t xml:space="preserve">Westchester Square, </w:t>
      </w:r>
      <w:proofErr w:type="spellStart"/>
      <w:r w:rsidRPr="00F3787B">
        <w:rPr>
          <w:rFonts w:ascii="Arial" w:hAnsi="Arial" w:cs="Arial"/>
          <w:sz w:val="24"/>
          <w:szCs w:val="24"/>
        </w:rPr>
        <w:t>Weeksville</w:t>
      </w:r>
      <w:proofErr w:type="spellEnd"/>
      <w:r w:rsidRPr="00F3787B">
        <w:rPr>
          <w:rFonts w:ascii="Arial" w:hAnsi="Arial" w:cs="Arial"/>
          <w:sz w:val="24"/>
          <w:szCs w:val="24"/>
        </w:rPr>
        <w:t xml:space="preserve">, Wakefield, Rugby, Rosebank, </w:t>
      </w:r>
      <w:proofErr w:type="spellStart"/>
      <w:r w:rsidRPr="00F3787B">
        <w:rPr>
          <w:rFonts w:ascii="Arial" w:hAnsi="Arial" w:cs="Arial"/>
          <w:sz w:val="24"/>
          <w:szCs w:val="24"/>
        </w:rPr>
        <w:t>Rochdale</w:t>
      </w:r>
      <w:proofErr w:type="spellEnd"/>
      <w:r w:rsidRPr="00F3787B">
        <w:rPr>
          <w:rFonts w:ascii="Arial" w:hAnsi="Arial" w:cs="Arial"/>
          <w:sz w:val="24"/>
          <w:szCs w:val="24"/>
        </w:rPr>
        <w:t xml:space="preserve">, Richmond Hill, Remsen Village, St. Albans, </w:t>
      </w:r>
      <w:proofErr w:type="spellStart"/>
      <w:r w:rsidRPr="00F3787B">
        <w:rPr>
          <w:rFonts w:ascii="Arial" w:hAnsi="Arial" w:cs="Arial"/>
          <w:sz w:val="24"/>
          <w:szCs w:val="24"/>
        </w:rPr>
        <w:t>Spuyten</w:t>
      </w:r>
      <w:proofErr w:type="spellEnd"/>
      <w:r w:rsidRPr="00F3787B">
        <w:rPr>
          <w:rFonts w:ascii="Arial" w:hAnsi="Arial" w:cs="Arial"/>
          <w:sz w:val="24"/>
          <w:szCs w:val="24"/>
        </w:rPr>
        <w:t xml:space="preserve"> Duyvil, </w:t>
      </w:r>
      <w:proofErr w:type="spellStart"/>
      <w:r w:rsidRPr="00F3787B">
        <w:rPr>
          <w:rFonts w:ascii="Arial" w:hAnsi="Arial" w:cs="Arial"/>
          <w:sz w:val="24"/>
          <w:szCs w:val="24"/>
        </w:rPr>
        <w:t>Soho</w:t>
      </w:r>
      <w:proofErr w:type="spellEnd"/>
      <w:r w:rsidRPr="00F3787B">
        <w:rPr>
          <w:rFonts w:ascii="Arial" w:hAnsi="Arial" w:cs="Arial"/>
          <w:sz w:val="24"/>
          <w:szCs w:val="24"/>
        </w:rPr>
        <w:t xml:space="preserve">, Laurelton, City Line, Canarsie, Cambria Heights, Civic Center, </w:t>
      </w:r>
      <w:proofErr w:type="spellStart"/>
      <w:r w:rsidRPr="00F3787B">
        <w:rPr>
          <w:rFonts w:ascii="Arial" w:hAnsi="Arial" w:cs="Arial"/>
          <w:sz w:val="24"/>
          <w:szCs w:val="24"/>
        </w:rPr>
        <w:t>Dongan</w:t>
      </w:r>
      <w:proofErr w:type="spellEnd"/>
      <w:r w:rsidRPr="00F3787B">
        <w:rPr>
          <w:rFonts w:ascii="Arial" w:hAnsi="Arial" w:cs="Arial"/>
          <w:sz w:val="24"/>
          <w:szCs w:val="24"/>
        </w:rPr>
        <w:t xml:space="preserve"> Hills, </w:t>
      </w:r>
      <w:proofErr w:type="spellStart"/>
      <w:r w:rsidRPr="00F3787B">
        <w:rPr>
          <w:rFonts w:ascii="Arial" w:hAnsi="Arial" w:cs="Arial"/>
          <w:sz w:val="24"/>
          <w:szCs w:val="24"/>
        </w:rPr>
        <w:t>Ditmas</w:t>
      </w:r>
      <w:proofErr w:type="spellEnd"/>
      <w:r w:rsidRPr="00F3787B">
        <w:rPr>
          <w:rFonts w:ascii="Arial" w:hAnsi="Arial" w:cs="Arial"/>
          <w:sz w:val="24"/>
          <w:szCs w:val="24"/>
        </w:rPr>
        <w:t xml:space="preserve"> Park, Cypress Hills, Corona, Concord, College Point, Brownsville, Bay Terrace, Bath Beach, Auburndale, </w:t>
      </w:r>
      <w:proofErr w:type="spellStart"/>
      <w:r w:rsidRPr="00F3787B">
        <w:rPr>
          <w:rFonts w:ascii="Arial" w:hAnsi="Arial" w:cs="Arial"/>
          <w:sz w:val="24"/>
          <w:szCs w:val="24"/>
        </w:rPr>
        <w:t>Bayswater</w:t>
      </w:r>
      <w:proofErr w:type="spellEnd"/>
      <w:r w:rsidRPr="00F3787B">
        <w:rPr>
          <w:rFonts w:ascii="Arial" w:hAnsi="Arial" w:cs="Arial"/>
          <w:sz w:val="24"/>
          <w:szCs w:val="24"/>
        </w:rPr>
        <w:t xml:space="preserve">, </w:t>
      </w:r>
      <w:proofErr w:type="spellStart"/>
      <w:r w:rsidRPr="00F3787B">
        <w:rPr>
          <w:rFonts w:ascii="Arial" w:hAnsi="Arial" w:cs="Arial"/>
          <w:sz w:val="24"/>
          <w:szCs w:val="24"/>
        </w:rPr>
        <w:t>Bronxdale</w:t>
      </w:r>
      <w:proofErr w:type="spellEnd"/>
      <w:r w:rsidRPr="00F3787B">
        <w:rPr>
          <w:rFonts w:ascii="Arial" w:hAnsi="Arial" w:cs="Arial"/>
          <w:sz w:val="24"/>
          <w:szCs w:val="24"/>
        </w:rPr>
        <w:t xml:space="preserve">, Borough Park, Douglaston, </w:t>
      </w:r>
      <w:proofErr w:type="spellStart"/>
      <w:r w:rsidRPr="00F3787B">
        <w:rPr>
          <w:rFonts w:ascii="Arial" w:hAnsi="Arial" w:cs="Arial"/>
          <w:sz w:val="24"/>
          <w:szCs w:val="24"/>
        </w:rPr>
        <w:t>Bensonhurst</w:t>
      </w:r>
      <w:proofErr w:type="spellEnd"/>
      <w:r w:rsidRPr="00F3787B">
        <w:rPr>
          <w:rFonts w:ascii="Arial" w:hAnsi="Arial" w:cs="Arial"/>
          <w:sz w:val="24"/>
          <w:szCs w:val="24"/>
        </w:rPr>
        <w:t xml:space="preserve">, Belmont, Bellaire, Hillcrest, Highland Park, Greenwich Village, </w:t>
      </w:r>
      <w:proofErr w:type="spellStart"/>
      <w:r w:rsidRPr="00F3787B">
        <w:rPr>
          <w:rFonts w:ascii="Arial" w:hAnsi="Arial" w:cs="Arial"/>
          <w:sz w:val="24"/>
          <w:szCs w:val="24"/>
        </w:rPr>
        <w:t>Greenridge</w:t>
      </w:r>
      <w:proofErr w:type="spellEnd"/>
      <w:r w:rsidRPr="00F3787B">
        <w:rPr>
          <w:rFonts w:ascii="Arial" w:hAnsi="Arial" w:cs="Arial"/>
          <w:sz w:val="24"/>
          <w:szCs w:val="24"/>
        </w:rPr>
        <w:t xml:space="preserve">, Grasmere, Grant City, Graniteville, Hollis, Howard Beach, Kew Gardens Hills, Kensington, Jamaica Hills, Jamaica Estates, Jamaica Center, </w:t>
      </w:r>
      <w:proofErr w:type="spellStart"/>
      <w:r w:rsidRPr="00F3787B">
        <w:rPr>
          <w:rFonts w:ascii="Arial" w:hAnsi="Arial" w:cs="Arial"/>
          <w:sz w:val="24"/>
          <w:szCs w:val="24"/>
        </w:rPr>
        <w:t>Homecrest</w:t>
      </w:r>
      <w:proofErr w:type="spellEnd"/>
      <w:r w:rsidRPr="00F3787B">
        <w:rPr>
          <w:rFonts w:ascii="Arial" w:hAnsi="Arial" w:cs="Arial"/>
          <w:sz w:val="24"/>
          <w:szCs w:val="24"/>
        </w:rPr>
        <w:t xml:space="preserve">, Glen Oaks, </w:t>
      </w:r>
      <w:proofErr w:type="spellStart"/>
      <w:r w:rsidRPr="00F3787B">
        <w:rPr>
          <w:rFonts w:ascii="Arial" w:hAnsi="Arial" w:cs="Arial"/>
          <w:sz w:val="24"/>
          <w:szCs w:val="24"/>
        </w:rPr>
        <w:t>Eltingville</w:t>
      </w:r>
      <w:proofErr w:type="spellEnd"/>
      <w:r w:rsidRPr="00F3787B">
        <w:rPr>
          <w:rFonts w:ascii="Arial" w:hAnsi="Arial" w:cs="Arial"/>
          <w:sz w:val="24"/>
          <w:szCs w:val="24"/>
        </w:rPr>
        <w:t xml:space="preserve">, </w:t>
      </w:r>
      <w:proofErr w:type="spellStart"/>
      <w:r w:rsidRPr="00F3787B">
        <w:rPr>
          <w:rFonts w:ascii="Arial" w:hAnsi="Arial" w:cs="Arial"/>
          <w:sz w:val="24"/>
          <w:szCs w:val="24"/>
        </w:rPr>
        <w:t>Edenwald</w:t>
      </w:r>
      <w:proofErr w:type="spellEnd"/>
      <w:r w:rsidRPr="00F3787B">
        <w:rPr>
          <w:rFonts w:ascii="Arial" w:hAnsi="Arial" w:cs="Arial"/>
          <w:sz w:val="24"/>
          <w:szCs w:val="24"/>
        </w:rPr>
        <w:t>, East Tremont, East New York, Far Rockaway, Fresh Meadows, Fordham, Flatlands, Flatiron, Forest Hills</w:t>
      </w:r>
    </w:p>
    <w:p w:rsidR="00403E98" w:rsidRPr="00F3787B" w:rsidRDefault="00403E98" w:rsidP="00403E98">
      <w:pPr>
        <w:rPr>
          <w:rFonts w:ascii="Arial" w:hAnsi="Arial" w:cs="Arial"/>
          <w:sz w:val="24"/>
          <w:szCs w:val="24"/>
        </w:rPr>
      </w:pPr>
      <w:bookmarkStart w:id="0" w:name="_GoBack"/>
      <w:bookmarkEnd w:id="0"/>
    </w:p>
    <w:sectPr w:rsidR="00403E98" w:rsidRPr="00F37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3684D"/>
    <w:multiLevelType w:val="hybridMultilevel"/>
    <w:tmpl w:val="87A07F7A"/>
    <w:lvl w:ilvl="0" w:tplc="419ED4D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8FC243A"/>
    <w:multiLevelType w:val="hybridMultilevel"/>
    <w:tmpl w:val="F2F09B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FD7"/>
    <w:rsid w:val="00262872"/>
    <w:rsid w:val="00282E1A"/>
    <w:rsid w:val="00403E98"/>
    <w:rsid w:val="00742E33"/>
    <w:rsid w:val="007D02A6"/>
    <w:rsid w:val="007D6FBE"/>
    <w:rsid w:val="009B5FD7"/>
    <w:rsid w:val="009D31A0"/>
    <w:rsid w:val="00A41E3E"/>
    <w:rsid w:val="00F37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0F2AA"/>
  <w15:chartTrackingRefBased/>
  <w15:docId w15:val="{C64AAD3D-8B16-484B-BAC9-7FE9F62C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87B"/>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19</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Surendra Tanwar</dc:creator>
  <cp:keywords/>
  <dc:description/>
  <cp:lastModifiedBy>Surendra Tanwar</cp:lastModifiedBy>
  <cp:revision>6</cp:revision>
  <dcterms:created xsi:type="dcterms:W3CDTF">2018-12-21T17:54:00Z</dcterms:created>
  <dcterms:modified xsi:type="dcterms:W3CDTF">2018-12-23T05:22:00Z</dcterms:modified>
</cp:coreProperties>
</file>