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327A" w14:textId="77777777" w:rsidR="00367157" w:rsidRPr="001E14CD" w:rsidRDefault="00367157" w:rsidP="00367157">
      <w:pPr>
        <w:rPr>
          <w:rFonts w:ascii="Arial" w:hAnsi="Arial" w:cs="Arial"/>
          <w:b/>
          <w:sz w:val="32"/>
          <w:szCs w:val="32"/>
        </w:rPr>
      </w:pPr>
      <w:r w:rsidRPr="001E14CD">
        <w:rPr>
          <w:rFonts w:ascii="Arial" w:hAnsi="Arial" w:cs="Arial"/>
          <w:b/>
          <w:sz w:val="32"/>
          <w:szCs w:val="32"/>
        </w:rPr>
        <w:t>References</w:t>
      </w:r>
    </w:p>
    <w:p w14:paraId="5178554D" w14:textId="77777777" w:rsidR="00367157" w:rsidRPr="001E14CD" w:rsidRDefault="00370848" w:rsidP="00367157">
      <w:pPr>
        <w:rPr>
          <w:rFonts w:ascii="Arial" w:hAnsi="Arial" w:cs="Arial"/>
        </w:rPr>
      </w:pPr>
      <w:r w:rsidRPr="001E14CD">
        <w:rPr>
          <w:rFonts w:ascii="Arial" w:hAnsi="Arial" w:cs="Arial"/>
        </w:rPr>
        <w:t>This document contains typical</w:t>
      </w:r>
      <w:r w:rsidR="00367157" w:rsidRPr="001E14CD">
        <w:rPr>
          <w:rFonts w:ascii="Arial" w:hAnsi="Arial" w:cs="Arial"/>
        </w:rPr>
        <w:t xml:space="preserve"> </w:t>
      </w:r>
      <w:r w:rsidRPr="001E14CD">
        <w:rPr>
          <w:rFonts w:ascii="Arial" w:hAnsi="Arial" w:cs="Arial"/>
        </w:rPr>
        <w:t>activity solutions and additional</w:t>
      </w:r>
      <w:r w:rsidR="00367157" w:rsidRPr="001E14CD">
        <w:rPr>
          <w:rFonts w:ascii="Arial" w:hAnsi="Arial" w:cs="Arial"/>
        </w:rPr>
        <w:t xml:space="preserve"> information</w:t>
      </w:r>
      <w:r w:rsidR="004A5847" w:rsidRPr="001E14CD">
        <w:rPr>
          <w:rFonts w:ascii="Arial" w:hAnsi="Arial" w:cs="Arial"/>
        </w:rPr>
        <w:t xml:space="preserve"> referred to during the course</w:t>
      </w:r>
      <w:r w:rsidRPr="001E14CD">
        <w:rPr>
          <w:rFonts w:ascii="Arial" w:hAnsi="Arial" w:cs="Arial"/>
        </w:rPr>
        <w:t>.</w:t>
      </w:r>
    </w:p>
    <w:p w14:paraId="106D42CB" w14:textId="77777777" w:rsidR="00370848" w:rsidRPr="001E14CD" w:rsidRDefault="00370848" w:rsidP="00367157">
      <w:pPr>
        <w:rPr>
          <w:rFonts w:ascii="Arial" w:hAnsi="Arial" w:cs="Arial"/>
        </w:rPr>
      </w:pPr>
    </w:p>
    <w:p w14:paraId="4AA814BA" w14:textId="7FA0AF6C" w:rsidR="00367157" w:rsidRPr="001E14CD" w:rsidRDefault="00367157" w:rsidP="00367157">
      <w:pPr>
        <w:rPr>
          <w:rFonts w:ascii="Arial" w:hAnsi="Arial" w:cs="Arial"/>
          <w:b/>
          <w:sz w:val="32"/>
          <w:szCs w:val="32"/>
        </w:rPr>
      </w:pPr>
      <w:r w:rsidRPr="001E14CD">
        <w:rPr>
          <w:rFonts w:ascii="Arial" w:hAnsi="Arial" w:cs="Arial"/>
          <w:b/>
          <w:sz w:val="28"/>
          <w:szCs w:val="28"/>
        </w:rPr>
        <w:t xml:space="preserve">Table of </w:t>
      </w:r>
      <w:r w:rsidR="00461DCD" w:rsidRPr="001E14CD">
        <w:rPr>
          <w:rFonts w:ascii="Arial" w:hAnsi="Arial" w:cs="Arial"/>
          <w:b/>
          <w:sz w:val="28"/>
          <w:szCs w:val="28"/>
        </w:rPr>
        <w:t>c</w:t>
      </w:r>
      <w:r w:rsidRPr="001E14CD">
        <w:rPr>
          <w:rFonts w:ascii="Arial" w:hAnsi="Arial" w:cs="Arial"/>
          <w:b/>
          <w:sz w:val="28"/>
          <w:szCs w:val="28"/>
        </w:rPr>
        <w:t>ontents</w:t>
      </w:r>
      <w:r w:rsidRPr="001E14CD">
        <w:rPr>
          <w:rFonts w:ascii="Arial" w:hAnsi="Arial" w:cs="Arial"/>
          <w:b/>
          <w:sz w:val="32"/>
          <w:szCs w:val="32"/>
        </w:rPr>
        <w:t xml:space="preserve">: </w:t>
      </w:r>
    </w:p>
    <w:p w14:paraId="6834BBE4" w14:textId="7E376C0B" w:rsidR="00544643" w:rsidRDefault="003C21D3">
      <w:pPr>
        <w:pStyle w:val="TOC1"/>
        <w:rPr>
          <w:rFonts w:asciiTheme="minorHAnsi" w:eastAsiaTheme="minorEastAsia" w:hAnsiTheme="minorHAnsi" w:cstheme="minorBidi"/>
          <w:kern w:val="2"/>
          <w:szCs w:val="22"/>
          <w:lang w:val="en-GB" w:eastAsia="en-GB"/>
          <w14:ligatures w14:val="standardContextual"/>
        </w:rPr>
      </w:pPr>
      <w:r w:rsidRPr="001E14CD">
        <w:rPr>
          <w:rFonts w:ascii="Arial" w:hAnsi="Arial" w:cs="Arial"/>
        </w:rPr>
        <w:fldChar w:fldCharType="begin"/>
      </w:r>
      <w:r w:rsidR="00367157" w:rsidRPr="001E14CD">
        <w:rPr>
          <w:rFonts w:ascii="Arial" w:hAnsi="Arial" w:cs="Arial"/>
        </w:rPr>
        <w:instrText xml:space="preserve"> TOC \o "1-3" \h \z \u </w:instrText>
      </w:r>
      <w:r w:rsidRPr="001E14CD">
        <w:rPr>
          <w:rFonts w:ascii="Arial" w:hAnsi="Arial" w:cs="Arial"/>
        </w:rPr>
        <w:fldChar w:fldCharType="separate"/>
      </w:r>
      <w:hyperlink w:anchor="_Toc165554058" w:history="1">
        <w:r w:rsidR="00544643" w:rsidRPr="009B7CBE">
          <w:rPr>
            <w:rStyle w:val="Hyperlink"/>
            <w:rFonts w:ascii="Arial" w:hAnsi="Arial"/>
          </w:rPr>
          <w:t>Activity 1: Terms and definitions</w:t>
        </w:r>
        <w:r w:rsidR="00544643">
          <w:rPr>
            <w:webHidden/>
          </w:rPr>
          <w:tab/>
        </w:r>
        <w:r w:rsidR="00544643">
          <w:rPr>
            <w:webHidden/>
          </w:rPr>
          <w:fldChar w:fldCharType="begin"/>
        </w:r>
        <w:r w:rsidR="00544643">
          <w:rPr>
            <w:webHidden/>
          </w:rPr>
          <w:instrText xml:space="preserve"> PAGEREF _Toc165554058 \h </w:instrText>
        </w:r>
        <w:r w:rsidR="00544643">
          <w:rPr>
            <w:webHidden/>
          </w:rPr>
        </w:r>
        <w:r w:rsidR="00544643">
          <w:rPr>
            <w:webHidden/>
          </w:rPr>
          <w:fldChar w:fldCharType="separate"/>
        </w:r>
        <w:r w:rsidR="00544643">
          <w:rPr>
            <w:webHidden/>
          </w:rPr>
          <w:t>3</w:t>
        </w:r>
        <w:r w:rsidR="00544643">
          <w:rPr>
            <w:webHidden/>
          </w:rPr>
          <w:fldChar w:fldCharType="end"/>
        </w:r>
      </w:hyperlink>
    </w:p>
    <w:p w14:paraId="4A190B7E" w14:textId="04ACF0A3"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59" w:history="1">
        <w:r w:rsidRPr="009B7CBE">
          <w:rPr>
            <w:rStyle w:val="Hyperlink"/>
            <w:rFonts w:ascii="Arial" w:hAnsi="Arial"/>
          </w:rPr>
          <w:t>Additional definitions</w:t>
        </w:r>
        <w:r>
          <w:rPr>
            <w:webHidden/>
          </w:rPr>
          <w:tab/>
        </w:r>
        <w:r>
          <w:rPr>
            <w:webHidden/>
          </w:rPr>
          <w:fldChar w:fldCharType="begin"/>
        </w:r>
        <w:r>
          <w:rPr>
            <w:webHidden/>
          </w:rPr>
          <w:instrText xml:space="preserve"> PAGEREF _Toc165554059 \h </w:instrText>
        </w:r>
        <w:r>
          <w:rPr>
            <w:webHidden/>
          </w:rPr>
        </w:r>
        <w:r>
          <w:rPr>
            <w:webHidden/>
          </w:rPr>
          <w:fldChar w:fldCharType="separate"/>
        </w:r>
        <w:r>
          <w:rPr>
            <w:webHidden/>
          </w:rPr>
          <w:t>4</w:t>
        </w:r>
        <w:r>
          <w:rPr>
            <w:webHidden/>
          </w:rPr>
          <w:fldChar w:fldCharType="end"/>
        </w:r>
      </w:hyperlink>
    </w:p>
    <w:p w14:paraId="3DDACFAB" w14:textId="28333EC1"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0" w:history="1">
        <w:r w:rsidRPr="009B7CBE">
          <w:rPr>
            <w:rStyle w:val="Hyperlink"/>
            <w:rFonts w:ascii="Arial" w:hAnsi="Arial"/>
          </w:rPr>
          <w:t>Activity 2: MARIO against implementing an AIMS</w:t>
        </w:r>
        <w:r>
          <w:rPr>
            <w:webHidden/>
          </w:rPr>
          <w:tab/>
        </w:r>
        <w:r>
          <w:rPr>
            <w:webHidden/>
          </w:rPr>
          <w:fldChar w:fldCharType="begin"/>
        </w:r>
        <w:r>
          <w:rPr>
            <w:webHidden/>
          </w:rPr>
          <w:instrText xml:space="preserve"> PAGEREF _Toc165554060 \h </w:instrText>
        </w:r>
        <w:r>
          <w:rPr>
            <w:webHidden/>
          </w:rPr>
        </w:r>
        <w:r>
          <w:rPr>
            <w:webHidden/>
          </w:rPr>
          <w:fldChar w:fldCharType="separate"/>
        </w:r>
        <w:r>
          <w:rPr>
            <w:webHidden/>
          </w:rPr>
          <w:t>5</w:t>
        </w:r>
        <w:r>
          <w:rPr>
            <w:webHidden/>
          </w:rPr>
          <w:fldChar w:fldCharType="end"/>
        </w:r>
      </w:hyperlink>
    </w:p>
    <w:p w14:paraId="0E5DA65F" w14:textId="4E5C87E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1" w:history="1">
        <w:r w:rsidRPr="009B7CBE">
          <w:rPr>
            <w:rStyle w:val="Hyperlink"/>
            <w:rFonts w:ascii="Arial" w:hAnsi="Arial"/>
          </w:rPr>
          <w:t>Activity 3: Determining risks and opportunities</w:t>
        </w:r>
        <w:r>
          <w:rPr>
            <w:webHidden/>
          </w:rPr>
          <w:tab/>
        </w:r>
        <w:r>
          <w:rPr>
            <w:webHidden/>
          </w:rPr>
          <w:fldChar w:fldCharType="begin"/>
        </w:r>
        <w:r>
          <w:rPr>
            <w:webHidden/>
          </w:rPr>
          <w:instrText xml:space="preserve"> PAGEREF _Toc165554061 \h </w:instrText>
        </w:r>
        <w:r>
          <w:rPr>
            <w:webHidden/>
          </w:rPr>
        </w:r>
        <w:r>
          <w:rPr>
            <w:webHidden/>
          </w:rPr>
          <w:fldChar w:fldCharType="separate"/>
        </w:r>
        <w:r>
          <w:rPr>
            <w:webHidden/>
          </w:rPr>
          <w:t>6</w:t>
        </w:r>
        <w:r>
          <w:rPr>
            <w:webHidden/>
          </w:rPr>
          <w:fldChar w:fldCharType="end"/>
        </w:r>
      </w:hyperlink>
    </w:p>
    <w:p w14:paraId="39C4366C" w14:textId="43DB62A8"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2" w:history="1">
        <w:r w:rsidRPr="009B7CBE">
          <w:rPr>
            <w:rStyle w:val="Hyperlink"/>
            <w:rFonts w:ascii="Arial" w:hAnsi="Arial"/>
          </w:rPr>
          <w:t>Activity 4:</w:t>
        </w:r>
        <w:r w:rsidRPr="009B7CBE">
          <w:rPr>
            <w:rStyle w:val="Hyperlink"/>
            <w:rFonts w:ascii="Arial" w:hAnsi="Arial"/>
            <w:kern w:val="24"/>
          </w:rPr>
          <w:t xml:space="preserve"> Clause 7: Support statements</w:t>
        </w:r>
        <w:r>
          <w:rPr>
            <w:webHidden/>
          </w:rPr>
          <w:tab/>
        </w:r>
        <w:r>
          <w:rPr>
            <w:webHidden/>
          </w:rPr>
          <w:fldChar w:fldCharType="begin"/>
        </w:r>
        <w:r>
          <w:rPr>
            <w:webHidden/>
          </w:rPr>
          <w:instrText xml:space="preserve"> PAGEREF _Toc165554062 \h </w:instrText>
        </w:r>
        <w:r>
          <w:rPr>
            <w:webHidden/>
          </w:rPr>
        </w:r>
        <w:r>
          <w:rPr>
            <w:webHidden/>
          </w:rPr>
          <w:fldChar w:fldCharType="separate"/>
        </w:r>
        <w:r>
          <w:rPr>
            <w:webHidden/>
          </w:rPr>
          <w:t>9</w:t>
        </w:r>
        <w:r>
          <w:rPr>
            <w:webHidden/>
          </w:rPr>
          <w:fldChar w:fldCharType="end"/>
        </w:r>
      </w:hyperlink>
    </w:p>
    <w:p w14:paraId="376891A5" w14:textId="65C5E8CC"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3" w:history="1">
        <w:r w:rsidRPr="009B7CBE">
          <w:rPr>
            <w:rStyle w:val="Hyperlink"/>
            <w:rFonts w:ascii="Arial" w:hAnsi="Arial"/>
          </w:rPr>
          <w:t>Activity 5: Operation</w:t>
        </w:r>
        <w:r>
          <w:rPr>
            <w:webHidden/>
          </w:rPr>
          <w:tab/>
        </w:r>
        <w:r>
          <w:rPr>
            <w:webHidden/>
          </w:rPr>
          <w:fldChar w:fldCharType="begin"/>
        </w:r>
        <w:r>
          <w:rPr>
            <w:webHidden/>
          </w:rPr>
          <w:instrText xml:space="preserve"> PAGEREF _Toc165554063 \h </w:instrText>
        </w:r>
        <w:r>
          <w:rPr>
            <w:webHidden/>
          </w:rPr>
        </w:r>
        <w:r>
          <w:rPr>
            <w:webHidden/>
          </w:rPr>
          <w:fldChar w:fldCharType="separate"/>
        </w:r>
        <w:r>
          <w:rPr>
            <w:webHidden/>
          </w:rPr>
          <w:t>11</w:t>
        </w:r>
        <w:r>
          <w:rPr>
            <w:webHidden/>
          </w:rPr>
          <w:fldChar w:fldCharType="end"/>
        </w:r>
      </w:hyperlink>
    </w:p>
    <w:p w14:paraId="41A83A90" w14:textId="5E0F3DB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4" w:history="1">
        <w:r w:rsidRPr="009B7CBE">
          <w:rPr>
            <w:rStyle w:val="Hyperlink"/>
            <w:rFonts w:ascii="Arial" w:hAnsi="Arial"/>
          </w:rPr>
          <w:t>Activity 6: Performance evaluation</w:t>
        </w:r>
        <w:r>
          <w:rPr>
            <w:webHidden/>
          </w:rPr>
          <w:tab/>
        </w:r>
        <w:r>
          <w:rPr>
            <w:webHidden/>
          </w:rPr>
          <w:fldChar w:fldCharType="begin"/>
        </w:r>
        <w:r>
          <w:rPr>
            <w:webHidden/>
          </w:rPr>
          <w:instrText xml:space="preserve"> PAGEREF _Toc165554064 \h </w:instrText>
        </w:r>
        <w:r>
          <w:rPr>
            <w:webHidden/>
          </w:rPr>
        </w:r>
        <w:r>
          <w:rPr>
            <w:webHidden/>
          </w:rPr>
          <w:fldChar w:fldCharType="separate"/>
        </w:r>
        <w:r>
          <w:rPr>
            <w:webHidden/>
          </w:rPr>
          <w:t>11</w:t>
        </w:r>
        <w:r>
          <w:rPr>
            <w:webHidden/>
          </w:rPr>
          <w:fldChar w:fldCharType="end"/>
        </w:r>
      </w:hyperlink>
    </w:p>
    <w:p w14:paraId="6DDB750F" w14:textId="352EA036"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5" w:history="1">
        <w:r w:rsidRPr="009B7CBE">
          <w:rPr>
            <w:rStyle w:val="Hyperlink"/>
            <w:rFonts w:ascii="Arial" w:hAnsi="Arial"/>
          </w:rPr>
          <w:t>Activity 7: Nonconformity and corrective action</w:t>
        </w:r>
        <w:r>
          <w:rPr>
            <w:webHidden/>
          </w:rPr>
          <w:tab/>
        </w:r>
        <w:r>
          <w:rPr>
            <w:webHidden/>
          </w:rPr>
          <w:fldChar w:fldCharType="begin"/>
        </w:r>
        <w:r>
          <w:rPr>
            <w:webHidden/>
          </w:rPr>
          <w:instrText xml:space="preserve"> PAGEREF _Toc165554065 \h </w:instrText>
        </w:r>
        <w:r>
          <w:rPr>
            <w:webHidden/>
          </w:rPr>
        </w:r>
        <w:r>
          <w:rPr>
            <w:webHidden/>
          </w:rPr>
          <w:fldChar w:fldCharType="separate"/>
        </w:r>
        <w:r>
          <w:rPr>
            <w:webHidden/>
          </w:rPr>
          <w:t>12</w:t>
        </w:r>
        <w:r>
          <w:rPr>
            <w:webHidden/>
          </w:rPr>
          <w:fldChar w:fldCharType="end"/>
        </w:r>
      </w:hyperlink>
    </w:p>
    <w:p w14:paraId="1726BCFC" w14:textId="1D206F9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6" w:history="1">
        <w:r w:rsidRPr="009B7CBE">
          <w:rPr>
            <w:rStyle w:val="Hyperlink"/>
            <w:rFonts w:ascii="Arial" w:hAnsi="Arial"/>
          </w:rPr>
          <w:t>Day 1 - References</w:t>
        </w:r>
        <w:r>
          <w:rPr>
            <w:webHidden/>
          </w:rPr>
          <w:tab/>
        </w:r>
        <w:r>
          <w:rPr>
            <w:webHidden/>
          </w:rPr>
          <w:fldChar w:fldCharType="begin"/>
        </w:r>
        <w:r>
          <w:rPr>
            <w:webHidden/>
          </w:rPr>
          <w:instrText xml:space="preserve"> PAGEREF _Toc165554066 \h </w:instrText>
        </w:r>
        <w:r>
          <w:rPr>
            <w:webHidden/>
          </w:rPr>
        </w:r>
        <w:r>
          <w:rPr>
            <w:webHidden/>
          </w:rPr>
          <w:fldChar w:fldCharType="separate"/>
        </w:r>
        <w:r>
          <w:rPr>
            <w:webHidden/>
          </w:rPr>
          <w:t>15</w:t>
        </w:r>
        <w:r>
          <w:rPr>
            <w:webHidden/>
          </w:rPr>
          <w:fldChar w:fldCharType="end"/>
        </w:r>
      </w:hyperlink>
    </w:p>
    <w:p w14:paraId="442CBED4" w14:textId="2DB00B06"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7" w:history="1">
        <w:r w:rsidRPr="009B7CBE">
          <w:rPr>
            <w:rStyle w:val="Hyperlink"/>
            <w:rFonts w:ascii="Arial" w:hAnsi="Arial"/>
          </w:rPr>
          <w:t>Activity 8: ISO/IEC 42001 requirements</w:t>
        </w:r>
        <w:r>
          <w:rPr>
            <w:webHidden/>
          </w:rPr>
          <w:tab/>
        </w:r>
        <w:r>
          <w:rPr>
            <w:webHidden/>
          </w:rPr>
          <w:fldChar w:fldCharType="begin"/>
        </w:r>
        <w:r>
          <w:rPr>
            <w:webHidden/>
          </w:rPr>
          <w:instrText xml:space="preserve"> PAGEREF _Toc165554067 \h </w:instrText>
        </w:r>
        <w:r>
          <w:rPr>
            <w:webHidden/>
          </w:rPr>
        </w:r>
        <w:r>
          <w:rPr>
            <w:webHidden/>
          </w:rPr>
          <w:fldChar w:fldCharType="separate"/>
        </w:r>
        <w:r>
          <w:rPr>
            <w:webHidden/>
          </w:rPr>
          <w:t>16</w:t>
        </w:r>
        <w:r>
          <w:rPr>
            <w:webHidden/>
          </w:rPr>
          <w:fldChar w:fldCharType="end"/>
        </w:r>
      </w:hyperlink>
    </w:p>
    <w:p w14:paraId="03A19619" w14:textId="5A64E763"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8" w:history="1">
        <w:r w:rsidRPr="009B7CBE">
          <w:rPr>
            <w:rStyle w:val="Hyperlink"/>
            <w:rFonts w:ascii="Arial" w:hAnsi="Arial"/>
          </w:rPr>
          <w:t>Activity 9: Holistic implementation process</w:t>
        </w:r>
        <w:r>
          <w:rPr>
            <w:webHidden/>
          </w:rPr>
          <w:tab/>
        </w:r>
        <w:r>
          <w:rPr>
            <w:webHidden/>
          </w:rPr>
          <w:fldChar w:fldCharType="begin"/>
        </w:r>
        <w:r>
          <w:rPr>
            <w:webHidden/>
          </w:rPr>
          <w:instrText xml:space="preserve"> PAGEREF _Toc165554068 \h </w:instrText>
        </w:r>
        <w:r>
          <w:rPr>
            <w:webHidden/>
          </w:rPr>
        </w:r>
        <w:r>
          <w:rPr>
            <w:webHidden/>
          </w:rPr>
          <w:fldChar w:fldCharType="separate"/>
        </w:r>
        <w:r>
          <w:rPr>
            <w:webHidden/>
          </w:rPr>
          <w:t>19</w:t>
        </w:r>
        <w:r>
          <w:rPr>
            <w:webHidden/>
          </w:rPr>
          <w:fldChar w:fldCharType="end"/>
        </w:r>
      </w:hyperlink>
    </w:p>
    <w:p w14:paraId="6907F0B5" w14:textId="6CB90A9C"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69" w:history="1">
        <w:r w:rsidRPr="009B7CBE">
          <w:rPr>
            <w:rStyle w:val="Hyperlink"/>
            <w:rFonts w:ascii="Arial" w:hAnsi="Arial"/>
          </w:rPr>
          <w:t>Activity 10:</w:t>
        </w:r>
        <w:r w:rsidRPr="009B7CBE">
          <w:rPr>
            <w:rStyle w:val="Hyperlink"/>
            <w:rFonts w:ascii="Arial" w:hAnsi="Arial"/>
            <w:kern w:val="24"/>
          </w:rPr>
          <w:t xml:space="preserve"> </w:t>
        </w:r>
        <w:r w:rsidRPr="009B7CBE">
          <w:rPr>
            <w:rStyle w:val="Hyperlink"/>
            <w:rFonts w:ascii="Arial" w:hAnsi="Arial"/>
          </w:rPr>
          <w:t>Minimum documentation requirements</w:t>
        </w:r>
        <w:r>
          <w:rPr>
            <w:webHidden/>
          </w:rPr>
          <w:tab/>
        </w:r>
        <w:r>
          <w:rPr>
            <w:webHidden/>
          </w:rPr>
          <w:fldChar w:fldCharType="begin"/>
        </w:r>
        <w:r>
          <w:rPr>
            <w:webHidden/>
          </w:rPr>
          <w:instrText xml:space="preserve"> PAGEREF _Toc165554069 \h </w:instrText>
        </w:r>
        <w:r>
          <w:rPr>
            <w:webHidden/>
          </w:rPr>
        </w:r>
        <w:r>
          <w:rPr>
            <w:webHidden/>
          </w:rPr>
          <w:fldChar w:fldCharType="separate"/>
        </w:r>
        <w:r>
          <w:rPr>
            <w:webHidden/>
          </w:rPr>
          <w:t>20</w:t>
        </w:r>
        <w:r>
          <w:rPr>
            <w:webHidden/>
          </w:rPr>
          <w:fldChar w:fldCharType="end"/>
        </w:r>
      </w:hyperlink>
    </w:p>
    <w:p w14:paraId="70AA2F5C" w14:textId="4C8AD524"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0" w:history="1">
        <w:r w:rsidRPr="009B7CBE">
          <w:rPr>
            <w:rStyle w:val="Hyperlink"/>
            <w:rFonts w:ascii="Arial" w:hAnsi="Arial"/>
          </w:rPr>
          <w:t>Activity 11: Baseline gap analysis</w:t>
        </w:r>
        <w:r>
          <w:rPr>
            <w:webHidden/>
          </w:rPr>
          <w:tab/>
        </w:r>
        <w:r>
          <w:rPr>
            <w:webHidden/>
          </w:rPr>
          <w:fldChar w:fldCharType="begin"/>
        </w:r>
        <w:r>
          <w:rPr>
            <w:webHidden/>
          </w:rPr>
          <w:instrText xml:space="preserve"> PAGEREF _Toc165554070 \h </w:instrText>
        </w:r>
        <w:r>
          <w:rPr>
            <w:webHidden/>
          </w:rPr>
        </w:r>
        <w:r>
          <w:rPr>
            <w:webHidden/>
          </w:rPr>
          <w:fldChar w:fldCharType="separate"/>
        </w:r>
        <w:r>
          <w:rPr>
            <w:webHidden/>
          </w:rPr>
          <w:t>22</w:t>
        </w:r>
        <w:r>
          <w:rPr>
            <w:webHidden/>
          </w:rPr>
          <w:fldChar w:fldCharType="end"/>
        </w:r>
      </w:hyperlink>
    </w:p>
    <w:p w14:paraId="4BE7D3EF" w14:textId="6ACEBE4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1" w:history="1">
        <w:r w:rsidRPr="009B7CBE">
          <w:rPr>
            <w:rStyle w:val="Hyperlink"/>
            <w:rFonts w:ascii="Arial" w:hAnsi="Arial"/>
          </w:rPr>
          <w:t>Activity 12: Create a Gantt chart</w:t>
        </w:r>
        <w:r>
          <w:rPr>
            <w:webHidden/>
          </w:rPr>
          <w:tab/>
        </w:r>
        <w:r>
          <w:rPr>
            <w:webHidden/>
          </w:rPr>
          <w:fldChar w:fldCharType="begin"/>
        </w:r>
        <w:r>
          <w:rPr>
            <w:webHidden/>
          </w:rPr>
          <w:instrText xml:space="preserve"> PAGEREF _Toc165554071 \h </w:instrText>
        </w:r>
        <w:r>
          <w:rPr>
            <w:webHidden/>
          </w:rPr>
        </w:r>
        <w:r>
          <w:rPr>
            <w:webHidden/>
          </w:rPr>
          <w:fldChar w:fldCharType="separate"/>
        </w:r>
        <w:r>
          <w:rPr>
            <w:webHidden/>
          </w:rPr>
          <w:t>23</w:t>
        </w:r>
        <w:r>
          <w:rPr>
            <w:webHidden/>
          </w:rPr>
          <w:fldChar w:fldCharType="end"/>
        </w:r>
      </w:hyperlink>
    </w:p>
    <w:p w14:paraId="17BA46E0" w14:textId="05D1F25F"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2" w:history="1">
        <w:r w:rsidRPr="009B7CBE">
          <w:rPr>
            <w:rStyle w:val="Hyperlink"/>
            <w:rFonts w:ascii="Arial" w:hAnsi="Arial"/>
          </w:rPr>
          <w:t>Activity 13: Understanding your context</w:t>
        </w:r>
        <w:r>
          <w:rPr>
            <w:webHidden/>
          </w:rPr>
          <w:tab/>
        </w:r>
        <w:r>
          <w:rPr>
            <w:webHidden/>
          </w:rPr>
          <w:fldChar w:fldCharType="begin"/>
        </w:r>
        <w:r>
          <w:rPr>
            <w:webHidden/>
          </w:rPr>
          <w:instrText xml:space="preserve"> PAGEREF _Toc165554072 \h </w:instrText>
        </w:r>
        <w:r>
          <w:rPr>
            <w:webHidden/>
          </w:rPr>
        </w:r>
        <w:r>
          <w:rPr>
            <w:webHidden/>
          </w:rPr>
          <w:fldChar w:fldCharType="separate"/>
        </w:r>
        <w:r>
          <w:rPr>
            <w:webHidden/>
          </w:rPr>
          <w:t>23</w:t>
        </w:r>
        <w:r>
          <w:rPr>
            <w:webHidden/>
          </w:rPr>
          <w:fldChar w:fldCharType="end"/>
        </w:r>
      </w:hyperlink>
    </w:p>
    <w:p w14:paraId="603DCB0D" w14:textId="647247E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3" w:history="1">
        <w:r w:rsidRPr="009B7CBE">
          <w:rPr>
            <w:rStyle w:val="Hyperlink"/>
            <w:rFonts w:ascii="Arial" w:hAnsi="Arial"/>
          </w:rPr>
          <w:t>Activity 14: Interested parties</w:t>
        </w:r>
        <w:r>
          <w:rPr>
            <w:webHidden/>
          </w:rPr>
          <w:tab/>
        </w:r>
        <w:r>
          <w:rPr>
            <w:webHidden/>
          </w:rPr>
          <w:fldChar w:fldCharType="begin"/>
        </w:r>
        <w:r>
          <w:rPr>
            <w:webHidden/>
          </w:rPr>
          <w:instrText xml:space="preserve"> PAGEREF _Toc165554073 \h </w:instrText>
        </w:r>
        <w:r>
          <w:rPr>
            <w:webHidden/>
          </w:rPr>
        </w:r>
        <w:r>
          <w:rPr>
            <w:webHidden/>
          </w:rPr>
          <w:fldChar w:fldCharType="separate"/>
        </w:r>
        <w:r>
          <w:rPr>
            <w:webHidden/>
          </w:rPr>
          <w:t>23</w:t>
        </w:r>
        <w:r>
          <w:rPr>
            <w:webHidden/>
          </w:rPr>
          <w:fldChar w:fldCharType="end"/>
        </w:r>
      </w:hyperlink>
    </w:p>
    <w:p w14:paraId="3DA39D18" w14:textId="2619B856"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4" w:history="1">
        <w:r w:rsidRPr="009B7CBE">
          <w:rPr>
            <w:rStyle w:val="Hyperlink"/>
            <w:rFonts w:ascii="Arial" w:hAnsi="Arial"/>
          </w:rPr>
          <w:t>Activity 15: Write a scope</w:t>
        </w:r>
        <w:r>
          <w:rPr>
            <w:webHidden/>
          </w:rPr>
          <w:tab/>
        </w:r>
        <w:r>
          <w:rPr>
            <w:webHidden/>
          </w:rPr>
          <w:fldChar w:fldCharType="begin"/>
        </w:r>
        <w:r>
          <w:rPr>
            <w:webHidden/>
          </w:rPr>
          <w:instrText xml:space="preserve"> PAGEREF _Toc165554074 \h </w:instrText>
        </w:r>
        <w:r>
          <w:rPr>
            <w:webHidden/>
          </w:rPr>
        </w:r>
        <w:r>
          <w:rPr>
            <w:webHidden/>
          </w:rPr>
          <w:fldChar w:fldCharType="separate"/>
        </w:r>
        <w:r>
          <w:rPr>
            <w:webHidden/>
          </w:rPr>
          <w:t>23</w:t>
        </w:r>
        <w:r>
          <w:rPr>
            <w:webHidden/>
          </w:rPr>
          <w:fldChar w:fldCharType="end"/>
        </w:r>
      </w:hyperlink>
    </w:p>
    <w:p w14:paraId="48CE86B9" w14:textId="708B613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5" w:history="1">
        <w:r w:rsidRPr="009B7CBE">
          <w:rPr>
            <w:rStyle w:val="Hyperlink"/>
            <w:rFonts w:ascii="Arial" w:hAnsi="Arial"/>
          </w:rPr>
          <w:t>Activity 16: Leadership and commitment</w:t>
        </w:r>
        <w:r>
          <w:rPr>
            <w:webHidden/>
          </w:rPr>
          <w:tab/>
        </w:r>
        <w:r>
          <w:rPr>
            <w:webHidden/>
          </w:rPr>
          <w:fldChar w:fldCharType="begin"/>
        </w:r>
        <w:r>
          <w:rPr>
            <w:webHidden/>
          </w:rPr>
          <w:instrText xml:space="preserve"> PAGEREF _Toc165554075 \h </w:instrText>
        </w:r>
        <w:r>
          <w:rPr>
            <w:webHidden/>
          </w:rPr>
        </w:r>
        <w:r>
          <w:rPr>
            <w:webHidden/>
          </w:rPr>
          <w:fldChar w:fldCharType="separate"/>
        </w:r>
        <w:r>
          <w:rPr>
            <w:webHidden/>
          </w:rPr>
          <w:t>23</w:t>
        </w:r>
        <w:r>
          <w:rPr>
            <w:webHidden/>
          </w:rPr>
          <w:fldChar w:fldCharType="end"/>
        </w:r>
      </w:hyperlink>
    </w:p>
    <w:p w14:paraId="36133B5A" w14:textId="48B969E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6" w:history="1">
        <w:r w:rsidRPr="009B7CBE">
          <w:rPr>
            <w:rStyle w:val="Hyperlink"/>
            <w:rFonts w:ascii="Arial" w:hAnsi="Arial"/>
          </w:rPr>
          <w:t>Activity 17: Create a policy</w:t>
        </w:r>
        <w:r>
          <w:rPr>
            <w:webHidden/>
          </w:rPr>
          <w:tab/>
        </w:r>
        <w:r>
          <w:rPr>
            <w:webHidden/>
          </w:rPr>
          <w:fldChar w:fldCharType="begin"/>
        </w:r>
        <w:r>
          <w:rPr>
            <w:webHidden/>
          </w:rPr>
          <w:instrText xml:space="preserve"> PAGEREF _Toc165554076 \h </w:instrText>
        </w:r>
        <w:r>
          <w:rPr>
            <w:webHidden/>
          </w:rPr>
        </w:r>
        <w:r>
          <w:rPr>
            <w:webHidden/>
          </w:rPr>
          <w:fldChar w:fldCharType="separate"/>
        </w:r>
        <w:r>
          <w:rPr>
            <w:webHidden/>
          </w:rPr>
          <w:t>23</w:t>
        </w:r>
        <w:r>
          <w:rPr>
            <w:webHidden/>
          </w:rPr>
          <w:fldChar w:fldCharType="end"/>
        </w:r>
      </w:hyperlink>
    </w:p>
    <w:p w14:paraId="1AD8C4DD" w14:textId="0653D158"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7" w:history="1">
        <w:r w:rsidRPr="009B7CBE">
          <w:rPr>
            <w:rStyle w:val="Hyperlink"/>
            <w:rFonts w:ascii="Arial" w:hAnsi="Arial"/>
          </w:rPr>
          <w:t>Activity 18: Risk and criteria</w:t>
        </w:r>
        <w:r>
          <w:rPr>
            <w:webHidden/>
          </w:rPr>
          <w:tab/>
        </w:r>
        <w:r>
          <w:rPr>
            <w:webHidden/>
          </w:rPr>
          <w:fldChar w:fldCharType="begin"/>
        </w:r>
        <w:r>
          <w:rPr>
            <w:webHidden/>
          </w:rPr>
          <w:instrText xml:space="preserve"> PAGEREF _Toc165554077 \h </w:instrText>
        </w:r>
        <w:r>
          <w:rPr>
            <w:webHidden/>
          </w:rPr>
        </w:r>
        <w:r>
          <w:rPr>
            <w:webHidden/>
          </w:rPr>
          <w:fldChar w:fldCharType="separate"/>
        </w:r>
        <w:r>
          <w:rPr>
            <w:webHidden/>
          </w:rPr>
          <w:t>23</w:t>
        </w:r>
        <w:r>
          <w:rPr>
            <w:webHidden/>
          </w:rPr>
          <w:fldChar w:fldCharType="end"/>
        </w:r>
      </w:hyperlink>
    </w:p>
    <w:p w14:paraId="09050B9C" w14:textId="5A68138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8" w:history="1">
        <w:r w:rsidRPr="009B7CBE">
          <w:rPr>
            <w:rStyle w:val="Hyperlink"/>
            <w:rFonts w:ascii="Arial" w:hAnsi="Arial"/>
          </w:rPr>
          <w:t>Activity 19: Identify and analyse artificial intelligence risks</w:t>
        </w:r>
        <w:r>
          <w:rPr>
            <w:webHidden/>
          </w:rPr>
          <w:tab/>
        </w:r>
        <w:r>
          <w:rPr>
            <w:webHidden/>
          </w:rPr>
          <w:fldChar w:fldCharType="begin"/>
        </w:r>
        <w:r>
          <w:rPr>
            <w:webHidden/>
          </w:rPr>
          <w:instrText xml:space="preserve"> PAGEREF _Toc165554078 \h </w:instrText>
        </w:r>
        <w:r>
          <w:rPr>
            <w:webHidden/>
          </w:rPr>
        </w:r>
        <w:r>
          <w:rPr>
            <w:webHidden/>
          </w:rPr>
          <w:fldChar w:fldCharType="separate"/>
        </w:r>
        <w:r>
          <w:rPr>
            <w:webHidden/>
          </w:rPr>
          <w:t>23</w:t>
        </w:r>
        <w:r>
          <w:rPr>
            <w:webHidden/>
          </w:rPr>
          <w:fldChar w:fldCharType="end"/>
        </w:r>
      </w:hyperlink>
    </w:p>
    <w:p w14:paraId="219B116D" w14:textId="5B5AE622"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79" w:history="1">
        <w:r w:rsidRPr="009B7CBE">
          <w:rPr>
            <w:rStyle w:val="Hyperlink"/>
            <w:rFonts w:ascii="Arial" w:hAnsi="Arial"/>
          </w:rPr>
          <w:t>Activity 20: Risk treatment</w:t>
        </w:r>
        <w:r>
          <w:rPr>
            <w:webHidden/>
          </w:rPr>
          <w:tab/>
        </w:r>
        <w:r>
          <w:rPr>
            <w:webHidden/>
          </w:rPr>
          <w:fldChar w:fldCharType="begin"/>
        </w:r>
        <w:r>
          <w:rPr>
            <w:webHidden/>
          </w:rPr>
          <w:instrText xml:space="preserve"> PAGEREF _Toc165554079 \h </w:instrText>
        </w:r>
        <w:r>
          <w:rPr>
            <w:webHidden/>
          </w:rPr>
        </w:r>
        <w:r>
          <w:rPr>
            <w:webHidden/>
          </w:rPr>
          <w:fldChar w:fldCharType="separate"/>
        </w:r>
        <w:r>
          <w:rPr>
            <w:webHidden/>
          </w:rPr>
          <w:t>23</w:t>
        </w:r>
        <w:r>
          <w:rPr>
            <w:webHidden/>
          </w:rPr>
          <w:fldChar w:fldCharType="end"/>
        </w:r>
      </w:hyperlink>
    </w:p>
    <w:p w14:paraId="54F84D73" w14:textId="6FC448FC"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0" w:history="1">
        <w:r w:rsidRPr="009B7CBE">
          <w:rPr>
            <w:rStyle w:val="Hyperlink"/>
            <w:rFonts w:ascii="Arial" w:hAnsi="Arial"/>
          </w:rPr>
          <w:t>Activity 21: Create artificial intelligence objectives</w:t>
        </w:r>
        <w:r>
          <w:rPr>
            <w:webHidden/>
          </w:rPr>
          <w:tab/>
        </w:r>
        <w:r>
          <w:rPr>
            <w:webHidden/>
          </w:rPr>
          <w:fldChar w:fldCharType="begin"/>
        </w:r>
        <w:r>
          <w:rPr>
            <w:webHidden/>
          </w:rPr>
          <w:instrText xml:space="preserve"> PAGEREF _Toc165554080 \h </w:instrText>
        </w:r>
        <w:r>
          <w:rPr>
            <w:webHidden/>
          </w:rPr>
        </w:r>
        <w:r>
          <w:rPr>
            <w:webHidden/>
          </w:rPr>
          <w:fldChar w:fldCharType="separate"/>
        </w:r>
        <w:r>
          <w:rPr>
            <w:webHidden/>
          </w:rPr>
          <w:t>23</w:t>
        </w:r>
        <w:r>
          <w:rPr>
            <w:webHidden/>
          </w:rPr>
          <w:fldChar w:fldCharType="end"/>
        </w:r>
      </w:hyperlink>
    </w:p>
    <w:p w14:paraId="54C02039" w14:textId="3DB1B4B0"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1" w:history="1">
        <w:r w:rsidRPr="009B7CBE">
          <w:rPr>
            <w:rStyle w:val="Hyperlink"/>
            <w:rFonts w:ascii="Arial" w:hAnsi="Arial"/>
          </w:rPr>
          <w:t>Activity 22: Competency of individuals</w:t>
        </w:r>
        <w:r>
          <w:rPr>
            <w:webHidden/>
          </w:rPr>
          <w:tab/>
        </w:r>
        <w:r>
          <w:rPr>
            <w:webHidden/>
          </w:rPr>
          <w:fldChar w:fldCharType="begin"/>
        </w:r>
        <w:r>
          <w:rPr>
            <w:webHidden/>
          </w:rPr>
          <w:instrText xml:space="preserve"> PAGEREF _Toc165554081 \h </w:instrText>
        </w:r>
        <w:r>
          <w:rPr>
            <w:webHidden/>
          </w:rPr>
        </w:r>
        <w:r>
          <w:rPr>
            <w:webHidden/>
          </w:rPr>
          <w:fldChar w:fldCharType="separate"/>
        </w:r>
        <w:r>
          <w:rPr>
            <w:webHidden/>
          </w:rPr>
          <w:t>24</w:t>
        </w:r>
        <w:r>
          <w:rPr>
            <w:webHidden/>
          </w:rPr>
          <w:fldChar w:fldCharType="end"/>
        </w:r>
      </w:hyperlink>
    </w:p>
    <w:p w14:paraId="69A116AD" w14:textId="734BE27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2" w:history="1">
        <w:r w:rsidRPr="009B7CBE">
          <w:rPr>
            <w:rStyle w:val="Hyperlink"/>
            <w:rFonts w:ascii="Arial" w:hAnsi="Arial"/>
          </w:rPr>
          <w:t>Activity 23: Create AI system impact assessment process</w:t>
        </w:r>
        <w:r>
          <w:rPr>
            <w:webHidden/>
          </w:rPr>
          <w:tab/>
        </w:r>
        <w:r>
          <w:rPr>
            <w:webHidden/>
          </w:rPr>
          <w:fldChar w:fldCharType="begin"/>
        </w:r>
        <w:r>
          <w:rPr>
            <w:webHidden/>
          </w:rPr>
          <w:instrText xml:space="preserve"> PAGEREF _Toc165554082 \h </w:instrText>
        </w:r>
        <w:r>
          <w:rPr>
            <w:webHidden/>
          </w:rPr>
        </w:r>
        <w:r>
          <w:rPr>
            <w:webHidden/>
          </w:rPr>
          <w:fldChar w:fldCharType="separate"/>
        </w:r>
        <w:r>
          <w:rPr>
            <w:webHidden/>
          </w:rPr>
          <w:t>25</w:t>
        </w:r>
        <w:r>
          <w:rPr>
            <w:webHidden/>
          </w:rPr>
          <w:fldChar w:fldCharType="end"/>
        </w:r>
      </w:hyperlink>
    </w:p>
    <w:p w14:paraId="63EFE13C" w14:textId="0741076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3" w:history="1">
        <w:r w:rsidRPr="009B7CBE">
          <w:rPr>
            <w:rStyle w:val="Hyperlink"/>
            <w:rFonts w:ascii="Arial" w:hAnsi="Arial"/>
          </w:rPr>
          <w:t>Activity 24: Monitoring and measurement</w:t>
        </w:r>
        <w:r>
          <w:rPr>
            <w:webHidden/>
          </w:rPr>
          <w:tab/>
        </w:r>
        <w:r>
          <w:rPr>
            <w:webHidden/>
          </w:rPr>
          <w:fldChar w:fldCharType="begin"/>
        </w:r>
        <w:r>
          <w:rPr>
            <w:webHidden/>
          </w:rPr>
          <w:instrText xml:space="preserve"> PAGEREF _Toc165554083 \h </w:instrText>
        </w:r>
        <w:r>
          <w:rPr>
            <w:webHidden/>
          </w:rPr>
        </w:r>
        <w:r>
          <w:rPr>
            <w:webHidden/>
          </w:rPr>
          <w:fldChar w:fldCharType="separate"/>
        </w:r>
        <w:r>
          <w:rPr>
            <w:webHidden/>
          </w:rPr>
          <w:t>26</w:t>
        </w:r>
        <w:r>
          <w:rPr>
            <w:webHidden/>
          </w:rPr>
          <w:fldChar w:fldCharType="end"/>
        </w:r>
      </w:hyperlink>
    </w:p>
    <w:p w14:paraId="04A09457" w14:textId="194611FB"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4" w:history="1">
        <w:r w:rsidRPr="009B7CBE">
          <w:rPr>
            <w:rStyle w:val="Hyperlink"/>
            <w:rFonts w:ascii="Arial" w:hAnsi="Arial"/>
          </w:rPr>
          <w:t>Activity 25: Continual improvement process</w:t>
        </w:r>
        <w:r>
          <w:rPr>
            <w:webHidden/>
          </w:rPr>
          <w:tab/>
        </w:r>
        <w:r>
          <w:rPr>
            <w:webHidden/>
          </w:rPr>
          <w:fldChar w:fldCharType="begin"/>
        </w:r>
        <w:r>
          <w:rPr>
            <w:webHidden/>
          </w:rPr>
          <w:instrText xml:space="preserve"> PAGEREF _Toc165554084 \h </w:instrText>
        </w:r>
        <w:r>
          <w:rPr>
            <w:webHidden/>
          </w:rPr>
        </w:r>
        <w:r>
          <w:rPr>
            <w:webHidden/>
          </w:rPr>
          <w:fldChar w:fldCharType="separate"/>
        </w:r>
        <w:r>
          <w:rPr>
            <w:webHidden/>
          </w:rPr>
          <w:t>26</w:t>
        </w:r>
        <w:r>
          <w:rPr>
            <w:webHidden/>
          </w:rPr>
          <w:fldChar w:fldCharType="end"/>
        </w:r>
      </w:hyperlink>
    </w:p>
    <w:p w14:paraId="6128F04A" w14:textId="5A2BD189"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86" w:history="1">
        <w:r w:rsidRPr="009B7CBE">
          <w:rPr>
            <w:rStyle w:val="Hyperlink"/>
            <w:rFonts w:ascii="Arial" w:hAnsi="Arial"/>
          </w:rPr>
          <w:t>Project management process and link to PDCA</w:t>
        </w:r>
        <w:r>
          <w:rPr>
            <w:webHidden/>
          </w:rPr>
          <w:tab/>
        </w:r>
        <w:r>
          <w:rPr>
            <w:webHidden/>
          </w:rPr>
          <w:fldChar w:fldCharType="begin"/>
        </w:r>
        <w:r>
          <w:rPr>
            <w:webHidden/>
          </w:rPr>
          <w:instrText xml:space="preserve"> PAGEREF _Toc165554086 \h </w:instrText>
        </w:r>
        <w:r>
          <w:rPr>
            <w:webHidden/>
          </w:rPr>
        </w:r>
        <w:r>
          <w:rPr>
            <w:webHidden/>
          </w:rPr>
          <w:fldChar w:fldCharType="separate"/>
        </w:r>
        <w:r>
          <w:rPr>
            <w:webHidden/>
          </w:rPr>
          <w:t>28</w:t>
        </w:r>
        <w:r>
          <w:rPr>
            <w:webHidden/>
          </w:rPr>
          <w:fldChar w:fldCharType="end"/>
        </w:r>
      </w:hyperlink>
    </w:p>
    <w:p w14:paraId="778261F9" w14:textId="3D49A1B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1" w:history="1">
        <w:r w:rsidRPr="009B7CBE">
          <w:rPr>
            <w:rStyle w:val="Hyperlink"/>
            <w:rFonts w:ascii="Arial" w:hAnsi="Arial"/>
          </w:rPr>
          <w:t>Overall planning process</w:t>
        </w:r>
        <w:r>
          <w:rPr>
            <w:webHidden/>
          </w:rPr>
          <w:tab/>
        </w:r>
        <w:r>
          <w:rPr>
            <w:webHidden/>
          </w:rPr>
          <w:fldChar w:fldCharType="begin"/>
        </w:r>
        <w:r>
          <w:rPr>
            <w:webHidden/>
          </w:rPr>
          <w:instrText xml:space="preserve"> PAGEREF _Toc165554091 \h </w:instrText>
        </w:r>
        <w:r>
          <w:rPr>
            <w:webHidden/>
          </w:rPr>
        </w:r>
        <w:r>
          <w:rPr>
            <w:webHidden/>
          </w:rPr>
          <w:fldChar w:fldCharType="separate"/>
        </w:r>
        <w:r>
          <w:rPr>
            <w:webHidden/>
          </w:rPr>
          <w:t>29</w:t>
        </w:r>
        <w:r>
          <w:rPr>
            <w:webHidden/>
          </w:rPr>
          <w:fldChar w:fldCharType="end"/>
        </w:r>
      </w:hyperlink>
    </w:p>
    <w:p w14:paraId="5FF57FF2" w14:textId="6C2C1EC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2" w:history="1">
        <w:r w:rsidRPr="009B7CBE">
          <w:rPr>
            <w:rStyle w:val="Hyperlink"/>
            <w:rFonts w:ascii="Arial" w:hAnsi="Arial"/>
          </w:rPr>
          <w:t>AIMS - Risk assessment process</w:t>
        </w:r>
        <w:r>
          <w:rPr>
            <w:webHidden/>
          </w:rPr>
          <w:tab/>
        </w:r>
        <w:r>
          <w:rPr>
            <w:webHidden/>
          </w:rPr>
          <w:fldChar w:fldCharType="begin"/>
        </w:r>
        <w:r>
          <w:rPr>
            <w:webHidden/>
          </w:rPr>
          <w:instrText xml:space="preserve"> PAGEREF _Toc165554092 \h </w:instrText>
        </w:r>
        <w:r>
          <w:rPr>
            <w:webHidden/>
          </w:rPr>
        </w:r>
        <w:r>
          <w:rPr>
            <w:webHidden/>
          </w:rPr>
          <w:fldChar w:fldCharType="separate"/>
        </w:r>
        <w:r>
          <w:rPr>
            <w:webHidden/>
          </w:rPr>
          <w:t>30</w:t>
        </w:r>
        <w:r>
          <w:rPr>
            <w:webHidden/>
          </w:rPr>
          <w:fldChar w:fldCharType="end"/>
        </w:r>
      </w:hyperlink>
    </w:p>
    <w:p w14:paraId="683A55BB" w14:textId="44CDFCB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3" w:history="1">
        <w:r w:rsidRPr="009B7CBE">
          <w:rPr>
            <w:rStyle w:val="Hyperlink"/>
            <w:rFonts w:ascii="Arial" w:hAnsi="Arial"/>
          </w:rPr>
          <w:t>AIMS - Risk treatment process</w:t>
        </w:r>
        <w:r>
          <w:rPr>
            <w:webHidden/>
          </w:rPr>
          <w:tab/>
        </w:r>
        <w:r>
          <w:rPr>
            <w:webHidden/>
          </w:rPr>
          <w:fldChar w:fldCharType="begin"/>
        </w:r>
        <w:r>
          <w:rPr>
            <w:webHidden/>
          </w:rPr>
          <w:instrText xml:space="preserve"> PAGEREF _Toc165554093 \h </w:instrText>
        </w:r>
        <w:r>
          <w:rPr>
            <w:webHidden/>
          </w:rPr>
        </w:r>
        <w:r>
          <w:rPr>
            <w:webHidden/>
          </w:rPr>
          <w:fldChar w:fldCharType="separate"/>
        </w:r>
        <w:r>
          <w:rPr>
            <w:webHidden/>
          </w:rPr>
          <w:t>31</w:t>
        </w:r>
        <w:r>
          <w:rPr>
            <w:webHidden/>
          </w:rPr>
          <w:fldChar w:fldCharType="end"/>
        </w:r>
      </w:hyperlink>
    </w:p>
    <w:p w14:paraId="20F7D993" w14:textId="49DC196E"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4" w:history="1">
        <w:r w:rsidRPr="009B7CBE">
          <w:rPr>
            <w:rStyle w:val="Hyperlink"/>
            <w:rFonts w:ascii="Arial" w:hAnsi="Arial"/>
          </w:rPr>
          <w:t>Activity 26: Leadership skills</w:t>
        </w:r>
        <w:r>
          <w:rPr>
            <w:webHidden/>
          </w:rPr>
          <w:tab/>
        </w:r>
        <w:r>
          <w:rPr>
            <w:webHidden/>
          </w:rPr>
          <w:fldChar w:fldCharType="begin"/>
        </w:r>
        <w:r>
          <w:rPr>
            <w:webHidden/>
          </w:rPr>
          <w:instrText xml:space="preserve"> PAGEREF _Toc165554094 \h </w:instrText>
        </w:r>
        <w:r>
          <w:rPr>
            <w:webHidden/>
          </w:rPr>
        </w:r>
        <w:r>
          <w:rPr>
            <w:webHidden/>
          </w:rPr>
          <w:fldChar w:fldCharType="separate"/>
        </w:r>
        <w:r>
          <w:rPr>
            <w:webHidden/>
          </w:rPr>
          <w:t>32</w:t>
        </w:r>
        <w:r>
          <w:rPr>
            <w:webHidden/>
          </w:rPr>
          <w:fldChar w:fldCharType="end"/>
        </w:r>
      </w:hyperlink>
    </w:p>
    <w:p w14:paraId="5F62B2CB" w14:textId="042F8455"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5" w:history="1">
        <w:r w:rsidRPr="009B7CBE">
          <w:rPr>
            <w:rStyle w:val="Hyperlink"/>
            <w:rFonts w:ascii="Arial" w:hAnsi="Arial"/>
          </w:rPr>
          <w:t>Activity 27: Group ideas storming</w:t>
        </w:r>
        <w:r>
          <w:rPr>
            <w:webHidden/>
          </w:rPr>
          <w:tab/>
        </w:r>
        <w:r>
          <w:rPr>
            <w:webHidden/>
          </w:rPr>
          <w:fldChar w:fldCharType="begin"/>
        </w:r>
        <w:r>
          <w:rPr>
            <w:webHidden/>
          </w:rPr>
          <w:instrText xml:space="preserve"> PAGEREF _Toc165554095 \h </w:instrText>
        </w:r>
        <w:r>
          <w:rPr>
            <w:webHidden/>
          </w:rPr>
        </w:r>
        <w:r>
          <w:rPr>
            <w:webHidden/>
          </w:rPr>
          <w:fldChar w:fldCharType="separate"/>
        </w:r>
        <w:r>
          <w:rPr>
            <w:webHidden/>
          </w:rPr>
          <w:t>32</w:t>
        </w:r>
        <w:r>
          <w:rPr>
            <w:webHidden/>
          </w:rPr>
          <w:fldChar w:fldCharType="end"/>
        </w:r>
      </w:hyperlink>
    </w:p>
    <w:p w14:paraId="68720024" w14:textId="4A296DAD"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6" w:history="1">
        <w:r w:rsidRPr="009B7CBE">
          <w:rPr>
            <w:rStyle w:val="Hyperlink"/>
            <w:rFonts w:ascii="Arial" w:hAnsi="Arial"/>
          </w:rPr>
          <w:t xml:space="preserve">Activity 28: </w:t>
        </w:r>
        <w:r w:rsidRPr="009B7CBE">
          <w:rPr>
            <w:rStyle w:val="Hyperlink"/>
            <w:rFonts w:ascii="Arial" w:hAnsi="Arial"/>
            <w:lang w:val="en-GB"/>
          </w:rPr>
          <w:t>Ishikawa/Fishbone</w:t>
        </w:r>
        <w:r>
          <w:rPr>
            <w:webHidden/>
          </w:rPr>
          <w:tab/>
        </w:r>
        <w:r>
          <w:rPr>
            <w:webHidden/>
          </w:rPr>
          <w:fldChar w:fldCharType="begin"/>
        </w:r>
        <w:r>
          <w:rPr>
            <w:webHidden/>
          </w:rPr>
          <w:instrText xml:space="preserve"> PAGEREF _Toc165554096 \h </w:instrText>
        </w:r>
        <w:r>
          <w:rPr>
            <w:webHidden/>
          </w:rPr>
        </w:r>
        <w:r>
          <w:rPr>
            <w:webHidden/>
          </w:rPr>
          <w:fldChar w:fldCharType="separate"/>
        </w:r>
        <w:r>
          <w:rPr>
            <w:webHidden/>
          </w:rPr>
          <w:t>32</w:t>
        </w:r>
        <w:r>
          <w:rPr>
            <w:webHidden/>
          </w:rPr>
          <w:fldChar w:fldCharType="end"/>
        </w:r>
      </w:hyperlink>
    </w:p>
    <w:p w14:paraId="787C6294" w14:textId="324170BA"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7" w:history="1">
        <w:r w:rsidRPr="009B7CBE">
          <w:rPr>
            <w:rStyle w:val="Hyperlink"/>
            <w:rFonts w:ascii="Arial" w:hAnsi="Arial"/>
          </w:rPr>
          <w:t>Activity 29: Kotter and psychological contracts</w:t>
        </w:r>
        <w:r>
          <w:rPr>
            <w:webHidden/>
          </w:rPr>
          <w:tab/>
        </w:r>
        <w:r>
          <w:rPr>
            <w:webHidden/>
          </w:rPr>
          <w:fldChar w:fldCharType="begin"/>
        </w:r>
        <w:r>
          <w:rPr>
            <w:webHidden/>
          </w:rPr>
          <w:instrText xml:space="preserve"> PAGEREF _Toc165554097 \h </w:instrText>
        </w:r>
        <w:r>
          <w:rPr>
            <w:webHidden/>
          </w:rPr>
        </w:r>
        <w:r>
          <w:rPr>
            <w:webHidden/>
          </w:rPr>
          <w:fldChar w:fldCharType="separate"/>
        </w:r>
        <w:r>
          <w:rPr>
            <w:webHidden/>
          </w:rPr>
          <w:t>32</w:t>
        </w:r>
        <w:r>
          <w:rPr>
            <w:webHidden/>
          </w:rPr>
          <w:fldChar w:fldCharType="end"/>
        </w:r>
      </w:hyperlink>
    </w:p>
    <w:p w14:paraId="56DED17C" w14:textId="49E765A0"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8" w:history="1">
        <w:r w:rsidRPr="009B7CBE">
          <w:rPr>
            <w:rStyle w:val="Hyperlink"/>
            <w:rFonts w:ascii="Arial" w:hAnsi="Arial"/>
          </w:rPr>
          <w:t>Activity 30: Skills and delegation</w:t>
        </w:r>
        <w:r>
          <w:rPr>
            <w:webHidden/>
          </w:rPr>
          <w:tab/>
        </w:r>
        <w:r>
          <w:rPr>
            <w:webHidden/>
          </w:rPr>
          <w:fldChar w:fldCharType="begin"/>
        </w:r>
        <w:r>
          <w:rPr>
            <w:webHidden/>
          </w:rPr>
          <w:instrText xml:space="preserve"> PAGEREF _Toc165554098 \h </w:instrText>
        </w:r>
        <w:r>
          <w:rPr>
            <w:webHidden/>
          </w:rPr>
        </w:r>
        <w:r>
          <w:rPr>
            <w:webHidden/>
          </w:rPr>
          <w:fldChar w:fldCharType="separate"/>
        </w:r>
        <w:r>
          <w:rPr>
            <w:webHidden/>
          </w:rPr>
          <w:t>32</w:t>
        </w:r>
        <w:r>
          <w:rPr>
            <w:webHidden/>
          </w:rPr>
          <w:fldChar w:fldCharType="end"/>
        </w:r>
      </w:hyperlink>
    </w:p>
    <w:p w14:paraId="3D17567E" w14:textId="5D9ECA52"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099" w:history="1">
        <w:r w:rsidRPr="009B7CBE">
          <w:rPr>
            <w:rStyle w:val="Hyperlink"/>
            <w:rFonts w:ascii="Arial" w:hAnsi="Arial"/>
          </w:rPr>
          <w:t>Activity 31: Motivation</w:t>
        </w:r>
        <w:r>
          <w:rPr>
            <w:webHidden/>
          </w:rPr>
          <w:tab/>
        </w:r>
        <w:r>
          <w:rPr>
            <w:webHidden/>
          </w:rPr>
          <w:fldChar w:fldCharType="begin"/>
        </w:r>
        <w:r>
          <w:rPr>
            <w:webHidden/>
          </w:rPr>
          <w:instrText xml:space="preserve"> PAGEREF _Toc165554099 \h </w:instrText>
        </w:r>
        <w:r>
          <w:rPr>
            <w:webHidden/>
          </w:rPr>
        </w:r>
        <w:r>
          <w:rPr>
            <w:webHidden/>
          </w:rPr>
          <w:fldChar w:fldCharType="separate"/>
        </w:r>
        <w:r>
          <w:rPr>
            <w:webHidden/>
          </w:rPr>
          <w:t>32</w:t>
        </w:r>
        <w:r>
          <w:rPr>
            <w:webHidden/>
          </w:rPr>
          <w:fldChar w:fldCharType="end"/>
        </w:r>
      </w:hyperlink>
    </w:p>
    <w:p w14:paraId="435DEE73" w14:textId="04786ED4" w:rsidR="00544643" w:rsidRDefault="00544643">
      <w:pPr>
        <w:pStyle w:val="TOC1"/>
        <w:rPr>
          <w:rFonts w:asciiTheme="minorHAnsi" w:eastAsiaTheme="minorEastAsia" w:hAnsiTheme="minorHAnsi" w:cstheme="minorBidi"/>
          <w:kern w:val="2"/>
          <w:szCs w:val="22"/>
          <w:lang w:val="en-GB" w:eastAsia="en-GB"/>
          <w14:ligatures w14:val="standardContextual"/>
        </w:rPr>
      </w:pPr>
      <w:hyperlink w:anchor="_Toc165554100" w:history="1">
        <w:r w:rsidRPr="009B7CBE">
          <w:rPr>
            <w:rStyle w:val="Hyperlink"/>
            <w:rFonts w:ascii="Arial" w:hAnsi="Arial"/>
          </w:rPr>
          <w:t>Activity 32: Specimen exam paper</w:t>
        </w:r>
        <w:r>
          <w:rPr>
            <w:webHidden/>
          </w:rPr>
          <w:tab/>
        </w:r>
        <w:r>
          <w:rPr>
            <w:webHidden/>
          </w:rPr>
          <w:fldChar w:fldCharType="begin"/>
        </w:r>
        <w:r>
          <w:rPr>
            <w:webHidden/>
          </w:rPr>
          <w:instrText xml:space="preserve"> PAGEREF _Toc165554100 \h </w:instrText>
        </w:r>
        <w:r>
          <w:rPr>
            <w:webHidden/>
          </w:rPr>
        </w:r>
        <w:r>
          <w:rPr>
            <w:webHidden/>
          </w:rPr>
          <w:fldChar w:fldCharType="separate"/>
        </w:r>
        <w:r>
          <w:rPr>
            <w:webHidden/>
          </w:rPr>
          <w:t>32</w:t>
        </w:r>
        <w:r>
          <w:rPr>
            <w:webHidden/>
          </w:rPr>
          <w:fldChar w:fldCharType="end"/>
        </w:r>
      </w:hyperlink>
    </w:p>
    <w:p w14:paraId="765BA3A4" w14:textId="059180FB" w:rsidR="00367157" w:rsidRPr="001E14CD" w:rsidRDefault="003C21D3" w:rsidP="00CC7DD6">
      <w:pPr>
        <w:tabs>
          <w:tab w:val="left" w:pos="475"/>
          <w:tab w:val="right" w:leader="dot" w:pos="10080"/>
        </w:tabs>
        <w:rPr>
          <w:rFonts w:ascii="Arial" w:hAnsi="Arial" w:cs="Arial"/>
          <w:lang w:val="en-GB"/>
        </w:rPr>
      </w:pPr>
      <w:r w:rsidRPr="001E14CD">
        <w:rPr>
          <w:rFonts w:ascii="Arial" w:hAnsi="Arial" w:cs="Arial"/>
          <w:szCs w:val="24"/>
        </w:rPr>
        <w:fldChar w:fldCharType="end"/>
      </w:r>
    </w:p>
    <w:p w14:paraId="34A1CEAD" w14:textId="77777777" w:rsidR="00A50DBC" w:rsidRPr="001E14CD" w:rsidRDefault="00A50DBC" w:rsidP="00A50DBC">
      <w:pPr>
        <w:pStyle w:val="TOC1"/>
        <w:rPr>
          <w:rFonts w:ascii="Arial" w:hAnsi="Arial" w:cs="Arial"/>
          <w:lang w:val="en-GB"/>
        </w:rPr>
      </w:pPr>
    </w:p>
    <w:p w14:paraId="19DA6F97" w14:textId="77777777" w:rsidR="008877B6" w:rsidRPr="001E14CD" w:rsidRDefault="008877B6" w:rsidP="00A50DBC">
      <w:pPr>
        <w:rPr>
          <w:rFonts w:ascii="Arial" w:hAnsi="Arial" w:cs="Arial"/>
          <w:lang w:val="en-GB"/>
        </w:rPr>
        <w:sectPr w:rsidR="008877B6" w:rsidRPr="001E14CD" w:rsidSect="00EF0D26">
          <w:headerReference w:type="default" r:id="rId11"/>
          <w:footerReference w:type="even" r:id="rId12"/>
          <w:footerReference w:type="default" r:id="rId13"/>
          <w:headerReference w:type="first" r:id="rId14"/>
          <w:footerReference w:type="first" r:id="rId15"/>
          <w:pgSz w:w="11907" w:h="16839" w:code="9"/>
          <w:pgMar w:top="2155" w:right="1418" w:bottom="1418" w:left="1418" w:header="850" w:footer="567" w:gutter="0"/>
          <w:cols w:space="720"/>
          <w:titlePg/>
          <w:docGrid w:linePitch="360"/>
        </w:sectPr>
      </w:pPr>
    </w:p>
    <w:p w14:paraId="6BF7B830" w14:textId="67644DBE" w:rsidR="00970EF2" w:rsidRPr="001E14CD" w:rsidRDefault="00AB5F9E" w:rsidP="00765642">
      <w:pPr>
        <w:pStyle w:val="Heading1"/>
        <w:numPr>
          <w:ilvl w:val="0"/>
          <w:numId w:val="0"/>
        </w:numPr>
        <w:rPr>
          <w:rFonts w:ascii="Arial" w:hAnsi="Arial"/>
        </w:rPr>
      </w:pPr>
      <w:bookmarkStart w:id="0" w:name="_Toc165554058"/>
      <w:r w:rsidRPr="00D9127F">
        <w:rPr>
          <w:rFonts w:ascii="Arial" w:hAnsi="Arial"/>
        </w:rPr>
        <w:lastRenderedPageBreak/>
        <w:t>Activity 1</w:t>
      </w:r>
      <w:r w:rsidR="00A80EE3" w:rsidRPr="00D9127F">
        <w:rPr>
          <w:rFonts w:ascii="Arial" w:hAnsi="Arial"/>
        </w:rPr>
        <w:t xml:space="preserve">: </w:t>
      </w:r>
      <w:r w:rsidR="00765642" w:rsidRPr="00D9127F">
        <w:rPr>
          <w:rFonts w:ascii="Arial" w:hAnsi="Arial"/>
        </w:rPr>
        <w:t>Ter</w:t>
      </w:r>
      <w:r w:rsidR="00765642" w:rsidRPr="001E14CD">
        <w:rPr>
          <w:rFonts w:ascii="Arial" w:hAnsi="Arial"/>
        </w:rPr>
        <w:t xml:space="preserve">ms and </w:t>
      </w:r>
      <w:r w:rsidR="00C11C54" w:rsidRPr="001E14CD">
        <w:rPr>
          <w:rFonts w:ascii="Arial" w:hAnsi="Arial"/>
        </w:rPr>
        <w:t>d</w:t>
      </w:r>
      <w:r w:rsidR="00765642" w:rsidRPr="001E14CD">
        <w:rPr>
          <w:rFonts w:ascii="Arial" w:hAnsi="Arial"/>
        </w:rPr>
        <w:t>efinitions</w:t>
      </w:r>
      <w:bookmarkEnd w:id="0"/>
      <w:r w:rsidR="00765642" w:rsidRPr="001E14CD">
        <w:rPr>
          <w:rFonts w:ascii="Arial" w:hAnsi="Arial"/>
        </w:rPr>
        <w:t xml:space="preserve"> </w:t>
      </w:r>
    </w:p>
    <w:tbl>
      <w:tblPr>
        <w:tblW w:w="9642" w:type="dxa"/>
        <w:tblInd w:w="-144" w:type="dxa"/>
        <w:tblCellMar>
          <w:left w:w="0" w:type="dxa"/>
          <w:right w:w="0" w:type="dxa"/>
        </w:tblCellMar>
        <w:tblLook w:val="0420" w:firstRow="1" w:lastRow="0" w:firstColumn="0" w:lastColumn="0" w:noHBand="0" w:noVBand="1"/>
      </w:tblPr>
      <w:tblGrid>
        <w:gridCol w:w="2544"/>
        <w:gridCol w:w="1134"/>
        <w:gridCol w:w="5964"/>
      </w:tblGrid>
      <w:tr w:rsidR="00AC27CF" w:rsidRPr="001E14CD" w14:paraId="2A12D633" w14:textId="77777777" w:rsidTr="00B06EE9">
        <w:trPr>
          <w:trHeight w:val="538"/>
          <w:tblHeader/>
        </w:trPr>
        <w:tc>
          <w:tcPr>
            <w:tcW w:w="2544" w:type="dxa"/>
            <w:tcBorders>
              <w:top w:val="single" w:sz="8" w:space="0" w:color="auto"/>
              <w:left w:val="single" w:sz="8" w:space="0" w:color="auto"/>
              <w:bottom w:val="single" w:sz="8" w:space="0" w:color="auto"/>
              <w:right w:val="single" w:sz="6" w:space="0" w:color="auto"/>
            </w:tcBorders>
            <w:shd w:val="clear" w:color="auto" w:fill="595959" w:themeFill="text1" w:themeFillTint="A6"/>
            <w:tcMar>
              <w:top w:w="74" w:type="dxa"/>
              <w:left w:w="134" w:type="dxa"/>
              <w:bottom w:w="74" w:type="dxa"/>
              <w:right w:w="134" w:type="dxa"/>
            </w:tcMar>
            <w:hideMark/>
          </w:tcPr>
          <w:p w14:paraId="20641DDC" w14:textId="77777777" w:rsidR="00AC27CF" w:rsidRPr="001E14CD" w:rsidRDefault="00AC27CF" w:rsidP="00B06EE9">
            <w:pPr>
              <w:kinsoku w:val="0"/>
              <w:overflowPunct w:val="0"/>
              <w:spacing w:after="0"/>
              <w:textAlignment w:val="baseline"/>
              <w:rPr>
                <w:rFonts w:ascii="Arial" w:eastAsia="Times New Roman" w:hAnsi="Arial" w:cs="Arial"/>
                <w:b/>
                <w:color w:val="FFFFFF" w:themeColor="background1"/>
                <w:lang w:val="en-GB" w:eastAsia="en-GB"/>
              </w:rPr>
            </w:pPr>
            <w:r w:rsidRPr="001E14CD">
              <w:rPr>
                <w:rFonts w:ascii="Arial" w:eastAsia="Tahoma" w:hAnsi="Arial" w:cs="Arial"/>
                <w:b/>
                <w:color w:val="FFFFFF" w:themeColor="background1"/>
                <w:kern w:val="24"/>
                <w:lang w:val="en-GB" w:eastAsia="en-GB"/>
              </w:rPr>
              <w:t>Term</w:t>
            </w:r>
          </w:p>
        </w:tc>
        <w:tc>
          <w:tcPr>
            <w:tcW w:w="1134" w:type="dxa"/>
            <w:tcBorders>
              <w:top w:val="single" w:sz="8" w:space="0" w:color="auto"/>
              <w:left w:val="single" w:sz="6" w:space="0" w:color="auto"/>
              <w:bottom w:val="single" w:sz="8" w:space="0" w:color="auto"/>
              <w:right w:val="single" w:sz="6" w:space="0" w:color="auto"/>
            </w:tcBorders>
            <w:shd w:val="clear" w:color="auto" w:fill="595959" w:themeFill="text1" w:themeFillTint="A6"/>
          </w:tcPr>
          <w:p w14:paraId="3BDA3E83" w14:textId="77777777" w:rsidR="00AC27CF" w:rsidRPr="001E14CD" w:rsidRDefault="00AC27CF" w:rsidP="00B06EE9">
            <w:pPr>
              <w:kinsoku w:val="0"/>
              <w:overflowPunct w:val="0"/>
              <w:spacing w:after="0"/>
              <w:ind w:firstLine="140"/>
              <w:textAlignment w:val="baseline"/>
              <w:rPr>
                <w:rFonts w:ascii="Arial" w:eastAsia="Times New Roman" w:hAnsi="Arial" w:cs="Arial"/>
                <w:b/>
                <w:color w:val="FFFFFF" w:themeColor="background1"/>
                <w:lang w:val="en-GB" w:eastAsia="en-GB"/>
              </w:rPr>
            </w:pPr>
            <w:r w:rsidRPr="001E14CD">
              <w:rPr>
                <w:rFonts w:ascii="Arial" w:eastAsia="Tahoma" w:hAnsi="Arial" w:cs="Arial"/>
                <w:b/>
                <w:color w:val="FFFFFF" w:themeColor="background1"/>
                <w:kern w:val="24"/>
                <w:lang w:val="en-GB" w:eastAsia="en-GB"/>
              </w:rPr>
              <w:t>Answer</w:t>
            </w:r>
          </w:p>
        </w:tc>
        <w:tc>
          <w:tcPr>
            <w:tcW w:w="5964" w:type="dxa"/>
            <w:tcBorders>
              <w:top w:val="single" w:sz="8" w:space="0" w:color="auto"/>
              <w:left w:val="single" w:sz="6" w:space="0" w:color="auto"/>
              <w:bottom w:val="single" w:sz="8" w:space="0" w:color="auto"/>
              <w:right w:val="single" w:sz="8" w:space="0" w:color="auto"/>
            </w:tcBorders>
            <w:shd w:val="clear" w:color="auto" w:fill="595959" w:themeFill="text1" w:themeFillTint="A6"/>
            <w:tcMar>
              <w:top w:w="74" w:type="dxa"/>
              <w:left w:w="134" w:type="dxa"/>
              <w:bottom w:w="74" w:type="dxa"/>
              <w:right w:w="134" w:type="dxa"/>
            </w:tcMar>
            <w:hideMark/>
          </w:tcPr>
          <w:p w14:paraId="3E9D0D45" w14:textId="77777777" w:rsidR="00AC27CF" w:rsidRPr="001E14CD" w:rsidRDefault="00AC27CF" w:rsidP="00B06EE9">
            <w:pPr>
              <w:tabs>
                <w:tab w:val="left" w:pos="0"/>
              </w:tabs>
              <w:kinsoku w:val="0"/>
              <w:overflowPunct w:val="0"/>
              <w:spacing w:after="0"/>
              <w:textAlignment w:val="baseline"/>
              <w:rPr>
                <w:rFonts w:ascii="Arial" w:eastAsia="Times New Roman" w:hAnsi="Arial" w:cs="Arial"/>
                <w:b/>
                <w:color w:val="FFFFFF" w:themeColor="background1"/>
                <w:lang w:val="en-GB" w:eastAsia="en-GB"/>
              </w:rPr>
            </w:pPr>
            <w:r w:rsidRPr="001E14CD">
              <w:rPr>
                <w:rFonts w:ascii="Arial" w:eastAsia="Tahoma" w:hAnsi="Arial" w:cs="Arial"/>
                <w:b/>
                <w:color w:val="FFFFFF" w:themeColor="background1"/>
                <w:kern w:val="24"/>
                <w:lang w:val="en-GB" w:eastAsia="en-GB"/>
              </w:rPr>
              <w:tab/>
            </w:r>
            <w:r w:rsidRPr="001E14CD">
              <w:rPr>
                <w:rFonts w:ascii="Arial" w:eastAsia="Tahoma" w:hAnsi="Arial" w:cs="Arial"/>
                <w:b/>
                <w:color w:val="FFFFFF" w:themeColor="background1"/>
                <w:kern w:val="24"/>
                <w:lang w:val="en-GB" w:eastAsia="en-GB"/>
              </w:rPr>
              <w:tab/>
              <w:t>Definition</w:t>
            </w:r>
          </w:p>
        </w:tc>
      </w:tr>
      <w:tr w:rsidR="00AC27CF" w:rsidRPr="001E14CD" w14:paraId="37A45B0F" w14:textId="77777777" w:rsidTr="00C65F4B">
        <w:trPr>
          <w:trHeight w:val="695"/>
        </w:trPr>
        <w:tc>
          <w:tcPr>
            <w:tcW w:w="2544" w:type="dxa"/>
            <w:tcBorders>
              <w:top w:val="single" w:sz="8" w:space="0" w:color="auto"/>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2FB03CF8" w14:textId="35ECB244"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 </w:t>
            </w:r>
            <w:r w:rsidR="00F11116" w:rsidRPr="001E14CD">
              <w:rPr>
                <w:rFonts w:ascii="Arial" w:eastAsia="Tahoma" w:hAnsi="Arial" w:cs="Arial"/>
                <w:bCs/>
                <w:color w:val="000000"/>
                <w:kern w:val="24"/>
                <w:lang w:val="en-GB" w:eastAsia="en-GB"/>
              </w:rPr>
              <w:t>Management system</w:t>
            </w:r>
          </w:p>
        </w:tc>
        <w:tc>
          <w:tcPr>
            <w:tcW w:w="1134" w:type="dxa"/>
            <w:tcBorders>
              <w:top w:val="single" w:sz="8" w:space="0" w:color="auto"/>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171FB2CA" w14:textId="5D86E6A9" w:rsidR="00AC27CF" w:rsidRPr="001E14CD" w:rsidRDefault="00B3404C"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H</w:t>
            </w:r>
          </w:p>
        </w:tc>
        <w:tc>
          <w:tcPr>
            <w:tcW w:w="5964" w:type="dxa"/>
            <w:tcBorders>
              <w:top w:val="single" w:sz="8" w:space="0" w:color="auto"/>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361AA7CE" w14:textId="316FDC84" w:rsidR="00AC27CF" w:rsidRPr="00B3404C" w:rsidRDefault="00D67B52"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5662C0">
              <w:rPr>
                <w:rFonts w:ascii="Arial" w:eastAsia="Tahoma" w:hAnsi="Arial" w:cs="Arial"/>
                <w:bCs/>
                <w:color w:val="000000"/>
                <w:kern w:val="24"/>
                <w:highlight w:val="yellow"/>
                <w:lang w:eastAsia="en-GB"/>
              </w:rPr>
              <w:t>Information required to be controlled and maintained by an organization and the medium on which it is contained</w:t>
            </w:r>
          </w:p>
        </w:tc>
      </w:tr>
      <w:tr w:rsidR="00AC27CF" w:rsidRPr="001E14CD" w14:paraId="3B838A81"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37462465" w14:textId="4B23085F"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2. </w:t>
            </w:r>
            <w:r w:rsidR="00802853" w:rsidRPr="001E14CD">
              <w:rPr>
                <w:rFonts w:ascii="Arial" w:eastAsia="Tahoma" w:hAnsi="Arial" w:cs="Arial"/>
                <w:bCs/>
                <w:color w:val="000000"/>
                <w:kern w:val="24"/>
                <w:lang w:val="en-GB" w:eastAsia="en-GB"/>
              </w:rPr>
              <w:t>Process</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18EEF748" w14:textId="528D776E" w:rsidR="00AC27CF" w:rsidRPr="001E14CD" w:rsidRDefault="00B3404C"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E</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22914EAA" w14:textId="77777777" w:rsidR="00AC27CF" w:rsidRPr="00B3404C" w:rsidRDefault="00AC27CF"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B3404C">
              <w:rPr>
                <w:rFonts w:ascii="Arial" w:eastAsia="Tahoma" w:hAnsi="Arial" w:cs="Arial"/>
                <w:bCs/>
                <w:color w:val="000000"/>
                <w:kern w:val="24"/>
                <w:lang w:eastAsia="en-GB"/>
              </w:rPr>
              <w:t>Action to eliminate the cause of a nonconformity and to prevent recurrence</w:t>
            </w:r>
          </w:p>
        </w:tc>
      </w:tr>
      <w:tr w:rsidR="00AC27CF" w:rsidRPr="001E14CD" w14:paraId="48F13179" w14:textId="77777777" w:rsidTr="00C65F4B">
        <w:trPr>
          <w:trHeight w:val="1241"/>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406539ED" w14:textId="2339E926"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3. </w:t>
            </w:r>
            <w:r w:rsidR="00B23937" w:rsidRPr="001E14CD">
              <w:rPr>
                <w:rFonts w:ascii="Arial" w:eastAsia="Tahoma" w:hAnsi="Arial" w:cs="Arial"/>
                <w:bCs/>
                <w:color w:val="000000"/>
                <w:kern w:val="24"/>
                <w:lang w:val="en-GB" w:eastAsia="en-GB"/>
              </w:rPr>
              <w:t>Performance</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066C0262" w14:textId="793E1618" w:rsidR="00AC27CF" w:rsidRPr="001E14CD" w:rsidRDefault="003D0973"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N</w:t>
            </w: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78A40F70" w14:textId="542B0E25" w:rsidR="00AC27CF" w:rsidRPr="00B3404C" w:rsidRDefault="002D4876" w:rsidP="00AC27CF">
            <w:pPr>
              <w:pStyle w:val="ListParagraph"/>
              <w:numPr>
                <w:ilvl w:val="0"/>
                <w:numId w:val="14"/>
              </w:numPr>
              <w:kinsoku w:val="0"/>
              <w:overflowPunct w:val="0"/>
              <w:spacing w:after="0"/>
              <w:ind w:left="575" w:hanging="425"/>
              <w:textAlignment w:val="baseline"/>
              <w:rPr>
                <w:rFonts w:ascii="Arial" w:eastAsia="Times New Roman" w:hAnsi="Arial" w:cs="Arial"/>
                <w:bCs/>
                <w:lang w:val="en-GB" w:eastAsia="en-GB"/>
              </w:rPr>
            </w:pPr>
            <w:r w:rsidRPr="005662C0">
              <w:rPr>
                <w:rFonts w:ascii="Arial" w:eastAsia="Tahoma" w:hAnsi="Arial" w:cs="Arial"/>
                <w:bCs/>
                <w:color w:val="000000"/>
                <w:kern w:val="24"/>
                <w:highlight w:val="yellow"/>
                <w:lang w:eastAsia="en-GB"/>
              </w:rPr>
              <w:t xml:space="preserve">Person or group of people that has </w:t>
            </w:r>
            <w:proofErr w:type="gramStart"/>
            <w:r w:rsidRPr="005662C0">
              <w:rPr>
                <w:rFonts w:ascii="Arial" w:eastAsia="Tahoma" w:hAnsi="Arial" w:cs="Arial"/>
                <w:bCs/>
                <w:color w:val="000000"/>
                <w:kern w:val="24"/>
                <w:highlight w:val="yellow"/>
                <w:lang w:eastAsia="en-GB"/>
              </w:rPr>
              <w:t>its</w:t>
            </w:r>
            <w:proofErr w:type="gramEnd"/>
            <w:r w:rsidRPr="005662C0">
              <w:rPr>
                <w:rFonts w:ascii="Arial" w:eastAsia="Tahoma" w:hAnsi="Arial" w:cs="Arial"/>
                <w:bCs/>
                <w:color w:val="000000"/>
                <w:kern w:val="24"/>
                <w:highlight w:val="yellow"/>
                <w:lang w:eastAsia="en-GB"/>
              </w:rPr>
              <w:t xml:space="preserve"> own functions with responsibilities, authorities and relationships to achieve </w:t>
            </w:r>
            <w:proofErr w:type="gramStart"/>
            <w:r w:rsidRPr="005662C0">
              <w:rPr>
                <w:rFonts w:ascii="Arial" w:eastAsia="Tahoma" w:hAnsi="Arial" w:cs="Arial"/>
                <w:bCs/>
                <w:color w:val="000000"/>
                <w:kern w:val="24"/>
                <w:highlight w:val="yellow"/>
                <w:lang w:eastAsia="en-GB"/>
              </w:rPr>
              <w:t>its</w:t>
            </w:r>
            <w:proofErr w:type="gramEnd"/>
            <w:r w:rsidRPr="005662C0">
              <w:rPr>
                <w:rFonts w:ascii="Arial" w:eastAsia="Tahoma" w:hAnsi="Arial" w:cs="Arial"/>
                <w:bCs/>
                <w:color w:val="000000"/>
                <w:kern w:val="24"/>
                <w:highlight w:val="yellow"/>
                <w:lang w:eastAsia="en-GB"/>
              </w:rPr>
              <w:t xml:space="preserve"> objectives</w:t>
            </w:r>
          </w:p>
        </w:tc>
      </w:tr>
      <w:tr w:rsidR="00AC27CF" w:rsidRPr="001E14CD" w14:paraId="7189FF9F"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803DD79" w14:textId="77777777"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4. Competence</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77546816" w14:textId="1B4BDBFB" w:rsidR="00AC27CF" w:rsidRPr="001E14CD" w:rsidRDefault="00B3404C"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J</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C29FADE" w14:textId="40ABD6B4" w:rsidR="00AC27CF" w:rsidRPr="00B3404C" w:rsidRDefault="007F362D"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5662C0">
              <w:rPr>
                <w:rFonts w:ascii="Arial" w:eastAsia="Tahoma" w:hAnsi="Arial" w:cs="Arial"/>
                <w:bCs/>
                <w:color w:val="000000"/>
                <w:kern w:val="24"/>
                <w:highlight w:val="yellow"/>
                <w:lang w:val="en-GB" w:eastAsia="en-GB"/>
              </w:rPr>
              <w:t>Any information that (a) can be used to identify the PII principal to whom such information relates, or (b) is or might be directly or indirectly linked to a PII principal</w:t>
            </w:r>
          </w:p>
        </w:tc>
      </w:tr>
      <w:tr w:rsidR="00AC27CF" w:rsidRPr="001E14CD" w14:paraId="04509A62"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56206308" w14:textId="4F3F8259"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5. </w:t>
            </w:r>
            <w:r w:rsidR="00C2275F" w:rsidRPr="001E14CD">
              <w:rPr>
                <w:rFonts w:ascii="Arial" w:eastAsia="Tahoma" w:hAnsi="Arial" w:cs="Arial"/>
                <w:bCs/>
                <w:color w:val="000000"/>
                <w:kern w:val="24"/>
                <w:lang w:val="en-GB" w:eastAsia="en-GB"/>
              </w:rPr>
              <w:t>AI system impact assessment</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338415E1" w14:textId="00B94F17" w:rsidR="00AC27CF" w:rsidRPr="001E14CD" w:rsidRDefault="003D0973" w:rsidP="009B037E">
            <w:pPr>
              <w:kinsoku w:val="0"/>
              <w:overflowPunct w:val="0"/>
              <w:spacing w:after="0"/>
              <w:jc w:val="center"/>
              <w:textAlignment w:val="baseline"/>
              <w:rPr>
                <w:rFonts w:ascii="Arial" w:eastAsia="Tahoma" w:hAnsi="Arial" w:cs="Arial"/>
                <w:b/>
                <w:color w:val="000000"/>
                <w:kern w:val="24"/>
                <w:lang w:val="en-GB" w:eastAsia="en-GB"/>
              </w:rPr>
            </w:pPr>
            <w:r>
              <w:rPr>
                <w:rFonts w:ascii="Arial" w:eastAsia="Tahoma" w:hAnsi="Arial" w:cs="Arial"/>
                <w:b/>
                <w:color w:val="000000"/>
                <w:kern w:val="24"/>
                <w:lang w:val="en-GB" w:eastAsia="en-GB"/>
              </w:rPr>
              <w:t>G</w:t>
            </w: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6D4828C2" w14:textId="60F64BA0" w:rsidR="00AC27CF" w:rsidRPr="00B3404C" w:rsidRDefault="004C1CEF"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5662C0">
              <w:rPr>
                <w:rFonts w:ascii="Arial" w:eastAsia="Tahoma" w:hAnsi="Arial" w:cs="Arial"/>
                <w:bCs/>
                <w:kern w:val="24"/>
                <w:highlight w:val="yellow"/>
                <w:lang w:eastAsia="en-GB"/>
              </w:rPr>
              <w:t xml:space="preserve">Set of interrelated or interacting activities that </w:t>
            </w:r>
            <w:proofErr w:type="gramStart"/>
            <w:r w:rsidRPr="005662C0">
              <w:rPr>
                <w:rFonts w:ascii="Arial" w:eastAsia="Tahoma" w:hAnsi="Arial" w:cs="Arial"/>
                <w:bCs/>
                <w:kern w:val="24"/>
                <w:highlight w:val="yellow"/>
                <w:lang w:eastAsia="en-GB"/>
              </w:rPr>
              <w:t>uses</w:t>
            </w:r>
            <w:proofErr w:type="gramEnd"/>
            <w:r w:rsidRPr="005662C0">
              <w:rPr>
                <w:rFonts w:ascii="Arial" w:eastAsia="Tahoma" w:hAnsi="Arial" w:cs="Arial"/>
                <w:bCs/>
                <w:kern w:val="24"/>
                <w:highlight w:val="yellow"/>
                <w:lang w:eastAsia="en-GB"/>
              </w:rPr>
              <w:t xml:space="preserve"> or </w:t>
            </w:r>
            <w:proofErr w:type="gramStart"/>
            <w:r w:rsidRPr="005662C0">
              <w:rPr>
                <w:rFonts w:ascii="Arial" w:eastAsia="Tahoma" w:hAnsi="Arial" w:cs="Arial"/>
                <w:bCs/>
                <w:kern w:val="24"/>
                <w:highlight w:val="yellow"/>
                <w:lang w:eastAsia="en-GB"/>
              </w:rPr>
              <w:t>transforms</w:t>
            </w:r>
            <w:proofErr w:type="gramEnd"/>
            <w:r w:rsidRPr="005662C0">
              <w:rPr>
                <w:rFonts w:ascii="Arial" w:eastAsia="Tahoma" w:hAnsi="Arial" w:cs="Arial"/>
                <w:bCs/>
                <w:kern w:val="24"/>
                <w:highlight w:val="yellow"/>
                <w:lang w:eastAsia="en-GB"/>
              </w:rPr>
              <w:t xml:space="preserve"> inputs to deliver a result.</w:t>
            </w:r>
          </w:p>
        </w:tc>
      </w:tr>
      <w:tr w:rsidR="00AC27CF" w:rsidRPr="001E14CD" w14:paraId="79E78B7A" w14:textId="77777777" w:rsidTr="00C65F4B">
        <w:trPr>
          <w:trHeight w:val="734"/>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233F577A" w14:textId="77777777"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6. Control</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500BADCC" w14:textId="555091AA" w:rsidR="00AC27CF" w:rsidRPr="001E14CD" w:rsidRDefault="00B3404C" w:rsidP="009B037E">
            <w:pPr>
              <w:kinsoku w:val="0"/>
              <w:overflowPunct w:val="0"/>
              <w:spacing w:after="0"/>
              <w:jc w:val="center"/>
              <w:textAlignment w:val="baseline"/>
              <w:rPr>
                <w:rFonts w:ascii="Arial" w:eastAsia="Tahoma" w:hAnsi="Arial" w:cs="Arial"/>
                <w:b/>
                <w:color w:val="000000"/>
                <w:kern w:val="24"/>
                <w:lang w:val="en-GB" w:eastAsia="en-GB"/>
              </w:rPr>
            </w:pPr>
            <w:r>
              <w:rPr>
                <w:rFonts w:ascii="Arial" w:eastAsia="Tahoma" w:hAnsi="Arial" w:cs="Arial"/>
                <w:b/>
                <w:color w:val="000000"/>
                <w:kern w:val="24"/>
                <w:lang w:val="en-GB" w:eastAsia="en-GB"/>
              </w:rPr>
              <w:t>K</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B175A13" w14:textId="7F3D043D" w:rsidR="00AC27CF" w:rsidRPr="00B3404C" w:rsidRDefault="00943283"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5662C0">
              <w:rPr>
                <w:rFonts w:ascii="Arial" w:eastAsia="Tahoma" w:hAnsi="Arial" w:cs="Arial"/>
                <w:bCs/>
                <w:color w:val="000000"/>
                <w:kern w:val="24"/>
                <w:highlight w:val="yellow"/>
                <w:lang w:eastAsia="en-GB"/>
              </w:rPr>
              <w:t>Intentions and direction of an organization as formally expressed by its top management</w:t>
            </w:r>
          </w:p>
        </w:tc>
      </w:tr>
      <w:tr w:rsidR="00AC27CF" w:rsidRPr="001E14CD" w14:paraId="579F5BA0"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42DEBBD5" w14:textId="77777777"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7. Corrective action</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75D8C599" w14:textId="7DFE1444"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18217C04" w14:textId="489C4890" w:rsidR="00AC27CF" w:rsidRPr="00B3404C" w:rsidRDefault="000D086D"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5662C0">
              <w:rPr>
                <w:rFonts w:ascii="Arial" w:eastAsia="Tahoma" w:hAnsi="Arial" w:cs="Arial"/>
                <w:bCs/>
                <w:color w:val="000000"/>
                <w:kern w:val="24"/>
                <w:highlight w:val="yellow"/>
                <w:lang w:val="en-GB" w:eastAsia="en-GB"/>
              </w:rPr>
              <w:t>Formal, documented process by which the impacts to individuals (and groups of individuals) and societies are identified, evaluating and addressed by an organization developing, providing or using products or services utilizing artificial intelligence</w:t>
            </w:r>
          </w:p>
        </w:tc>
      </w:tr>
      <w:tr w:rsidR="00AC27CF" w:rsidRPr="001E14CD" w14:paraId="1991F44A" w14:textId="77777777" w:rsidTr="00C65F4B">
        <w:trPr>
          <w:trHeight w:val="538"/>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178AEF7B" w14:textId="1F5DFFDD"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8. Risk </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4811F9CE" w14:textId="175C7B6D" w:rsidR="00AC27CF" w:rsidRPr="001E14CD" w:rsidRDefault="00AC27CF" w:rsidP="009B037E">
            <w:pPr>
              <w:kinsoku w:val="0"/>
              <w:overflowPunct w:val="0"/>
              <w:spacing w:after="0"/>
              <w:jc w:val="center"/>
              <w:textAlignment w:val="baseline"/>
              <w:rPr>
                <w:rFonts w:ascii="Arial" w:eastAsia="Tahoma" w:hAnsi="Arial" w:cs="Arial"/>
                <w:b/>
                <w:color w:val="000000"/>
                <w:kern w:val="24"/>
                <w:lang w:val="en-GB" w:eastAsia="en-GB"/>
              </w:rPr>
            </w:pP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4A92F8C" w14:textId="681B3930" w:rsidR="00AC27CF" w:rsidRPr="00B3404C" w:rsidRDefault="00802853"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5662C0">
              <w:rPr>
                <w:rFonts w:ascii="Arial" w:eastAsia="Tahoma" w:hAnsi="Arial" w:cs="Arial"/>
                <w:bCs/>
                <w:color w:val="000000"/>
                <w:kern w:val="24"/>
                <w:highlight w:val="yellow"/>
                <w:lang w:eastAsia="en-GB"/>
              </w:rPr>
              <w:t>Set of interrelated or interacting elements of an organization to establish policies and objectives, as well as processes to achieve those objectives</w:t>
            </w:r>
          </w:p>
        </w:tc>
      </w:tr>
      <w:tr w:rsidR="00AC27CF" w:rsidRPr="001E14CD" w14:paraId="29652308"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0F557A0D" w14:textId="59107FB5"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9. </w:t>
            </w:r>
            <w:r w:rsidR="008D4A71" w:rsidRPr="001E14CD">
              <w:rPr>
                <w:rFonts w:ascii="Arial" w:eastAsia="Tahoma" w:hAnsi="Arial" w:cs="Arial"/>
                <w:bCs/>
                <w:color w:val="000000"/>
                <w:kern w:val="24"/>
                <w:lang w:val="en-GB" w:eastAsia="en-GB"/>
              </w:rPr>
              <w:t>Documented information</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5D37FCEB" w14:textId="0E034B26" w:rsidR="00AC27CF" w:rsidRPr="001E14CD" w:rsidRDefault="00F2481C"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A</w:t>
            </w: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47EEA60D" w14:textId="76D8C477" w:rsidR="00AC27CF" w:rsidRPr="00B3404C" w:rsidRDefault="00A26A44"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5662C0">
              <w:rPr>
                <w:rFonts w:ascii="Arial" w:eastAsia="Tahoma" w:hAnsi="Arial" w:cs="Arial"/>
                <w:bCs/>
                <w:color w:val="000000"/>
                <w:kern w:val="24"/>
                <w:highlight w:val="yellow"/>
                <w:lang w:val="en-GB" w:eastAsia="en-GB"/>
              </w:rPr>
              <w:t>Preservation of confidentiality, integrity and availability of information</w:t>
            </w:r>
          </w:p>
        </w:tc>
      </w:tr>
      <w:tr w:rsidR="00AC27CF" w:rsidRPr="001E14CD" w14:paraId="208DFEF6"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27FDA95F" w14:textId="0397F76E"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10. </w:t>
            </w:r>
            <w:r w:rsidR="00021CD3" w:rsidRPr="001E14CD">
              <w:rPr>
                <w:rFonts w:ascii="Arial" w:eastAsia="Tahoma" w:hAnsi="Arial" w:cs="Arial"/>
                <w:bCs/>
                <w:color w:val="000000"/>
                <w:kern w:val="24"/>
                <w:lang w:val="en-GB" w:eastAsia="en-GB"/>
              </w:rPr>
              <w:t>Requirement</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49577595" w14:textId="3CE567B4" w:rsidR="00AC27CF" w:rsidRPr="001E14CD" w:rsidRDefault="003D0973"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L</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3B46A753" w14:textId="77777777" w:rsidR="00AC27CF" w:rsidRPr="00B3404C" w:rsidRDefault="00AC27CF"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B3404C">
              <w:rPr>
                <w:rFonts w:ascii="Arial" w:eastAsia="Tahoma" w:hAnsi="Arial" w:cs="Arial"/>
                <w:bCs/>
                <w:color w:val="000000"/>
                <w:kern w:val="24"/>
                <w:lang w:eastAsia="en-GB"/>
              </w:rPr>
              <w:t>Ability to apply knowledge and skills to achieve intended results</w:t>
            </w:r>
          </w:p>
        </w:tc>
      </w:tr>
      <w:tr w:rsidR="00AC27CF" w:rsidRPr="001E14CD" w14:paraId="321B7F25" w14:textId="77777777" w:rsidTr="00C65F4B">
        <w:trPr>
          <w:trHeight w:val="670"/>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027AD4C0" w14:textId="2F5B35C3"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11. </w:t>
            </w:r>
            <w:r w:rsidR="005F2739" w:rsidRPr="001E14CD">
              <w:rPr>
                <w:rFonts w:ascii="Arial" w:eastAsia="Tahoma" w:hAnsi="Arial" w:cs="Arial"/>
                <w:bCs/>
                <w:color w:val="000000"/>
                <w:kern w:val="24"/>
                <w:lang w:val="en-GB" w:eastAsia="en-GB"/>
              </w:rPr>
              <w:t>Policy</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3D4071C3" w14:textId="55E56CAC" w:rsidR="00AC27CF" w:rsidRPr="001E14CD" w:rsidRDefault="00B3404C"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F</w:t>
            </w: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6C591F87" w14:textId="101DC917" w:rsidR="00AC27CF" w:rsidRPr="00B3404C" w:rsidRDefault="00AF3BB9"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5662C0">
              <w:rPr>
                <w:rFonts w:ascii="Arial" w:eastAsia="Tahoma" w:hAnsi="Arial" w:cs="Arial"/>
                <w:bCs/>
                <w:color w:val="000000"/>
                <w:kern w:val="24"/>
                <w:highlight w:val="yellow"/>
                <w:lang w:eastAsia="en-GB"/>
              </w:rPr>
              <w:t>&lt;Risk&gt; measure that maintains and/or modifies risk</w:t>
            </w:r>
          </w:p>
        </w:tc>
      </w:tr>
      <w:tr w:rsidR="00AC27CF" w:rsidRPr="001E14CD" w14:paraId="3AC821C3"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3E98714" w14:textId="2AA62B58"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lastRenderedPageBreak/>
              <w:t xml:space="preserve">12. </w:t>
            </w:r>
            <w:r w:rsidR="00371179" w:rsidRPr="001E14CD">
              <w:rPr>
                <w:rFonts w:ascii="Arial" w:eastAsia="Tahoma" w:hAnsi="Arial" w:cs="Arial"/>
                <w:bCs/>
                <w:color w:val="000000"/>
                <w:kern w:val="24"/>
                <w:lang w:val="en-GB" w:eastAsia="en-GB"/>
              </w:rPr>
              <w:t>Organization</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10F005E7" w14:textId="601BD96E" w:rsidR="00AC27CF" w:rsidRPr="001E14CD" w:rsidRDefault="003D0973"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C</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31F1727" w14:textId="6DE4791F" w:rsidR="00AC27CF" w:rsidRPr="001E14CD" w:rsidRDefault="005F2739" w:rsidP="00AC27CF">
            <w:pPr>
              <w:pStyle w:val="ListParagraph"/>
              <w:numPr>
                <w:ilvl w:val="0"/>
                <w:numId w:val="14"/>
              </w:numPr>
              <w:kinsoku w:val="0"/>
              <w:overflowPunct w:val="0"/>
              <w:spacing w:after="0"/>
              <w:ind w:left="575" w:hanging="425"/>
              <w:textAlignment w:val="baseline"/>
              <w:rPr>
                <w:rFonts w:ascii="Arial" w:eastAsia="Tahoma" w:hAnsi="Arial" w:cs="Arial"/>
                <w:bCs/>
                <w:color w:val="000000"/>
                <w:kern w:val="24"/>
                <w:lang w:eastAsia="en-GB"/>
              </w:rPr>
            </w:pPr>
            <w:r w:rsidRPr="003D0973">
              <w:rPr>
                <w:rFonts w:ascii="Arial" w:eastAsia="Tahoma" w:hAnsi="Arial" w:cs="Arial"/>
                <w:bCs/>
                <w:color w:val="000000"/>
                <w:kern w:val="24"/>
                <w:highlight w:val="yellow"/>
                <w:lang w:eastAsia="en-GB"/>
              </w:rPr>
              <w:t>Need or expectation that is stated, generally implied or obligatory</w:t>
            </w:r>
          </w:p>
        </w:tc>
      </w:tr>
      <w:tr w:rsidR="00AC27CF" w:rsidRPr="001E14CD" w14:paraId="182BC48C"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2AC41394" w14:textId="1A763C87"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13. </w:t>
            </w:r>
            <w:r w:rsidR="00240EFD" w:rsidRPr="001E14CD">
              <w:rPr>
                <w:rFonts w:ascii="Arial" w:eastAsia="Tahoma" w:hAnsi="Arial" w:cs="Arial"/>
                <w:bCs/>
                <w:color w:val="000000"/>
                <w:kern w:val="24"/>
                <w:lang w:val="en-GB" w:eastAsia="en-GB"/>
              </w:rPr>
              <w:t>Audit</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3F2FD129" w14:textId="658A0BD0" w:rsidR="00AC27CF" w:rsidRPr="001E14CD" w:rsidRDefault="003D0973"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P</w:t>
            </w: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2877D4CF" w14:textId="6C2FC9BB" w:rsidR="00AC27CF" w:rsidRPr="001E14CD" w:rsidRDefault="00F02EB7"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Effect of uncertainty</w:t>
            </w:r>
          </w:p>
        </w:tc>
      </w:tr>
      <w:tr w:rsidR="00AC27CF" w:rsidRPr="001E14CD" w14:paraId="510B48C1" w14:textId="77777777" w:rsidTr="00C65F4B">
        <w:trPr>
          <w:trHeight w:val="538"/>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621FDCF0" w14:textId="4550CA2D"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 xml:space="preserve">14. </w:t>
            </w:r>
            <w:r w:rsidR="00F16CCA" w:rsidRPr="001E14CD">
              <w:rPr>
                <w:rFonts w:ascii="Arial" w:eastAsia="Tahoma" w:hAnsi="Arial" w:cs="Arial"/>
                <w:bCs/>
                <w:color w:val="000000"/>
                <w:kern w:val="24"/>
                <w:lang w:val="en-GB" w:eastAsia="en-GB"/>
              </w:rPr>
              <w:t>Personally identifiable information</w:t>
            </w:r>
            <w:r w:rsidR="000C1BD1" w:rsidRPr="001E14CD">
              <w:rPr>
                <w:rFonts w:ascii="Arial" w:eastAsia="Tahoma" w:hAnsi="Arial" w:cs="Arial"/>
                <w:bCs/>
                <w:color w:val="000000"/>
                <w:kern w:val="24"/>
                <w:lang w:val="en-GB" w:eastAsia="en-GB"/>
              </w:rPr>
              <w:t xml:space="preserve"> (PII)</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7B6BD839" w14:textId="27713405" w:rsidR="00AC27CF" w:rsidRPr="001E14CD" w:rsidRDefault="003D0973"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D</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352F844" w14:textId="11EAAB48" w:rsidR="00AC27CF" w:rsidRPr="001E14CD" w:rsidRDefault="00FB7751" w:rsidP="00AC27CF">
            <w:pPr>
              <w:pStyle w:val="ListParagraph"/>
              <w:numPr>
                <w:ilvl w:val="0"/>
                <w:numId w:val="14"/>
              </w:numPr>
              <w:kinsoku w:val="0"/>
              <w:overflowPunct w:val="0"/>
              <w:spacing w:after="0"/>
              <w:ind w:left="575" w:hanging="425"/>
              <w:textAlignment w:val="baseline"/>
              <w:rPr>
                <w:rFonts w:ascii="Arial" w:eastAsia="Times New Roman" w:hAnsi="Arial" w:cs="Arial"/>
                <w:lang w:val="en-GB" w:eastAsia="en-GB"/>
              </w:rPr>
            </w:pPr>
            <w:r w:rsidRPr="003D0973">
              <w:rPr>
                <w:rFonts w:ascii="Arial" w:hAnsi="Arial" w:cs="Arial"/>
                <w:bCs/>
                <w:color w:val="000000"/>
                <w:kern w:val="24"/>
                <w:highlight w:val="yellow"/>
                <w:lang w:eastAsia="en-GB"/>
              </w:rPr>
              <w:t>Measurable result</w:t>
            </w:r>
          </w:p>
        </w:tc>
      </w:tr>
      <w:tr w:rsidR="00AC27CF" w:rsidRPr="001E14CD" w14:paraId="1BEACD92" w14:textId="77777777" w:rsidTr="00C65F4B">
        <w:trPr>
          <w:trHeight w:val="695"/>
        </w:trPr>
        <w:tc>
          <w:tcPr>
            <w:tcW w:w="254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38F2FE4A" w14:textId="77777777"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15. Nonconformity</w:t>
            </w:r>
          </w:p>
        </w:tc>
        <w:tc>
          <w:tcPr>
            <w:tcW w:w="113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tcPr>
          <w:p w14:paraId="5D121F1E" w14:textId="7BF42478" w:rsidR="00AC27CF" w:rsidRPr="001E14CD" w:rsidRDefault="003D0973" w:rsidP="009B037E">
            <w:pPr>
              <w:kinsoku w:val="0"/>
              <w:overflowPunct w:val="0"/>
              <w:spacing w:after="0"/>
              <w:jc w:val="center"/>
              <w:textAlignment w:val="baseline"/>
              <w:rPr>
                <w:rFonts w:ascii="Arial" w:eastAsia="Tahoma" w:hAnsi="Arial" w:cs="Arial"/>
                <w:b/>
                <w:color w:val="000000"/>
                <w:kern w:val="24"/>
                <w:lang w:val="en-GB" w:eastAsia="en-GB"/>
              </w:rPr>
            </w:pPr>
            <w:r>
              <w:rPr>
                <w:rFonts w:ascii="Arial" w:eastAsia="Tahoma" w:hAnsi="Arial" w:cs="Arial"/>
                <w:b/>
                <w:color w:val="000000"/>
                <w:kern w:val="24"/>
                <w:lang w:val="en-GB" w:eastAsia="en-GB"/>
              </w:rPr>
              <w:t>O</w:t>
            </w:r>
          </w:p>
        </w:tc>
        <w:tc>
          <w:tcPr>
            <w:tcW w:w="5964" w:type="dxa"/>
            <w:tcBorders>
              <w:top w:val="single" w:sz="8" w:space="0" w:color="000000"/>
              <w:left w:val="single" w:sz="8" w:space="0" w:color="000000"/>
              <w:bottom w:val="single" w:sz="8" w:space="0" w:color="000000"/>
              <w:right w:val="single" w:sz="8" w:space="0" w:color="000000"/>
            </w:tcBorders>
            <w:shd w:val="clear" w:color="auto" w:fill="CBCBCB"/>
            <w:tcMar>
              <w:top w:w="74" w:type="dxa"/>
              <w:left w:w="134" w:type="dxa"/>
              <w:bottom w:w="74" w:type="dxa"/>
              <w:right w:w="134" w:type="dxa"/>
            </w:tcMar>
            <w:hideMark/>
          </w:tcPr>
          <w:p w14:paraId="1B40B19E" w14:textId="77777777" w:rsidR="00AC27CF" w:rsidRPr="001E14CD" w:rsidRDefault="00AC27CF" w:rsidP="00E972AD">
            <w:pPr>
              <w:kinsoku w:val="0"/>
              <w:overflowPunct w:val="0"/>
              <w:spacing w:after="0"/>
              <w:ind w:left="575" w:hanging="425"/>
              <w:textAlignment w:val="baseline"/>
              <w:rPr>
                <w:rFonts w:ascii="Arial" w:eastAsia="Times New Roman" w:hAnsi="Arial" w:cs="Arial"/>
                <w:lang w:val="en-GB" w:eastAsia="en-GB"/>
              </w:rPr>
            </w:pPr>
            <w:r w:rsidRPr="001E14CD">
              <w:rPr>
                <w:rFonts w:ascii="Arial" w:hAnsi="Arial" w:cs="Arial"/>
                <w:color w:val="000000"/>
                <w:kern w:val="24"/>
                <w:lang w:eastAsia="en-GB"/>
              </w:rPr>
              <w:t>O</w:t>
            </w:r>
            <w:r w:rsidRPr="001E14CD">
              <w:rPr>
                <w:rFonts w:ascii="Arial" w:eastAsia="Tahoma" w:hAnsi="Arial" w:cs="Arial"/>
                <w:color w:val="000000"/>
                <w:kern w:val="24"/>
                <w:lang w:eastAsia="en-GB"/>
              </w:rPr>
              <w:t>.</w:t>
            </w:r>
            <w:r w:rsidRPr="001E14CD">
              <w:rPr>
                <w:rFonts w:ascii="Arial" w:eastAsia="Tahoma" w:hAnsi="Arial" w:cs="Arial"/>
                <w:bCs/>
                <w:color w:val="000000"/>
                <w:kern w:val="24"/>
                <w:lang w:eastAsia="en-GB"/>
              </w:rPr>
              <w:t xml:space="preserve">   </w:t>
            </w:r>
            <w:r w:rsidRPr="003D0973">
              <w:rPr>
                <w:rFonts w:ascii="Arial" w:eastAsia="Tahoma" w:hAnsi="Arial" w:cs="Arial"/>
                <w:bCs/>
                <w:color w:val="000000"/>
                <w:kern w:val="24"/>
                <w:highlight w:val="yellow"/>
                <w:lang w:eastAsia="en-GB"/>
              </w:rPr>
              <w:t>Non-fulfillment of a requirement</w:t>
            </w:r>
            <w:r w:rsidRPr="001E14CD">
              <w:rPr>
                <w:rFonts w:ascii="Arial" w:eastAsia="Tahoma" w:hAnsi="Arial" w:cs="Arial"/>
                <w:bCs/>
                <w:color w:val="000000"/>
                <w:kern w:val="24"/>
                <w:lang w:eastAsia="en-GB"/>
              </w:rPr>
              <w:t xml:space="preserve"> </w:t>
            </w:r>
          </w:p>
        </w:tc>
      </w:tr>
      <w:tr w:rsidR="00AC27CF" w:rsidRPr="001E14CD" w14:paraId="76A53FA8" w14:textId="77777777" w:rsidTr="00C65F4B">
        <w:trPr>
          <w:trHeight w:val="726"/>
        </w:trPr>
        <w:tc>
          <w:tcPr>
            <w:tcW w:w="254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19DD2558" w14:textId="06B6B909" w:rsidR="00AC27CF" w:rsidRPr="001E14CD" w:rsidRDefault="00AC27CF" w:rsidP="00E972AD">
            <w:pPr>
              <w:kinsoku w:val="0"/>
              <w:overflowPunct w:val="0"/>
              <w:spacing w:after="0"/>
              <w:textAlignment w:val="baseline"/>
              <w:rPr>
                <w:rFonts w:ascii="Arial" w:eastAsia="Times New Roman" w:hAnsi="Arial" w:cs="Arial"/>
                <w:lang w:val="en-GB" w:eastAsia="en-GB"/>
              </w:rPr>
            </w:pPr>
            <w:r w:rsidRPr="001E14CD">
              <w:rPr>
                <w:rFonts w:ascii="Arial" w:eastAsia="Tahoma" w:hAnsi="Arial" w:cs="Arial"/>
                <w:bCs/>
                <w:color w:val="000000"/>
                <w:kern w:val="24"/>
                <w:lang w:val="en-GB" w:eastAsia="en-GB"/>
              </w:rPr>
              <w:t>16.</w:t>
            </w:r>
            <w:r w:rsidR="006E2F70" w:rsidRPr="001E14CD">
              <w:rPr>
                <w:rFonts w:ascii="Arial" w:eastAsia="Tahoma" w:hAnsi="Arial" w:cs="Arial"/>
                <w:bCs/>
                <w:color w:val="000000"/>
                <w:kern w:val="24"/>
                <w:lang w:val="en-GB" w:eastAsia="en-GB"/>
              </w:rPr>
              <w:t xml:space="preserve"> Information security</w:t>
            </w:r>
          </w:p>
        </w:tc>
        <w:tc>
          <w:tcPr>
            <w:tcW w:w="113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tcPr>
          <w:p w14:paraId="53EE6980" w14:textId="47C82D98" w:rsidR="00AC27CF" w:rsidRPr="001E14CD" w:rsidRDefault="003D0973" w:rsidP="009B037E">
            <w:pPr>
              <w:kinsoku w:val="0"/>
              <w:overflowPunct w:val="0"/>
              <w:spacing w:after="0"/>
              <w:jc w:val="center"/>
              <w:textAlignment w:val="baseline"/>
              <w:rPr>
                <w:rFonts w:ascii="Arial" w:eastAsia="Times New Roman" w:hAnsi="Arial" w:cs="Arial"/>
                <w:b/>
                <w:lang w:val="en-GB" w:eastAsia="en-GB"/>
              </w:rPr>
            </w:pPr>
            <w:r>
              <w:rPr>
                <w:rFonts w:ascii="Arial" w:eastAsia="Times New Roman" w:hAnsi="Arial" w:cs="Arial"/>
                <w:b/>
                <w:lang w:val="en-GB" w:eastAsia="en-GB"/>
              </w:rPr>
              <w:t>I</w:t>
            </w:r>
          </w:p>
        </w:tc>
        <w:tc>
          <w:tcPr>
            <w:tcW w:w="5964" w:type="dxa"/>
            <w:tcBorders>
              <w:top w:val="single" w:sz="8" w:space="0" w:color="000000"/>
              <w:left w:val="single" w:sz="8" w:space="0" w:color="000000"/>
              <w:bottom w:val="single" w:sz="8" w:space="0" w:color="000000"/>
              <w:right w:val="single" w:sz="8" w:space="0" w:color="000000"/>
            </w:tcBorders>
            <w:shd w:val="clear" w:color="auto" w:fill="E7E7E7"/>
            <w:tcMar>
              <w:top w:w="74" w:type="dxa"/>
              <w:left w:w="134" w:type="dxa"/>
              <w:bottom w:w="74" w:type="dxa"/>
              <w:right w:w="134" w:type="dxa"/>
            </w:tcMar>
            <w:hideMark/>
          </w:tcPr>
          <w:p w14:paraId="7C5226BE" w14:textId="3D0A6E6B" w:rsidR="00AC27CF" w:rsidRPr="001E14CD" w:rsidRDefault="005F1000" w:rsidP="00AC27CF">
            <w:pPr>
              <w:pStyle w:val="ListParagraph"/>
              <w:numPr>
                <w:ilvl w:val="0"/>
                <w:numId w:val="15"/>
              </w:numPr>
              <w:kinsoku w:val="0"/>
              <w:overflowPunct w:val="0"/>
              <w:spacing w:after="0"/>
              <w:ind w:left="575" w:hanging="425"/>
              <w:textAlignment w:val="baseline"/>
              <w:rPr>
                <w:rFonts w:ascii="Arial" w:hAnsi="Arial" w:cs="Arial"/>
                <w:bCs/>
                <w:color w:val="000000"/>
                <w:kern w:val="24"/>
                <w:lang w:eastAsia="en-GB"/>
              </w:rPr>
            </w:pPr>
            <w:r w:rsidRPr="003D0973">
              <w:rPr>
                <w:rFonts w:ascii="Arial" w:hAnsi="Arial" w:cs="Arial"/>
                <w:bCs/>
                <w:color w:val="000000"/>
                <w:kern w:val="24"/>
                <w:highlight w:val="yellow"/>
                <w:lang w:eastAsia="en-GB"/>
              </w:rPr>
              <w:t>Systematic and independent process for obtaining evidence and evaluating it objectively to determine the extent to which the audit criteria are fulfilled</w:t>
            </w:r>
          </w:p>
        </w:tc>
      </w:tr>
    </w:tbl>
    <w:p w14:paraId="2294DF99" w14:textId="77777777" w:rsidR="00C900B2" w:rsidRPr="001E14CD" w:rsidRDefault="00C900B2" w:rsidP="00765642">
      <w:pPr>
        <w:rPr>
          <w:rFonts w:ascii="Arial" w:eastAsia="Tahoma" w:hAnsi="Arial" w:cs="Arial"/>
          <w:b/>
          <w:bCs/>
          <w:color w:val="000000" w:themeColor="dark1"/>
          <w:kern w:val="24"/>
          <w:sz w:val="20"/>
          <w:szCs w:val="20"/>
        </w:rPr>
      </w:pPr>
    </w:p>
    <w:p w14:paraId="3557D7FD" w14:textId="745CCDC9" w:rsidR="00765642" w:rsidRPr="001E14CD" w:rsidRDefault="00765642" w:rsidP="00EB380B">
      <w:pPr>
        <w:pStyle w:val="Heading1"/>
        <w:numPr>
          <w:ilvl w:val="0"/>
          <w:numId w:val="0"/>
        </w:numPr>
        <w:ind w:left="360" w:hanging="360"/>
        <w:rPr>
          <w:rFonts w:ascii="Arial" w:hAnsi="Arial"/>
        </w:rPr>
      </w:pPr>
      <w:bookmarkStart w:id="1" w:name="_Toc165554059"/>
      <w:r w:rsidRPr="001E14CD">
        <w:rPr>
          <w:rFonts w:ascii="Arial" w:hAnsi="Arial"/>
        </w:rPr>
        <w:t xml:space="preserve">Additional </w:t>
      </w:r>
      <w:r w:rsidR="00C11C54" w:rsidRPr="001E14CD">
        <w:rPr>
          <w:rFonts w:ascii="Arial" w:hAnsi="Arial"/>
        </w:rPr>
        <w:t>d</w:t>
      </w:r>
      <w:r w:rsidRPr="001E14CD">
        <w:rPr>
          <w:rFonts w:ascii="Arial" w:hAnsi="Arial"/>
        </w:rPr>
        <w:t>efinitions</w:t>
      </w:r>
      <w:bookmarkEnd w:id="1"/>
      <w:r w:rsidRPr="001E14CD">
        <w:rPr>
          <w:rFonts w:ascii="Arial" w:hAnsi="Arial"/>
        </w:rPr>
        <w:t xml:space="preserve"> </w:t>
      </w:r>
    </w:p>
    <w:p w14:paraId="3592BA85" w14:textId="5C7CF3E1"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Interested party (preferred term) / stakeholder (admitted term)</w:t>
      </w:r>
      <w:r w:rsidRPr="001E14CD">
        <w:rPr>
          <w:rFonts w:ascii="Arial" w:hAnsi="Arial" w:cs="Arial"/>
        </w:rPr>
        <w:t xml:space="preserve"> - person or organization that can affect, be affected by, or perceive itself to be affected by a decision or activity</w:t>
      </w:r>
    </w:p>
    <w:p w14:paraId="26FE4FEA" w14:textId="77777777" w:rsidR="0063345B" w:rsidRPr="001E14CD" w:rsidRDefault="0063345B" w:rsidP="00D9127F">
      <w:pPr>
        <w:numPr>
          <w:ilvl w:val="0"/>
          <w:numId w:val="29"/>
        </w:numPr>
        <w:spacing w:after="0" w:line="276" w:lineRule="auto"/>
        <w:ind w:left="426"/>
        <w:rPr>
          <w:rFonts w:ascii="Arial" w:hAnsi="Arial" w:cs="Arial"/>
        </w:rPr>
      </w:pPr>
      <w:bookmarkStart w:id="2" w:name="_Hlk113543671"/>
      <w:r w:rsidRPr="001E14CD">
        <w:rPr>
          <w:rFonts w:ascii="Arial" w:hAnsi="Arial" w:cs="Arial"/>
          <w:b/>
        </w:rPr>
        <w:t xml:space="preserve">Process </w:t>
      </w:r>
      <w:r w:rsidRPr="001E14CD">
        <w:rPr>
          <w:rFonts w:ascii="Arial" w:hAnsi="Arial" w:cs="Arial"/>
        </w:rPr>
        <w:t>– set of interrelated or interacting activities that use inputs to deliver an intended result</w:t>
      </w:r>
    </w:p>
    <w:bookmarkEnd w:id="2"/>
    <w:p w14:paraId="0D942EE6" w14:textId="7777777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Outsource </w:t>
      </w:r>
      <w:r w:rsidRPr="001E14CD">
        <w:rPr>
          <w:rFonts w:ascii="Arial" w:hAnsi="Arial" w:cs="Arial"/>
        </w:rPr>
        <w:t xml:space="preserve">– </w:t>
      </w:r>
      <w:proofErr w:type="gramStart"/>
      <w:r w:rsidRPr="001E14CD">
        <w:rPr>
          <w:rFonts w:ascii="Arial" w:hAnsi="Arial" w:cs="Arial"/>
        </w:rPr>
        <w:t>make an arrangement</w:t>
      </w:r>
      <w:proofErr w:type="gramEnd"/>
      <w:r w:rsidRPr="001E14CD">
        <w:rPr>
          <w:rFonts w:ascii="Arial" w:hAnsi="Arial" w:cs="Arial"/>
        </w:rPr>
        <w:t xml:space="preserve"> where an external organization performs part of an organization’s functions or process</w:t>
      </w:r>
    </w:p>
    <w:p w14:paraId="590A47B9"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Top management</w:t>
      </w:r>
      <w:r w:rsidRPr="001E14CD">
        <w:rPr>
          <w:rFonts w:ascii="Arial" w:hAnsi="Arial" w:cs="Arial"/>
        </w:rPr>
        <w:t xml:space="preserve"> - person or group of people who directs and controls an organization at the highest level</w:t>
      </w:r>
    </w:p>
    <w:p w14:paraId="7A6E6204"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Objective</w:t>
      </w:r>
      <w:r w:rsidRPr="001E14CD">
        <w:rPr>
          <w:rFonts w:ascii="Arial" w:hAnsi="Arial" w:cs="Arial"/>
        </w:rPr>
        <w:t xml:space="preserve"> - result to be achieved</w:t>
      </w:r>
    </w:p>
    <w:p w14:paraId="77B31D2D" w14:textId="709890B8"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Continual improvement</w:t>
      </w:r>
      <w:r w:rsidRPr="001E14CD">
        <w:rPr>
          <w:rFonts w:ascii="Arial" w:hAnsi="Arial" w:cs="Arial"/>
        </w:rPr>
        <w:t xml:space="preserve"> – recurring activity to enhance performance</w:t>
      </w:r>
    </w:p>
    <w:p w14:paraId="0390DC72" w14:textId="7777777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Correction </w:t>
      </w:r>
      <w:r w:rsidRPr="001E14CD">
        <w:rPr>
          <w:rFonts w:ascii="Arial" w:hAnsi="Arial" w:cs="Arial"/>
        </w:rPr>
        <w:t>– action to eliminate a detected nonconformity</w:t>
      </w:r>
    </w:p>
    <w:p w14:paraId="2D732C94"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Effectiveness</w:t>
      </w:r>
      <w:r w:rsidRPr="001E14CD">
        <w:rPr>
          <w:rFonts w:ascii="Arial" w:hAnsi="Arial" w:cs="Arial"/>
        </w:rPr>
        <w:t xml:space="preserve"> – extent to which planned activities are realized and planned results achieved</w:t>
      </w:r>
    </w:p>
    <w:p w14:paraId="3681EC87"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Conformity</w:t>
      </w:r>
      <w:r w:rsidRPr="001E14CD">
        <w:rPr>
          <w:rFonts w:ascii="Arial" w:hAnsi="Arial" w:cs="Arial"/>
        </w:rPr>
        <w:t xml:space="preserve"> - fulfilment of a requirement</w:t>
      </w:r>
    </w:p>
    <w:p w14:paraId="315BCAD0"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Measurement</w:t>
      </w:r>
      <w:r w:rsidRPr="001E14CD">
        <w:rPr>
          <w:rFonts w:ascii="Arial" w:hAnsi="Arial" w:cs="Arial"/>
        </w:rPr>
        <w:t xml:space="preserve"> – process to determine a value</w:t>
      </w:r>
    </w:p>
    <w:p w14:paraId="29806A40" w14:textId="6912A2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Monitoring</w:t>
      </w:r>
      <w:r w:rsidRPr="001E14CD">
        <w:rPr>
          <w:rFonts w:ascii="Arial" w:hAnsi="Arial" w:cs="Arial"/>
        </w:rPr>
        <w:t xml:space="preserve"> – determining the status of a system, a process, a product, a service or an activity</w:t>
      </w:r>
    </w:p>
    <w:p w14:paraId="247E114A" w14:textId="7777777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Statutory requirement </w:t>
      </w:r>
      <w:r w:rsidRPr="001E14CD">
        <w:rPr>
          <w:rFonts w:ascii="Arial" w:hAnsi="Arial" w:cs="Arial"/>
        </w:rPr>
        <w:t>– obligatory requirement specified by a legislative body</w:t>
      </w:r>
    </w:p>
    <w:p w14:paraId="63ECEE76" w14:textId="09A87167" w:rsidR="0063345B" w:rsidRPr="001E14CD" w:rsidRDefault="0063345B" w:rsidP="00D9127F">
      <w:pPr>
        <w:numPr>
          <w:ilvl w:val="0"/>
          <w:numId w:val="29"/>
        </w:numPr>
        <w:spacing w:after="0" w:line="276" w:lineRule="auto"/>
        <w:ind w:left="426"/>
        <w:rPr>
          <w:rFonts w:ascii="Arial" w:hAnsi="Arial" w:cs="Arial"/>
        </w:rPr>
      </w:pPr>
      <w:r w:rsidRPr="001E14CD">
        <w:rPr>
          <w:rFonts w:ascii="Arial" w:hAnsi="Arial" w:cs="Arial"/>
          <w:b/>
        </w:rPr>
        <w:t xml:space="preserve">Regulatory requirement </w:t>
      </w:r>
      <w:r w:rsidRPr="001E14CD">
        <w:rPr>
          <w:rFonts w:ascii="Arial" w:hAnsi="Arial" w:cs="Arial"/>
        </w:rPr>
        <w:t>– obligatory requirement specified by an authority mandated by a legislative body</w:t>
      </w:r>
    </w:p>
    <w:p w14:paraId="3E78E72D" w14:textId="77777777" w:rsidR="00FE07FA" w:rsidRPr="001E14CD" w:rsidRDefault="00FE07FA" w:rsidP="00D9127F">
      <w:pPr>
        <w:pStyle w:val="ListParagraph"/>
        <w:numPr>
          <w:ilvl w:val="0"/>
          <w:numId w:val="29"/>
        </w:numPr>
        <w:spacing w:after="0" w:line="276" w:lineRule="auto"/>
        <w:ind w:left="426"/>
        <w:rPr>
          <w:rFonts w:ascii="Arial" w:hAnsi="Arial" w:cs="Arial"/>
        </w:rPr>
      </w:pPr>
      <w:r w:rsidRPr="001E14CD">
        <w:rPr>
          <w:rFonts w:ascii="Arial" w:hAnsi="Arial" w:cs="Arial"/>
          <w:b/>
          <w:bCs/>
        </w:rPr>
        <w:t>Governing body</w:t>
      </w:r>
      <w:r w:rsidRPr="001E14CD">
        <w:rPr>
          <w:rFonts w:ascii="Arial" w:hAnsi="Arial" w:cs="Arial"/>
        </w:rPr>
        <w:t xml:space="preserve"> - person or group of people who are accountable for the performance and conformance of the organization</w:t>
      </w:r>
    </w:p>
    <w:p w14:paraId="4DAE0F5C" w14:textId="77777777" w:rsidR="00CA5522" w:rsidRPr="001E14CD" w:rsidRDefault="00CA5522" w:rsidP="005A2530">
      <w:pPr>
        <w:ind w:left="360"/>
        <w:rPr>
          <w:rFonts w:ascii="Arial" w:hAnsi="Arial" w:cs="Arial"/>
        </w:rPr>
      </w:pPr>
    </w:p>
    <w:p w14:paraId="30320442" w14:textId="77777777" w:rsidR="00DF16A0" w:rsidRPr="001E14CD" w:rsidRDefault="00DF16A0" w:rsidP="00DF16A0">
      <w:pPr>
        <w:pStyle w:val="Heading1"/>
        <w:numPr>
          <w:ilvl w:val="0"/>
          <w:numId w:val="0"/>
        </w:numPr>
        <w:tabs>
          <w:tab w:val="left" w:pos="1276"/>
        </w:tabs>
        <w:rPr>
          <w:rFonts w:ascii="Arial" w:hAnsi="Arial"/>
          <w:color w:val="FF0000"/>
        </w:rPr>
        <w:sectPr w:rsidR="00DF16A0" w:rsidRPr="001E14CD" w:rsidSect="00EF0D26">
          <w:footerReference w:type="default" r:id="rId16"/>
          <w:pgSz w:w="11907" w:h="16839" w:code="9"/>
          <w:pgMar w:top="2155" w:right="1418" w:bottom="1418" w:left="1418" w:header="850" w:footer="567" w:gutter="0"/>
          <w:cols w:space="720"/>
          <w:docGrid w:linePitch="360"/>
        </w:sectPr>
      </w:pPr>
    </w:p>
    <w:p w14:paraId="29902609" w14:textId="296060BB" w:rsidR="00AB5F9E" w:rsidRPr="001E14CD" w:rsidRDefault="00AB5F9E" w:rsidP="00DF16A0">
      <w:pPr>
        <w:pStyle w:val="Heading1"/>
        <w:numPr>
          <w:ilvl w:val="0"/>
          <w:numId w:val="0"/>
        </w:numPr>
        <w:tabs>
          <w:tab w:val="left" w:pos="1276"/>
        </w:tabs>
        <w:rPr>
          <w:rFonts w:ascii="Arial" w:hAnsi="Arial"/>
        </w:rPr>
      </w:pPr>
      <w:bookmarkStart w:id="3" w:name="_Toc165554060"/>
      <w:r w:rsidRPr="00D9127F">
        <w:rPr>
          <w:rFonts w:ascii="Arial" w:hAnsi="Arial"/>
        </w:rPr>
        <w:lastRenderedPageBreak/>
        <w:t>Activity 2</w:t>
      </w:r>
      <w:r w:rsidR="00A80EE3" w:rsidRPr="00D9127F">
        <w:rPr>
          <w:rFonts w:ascii="Arial" w:hAnsi="Arial"/>
        </w:rPr>
        <w:t xml:space="preserve">: </w:t>
      </w:r>
      <w:r w:rsidR="00867928" w:rsidRPr="00D9127F">
        <w:rPr>
          <w:rFonts w:ascii="Arial" w:hAnsi="Arial"/>
        </w:rPr>
        <w:t>MAR</w:t>
      </w:r>
      <w:r w:rsidR="00867928" w:rsidRPr="001E14CD">
        <w:rPr>
          <w:rFonts w:ascii="Arial" w:hAnsi="Arial"/>
        </w:rPr>
        <w:t xml:space="preserve">IO against implementing </w:t>
      </w:r>
      <w:proofErr w:type="gramStart"/>
      <w:r w:rsidR="00867928" w:rsidRPr="001E14CD">
        <w:rPr>
          <w:rFonts w:ascii="Arial" w:hAnsi="Arial"/>
        </w:rPr>
        <w:t xml:space="preserve">an </w:t>
      </w:r>
      <w:r w:rsidR="004E2FAD" w:rsidRPr="001E14CD">
        <w:rPr>
          <w:rFonts w:ascii="Arial" w:hAnsi="Arial"/>
        </w:rPr>
        <w:t>AI</w:t>
      </w:r>
      <w:r w:rsidR="00867928" w:rsidRPr="001E14CD">
        <w:rPr>
          <w:rFonts w:ascii="Arial" w:hAnsi="Arial"/>
        </w:rPr>
        <w:t>MS</w:t>
      </w:r>
      <w:bookmarkEnd w:id="3"/>
      <w:proofErr w:type="gramEnd"/>
    </w:p>
    <w:p w14:paraId="1A0FEEC1" w14:textId="67C05514" w:rsidR="005B332E" w:rsidRPr="001E14CD" w:rsidRDefault="00AB02AA" w:rsidP="005B332E">
      <w:pPr>
        <w:spacing w:after="0"/>
        <w:rPr>
          <w:rFonts w:ascii="Arial" w:hAnsi="Arial" w:cs="Arial"/>
        </w:rPr>
      </w:pPr>
      <w:r w:rsidRPr="001E14CD">
        <w:rPr>
          <w:rFonts w:ascii="Arial" w:hAnsi="Arial" w:cs="Arial"/>
          <w:noProof/>
        </w:rPr>
        <mc:AlternateContent>
          <mc:Choice Requires="wps">
            <w:drawing>
              <wp:anchor distT="0" distB="0" distL="114300" distR="114300" simplePos="0" relativeHeight="251849216" behindDoc="0" locked="0" layoutInCell="1" allowOverlap="1" wp14:anchorId="588CCF29" wp14:editId="79FEF4DB">
                <wp:simplePos x="0" y="0"/>
                <wp:positionH relativeFrom="column">
                  <wp:posOffset>3833495</wp:posOffset>
                </wp:positionH>
                <wp:positionV relativeFrom="paragraph">
                  <wp:posOffset>176530</wp:posOffset>
                </wp:positionV>
                <wp:extent cx="1193800" cy="1333500"/>
                <wp:effectExtent l="0" t="0" r="25400" b="19050"/>
                <wp:wrapNone/>
                <wp:docPr id="121" name="Text Box 121"/>
                <wp:cNvGraphicFramePr/>
                <a:graphic xmlns:a="http://schemas.openxmlformats.org/drawingml/2006/main">
                  <a:graphicData uri="http://schemas.microsoft.com/office/word/2010/wordprocessingShape">
                    <wps:wsp>
                      <wps:cNvSpPr txBox="1"/>
                      <wps:spPr>
                        <a:xfrm>
                          <a:off x="0" y="0"/>
                          <a:ext cx="1193800" cy="1333500"/>
                        </a:xfrm>
                        <a:prstGeom prst="rect">
                          <a:avLst/>
                        </a:prstGeom>
                        <a:solidFill>
                          <a:schemeClr val="lt1"/>
                        </a:solidFill>
                        <a:ln w="6350">
                          <a:solidFill>
                            <a:prstClr val="black"/>
                          </a:solidFill>
                        </a:ln>
                      </wps:spPr>
                      <wps:txbx>
                        <w:txbxContent>
                          <w:p w14:paraId="064D138B" w14:textId="171325DA" w:rsidR="00323DCA" w:rsidRPr="00A97D96" w:rsidRDefault="00323DCA">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8CCF29" id="_x0000_t202" coordsize="21600,21600" o:spt="202" path="m,l,21600r21600,l21600,xe">
                <v:stroke joinstyle="miter"/>
                <v:path gradientshapeok="t" o:connecttype="rect"/>
              </v:shapetype>
              <v:shape id="Text Box 121" o:spid="_x0000_s1026" type="#_x0000_t202" style="position:absolute;margin-left:301.85pt;margin-top:13.9pt;width:94pt;height:105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" fillcolor="white [3201]" strokeweight=".5pt">
                <v:textbox>
                  <w:txbxContent>
                    <w:p w14:paraId="064D138B" w14:textId="171325DA" w:rsidR="00323DCA" w:rsidRPr="00A97D96" w:rsidRDefault="00323DCA">
                      <w:pPr>
                        <w:rPr>
                          <w:rFonts w:ascii="Arial" w:hAnsi="Arial" w:cs="Arial"/>
                        </w:rPr>
                      </w:pPr>
                    </w:p>
                  </w:txbxContent>
                </v:textbox>
              </v:shape>
            </w:pict>
          </mc:Fallback>
        </mc:AlternateContent>
      </w:r>
      <w:r w:rsidR="00E10C4C" w:rsidRPr="001E14CD">
        <w:rPr>
          <w:rFonts w:ascii="Arial" w:hAnsi="Arial" w:cs="Arial"/>
          <w:noProof/>
        </w:rPr>
        <mc:AlternateContent>
          <mc:Choice Requires="wps">
            <w:drawing>
              <wp:anchor distT="0" distB="0" distL="114300" distR="114300" simplePos="0" relativeHeight="251836928" behindDoc="0" locked="0" layoutInCell="1" allowOverlap="1" wp14:anchorId="5781FB51" wp14:editId="666F7455">
                <wp:simplePos x="0" y="0"/>
                <wp:positionH relativeFrom="column">
                  <wp:posOffset>2366010</wp:posOffset>
                </wp:positionH>
                <wp:positionV relativeFrom="paragraph">
                  <wp:posOffset>170815</wp:posOffset>
                </wp:positionV>
                <wp:extent cx="1211187" cy="833095"/>
                <wp:effectExtent l="0" t="0" r="8255" b="5715"/>
                <wp:wrapNone/>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18362A45"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Managed (3)</w:t>
                            </w:r>
                          </w:p>
                        </w:txbxContent>
                      </wps:txbx>
                      <wps:bodyPr vert="horz" wrap="square" lIns="0" tIns="0" rIns="0" bIns="0" numCol="1" anchor="ctr" anchorCtr="1" compatLnSpc="1">
                        <a:prstTxWarp prst="textNoShape">
                          <a:avLst/>
                        </a:prstTxWarp>
                      </wps:bodyPr>
                    </wps:wsp>
                  </a:graphicData>
                </a:graphic>
              </wp:anchor>
            </w:drawing>
          </mc:Choice>
          <mc:Fallback>
            <w:pict>
              <v:rect w14:anchorId="5781FB51" id="Rectangle 5" o:spid="_x0000_s1027" style="position:absolute;margin-left:186.3pt;margin-top:13.45pt;width:95.35pt;height:65.6pt;z-index:251836928;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xcb/gEAAOw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" fillcolor="#305598" stroked="f">
                <v:textbox inset="0,0,0,0">
                  <w:txbxContent>
                    <w:p w14:paraId="18362A45"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Managed (3)</w:t>
                      </w:r>
                    </w:p>
                  </w:txbxContent>
                </v:textbox>
              </v:rect>
            </w:pict>
          </mc:Fallback>
        </mc:AlternateContent>
      </w:r>
    </w:p>
    <w:p w14:paraId="132A24A4" w14:textId="19EAB596" w:rsidR="00CA5522" w:rsidRPr="001E14CD" w:rsidRDefault="009B037E">
      <w:pPr>
        <w:spacing w:after="0"/>
        <w:rPr>
          <w:rFonts w:ascii="Arial" w:hAnsi="Arial" w:cs="Arial"/>
          <w:color w:val="FF0000"/>
        </w:rPr>
        <w:sectPr w:rsidR="00CA5522" w:rsidRPr="001E14CD" w:rsidSect="000C0392">
          <w:headerReference w:type="default" r:id="rId17"/>
          <w:pgSz w:w="11907" w:h="16839" w:code="9"/>
          <w:pgMar w:top="2155" w:right="1418" w:bottom="1418" w:left="1418" w:header="850" w:footer="567" w:gutter="0"/>
          <w:cols w:space="720"/>
          <w:docGrid w:linePitch="360"/>
        </w:sectPr>
      </w:pPr>
      <w:r w:rsidRPr="001E14CD">
        <w:rPr>
          <w:rFonts w:ascii="Arial" w:hAnsi="Arial" w:cs="Arial"/>
          <w:noProof/>
        </w:rPr>
        <mc:AlternateContent>
          <mc:Choice Requires="wps">
            <w:drawing>
              <wp:anchor distT="0" distB="0" distL="114300" distR="114300" simplePos="0" relativeHeight="251847168" behindDoc="0" locked="0" layoutInCell="1" allowOverlap="1" wp14:anchorId="4A292D58" wp14:editId="1615414A">
                <wp:simplePos x="0" y="0"/>
                <wp:positionH relativeFrom="margin">
                  <wp:align>center</wp:align>
                </wp:positionH>
                <wp:positionV relativeFrom="paragraph">
                  <wp:posOffset>5292090</wp:posOffset>
                </wp:positionV>
                <wp:extent cx="1552575" cy="914400"/>
                <wp:effectExtent l="0" t="0" r="28575" b="19050"/>
                <wp:wrapNone/>
                <wp:docPr id="109" name="Text Box 109"/>
                <wp:cNvGraphicFramePr/>
                <a:graphic xmlns:a="http://schemas.openxmlformats.org/drawingml/2006/main">
                  <a:graphicData uri="http://schemas.microsoft.com/office/word/2010/wordprocessingShape">
                    <wps:wsp>
                      <wps:cNvSpPr txBox="1"/>
                      <wps:spPr>
                        <a:xfrm>
                          <a:off x="0" y="0"/>
                          <a:ext cx="1552575" cy="914400"/>
                        </a:xfrm>
                        <a:prstGeom prst="rect">
                          <a:avLst/>
                        </a:prstGeom>
                        <a:solidFill>
                          <a:schemeClr val="lt1"/>
                        </a:solidFill>
                        <a:ln w="6350">
                          <a:solidFill>
                            <a:prstClr val="black"/>
                          </a:solidFill>
                        </a:ln>
                      </wps:spPr>
                      <wps:txbx>
                        <w:txbxContent>
                          <w:p w14:paraId="09193F2E" w14:textId="549FC867" w:rsidR="00AE2A47" w:rsidRPr="00A97D96" w:rsidRDefault="00AE2A47">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292D58" id="Text Box 109" o:spid="_x0000_s1028" type="#_x0000_t202" style="position:absolute;margin-left:0;margin-top:416.7pt;width:122.25pt;height:1in;z-index:251847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" fillcolor="white [3201]" strokeweight=".5pt">
                <v:textbox>
                  <w:txbxContent>
                    <w:p w14:paraId="09193F2E" w14:textId="549FC867" w:rsidR="00AE2A47" w:rsidRPr="00A97D96" w:rsidRDefault="00AE2A47">
                      <w:pPr>
                        <w:rPr>
                          <w:rFonts w:ascii="Arial" w:hAnsi="Arial" w:cs="Arial"/>
                        </w:rPr>
                      </w:pPr>
                    </w:p>
                  </w:txbxContent>
                </v:textbox>
                <w10:wrap anchorx="margin"/>
              </v:shape>
            </w:pict>
          </mc:Fallback>
        </mc:AlternateContent>
      </w:r>
      <w:r w:rsidR="00CF0937" w:rsidRPr="001E14CD">
        <w:rPr>
          <w:rFonts w:ascii="Arial" w:hAnsi="Arial" w:cs="Arial"/>
          <w:noProof/>
        </w:rPr>
        <mc:AlternateContent>
          <mc:Choice Requires="wps">
            <w:drawing>
              <wp:anchor distT="0" distB="0" distL="114300" distR="114300" simplePos="0" relativeHeight="251848192" behindDoc="0" locked="0" layoutInCell="1" allowOverlap="1" wp14:anchorId="731AFB29" wp14:editId="32AD4E8A">
                <wp:simplePos x="0" y="0"/>
                <wp:positionH relativeFrom="column">
                  <wp:posOffset>5176520</wp:posOffset>
                </wp:positionH>
                <wp:positionV relativeFrom="paragraph">
                  <wp:posOffset>3553460</wp:posOffset>
                </wp:positionV>
                <wp:extent cx="952500" cy="330200"/>
                <wp:effectExtent l="0" t="0" r="19050" b="12700"/>
                <wp:wrapNone/>
                <wp:docPr id="118" name="Text Box 118"/>
                <wp:cNvGraphicFramePr/>
                <a:graphic xmlns:a="http://schemas.openxmlformats.org/drawingml/2006/main">
                  <a:graphicData uri="http://schemas.microsoft.com/office/word/2010/wordprocessingShape">
                    <wps:wsp>
                      <wps:cNvSpPr txBox="1"/>
                      <wps:spPr>
                        <a:xfrm>
                          <a:off x="0" y="0"/>
                          <a:ext cx="952500" cy="330200"/>
                        </a:xfrm>
                        <a:prstGeom prst="rect">
                          <a:avLst/>
                        </a:prstGeom>
                        <a:solidFill>
                          <a:schemeClr val="lt1"/>
                        </a:solidFill>
                        <a:ln w="6350">
                          <a:solidFill>
                            <a:prstClr val="black"/>
                          </a:solidFill>
                        </a:ln>
                      </wps:spPr>
                      <wps:txbx>
                        <w:txbxContent>
                          <w:p w14:paraId="58D0371A" w14:textId="10D7F7B4" w:rsidR="00AE2A47" w:rsidRPr="00A97D96" w:rsidRDefault="00AE2A47" w:rsidP="00AE2A47">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AFB29" id="Text Box 118" o:spid="_x0000_s1029" type="#_x0000_t202" style="position:absolute;margin-left:407.6pt;margin-top:279.8pt;width:75pt;height:26pt;z-index:251848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K+OQIAAII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" fillcolor="white [3201]" strokeweight=".5pt">
                <v:textbox>
                  <w:txbxContent>
                    <w:p w14:paraId="58D0371A" w14:textId="10D7F7B4" w:rsidR="00AE2A47" w:rsidRPr="00A97D96" w:rsidRDefault="00AE2A47" w:rsidP="00AE2A47">
                      <w:pPr>
                        <w:jc w:val="center"/>
                        <w:rPr>
                          <w:rFonts w:ascii="Arial" w:hAnsi="Arial" w:cs="Arial"/>
                        </w:rPr>
                      </w:pPr>
                    </w:p>
                  </w:txbxContent>
                </v:textbox>
              </v:shape>
            </w:pict>
          </mc:Fallback>
        </mc:AlternateContent>
      </w:r>
      <w:r w:rsidR="00CF0937" w:rsidRPr="001E14CD">
        <w:rPr>
          <w:rFonts w:ascii="Arial" w:hAnsi="Arial" w:cs="Arial"/>
          <w:noProof/>
          <w:color w:val="FF0000"/>
        </w:rPr>
        <mc:AlternateContent>
          <mc:Choice Requires="wps">
            <w:drawing>
              <wp:anchor distT="0" distB="0" distL="114300" distR="114300" simplePos="0" relativeHeight="251851264" behindDoc="0" locked="0" layoutInCell="1" allowOverlap="1" wp14:anchorId="65FB93D7" wp14:editId="4A126957">
                <wp:simplePos x="0" y="0"/>
                <wp:positionH relativeFrom="column">
                  <wp:posOffset>4871720</wp:posOffset>
                </wp:positionH>
                <wp:positionV relativeFrom="paragraph">
                  <wp:posOffset>3061335</wp:posOffset>
                </wp:positionV>
                <wp:extent cx="1554035" cy="581025"/>
                <wp:effectExtent l="0" t="0" r="0" b="9525"/>
                <wp:wrapNone/>
                <wp:docPr id="18" name="TextBox 36">
                  <a:extLst xmlns:a="http://schemas.openxmlformats.org/drawingml/2006/main">
                    <a:ext uri="{FF2B5EF4-FFF2-40B4-BE49-F238E27FC236}">
                      <a16:creationId xmlns:a16="http://schemas.microsoft.com/office/drawing/2014/main" id="{7CB7DB3B-BB82-487E-9343-455FDB0FDD5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035"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718AB" w14:textId="5F536671" w:rsidR="00CF0937" w:rsidRDefault="00CF0937" w:rsidP="00CF0937">
                            <w:pPr>
                              <w:kinsoku w:val="0"/>
                              <w:overflowPunct w:val="0"/>
                              <w:spacing w:after="0"/>
                              <w:jc w:val="center"/>
                              <w:textAlignment w:val="baseline"/>
                              <w:rPr>
                                <w:rFonts w:ascii="Arial" w:eastAsia="Noto Sans" w:hAnsi="Arial" w:cs="Arial"/>
                                <w:color w:val="000000"/>
                                <w:kern w:val="24"/>
                                <w:sz w:val="20"/>
                                <w:szCs w:val="20"/>
                              </w:rPr>
                            </w:pP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65FB93D7" id="TextBox 36" o:spid="_x0000_s1030" type="#_x0000_t202" style="position:absolute;margin-left:383.6pt;margin-top:241.05pt;width:122.35pt;height:45.75pt;z-index:25185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" filled="f" stroked="f">
                <v:textbox>
                  <w:txbxContent>
                    <w:p w14:paraId="050718AB" w14:textId="5F536671" w:rsidR="00CF0937" w:rsidRDefault="00CF0937" w:rsidP="00CF0937">
                      <w:pPr>
                        <w:kinsoku w:val="0"/>
                        <w:overflowPunct w:val="0"/>
                        <w:spacing w:after="0"/>
                        <w:jc w:val="center"/>
                        <w:textAlignment w:val="baseline"/>
                        <w:rPr>
                          <w:rFonts w:ascii="Arial" w:eastAsia="Noto Sans" w:hAnsi="Arial" w:cs="Arial"/>
                          <w:color w:val="000000"/>
                          <w:kern w:val="24"/>
                          <w:sz w:val="20"/>
                          <w:szCs w:val="20"/>
                        </w:rPr>
                      </w:pPr>
                    </w:p>
                  </w:txbxContent>
                </v:textbox>
              </v:shape>
            </w:pict>
          </mc:Fallback>
        </mc:AlternateContent>
      </w:r>
      <w:r w:rsidR="00270110" w:rsidRPr="001E14CD">
        <w:rPr>
          <w:rFonts w:ascii="Arial" w:hAnsi="Arial" w:cs="Arial"/>
          <w:noProof/>
        </w:rPr>
        <mc:AlternateContent>
          <mc:Choice Requires="wps">
            <w:drawing>
              <wp:anchor distT="0" distB="0" distL="114300" distR="114300" simplePos="0" relativeHeight="251846144" behindDoc="0" locked="0" layoutInCell="1" allowOverlap="1" wp14:anchorId="51B0B026" wp14:editId="5C32B715">
                <wp:simplePos x="0" y="0"/>
                <wp:positionH relativeFrom="column">
                  <wp:posOffset>-557530</wp:posOffset>
                </wp:positionH>
                <wp:positionV relativeFrom="paragraph">
                  <wp:posOffset>3282315</wp:posOffset>
                </wp:positionV>
                <wp:extent cx="1295400" cy="1514475"/>
                <wp:effectExtent l="0" t="0" r="19050" b="28575"/>
                <wp:wrapNone/>
                <wp:docPr id="103" name="Text Box 103"/>
                <wp:cNvGraphicFramePr/>
                <a:graphic xmlns:a="http://schemas.openxmlformats.org/drawingml/2006/main">
                  <a:graphicData uri="http://schemas.microsoft.com/office/word/2010/wordprocessingShape">
                    <wps:wsp>
                      <wps:cNvSpPr txBox="1"/>
                      <wps:spPr>
                        <a:xfrm>
                          <a:off x="0" y="0"/>
                          <a:ext cx="1295400" cy="1514475"/>
                        </a:xfrm>
                        <a:prstGeom prst="rect">
                          <a:avLst/>
                        </a:prstGeom>
                        <a:solidFill>
                          <a:schemeClr val="lt1"/>
                        </a:solidFill>
                        <a:ln w="6350">
                          <a:solidFill>
                            <a:prstClr val="black"/>
                          </a:solidFill>
                        </a:ln>
                      </wps:spPr>
                      <wps:txbx>
                        <w:txbxContent>
                          <w:p w14:paraId="4F5D7BDC" w14:textId="3B5DC31E" w:rsidR="00474675" w:rsidRPr="00A97D96" w:rsidRDefault="00474675">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B0B026" id="Text Box 103" o:spid="_x0000_s1031" type="#_x0000_t202" style="position:absolute;margin-left:-43.9pt;margin-top:258.45pt;width:102pt;height:119.25pt;z-index:251846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" fillcolor="white [3201]" strokeweight=".5pt">
                <v:textbox>
                  <w:txbxContent>
                    <w:p w14:paraId="4F5D7BDC" w14:textId="3B5DC31E" w:rsidR="00474675" w:rsidRPr="00A97D96" w:rsidRDefault="00474675">
                      <w:pPr>
                        <w:rPr>
                          <w:rFonts w:ascii="Arial" w:hAnsi="Arial" w:cs="Arial"/>
                        </w:rPr>
                      </w:pPr>
                    </w:p>
                  </w:txbxContent>
                </v:textbox>
              </v:shape>
            </w:pict>
          </mc:Fallback>
        </mc:AlternateContent>
      </w:r>
      <w:r w:rsidR="00BF0F2F" w:rsidRPr="001E14CD">
        <w:rPr>
          <w:rFonts w:ascii="Arial" w:hAnsi="Arial" w:cs="Arial"/>
          <w:noProof/>
        </w:rPr>
        <mc:AlternateContent>
          <mc:Choice Requires="wps">
            <w:drawing>
              <wp:anchor distT="0" distB="0" distL="114300" distR="114300" simplePos="0" relativeHeight="251845120" behindDoc="0" locked="0" layoutInCell="1" allowOverlap="1" wp14:anchorId="3A908A32" wp14:editId="052C0514">
                <wp:simplePos x="0" y="0"/>
                <wp:positionH relativeFrom="column">
                  <wp:posOffset>1071245</wp:posOffset>
                </wp:positionH>
                <wp:positionV relativeFrom="paragraph">
                  <wp:posOffset>2615564</wp:posOffset>
                </wp:positionV>
                <wp:extent cx="1038225" cy="447675"/>
                <wp:effectExtent l="0" t="0" r="9525" b="9525"/>
                <wp:wrapNone/>
                <wp:docPr id="97" name="Text Box 97"/>
                <wp:cNvGraphicFramePr/>
                <a:graphic xmlns:a="http://schemas.openxmlformats.org/drawingml/2006/main">
                  <a:graphicData uri="http://schemas.microsoft.com/office/word/2010/wordprocessingShape">
                    <wps:wsp>
                      <wps:cNvSpPr txBox="1"/>
                      <wps:spPr>
                        <a:xfrm>
                          <a:off x="0" y="0"/>
                          <a:ext cx="1038225" cy="447675"/>
                        </a:xfrm>
                        <a:prstGeom prst="rect">
                          <a:avLst/>
                        </a:prstGeom>
                        <a:solidFill>
                          <a:schemeClr val="lt1"/>
                        </a:solidFill>
                        <a:ln w="6350">
                          <a:noFill/>
                        </a:ln>
                      </wps:spPr>
                      <wps:txbx>
                        <w:txbxContent>
                          <w:p w14:paraId="1EB9C035" w14:textId="74A2EF45" w:rsidR="00BF0F2F" w:rsidRPr="00A97D96" w:rsidRDefault="00BF0F2F">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908A32" id="Text Box 97" o:spid="_x0000_s1032" type="#_x0000_t202" style="position:absolute;margin-left:84.35pt;margin-top:205.95pt;width:81.75pt;height:35.25pt;z-index:25184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DO4MA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" fillcolor="white [3201]" stroked="f" strokeweight=".5pt">
                <v:textbox>
                  <w:txbxContent>
                    <w:p w14:paraId="1EB9C035" w14:textId="74A2EF45" w:rsidR="00BF0F2F" w:rsidRPr="00A97D96" w:rsidRDefault="00BF0F2F">
                      <w:pPr>
                        <w:rPr>
                          <w:rFonts w:ascii="Arial" w:hAnsi="Arial" w:cs="Arial"/>
                          <w:sz w:val="20"/>
                          <w:szCs w:val="20"/>
                        </w:rPr>
                      </w:pPr>
                    </w:p>
                  </w:txbxContent>
                </v:textbox>
              </v:shape>
            </w:pict>
          </mc:Fallback>
        </mc:AlternateContent>
      </w:r>
      <w:r w:rsidR="00BF0F2F" w:rsidRPr="001E14CD">
        <w:rPr>
          <w:rFonts w:ascii="Arial" w:hAnsi="Arial" w:cs="Arial"/>
          <w:noProof/>
        </w:rPr>
        <mc:AlternateContent>
          <mc:Choice Requires="wps">
            <w:drawing>
              <wp:anchor distT="0" distB="0" distL="114300" distR="114300" simplePos="0" relativeHeight="251844096" behindDoc="0" locked="0" layoutInCell="1" allowOverlap="1" wp14:anchorId="273EAC0C" wp14:editId="7CB0E811">
                <wp:simplePos x="0" y="0"/>
                <wp:positionH relativeFrom="column">
                  <wp:posOffset>752475</wp:posOffset>
                </wp:positionH>
                <wp:positionV relativeFrom="paragraph">
                  <wp:posOffset>2214880</wp:posOffset>
                </wp:positionV>
                <wp:extent cx="1498600" cy="338138"/>
                <wp:effectExtent l="0" t="0" r="0" b="5080"/>
                <wp:wrapNone/>
                <wp:docPr id="7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338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87634" w14:textId="65325B7B" w:rsidR="00BF0F2F" w:rsidRPr="00A97D96" w:rsidRDefault="00BF0F2F" w:rsidP="00BF0F2F">
                            <w:pPr>
                              <w:kinsoku w:val="0"/>
                              <w:overflowPunct w:val="0"/>
                              <w:jc w:val="center"/>
                              <w:textAlignment w:val="baseline"/>
                              <w:rPr>
                                <w:rFonts w:ascii="Arial" w:eastAsia="Noto Sans" w:hAnsi="Arial" w:cs="Arial"/>
                                <w:color w:val="000000"/>
                                <w:kern w:val="24"/>
                                <w:sz w:val="20"/>
                                <w:szCs w:val="20"/>
                              </w:rPr>
                            </w:pP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273EAC0C" id="Text Box 10" o:spid="_x0000_s1033" type="#_x0000_t202" style="position:absolute;margin-left:59.25pt;margin-top:174.4pt;width:118pt;height:26.65pt;z-index:25184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" filled="f" stroked="f">
                <v:textbox>
                  <w:txbxContent>
                    <w:p w14:paraId="2D087634" w14:textId="65325B7B" w:rsidR="00BF0F2F" w:rsidRPr="00A97D96" w:rsidRDefault="00BF0F2F" w:rsidP="00BF0F2F">
                      <w:pPr>
                        <w:kinsoku w:val="0"/>
                        <w:overflowPunct w:val="0"/>
                        <w:jc w:val="center"/>
                        <w:textAlignment w:val="baseline"/>
                        <w:rPr>
                          <w:rFonts w:ascii="Arial" w:eastAsia="Noto Sans" w:hAnsi="Arial" w:cs="Arial"/>
                          <w:color w:val="000000"/>
                          <w:kern w:val="24"/>
                          <w:sz w:val="20"/>
                          <w:szCs w:val="20"/>
                        </w:rPr>
                      </w:pPr>
                    </w:p>
                  </w:txbxContent>
                </v:textbox>
              </v:shape>
            </w:pict>
          </mc:Fallback>
        </mc:AlternateContent>
      </w:r>
      <w:r w:rsidR="00E10C4C" w:rsidRPr="001E14CD">
        <w:rPr>
          <w:rFonts w:ascii="Arial" w:hAnsi="Arial" w:cs="Arial"/>
          <w:noProof/>
        </w:rPr>
        <mc:AlternateContent>
          <mc:Choice Requires="wps">
            <w:drawing>
              <wp:anchor distT="0" distB="0" distL="114300" distR="114300" simplePos="0" relativeHeight="251842048" behindDoc="0" locked="0" layoutInCell="1" allowOverlap="1" wp14:anchorId="7FE05756" wp14:editId="5C450811">
                <wp:simplePos x="0" y="0"/>
                <wp:positionH relativeFrom="column">
                  <wp:posOffset>2333625</wp:posOffset>
                </wp:positionH>
                <wp:positionV relativeFrom="paragraph">
                  <wp:posOffset>4314825</wp:posOffset>
                </wp:positionV>
                <wp:extent cx="1211187" cy="833095"/>
                <wp:effectExtent l="0" t="0" r="8255" b="5715"/>
                <wp:wrapNone/>
                <wp:docPr id="40" name="Rectangle 5">
                  <a:extLst xmlns:a="http://schemas.openxmlformats.org/drawingml/2006/main">
                    <a:ext uri="{FF2B5EF4-FFF2-40B4-BE49-F238E27FC236}">
                      <a16:creationId xmlns:a16="http://schemas.microsoft.com/office/drawing/2014/main" id="{D6CBD767-EED2-45AC-8CF8-2D5A35ACC15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37EA78FB" w14:textId="77777777" w:rsidR="00E10C4C" w:rsidRPr="00A97D96" w:rsidRDefault="00E10C4C" w:rsidP="00E10C4C">
                            <w:pPr>
                              <w:kinsoku w:val="0"/>
                              <w:overflowPunct w:val="0"/>
                              <w:jc w:val="center"/>
                              <w:textAlignment w:val="baseline"/>
                              <w:rPr>
                                <w:rFonts w:ascii="Arial" w:eastAsia="Noto Sans" w:hAnsi="Arial" w:cs="Arial"/>
                                <w:b/>
                                <w:bCs/>
                                <w:color w:val="FFFFFF" w:themeColor="background1"/>
                                <w:kern w:val="24"/>
                                <w:sz w:val="20"/>
                                <w:szCs w:val="20"/>
                              </w:rPr>
                            </w:pPr>
                            <w:r w:rsidRPr="00A97D96">
                              <w:rPr>
                                <w:rFonts w:ascii="Arial" w:eastAsia="Noto Sans" w:hAnsi="Arial" w:cs="Arial"/>
                                <w:b/>
                                <w:bCs/>
                                <w:color w:val="FFFFFF" w:themeColor="background1"/>
                                <w:kern w:val="24"/>
                                <w:sz w:val="20"/>
                                <w:szCs w:val="20"/>
                              </w:rPr>
                              <w:t>Resources (3)</w:t>
                            </w:r>
                          </w:p>
                        </w:txbxContent>
                      </wps:txbx>
                      <wps:bodyPr vert="horz" wrap="square" lIns="0" tIns="0" rIns="0" bIns="0" numCol="1" anchor="ctr" anchorCtr="1" compatLnSpc="1">
                        <a:prstTxWarp prst="textNoShape">
                          <a:avLst/>
                        </a:prstTxWarp>
                      </wps:bodyPr>
                    </wps:wsp>
                  </a:graphicData>
                </a:graphic>
              </wp:anchor>
            </w:drawing>
          </mc:Choice>
          <mc:Fallback>
            <w:pict>
              <v:rect w14:anchorId="7FE05756" id="_x0000_s1034" style="position:absolute;margin-left:183.75pt;margin-top:339.75pt;width:95.35pt;height:65.6pt;z-index:251842048;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oS/wEAAOw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" fillcolor="#305598" stroked="f">
                <v:textbox inset="0,0,0,0">
                  <w:txbxContent>
                    <w:p w14:paraId="37EA78FB" w14:textId="77777777" w:rsidR="00E10C4C" w:rsidRPr="00A97D96" w:rsidRDefault="00E10C4C" w:rsidP="00E10C4C">
                      <w:pPr>
                        <w:kinsoku w:val="0"/>
                        <w:overflowPunct w:val="0"/>
                        <w:jc w:val="center"/>
                        <w:textAlignment w:val="baseline"/>
                        <w:rPr>
                          <w:rFonts w:ascii="Arial" w:eastAsia="Noto Sans" w:hAnsi="Arial" w:cs="Arial"/>
                          <w:b/>
                          <w:bCs/>
                          <w:color w:val="FFFFFF" w:themeColor="background1"/>
                          <w:kern w:val="24"/>
                          <w:sz w:val="20"/>
                          <w:szCs w:val="20"/>
                        </w:rPr>
                      </w:pPr>
                      <w:r w:rsidRPr="00A97D96">
                        <w:rPr>
                          <w:rFonts w:ascii="Arial" w:eastAsia="Noto Sans" w:hAnsi="Arial" w:cs="Arial"/>
                          <w:b/>
                          <w:bCs/>
                          <w:color w:val="FFFFFF" w:themeColor="background1"/>
                          <w:kern w:val="24"/>
                          <w:sz w:val="20"/>
                          <w:szCs w:val="20"/>
                        </w:rPr>
                        <w:t>Resources (3)</w:t>
                      </w:r>
                    </w:p>
                  </w:txbxContent>
                </v:textbox>
              </v:rect>
            </w:pict>
          </mc:Fallback>
        </mc:AlternateContent>
      </w:r>
      <w:r w:rsidR="00E10C4C" w:rsidRPr="001E14CD">
        <w:rPr>
          <w:rFonts w:ascii="Arial" w:hAnsi="Arial" w:cs="Arial"/>
          <w:noProof/>
        </w:rPr>
        <mc:AlternateContent>
          <mc:Choice Requires="wps">
            <w:drawing>
              <wp:anchor distT="0" distB="0" distL="114300" distR="114300" simplePos="0" relativeHeight="251832832" behindDoc="0" locked="0" layoutInCell="1" allowOverlap="1" wp14:anchorId="31394781" wp14:editId="260F67AE">
                <wp:simplePos x="0" y="0"/>
                <wp:positionH relativeFrom="column">
                  <wp:posOffset>2952750</wp:posOffset>
                </wp:positionH>
                <wp:positionV relativeFrom="paragraph">
                  <wp:posOffset>2970530</wp:posOffset>
                </wp:positionV>
                <wp:extent cx="0" cy="1303153"/>
                <wp:effectExtent l="76200" t="38100" r="57150" b="11430"/>
                <wp:wrapNone/>
                <wp:docPr id="14" name="Straight Connector 13">
                  <a:extLst xmlns:a="http://schemas.openxmlformats.org/drawingml/2006/main">
                    <a:ext uri="{FF2B5EF4-FFF2-40B4-BE49-F238E27FC236}">
                      <a16:creationId xmlns:a16="http://schemas.microsoft.com/office/drawing/2014/main" id="{7063E56D-F9A6-454F-AE6B-5766AF42B3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303153"/>
                        </a:xfrm>
                        <a:prstGeom prst="line">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line w14:anchorId="2F41BDE0" id="Straight Connector 13" o:spid="_x0000_s1026" style="position:absolute;flip:y;z-index:251832832;visibility:visible;mso-wrap-style:square;mso-wrap-distance-left:9pt;mso-wrap-distance-top:0;mso-wrap-distance-right:9pt;mso-wrap-distance-bottom:0;mso-position-horizontal:absolute;mso-position-horizontal-relative:text;mso-position-vertical:absolute;mso-position-vertical-relative:text" from="232.5pt,233.9pt" to="232.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" filled="t" fillcolor="#ef4135" strokecolor="windowText" strokeweight="2pt">
                <v:fill rotate="t" focus="50%" type="gradient"/>
                <v:stroke endarrow="block"/>
                <o:lock v:ext="edit" shapetype="f"/>
              </v:line>
            </w:pict>
          </mc:Fallback>
        </mc:AlternateContent>
      </w:r>
      <w:r w:rsidR="00E10C4C" w:rsidRPr="001E14CD">
        <w:rPr>
          <w:rFonts w:ascii="Arial" w:hAnsi="Arial" w:cs="Arial"/>
          <w:noProof/>
        </w:rPr>
        <mc:AlternateContent>
          <mc:Choice Requires="wps">
            <w:drawing>
              <wp:anchor distT="0" distB="0" distL="114300" distR="114300" simplePos="0" relativeHeight="251837952" behindDoc="0" locked="0" layoutInCell="1" allowOverlap="1" wp14:anchorId="17F0CB92" wp14:editId="4AD76950">
                <wp:simplePos x="0" y="0"/>
                <wp:positionH relativeFrom="column">
                  <wp:posOffset>2945765</wp:posOffset>
                </wp:positionH>
                <wp:positionV relativeFrom="paragraph">
                  <wp:posOffset>827405</wp:posOffset>
                </wp:positionV>
                <wp:extent cx="0" cy="1333076"/>
                <wp:effectExtent l="76200" t="0" r="57150" b="57785"/>
                <wp:wrapNone/>
                <wp:docPr id="42" name="Straight Connector 41">
                  <a:extLst xmlns:a="http://schemas.openxmlformats.org/drawingml/2006/main">
                    <a:ext uri="{FF2B5EF4-FFF2-40B4-BE49-F238E27FC236}">
                      <a16:creationId xmlns:a16="http://schemas.microsoft.com/office/drawing/2014/main" id="{C25CC604-7BC1-4E45-AB56-68EA21A5C6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333076"/>
                        </a:xfrm>
                        <a:prstGeom prst="line">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line w14:anchorId="572B3DDA" id="Straight Connector 41" o:spid="_x0000_s1026" style="position:absolute;z-index:251837952;visibility:visible;mso-wrap-style:square;mso-wrap-distance-left:9pt;mso-wrap-distance-top:0;mso-wrap-distance-right:9pt;mso-wrap-distance-bottom:0;mso-position-horizontal:absolute;mso-position-horizontal-relative:text;mso-position-vertical:absolute;mso-position-vertical-relative:text" from="231.95pt,65.15pt" to="231.9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" filled="t" fillcolor="#ef4135" strokecolor="windowText" strokeweight="2pt">
                <v:fill rotate="t" focus="50%" type="gradient"/>
                <v:stroke endarrow="block"/>
                <o:lock v:ext="edit" shapetype="f"/>
              </v:line>
            </w:pict>
          </mc:Fallback>
        </mc:AlternateContent>
      </w:r>
      <w:r w:rsidR="00E10C4C" w:rsidRPr="001E14CD">
        <w:rPr>
          <w:rFonts w:ascii="Arial" w:hAnsi="Arial" w:cs="Arial"/>
          <w:noProof/>
        </w:rPr>
        <mc:AlternateContent>
          <mc:Choice Requires="wps">
            <w:drawing>
              <wp:anchor distT="0" distB="0" distL="114300" distR="114300" simplePos="0" relativeHeight="251831808" behindDoc="0" locked="0" layoutInCell="1" allowOverlap="1" wp14:anchorId="0FF509A6" wp14:editId="51209152">
                <wp:simplePos x="0" y="0"/>
                <wp:positionH relativeFrom="column">
                  <wp:posOffset>5059045</wp:posOffset>
                </wp:positionH>
                <wp:positionV relativeFrom="paragraph">
                  <wp:posOffset>2181225</wp:posOffset>
                </wp:positionV>
                <wp:extent cx="1159352" cy="833096"/>
                <wp:effectExtent l="0" t="0" r="3175" b="5715"/>
                <wp:wrapNone/>
                <wp:docPr id="9" name="Rectangle 11">
                  <a:extLst xmlns:a="http://schemas.openxmlformats.org/drawingml/2006/main">
                    <a:ext uri="{FF2B5EF4-FFF2-40B4-BE49-F238E27FC236}">
                      <a16:creationId xmlns:a16="http://schemas.microsoft.com/office/drawing/2014/main" id="{517AA145-8F44-4660-9E32-B1FC749FF3B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9352" cy="833096"/>
                        </a:xfrm>
                        <a:prstGeom prst="rect">
                          <a:avLst/>
                        </a:prstGeom>
                        <a:solidFill>
                          <a:srgbClr val="305598"/>
                        </a:solidFill>
                        <a:ln>
                          <a:noFill/>
                        </a:ln>
                      </wps:spPr>
                      <wps:txbx>
                        <w:txbxContent>
                          <w:p w14:paraId="30463237"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Output (1)</w:t>
                            </w:r>
                          </w:p>
                        </w:txbxContent>
                      </wps:txbx>
                      <wps:bodyPr vert="horz" wrap="square" lIns="0" tIns="0" rIns="0" bIns="0" numCol="1" anchor="ctr" anchorCtr="1" compatLnSpc="1">
                        <a:prstTxWarp prst="textNoShape">
                          <a:avLst/>
                        </a:prstTxWarp>
                      </wps:bodyPr>
                    </wps:wsp>
                  </a:graphicData>
                </a:graphic>
              </wp:anchor>
            </w:drawing>
          </mc:Choice>
          <mc:Fallback>
            <w:pict>
              <v:rect w14:anchorId="0FF509A6" id="Rectangle 11" o:spid="_x0000_s1035" style="position:absolute;margin-left:398.35pt;margin-top:171.75pt;width:91.3pt;height:65.6pt;z-index:251831808;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" fillcolor="#305598" stroked="f">
                <v:textbox inset="0,0,0,0">
                  <w:txbxContent>
                    <w:p w14:paraId="30463237"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Output (1)</w:t>
                      </w:r>
                    </w:p>
                  </w:txbxContent>
                </v:textbox>
              </v:rect>
            </w:pict>
          </mc:Fallback>
        </mc:AlternateContent>
      </w:r>
      <w:r w:rsidR="00E10C4C" w:rsidRPr="001E14CD">
        <w:rPr>
          <w:rFonts w:ascii="Arial" w:hAnsi="Arial" w:cs="Arial"/>
          <w:noProof/>
        </w:rPr>
        <mc:AlternateContent>
          <mc:Choice Requires="wps">
            <w:drawing>
              <wp:anchor distT="0" distB="0" distL="114300" distR="114300" simplePos="0" relativeHeight="251840000" behindDoc="0" locked="0" layoutInCell="1" allowOverlap="1" wp14:anchorId="06D2DE30" wp14:editId="62DF492D">
                <wp:simplePos x="0" y="0"/>
                <wp:positionH relativeFrom="column">
                  <wp:posOffset>3573145</wp:posOffset>
                </wp:positionH>
                <wp:positionV relativeFrom="paragraph">
                  <wp:posOffset>2552700</wp:posOffset>
                </wp:positionV>
                <wp:extent cx="1473258" cy="0"/>
                <wp:effectExtent l="0" t="76200" r="12700" b="95250"/>
                <wp:wrapNone/>
                <wp:docPr id="65"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73258" cy="0"/>
                        </a:xfrm>
                        <a:prstGeom prst="straightConnector1">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shapetype w14:anchorId="691C25DF" id="_x0000_t32" coordsize="21600,21600" o:spt="32" o:oned="t" path="m,l21600,21600e" filled="f">
                <v:path arrowok="t" fillok="f" o:connecttype="none"/>
                <o:lock v:ext="edit" shapetype="t"/>
              </v:shapetype>
              <v:shape id="Straight Arrow Connector 23" o:spid="_x0000_s1026" type="#_x0000_t32" style="position:absolute;margin-left:281.35pt;margin-top:201pt;width:116pt;height:0;z-index:251840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" filled="t" fillcolor="#ef4135" strokecolor="windowText" strokeweight="2pt">
                <v:fill rotate="t" focus="50%" type="gradient"/>
                <v:stroke endarrow="block"/>
                <o:lock v:ext="edit" shapetype="f"/>
              </v:shape>
            </w:pict>
          </mc:Fallback>
        </mc:AlternateContent>
      </w:r>
      <w:r w:rsidR="00E10C4C" w:rsidRPr="001E14CD">
        <w:rPr>
          <w:rFonts w:ascii="Arial" w:hAnsi="Arial" w:cs="Arial"/>
          <w:noProof/>
        </w:rPr>
        <mc:AlternateContent>
          <mc:Choice Requires="wps">
            <w:drawing>
              <wp:anchor distT="0" distB="0" distL="114300" distR="114300" simplePos="0" relativeHeight="251830784" behindDoc="0" locked="0" layoutInCell="1" allowOverlap="1" wp14:anchorId="748DA2D4" wp14:editId="38019583">
                <wp:simplePos x="0" y="0"/>
                <wp:positionH relativeFrom="column">
                  <wp:posOffset>2327275</wp:posOffset>
                </wp:positionH>
                <wp:positionV relativeFrom="paragraph">
                  <wp:posOffset>2146300</wp:posOffset>
                </wp:positionV>
                <wp:extent cx="1211187" cy="833095"/>
                <wp:effectExtent l="0" t="0" r="8255" b="5715"/>
                <wp:wrapNone/>
                <wp:docPr id="8" name="Rectangle 10">
                  <a:extLst xmlns:a="http://schemas.openxmlformats.org/drawingml/2006/main">
                    <a:ext uri="{FF2B5EF4-FFF2-40B4-BE49-F238E27FC236}">
                      <a16:creationId xmlns:a16="http://schemas.microsoft.com/office/drawing/2014/main" id="{6AEA2F5F-378E-4AC7-95B4-F324A97582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16AE1AC8" w14:textId="6D2DA092"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Implement ISO</w:t>
                            </w:r>
                            <w:r w:rsidR="00CD046E">
                              <w:rPr>
                                <w:rFonts w:ascii="Arial" w:eastAsia="Noto Sans" w:hAnsi="Arial" w:cs="Arial"/>
                                <w:b/>
                                <w:bCs/>
                                <w:color w:val="FFFFFF"/>
                                <w:kern w:val="24"/>
                                <w:sz w:val="20"/>
                                <w:szCs w:val="20"/>
                              </w:rPr>
                              <w:t>/IEC</w:t>
                            </w:r>
                            <w:r w:rsidRPr="00A97D96">
                              <w:rPr>
                                <w:rFonts w:ascii="Arial" w:eastAsia="Noto Sans" w:hAnsi="Arial" w:cs="Arial"/>
                                <w:b/>
                                <w:bCs/>
                                <w:color w:val="FFFFFF"/>
                                <w:kern w:val="24"/>
                                <w:sz w:val="20"/>
                                <w:szCs w:val="20"/>
                              </w:rPr>
                              <w:t xml:space="preserve"> </w:t>
                            </w:r>
                            <w:r w:rsidR="004E2FAD">
                              <w:rPr>
                                <w:rFonts w:ascii="Arial" w:eastAsia="Noto Sans" w:hAnsi="Arial" w:cs="Arial"/>
                                <w:b/>
                                <w:bCs/>
                                <w:color w:val="FFFFFF"/>
                                <w:kern w:val="24"/>
                                <w:sz w:val="20"/>
                                <w:szCs w:val="20"/>
                              </w:rPr>
                              <w:t>42001</w:t>
                            </w:r>
                          </w:p>
                        </w:txbxContent>
                      </wps:txbx>
                      <wps:bodyPr vert="horz" wrap="square" lIns="0" tIns="0" rIns="0" bIns="0" numCol="1" anchor="ctr" anchorCtr="1" compatLnSpc="1">
                        <a:prstTxWarp prst="textNoShape">
                          <a:avLst/>
                        </a:prstTxWarp>
                      </wps:bodyPr>
                    </wps:wsp>
                  </a:graphicData>
                </a:graphic>
              </wp:anchor>
            </w:drawing>
          </mc:Choice>
          <mc:Fallback>
            <w:pict>
              <v:rect w14:anchorId="748DA2D4" id="Rectangle 10" o:spid="_x0000_s1036" style="position:absolute;margin-left:183.25pt;margin-top:169pt;width:95.35pt;height:65.6pt;z-index:251830784;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h8/wEAAO0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" fillcolor="#305598" stroked="f">
                <v:textbox inset="0,0,0,0">
                  <w:txbxContent>
                    <w:p w14:paraId="16AE1AC8" w14:textId="6D2DA092"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Implement ISO</w:t>
                      </w:r>
                      <w:r w:rsidR="00CD046E">
                        <w:rPr>
                          <w:rFonts w:ascii="Arial" w:eastAsia="Noto Sans" w:hAnsi="Arial" w:cs="Arial"/>
                          <w:b/>
                          <w:bCs/>
                          <w:color w:val="FFFFFF"/>
                          <w:kern w:val="24"/>
                          <w:sz w:val="20"/>
                          <w:szCs w:val="20"/>
                        </w:rPr>
                        <w:t>/IEC</w:t>
                      </w:r>
                      <w:r w:rsidRPr="00A97D96">
                        <w:rPr>
                          <w:rFonts w:ascii="Arial" w:eastAsia="Noto Sans" w:hAnsi="Arial" w:cs="Arial"/>
                          <w:b/>
                          <w:bCs/>
                          <w:color w:val="FFFFFF"/>
                          <w:kern w:val="24"/>
                          <w:sz w:val="20"/>
                          <w:szCs w:val="20"/>
                        </w:rPr>
                        <w:t xml:space="preserve"> </w:t>
                      </w:r>
                      <w:r w:rsidR="004E2FAD">
                        <w:rPr>
                          <w:rFonts w:ascii="Arial" w:eastAsia="Noto Sans" w:hAnsi="Arial" w:cs="Arial"/>
                          <w:b/>
                          <w:bCs/>
                          <w:color w:val="FFFFFF"/>
                          <w:kern w:val="24"/>
                          <w:sz w:val="20"/>
                          <w:szCs w:val="20"/>
                        </w:rPr>
                        <w:t>42001</w:t>
                      </w:r>
                    </w:p>
                  </w:txbxContent>
                </v:textbox>
              </v:rect>
            </w:pict>
          </mc:Fallback>
        </mc:AlternateContent>
      </w:r>
      <w:r w:rsidR="00E10C4C" w:rsidRPr="001E14CD">
        <w:rPr>
          <w:rFonts w:ascii="Arial" w:hAnsi="Arial" w:cs="Arial"/>
          <w:noProof/>
        </w:rPr>
        <mc:AlternateContent>
          <mc:Choice Requires="wps">
            <w:drawing>
              <wp:anchor distT="0" distB="0" distL="114300" distR="114300" simplePos="0" relativeHeight="251834880" behindDoc="0" locked="0" layoutInCell="1" allowOverlap="1" wp14:anchorId="54E011E7" wp14:editId="32B8050D">
                <wp:simplePos x="0" y="0"/>
                <wp:positionH relativeFrom="column">
                  <wp:posOffset>826770</wp:posOffset>
                </wp:positionH>
                <wp:positionV relativeFrom="paragraph">
                  <wp:posOffset>2544445</wp:posOffset>
                </wp:positionV>
                <wp:extent cx="1473258" cy="0"/>
                <wp:effectExtent l="0" t="76200" r="12700" b="95250"/>
                <wp:wrapNone/>
                <wp:docPr id="24" name="Straight Arrow Connector 23">
                  <a:extLst xmlns:a="http://schemas.openxmlformats.org/drawingml/2006/main">
                    <a:ext uri="{FF2B5EF4-FFF2-40B4-BE49-F238E27FC236}">
                      <a16:creationId xmlns:a16="http://schemas.microsoft.com/office/drawing/2014/main" id="{24ABE571-8E8C-4A73-B95E-70A5FB50718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73258" cy="0"/>
                        </a:xfrm>
                        <a:prstGeom prst="straightConnector1">
                          <a:avLst/>
                        </a:prstGeom>
                        <a:gradFill rotWithShape="1">
                          <a:gsLst>
                            <a:gs pos="0">
                              <a:srgbClr val="EF4135"/>
                            </a:gs>
                            <a:gs pos="50000">
                              <a:srgbClr val="EF4135">
                                <a:gamma/>
                                <a:tint val="0"/>
                                <a:invGamma/>
                              </a:srgbClr>
                            </a:gs>
                            <a:gs pos="100000">
                              <a:srgbClr val="EF4135"/>
                            </a:gs>
                          </a:gsLst>
                          <a:lin ang="5400000" scaled="1"/>
                        </a:gradFill>
                        <a:ln w="25400" cap="flat" cmpd="sng" algn="ctr">
                          <a:solidFill>
                            <a:sysClr val="windowText" lastClr="000000"/>
                          </a:solidFill>
                          <a:prstDash val="solid"/>
                          <a:round/>
                          <a:headEnd type="none" w="med" len="med"/>
                          <a:tailEnd type="triangle"/>
                        </a:ln>
                        <a:effectLst/>
                      </wps:spPr>
                      <wps:bodyPr/>
                    </wps:wsp>
                  </a:graphicData>
                </a:graphic>
              </wp:anchor>
            </w:drawing>
          </mc:Choice>
          <mc:Fallback>
            <w:pict>
              <v:shape w14:anchorId="19AB424C" id="Straight Arrow Connector 23" o:spid="_x0000_s1026" type="#_x0000_t32" style="position:absolute;margin-left:65.1pt;margin-top:200.35pt;width:116pt;height:0;z-index:251834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" filled="t" fillcolor="#ef4135" strokecolor="windowText" strokeweight="2pt">
                <v:fill rotate="t" focus="50%" type="gradient"/>
                <v:stroke endarrow="block"/>
                <o:lock v:ext="edit" shapetype="f"/>
              </v:shape>
            </w:pict>
          </mc:Fallback>
        </mc:AlternateContent>
      </w:r>
      <w:r w:rsidR="00E10C4C" w:rsidRPr="001E14CD">
        <w:rPr>
          <w:rFonts w:ascii="Arial" w:hAnsi="Arial" w:cs="Arial"/>
          <w:noProof/>
        </w:rPr>
        <mc:AlternateContent>
          <mc:Choice Requires="wps">
            <w:drawing>
              <wp:anchor distT="0" distB="0" distL="114300" distR="114300" simplePos="0" relativeHeight="251829760" behindDoc="0" locked="0" layoutInCell="1" allowOverlap="1" wp14:anchorId="35540D59" wp14:editId="2E737360">
                <wp:simplePos x="0" y="0"/>
                <wp:positionH relativeFrom="column">
                  <wp:posOffset>-386080</wp:posOffset>
                </wp:positionH>
                <wp:positionV relativeFrom="paragraph">
                  <wp:posOffset>2146300</wp:posOffset>
                </wp:positionV>
                <wp:extent cx="1211187" cy="833095"/>
                <wp:effectExtent l="0" t="0" r="8255" b="5715"/>
                <wp:wrapNone/>
                <wp:docPr id="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187" cy="833095"/>
                        </a:xfrm>
                        <a:prstGeom prst="rect">
                          <a:avLst/>
                        </a:prstGeom>
                        <a:solidFill>
                          <a:srgbClr val="305598"/>
                        </a:solidFill>
                        <a:ln>
                          <a:noFill/>
                        </a:ln>
                      </wps:spPr>
                      <wps:txbx>
                        <w:txbxContent>
                          <w:p w14:paraId="6BC243C0"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Input (3)</w:t>
                            </w:r>
                          </w:p>
                        </w:txbxContent>
                      </wps:txbx>
                      <wps:bodyPr vert="horz" wrap="square" lIns="0" tIns="0" rIns="0" bIns="0" numCol="1" anchor="ctr" anchorCtr="1" compatLnSpc="1">
                        <a:prstTxWarp prst="textNoShape">
                          <a:avLst/>
                        </a:prstTxWarp>
                      </wps:bodyPr>
                    </wps:wsp>
                  </a:graphicData>
                </a:graphic>
              </wp:anchor>
            </w:drawing>
          </mc:Choice>
          <mc:Fallback>
            <w:pict>
              <v:rect w14:anchorId="35540D59" id="_x0000_s1037" style="position:absolute;margin-left:-30.4pt;margin-top:169pt;width:95.35pt;height:65.6pt;z-index:251829760;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" fillcolor="#305598" stroked="f">
                <v:textbox inset="0,0,0,0">
                  <w:txbxContent>
                    <w:p w14:paraId="6BC243C0" w14:textId="77777777" w:rsidR="00D874F7" w:rsidRPr="00A97D96" w:rsidRDefault="00D874F7" w:rsidP="00D874F7">
                      <w:pPr>
                        <w:kinsoku w:val="0"/>
                        <w:overflowPunct w:val="0"/>
                        <w:jc w:val="center"/>
                        <w:textAlignment w:val="baseline"/>
                        <w:rPr>
                          <w:rFonts w:ascii="Arial" w:eastAsia="Noto Sans" w:hAnsi="Arial" w:cs="Arial"/>
                          <w:b/>
                          <w:bCs/>
                          <w:color w:val="FFFFFF"/>
                          <w:kern w:val="24"/>
                          <w:sz w:val="20"/>
                          <w:szCs w:val="20"/>
                        </w:rPr>
                      </w:pPr>
                      <w:r w:rsidRPr="00A97D96">
                        <w:rPr>
                          <w:rFonts w:ascii="Arial" w:eastAsia="Noto Sans" w:hAnsi="Arial" w:cs="Arial"/>
                          <w:b/>
                          <w:bCs/>
                          <w:color w:val="FFFFFF"/>
                          <w:kern w:val="24"/>
                          <w:sz w:val="20"/>
                          <w:szCs w:val="20"/>
                        </w:rPr>
                        <w:t>Input (3)</w:t>
                      </w:r>
                    </w:p>
                  </w:txbxContent>
                </v:textbox>
              </v:rect>
            </w:pict>
          </mc:Fallback>
        </mc:AlternateContent>
      </w:r>
      <w:r w:rsidR="00D874F7" w:rsidRPr="001E14CD">
        <w:rPr>
          <w:rFonts w:ascii="Arial" w:hAnsi="Arial" w:cs="Arial"/>
          <w:noProof/>
        </w:rPr>
        <mc:AlternateContent>
          <mc:Choice Requires="wps">
            <w:drawing>
              <wp:anchor distT="0" distB="0" distL="114300" distR="114300" simplePos="0" relativeHeight="251833856" behindDoc="0" locked="0" layoutInCell="1" allowOverlap="1" wp14:anchorId="20F42F66" wp14:editId="68243E66">
                <wp:simplePos x="0" y="0"/>
                <wp:positionH relativeFrom="column">
                  <wp:posOffset>0</wp:posOffset>
                </wp:positionH>
                <wp:positionV relativeFrom="paragraph">
                  <wp:posOffset>1837055</wp:posOffset>
                </wp:positionV>
                <wp:extent cx="1211263" cy="382588"/>
                <wp:effectExtent l="0" t="0" r="0" b="0"/>
                <wp:wrapNone/>
                <wp:docPr id="46"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263" cy="382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6FE12365" id="TextBox 43" o:spid="_x0000_s1026" type="#_x0000_t202" style="position:absolute;margin-left:0;margin-top:144.65pt;width:95.4pt;height:30.15pt;z-index:25183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" filled="f" stroked="f"/>
            </w:pict>
          </mc:Fallback>
        </mc:AlternateContent>
      </w:r>
    </w:p>
    <w:p w14:paraId="52CC5223" w14:textId="3F261319" w:rsidR="0049622A" w:rsidRPr="001E14CD" w:rsidRDefault="007A0940" w:rsidP="0004697C">
      <w:pPr>
        <w:pStyle w:val="Heading1"/>
        <w:numPr>
          <w:ilvl w:val="0"/>
          <w:numId w:val="0"/>
        </w:numPr>
        <w:ind w:left="360" w:hanging="360"/>
        <w:rPr>
          <w:rFonts w:ascii="Arial" w:hAnsi="Arial"/>
        </w:rPr>
      </w:pPr>
      <w:bookmarkStart w:id="4" w:name="_Toc165554061"/>
      <w:r w:rsidRPr="00D9127F">
        <w:rPr>
          <w:rFonts w:ascii="Arial" w:hAnsi="Arial"/>
        </w:rPr>
        <w:lastRenderedPageBreak/>
        <w:t>Activity 3</w:t>
      </w:r>
      <w:r w:rsidR="00A80EE3" w:rsidRPr="00D9127F">
        <w:rPr>
          <w:rFonts w:ascii="Arial" w:hAnsi="Arial"/>
        </w:rPr>
        <w:t xml:space="preserve">: </w:t>
      </w:r>
      <w:r w:rsidR="000C0392" w:rsidRPr="00D9127F">
        <w:rPr>
          <w:rFonts w:ascii="Arial" w:hAnsi="Arial"/>
        </w:rPr>
        <w:t>Dete</w:t>
      </w:r>
      <w:r w:rsidR="000C0392" w:rsidRPr="001E14CD">
        <w:rPr>
          <w:rFonts w:ascii="Arial" w:hAnsi="Arial"/>
        </w:rPr>
        <w:t>rmining risks and opportunities</w:t>
      </w:r>
      <w:bookmarkEnd w:id="4"/>
    </w:p>
    <w:tbl>
      <w:tblPr>
        <w:tblStyle w:val="TableGridLight"/>
        <w:tblW w:w="10360" w:type="dxa"/>
        <w:tblLook w:val="04A0" w:firstRow="1" w:lastRow="0" w:firstColumn="1" w:lastColumn="0" w:noHBand="0" w:noVBand="1"/>
      </w:tblPr>
      <w:tblGrid>
        <w:gridCol w:w="394"/>
        <w:gridCol w:w="2315"/>
        <w:gridCol w:w="1661"/>
        <w:gridCol w:w="2411"/>
        <w:gridCol w:w="974"/>
        <w:gridCol w:w="2605"/>
      </w:tblGrid>
      <w:tr w:rsidR="00DA795B" w:rsidRPr="001E14CD" w14:paraId="3DC33F82" w14:textId="77777777" w:rsidTr="00CA428D">
        <w:trPr>
          <w:trHeight w:val="575"/>
        </w:trPr>
        <w:tc>
          <w:tcPr>
            <w:tcW w:w="399" w:type="dxa"/>
            <w:shd w:val="clear" w:color="auto" w:fill="DCDCDC" w:themeFill="accent6" w:themeFillTint="99"/>
            <w:hideMark/>
          </w:tcPr>
          <w:p w14:paraId="320ACC0F"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w:t>
            </w:r>
          </w:p>
        </w:tc>
        <w:tc>
          <w:tcPr>
            <w:tcW w:w="2355" w:type="dxa"/>
            <w:shd w:val="clear" w:color="auto" w:fill="DCDCDC" w:themeFill="accent6" w:themeFillTint="99"/>
            <w:hideMark/>
          </w:tcPr>
          <w:p w14:paraId="634336C9"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Issues (internal)</w:t>
            </w:r>
          </w:p>
        </w:tc>
        <w:tc>
          <w:tcPr>
            <w:tcW w:w="1698" w:type="dxa"/>
            <w:shd w:val="clear" w:color="auto" w:fill="DCDCDC" w:themeFill="accent6" w:themeFillTint="99"/>
            <w:hideMark/>
          </w:tcPr>
          <w:p w14:paraId="2499A6F8"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val="en-GB" w:eastAsia="en-GB"/>
              </w:rPr>
              <w:t>Expected results</w:t>
            </w:r>
          </w:p>
        </w:tc>
        <w:tc>
          <w:tcPr>
            <w:tcW w:w="2489" w:type="dxa"/>
            <w:shd w:val="clear" w:color="auto" w:fill="DCDCDC" w:themeFill="accent6" w:themeFillTint="99"/>
            <w:hideMark/>
          </w:tcPr>
          <w:p w14:paraId="35A74BCA"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Uncertainty</w:t>
            </w:r>
          </w:p>
        </w:tc>
        <w:tc>
          <w:tcPr>
            <w:tcW w:w="745" w:type="dxa"/>
            <w:shd w:val="clear" w:color="auto" w:fill="DCDCDC" w:themeFill="accent6" w:themeFillTint="99"/>
            <w:hideMark/>
          </w:tcPr>
          <w:p w14:paraId="6E135A19" w14:textId="462F3935" w:rsidR="00A97498" w:rsidRPr="001E14CD" w:rsidRDefault="00A97498" w:rsidP="00A97498">
            <w:pPr>
              <w:spacing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Risk H/M/L</w:t>
            </w:r>
          </w:p>
          <w:p w14:paraId="7774697D" w14:textId="77777777" w:rsidR="00A97498" w:rsidRPr="001E14CD" w:rsidRDefault="00A97498" w:rsidP="00A97498">
            <w:pPr>
              <w:spacing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(Effect)</w:t>
            </w:r>
          </w:p>
        </w:tc>
        <w:tc>
          <w:tcPr>
            <w:tcW w:w="2674" w:type="dxa"/>
            <w:shd w:val="clear" w:color="auto" w:fill="DCDCDC" w:themeFill="accent6" w:themeFillTint="99"/>
            <w:hideMark/>
          </w:tcPr>
          <w:p w14:paraId="47FFDCB7" w14:textId="77777777" w:rsidR="00A97498" w:rsidRPr="001E14CD" w:rsidRDefault="00A97498" w:rsidP="00A97498">
            <w:pPr>
              <w:spacing w:before="120" w:after="0"/>
              <w:jc w:val="center"/>
              <w:rPr>
                <w:rFonts w:ascii="Arial" w:eastAsia="Times New Roman" w:hAnsi="Arial" w:cs="Arial"/>
                <w:sz w:val="36"/>
                <w:szCs w:val="36"/>
                <w:lang w:val="en-GB" w:eastAsia="en-GB"/>
              </w:rPr>
            </w:pPr>
            <w:r w:rsidRPr="001E14CD">
              <w:rPr>
                <w:rFonts w:ascii="Arial" w:eastAsia="Noto Sans" w:hAnsi="Arial" w:cs="Arial"/>
                <w:b/>
                <w:bCs/>
                <w:color w:val="000000"/>
                <w:kern w:val="24"/>
                <w:lang w:eastAsia="en-GB"/>
              </w:rPr>
              <w:t>Opportunities</w:t>
            </w:r>
          </w:p>
        </w:tc>
      </w:tr>
      <w:tr w:rsidR="00DA795B" w:rsidRPr="001E14CD" w14:paraId="0D417E9A" w14:textId="77777777" w:rsidTr="00CA428D">
        <w:trPr>
          <w:trHeight w:val="1142"/>
        </w:trPr>
        <w:tc>
          <w:tcPr>
            <w:tcW w:w="399" w:type="dxa"/>
            <w:hideMark/>
          </w:tcPr>
          <w:p w14:paraId="06682EB4"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1</w:t>
            </w:r>
          </w:p>
        </w:tc>
        <w:tc>
          <w:tcPr>
            <w:tcW w:w="2355" w:type="dxa"/>
            <w:hideMark/>
          </w:tcPr>
          <w:p w14:paraId="65D46603" w14:textId="77777777"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eastAsia="en-GB"/>
              </w:rPr>
              <w:t>Lack of technical knowledge in the organization</w:t>
            </w:r>
          </w:p>
        </w:tc>
        <w:tc>
          <w:tcPr>
            <w:tcW w:w="1698" w:type="dxa"/>
            <w:hideMark/>
          </w:tcPr>
          <w:p w14:paraId="205A6AE4" w14:textId="06F0D2B1"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 xml:space="preserve">There is enough knowledge to deal with changes to technology and deal with new </w:t>
            </w:r>
            <w:r w:rsidR="00377A3F" w:rsidRPr="001E14CD">
              <w:rPr>
                <w:rFonts w:ascii="Arial" w:eastAsia="Noto Sans" w:hAnsi="Arial" w:cs="Arial"/>
                <w:color w:val="000000"/>
                <w:kern w:val="24"/>
                <w:sz w:val="20"/>
                <w:szCs w:val="20"/>
                <w:lang w:val="en-GB" w:eastAsia="en-GB"/>
              </w:rPr>
              <w:t>AIMS</w:t>
            </w:r>
            <w:r w:rsidRPr="001E14CD">
              <w:rPr>
                <w:rFonts w:ascii="Arial" w:eastAsia="Noto Sans" w:hAnsi="Arial" w:cs="Arial"/>
                <w:color w:val="000000"/>
                <w:kern w:val="24"/>
                <w:sz w:val="20"/>
                <w:szCs w:val="20"/>
                <w:lang w:val="en-GB" w:eastAsia="en-GB"/>
              </w:rPr>
              <w:t xml:space="preserve"> threats</w:t>
            </w:r>
          </w:p>
        </w:tc>
        <w:tc>
          <w:tcPr>
            <w:tcW w:w="2489" w:type="dxa"/>
            <w:hideMark/>
          </w:tcPr>
          <w:p w14:paraId="47C37296" w14:textId="77777777"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Potential to not keep up with our competitors and increased risk of a security incident</w:t>
            </w:r>
          </w:p>
        </w:tc>
        <w:tc>
          <w:tcPr>
            <w:tcW w:w="745" w:type="dxa"/>
            <w:hideMark/>
          </w:tcPr>
          <w:p w14:paraId="300FC274"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H</w:t>
            </w:r>
          </w:p>
        </w:tc>
        <w:tc>
          <w:tcPr>
            <w:tcW w:w="2674" w:type="dxa"/>
            <w:hideMark/>
          </w:tcPr>
          <w:p w14:paraId="67A3AD70" w14:textId="37446EE8" w:rsidR="00A97498" w:rsidRPr="001E14CD" w:rsidRDefault="00A97498" w:rsidP="00244CCF">
            <w:pPr>
              <w:spacing w:before="120" w:after="0"/>
              <w:rPr>
                <w:rFonts w:ascii="Arial" w:eastAsia="Times New Roman" w:hAnsi="Arial" w:cs="Arial"/>
                <w:sz w:val="20"/>
                <w:szCs w:val="20"/>
                <w:lang w:val="en-GB" w:eastAsia="en-GB"/>
              </w:rPr>
            </w:pPr>
            <w:r w:rsidRPr="001E14CD">
              <w:rPr>
                <w:rFonts w:ascii="Arial" w:eastAsia="Noto Sans" w:hAnsi="Arial" w:cs="Arial"/>
                <w:color w:val="000000"/>
                <w:kern w:val="24"/>
                <w:sz w:val="20"/>
                <w:szCs w:val="20"/>
                <w:lang w:val="en-GB" w:eastAsia="en-GB"/>
              </w:rPr>
              <w:t>Opportunity to provide training to existing personnel or to recruit</w:t>
            </w:r>
            <w:r w:rsidR="00377A3F" w:rsidRPr="001E14CD">
              <w:rPr>
                <w:rFonts w:ascii="Arial" w:eastAsia="Noto Sans" w:hAnsi="Arial" w:cs="Arial"/>
                <w:color w:val="000000"/>
                <w:kern w:val="24"/>
                <w:sz w:val="20"/>
                <w:szCs w:val="20"/>
                <w:lang w:val="en-GB" w:eastAsia="en-GB"/>
              </w:rPr>
              <w:t xml:space="preserve"> AIMS</w:t>
            </w:r>
            <w:r w:rsidRPr="001E14CD">
              <w:rPr>
                <w:rFonts w:ascii="Arial" w:eastAsia="Noto Sans" w:hAnsi="Arial" w:cs="Arial"/>
                <w:color w:val="000000"/>
                <w:kern w:val="24"/>
                <w:sz w:val="20"/>
                <w:szCs w:val="20"/>
                <w:lang w:val="en-GB" w:eastAsia="en-GB"/>
              </w:rPr>
              <w:t xml:space="preserve"> </w:t>
            </w:r>
            <w:r w:rsidR="00377A3F" w:rsidRPr="001E14CD">
              <w:rPr>
                <w:rFonts w:ascii="Arial" w:eastAsia="Noto Sans" w:hAnsi="Arial" w:cs="Arial"/>
                <w:color w:val="000000"/>
                <w:kern w:val="24"/>
                <w:sz w:val="20"/>
                <w:szCs w:val="20"/>
                <w:lang w:val="en-GB" w:eastAsia="en-GB"/>
              </w:rPr>
              <w:t>quality/regulatory</w:t>
            </w:r>
            <w:r w:rsidRPr="001E14CD">
              <w:rPr>
                <w:rFonts w:ascii="Arial" w:eastAsia="Noto Sans" w:hAnsi="Arial" w:cs="Arial"/>
                <w:color w:val="000000"/>
                <w:kern w:val="24"/>
                <w:sz w:val="20"/>
                <w:szCs w:val="20"/>
                <w:lang w:val="en-GB" w:eastAsia="en-GB"/>
              </w:rPr>
              <w:t xml:space="preserve"> role</w:t>
            </w:r>
          </w:p>
        </w:tc>
      </w:tr>
      <w:tr w:rsidR="003004D6" w:rsidRPr="001E14CD" w14:paraId="0551B235" w14:textId="77777777" w:rsidTr="00C65F4B">
        <w:trPr>
          <w:trHeight w:val="1142"/>
        </w:trPr>
        <w:tc>
          <w:tcPr>
            <w:tcW w:w="399" w:type="dxa"/>
            <w:hideMark/>
          </w:tcPr>
          <w:p w14:paraId="57002BEC" w14:textId="5EBEB693" w:rsidR="003004D6" w:rsidRPr="001E14CD" w:rsidRDefault="003004D6" w:rsidP="003004D6">
            <w:pPr>
              <w:spacing w:before="120" w:after="0"/>
              <w:jc w:val="center"/>
              <w:rPr>
                <w:rFonts w:ascii="Arial" w:eastAsia="Noto Sans" w:hAnsi="Arial" w:cs="Arial"/>
                <w:b/>
                <w:bCs/>
                <w:color w:val="000000"/>
                <w:kern w:val="24"/>
                <w:sz w:val="20"/>
                <w:szCs w:val="20"/>
                <w:lang w:eastAsia="en-GB"/>
              </w:rPr>
            </w:pPr>
            <w:r w:rsidRPr="001E14CD">
              <w:rPr>
                <w:rFonts w:ascii="Arial" w:eastAsia="Noto Sans" w:hAnsi="Arial" w:cs="Arial"/>
                <w:b/>
                <w:bCs/>
                <w:color w:val="000000"/>
                <w:kern w:val="24"/>
                <w:sz w:val="20"/>
                <w:szCs w:val="20"/>
                <w:lang w:eastAsia="en-GB"/>
              </w:rPr>
              <w:t>2</w:t>
            </w:r>
          </w:p>
        </w:tc>
        <w:tc>
          <w:tcPr>
            <w:tcW w:w="2355" w:type="dxa"/>
            <w:hideMark/>
          </w:tcPr>
          <w:p w14:paraId="3CA1D0E1" w14:textId="77777777" w:rsidR="003004D6" w:rsidRPr="001E14CD" w:rsidRDefault="003004D6" w:rsidP="003004D6">
            <w:pPr>
              <w:spacing w:before="120" w:after="0"/>
              <w:rPr>
                <w:rFonts w:ascii="Arial" w:eastAsia="Noto Sans" w:hAnsi="Arial" w:cs="Arial"/>
                <w:color w:val="000000"/>
                <w:kern w:val="24"/>
                <w:sz w:val="20"/>
                <w:szCs w:val="20"/>
                <w:lang w:eastAsia="en-GB"/>
              </w:rPr>
            </w:pPr>
            <w:r w:rsidRPr="001E14CD">
              <w:rPr>
                <w:rFonts w:ascii="Arial" w:eastAsia="Noto Sans" w:hAnsi="Arial" w:cs="Arial"/>
                <w:color w:val="000000"/>
                <w:kern w:val="24"/>
                <w:sz w:val="20"/>
                <w:szCs w:val="20"/>
                <w:lang w:eastAsia="en-GB"/>
              </w:rPr>
              <w:t>Inadequate AI model validation practices within the organization</w:t>
            </w:r>
          </w:p>
        </w:tc>
        <w:tc>
          <w:tcPr>
            <w:tcW w:w="1698" w:type="dxa"/>
          </w:tcPr>
          <w:p w14:paraId="26D720E8" w14:textId="0B0CDE42" w:rsidR="003004D6" w:rsidRPr="001E14CD" w:rsidRDefault="003004D6" w:rsidP="003004D6">
            <w:pPr>
              <w:spacing w:before="120" w:after="0"/>
              <w:rPr>
                <w:rFonts w:ascii="Arial" w:eastAsia="Noto Sans" w:hAnsi="Arial" w:cs="Arial"/>
                <w:color w:val="000000"/>
                <w:kern w:val="24"/>
                <w:sz w:val="20"/>
                <w:szCs w:val="20"/>
                <w:lang w:val="en-GB" w:eastAsia="en-GB"/>
              </w:rPr>
            </w:pPr>
          </w:p>
        </w:tc>
        <w:tc>
          <w:tcPr>
            <w:tcW w:w="2489" w:type="dxa"/>
          </w:tcPr>
          <w:p w14:paraId="26161D9A" w14:textId="783B03C7" w:rsidR="003004D6" w:rsidRPr="001E14CD" w:rsidRDefault="003004D6" w:rsidP="003004D6">
            <w:pPr>
              <w:spacing w:before="120" w:after="0"/>
              <w:rPr>
                <w:rFonts w:ascii="Arial" w:eastAsia="Noto Sans" w:hAnsi="Arial" w:cs="Arial"/>
                <w:color w:val="000000"/>
                <w:kern w:val="24"/>
                <w:sz w:val="20"/>
                <w:szCs w:val="20"/>
                <w:lang w:val="en-GB" w:eastAsia="en-GB"/>
              </w:rPr>
            </w:pPr>
          </w:p>
        </w:tc>
        <w:tc>
          <w:tcPr>
            <w:tcW w:w="745" w:type="dxa"/>
          </w:tcPr>
          <w:p w14:paraId="397A7510" w14:textId="657C9A5E" w:rsidR="003004D6" w:rsidRPr="001E14CD" w:rsidRDefault="003004D6" w:rsidP="003004D6">
            <w:pPr>
              <w:spacing w:before="120" w:after="0"/>
              <w:jc w:val="center"/>
              <w:rPr>
                <w:rFonts w:ascii="Arial" w:eastAsia="Noto Sans" w:hAnsi="Arial" w:cs="Arial"/>
                <w:color w:val="000000"/>
                <w:kern w:val="24"/>
                <w:sz w:val="20"/>
                <w:szCs w:val="20"/>
                <w:lang w:val="en-GB" w:eastAsia="en-GB"/>
              </w:rPr>
            </w:pPr>
          </w:p>
        </w:tc>
        <w:tc>
          <w:tcPr>
            <w:tcW w:w="2674" w:type="dxa"/>
          </w:tcPr>
          <w:p w14:paraId="29E9B1AB" w14:textId="1D8DD6F8" w:rsidR="003004D6" w:rsidRPr="001E14CD" w:rsidRDefault="003004D6" w:rsidP="003004D6">
            <w:pPr>
              <w:spacing w:before="120" w:after="0"/>
              <w:rPr>
                <w:rFonts w:ascii="Arial" w:eastAsia="Noto Sans" w:hAnsi="Arial" w:cs="Arial"/>
                <w:color w:val="000000"/>
                <w:kern w:val="24"/>
                <w:sz w:val="20"/>
                <w:szCs w:val="20"/>
                <w:lang w:val="en-GB" w:eastAsia="en-GB"/>
              </w:rPr>
            </w:pPr>
          </w:p>
        </w:tc>
      </w:tr>
      <w:tr w:rsidR="003004D6" w:rsidRPr="001E14CD" w14:paraId="2F154DE3" w14:textId="77777777" w:rsidTr="00C65F4B">
        <w:trPr>
          <w:trHeight w:val="1142"/>
        </w:trPr>
        <w:tc>
          <w:tcPr>
            <w:tcW w:w="399" w:type="dxa"/>
            <w:hideMark/>
          </w:tcPr>
          <w:p w14:paraId="2A2E60DD" w14:textId="1E53FE6C" w:rsidR="003004D6" w:rsidRPr="001E14CD" w:rsidRDefault="003004D6" w:rsidP="003004D6">
            <w:pPr>
              <w:spacing w:before="120" w:after="0"/>
              <w:jc w:val="center"/>
              <w:rPr>
                <w:rFonts w:ascii="Arial" w:eastAsia="Noto Sans" w:hAnsi="Arial" w:cs="Arial"/>
                <w:b/>
                <w:bCs/>
                <w:color w:val="000000"/>
                <w:kern w:val="24"/>
                <w:sz w:val="20"/>
                <w:szCs w:val="20"/>
                <w:lang w:eastAsia="en-GB"/>
              </w:rPr>
            </w:pPr>
            <w:r w:rsidRPr="001E14CD">
              <w:rPr>
                <w:rFonts w:ascii="Arial" w:eastAsia="Noto Sans" w:hAnsi="Arial" w:cs="Arial"/>
                <w:b/>
                <w:bCs/>
                <w:color w:val="000000"/>
                <w:kern w:val="24"/>
                <w:sz w:val="20"/>
                <w:szCs w:val="20"/>
                <w:lang w:eastAsia="en-GB"/>
              </w:rPr>
              <w:t>3</w:t>
            </w:r>
          </w:p>
        </w:tc>
        <w:tc>
          <w:tcPr>
            <w:tcW w:w="2355" w:type="dxa"/>
            <w:hideMark/>
          </w:tcPr>
          <w:p w14:paraId="5046CE4F" w14:textId="77777777" w:rsidR="003004D6" w:rsidRPr="001E14CD" w:rsidRDefault="003004D6" w:rsidP="003004D6">
            <w:pPr>
              <w:spacing w:before="120" w:after="0"/>
              <w:rPr>
                <w:rFonts w:ascii="Arial" w:eastAsia="Noto Sans" w:hAnsi="Arial" w:cs="Arial"/>
                <w:color w:val="000000"/>
                <w:kern w:val="24"/>
                <w:sz w:val="20"/>
                <w:szCs w:val="20"/>
                <w:lang w:eastAsia="en-GB"/>
              </w:rPr>
            </w:pPr>
            <w:r w:rsidRPr="001E14CD">
              <w:rPr>
                <w:rFonts w:ascii="Arial" w:eastAsia="Noto Sans" w:hAnsi="Arial" w:cs="Arial"/>
                <w:color w:val="000000"/>
                <w:kern w:val="24"/>
                <w:sz w:val="20"/>
                <w:szCs w:val="20"/>
                <w:lang w:eastAsia="en-GB"/>
              </w:rPr>
              <w:t>AI model interpretability and transparency concerns</w:t>
            </w:r>
          </w:p>
        </w:tc>
        <w:tc>
          <w:tcPr>
            <w:tcW w:w="1698" w:type="dxa"/>
          </w:tcPr>
          <w:p w14:paraId="4765863D" w14:textId="503F273C" w:rsidR="003004D6" w:rsidRPr="001E14CD" w:rsidRDefault="003004D6" w:rsidP="003004D6">
            <w:pPr>
              <w:spacing w:before="120" w:after="0"/>
              <w:rPr>
                <w:rFonts w:ascii="Arial" w:eastAsia="Noto Sans" w:hAnsi="Arial" w:cs="Arial"/>
                <w:color w:val="000000"/>
                <w:kern w:val="24"/>
                <w:sz w:val="20"/>
                <w:szCs w:val="20"/>
                <w:lang w:val="en-GB" w:eastAsia="en-GB"/>
              </w:rPr>
            </w:pPr>
          </w:p>
        </w:tc>
        <w:tc>
          <w:tcPr>
            <w:tcW w:w="2489" w:type="dxa"/>
          </w:tcPr>
          <w:p w14:paraId="1CDBAE53" w14:textId="0B156E8F" w:rsidR="003004D6" w:rsidRPr="001E14CD" w:rsidRDefault="003004D6" w:rsidP="003004D6">
            <w:pPr>
              <w:spacing w:before="120" w:after="0"/>
              <w:rPr>
                <w:rFonts w:ascii="Arial" w:eastAsia="Noto Sans" w:hAnsi="Arial" w:cs="Arial"/>
                <w:color w:val="000000"/>
                <w:kern w:val="24"/>
                <w:sz w:val="20"/>
                <w:szCs w:val="20"/>
                <w:lang w:val="en-GB" w:eastAsia="en-GB"/>
              </w:rPr>
            </w:pPr>
          </w:p>
        </w:tc>
        <w:tc>
          <w:tcPr>
            <w:tcW w:w="745" w:type="dxa"/>
          </w:tcPr>
          <w:p w14:paraId="32BB69AA" w14:textId="1EDC78DD" w:rsidR="003004D6" w:rsidRPr="001E14CD" w:rsidRDefault="003004D6" w:rsidP="003004D6">
            <w:pPr>
              <w:spacing w:before="120" w:after="0"/>
              <w:jc w:val="center"/>
              <w:rPr>
                <w:rFonts w:ascii="Arial" w:eastAsia="Noto Sans" w:hAnsi="Arial" w:cs="Arial"/>
                <w:color w:val="000000"/>
                <w:kern w:val="24"/>
                <w:sz w:val="20"/>
                <w:szCs w:val="20"/>
                <w:lang w:val="en-GB" w:eastAsia="en-GB"/>
              </w:rPr>
            </w:pPr>
          </w:p>
        </w:tc>
        <w:tc>
          <w:tcPr>
            <w:tcW w:w="2674" w:type="dxa"/>
          </w:tcPr>
          <w:p w14:paraId="5AD16B7C" w14:textId="07B75249" w:rsidR="003004D6" w:rsidRPr="001E14CD" w:rsidRDefault="003004D6" w:rsidP="003004D6">
            <w:pPr>
              <w:spacing w:before="120" w:after="0"/>
              <w:rPr>
                <w:rFonts w:ascii="Arial" w:eastAsia="Noto Sans" w:hAnsi="Arial" w:cs="Arial"/>
                <w:color w:val="000000"/>
                <w:kern w:val="24"/>
                <w:sz w:val="20"/>
                <w:szCs w:val="20"/>
                <w:lang w:val="en-GB" w:eastAsia="en-GB"/>
              </w:rPr>
            </w:pPr>
          </w:p>
        </w:tc>
      </w:tr>
      <w:tr w:rsidR="00DA795B" w:rsidRPr="001E14CD" w14:paraId="24497AB2" w14:textId="77777777" w:rsidTr="00CA428D">
        <w:trPr>
          <w:trHeight w:val="559"/>
        </w:trPr>
        <w:tc>
          <w:tcPr>
            <w:tcW w:w="399" w:type="dxa"/>
            <w:shd w:val="clear" w:color="auto" w:fill="DCDCDC" w:themeFill="accent6" w:themeFillTint="99"/>
            <w:hideMark/>
          </w:tcPr>
          <w:p w14:paraId="3EB16968"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w:t>
            </w:r>
          </w:p>
        </w:tc>
        <w:tc>
          <w:tcPr>
            <w:tcW w:w="2355" w:type="dxa"/>
            <w:shd w:val="clear" w:color="auto" w:fill="DCDCDC" w:themeFill="accent6" w:themeFillTint="99"/>
            <w:hideMark/>
          </w:tcPr>
          <w:p w14:paraId="37259419"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Issues (external)</w:t>
            </w:r>
          </w:p>
        </w:tc>
        <w:tc>
          <w:tcPr>
            <w:tcW w:w="1698" w:type="dxa"/>
            <w:shd w:val="clear" w:color="auto" w:fill="DCDCDC" w:themeFill="accent6" w:themeFillTint="99"/>
            <w:hideMark/>
          </w:tcPr>
          <w:p w14:paraId="37AF4A57"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val="en-GB" w:eastAsia="en-GB"/>
              </w:rPr>
              <w:t>Expected results</w:t>
            </w:r>
          </w:p>
        </w:tc>
        <w:tc>
          <w:tcPr>
            <w:tcW w:w="2489" w:type="dxa"/>
            <w:shd w:val="clear" w:color="auto" w:fill="DCDCDC" w:themeFill="accent6" w:themeFillTint="99"/>
            <w:hideMark/>
          </w:tcPr>
          <w:p w14:paraId="5AC3BB7A"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Uncertainty</w:t>
            </w:r>
          </w:p>
        </w:tc>
        <w:tc>
          <w:tcPr>
            <w:tcW w:w="745" w:type="dxa"/>
            <w:shd w:val="clear" w:color="auto" w:fill="DCDCDC" w:themeFill="accent6" w:themeFillTint="99"/>
            <w:hideMark/>
          </w:tcPr>
          <w:p w14:paraId="21FC294A" w14:textId="77777777" w:rsidR="00A97498" w:rsidRPr="001E14CD" w:rsidRDefault="00A97498" w:rsidP="00A97498">
            <w:pPr>
              <w:spacing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Risk (-</w:t>
            </w:r>
            <w:proofErr w:type="spellStart"/>
            <w:r w:rsidRPr="001E14CD">
              <w:rPr>
                <w:rFonts w:ascii="Arial" w:eastAsia="Noto Sans" w:hAnsi="Arial" w:cs="Arial"/>
                <w:b/>
                <w:bCs/>
                <w:color w:val="000000"/>
                <w:kern w:val="24"/>
                <w:sz w:val="20"/>
                <w:szCs w:val="20"/>
                <w:lang w:eastAsia="en-GB"/>
              </w:rPr>
              <w:t>ve</w:t>
            </w:r>
            <w:proofErr w:type="spellEnd"/>
            <w:r w:rsidRPr="001E14CD">
              <w:rPr>
                <w:rFonts w:ascii="Arial" w:eastAsia="Noto Sans" w:hAnsi="Arial" w:cs="Arial"/>
                <w:b/>
                <w:bCs/>
                <w:color w:val="000000"/>
                <w:kern w:val="24"/>
                <w:sz w:val="20"/>
                <w:szCs w:val="20"/>
                <w:lang w:eastAsia="en-GB"/>
              </w:rPr>
              <w:t>) H/M/L</w:t>
            </w:r>
          </w:p>
          <w:p w14:paraId="61C8B9EC" w14:textId="77777777" w:rsidR="00A97498" w:rsidRPr="001E14CD" w:rsidRDefault="00A97498" w:rsidP="00A97498">
            <w:pPr>
              <w:spacing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(Effect)</w:t>
            </w:r>
          </w:p>
        </w:tc>
        <w:tc>
          <w:tcPr>
            <w:tcW w:w="2674" w:type="dxa"/>
            <w:shd w:val="clear" w:color="auto" w:fill="DCDCDC" w:themeFill="accent6" w:themeFillTint="99"/>
            <w:hideMark/>
          </w:tcPr>
          <w:p w14:paraId="6C917BDB" w14:textId="77777777" w:rsidR="00A97498" w:rsidRPr="001E14CD" w:rsidRDefault="00A97498" w:rsidP="00A97498">
            <w:pPr>
              <w:spacing w:before="120" w:after="0"/>
              <w:jc w:val="center"/>
              <w:rPr>
                <w:rFonts w:ascii="Arial" w:eastAsia="Times New Roman" w:hAnsi="Arial" w:cs="Arial"/>
                <w:sz w:val="20"/>
                <w:szCs w:val="20"/>
                <w:lang w:val="en-GB" w:eastAsia="en-GB"/>
              </w:rPr>
            </w:pPr>
            <w:r w:rsidRPr="001E14CD">
              <w:rPr>
                <w:rFonts w:ascii="Arial" w:eastAsia="Noto Sans" w:hAnsi="Arial" w:cs="Arial"/>
                <w:b/>
                <w:bCs/>
                <w:color w:val="000000"/>
                <w:kern w:val="24"/>
                <w:sz w:val="20"/>
                <w:szCs w:val="20"/>
                <w:lang w:eastAsia="en-GB"/>
              </w:rPr>
              <w:t>Opportunities</w:t>
            </w:r>
          </w:p>
        </w:tc>
      </w:tr>
      <w:tr w:rsidR="00373CE2" w:rsidRPr="001E14CD" w14:paraId="5567CAF1" w14:textId="77777777" w:rsidTr="00C65F4B">
        <w:trPr>
          <w:trHeight w:val="1020"/>
        </w:trPr>
        <w:tc>
          <w:tcPr>
            <w:tcW w:w="399" w:type="dxa"/>
            <w:hideMark/>
          </w:tcPr>
          <w:p w14:paraId="31F4B523" w14:textId="728B1D11" w:rsidR="00373CE2" w:rsidRPr="001E14CD" w:rsidRDefault="00373CE2" w:rsidP="00373CE2">
            <w:pPr>
              <w:spacing w:before="120" w:after="0"/>
              <w:jc w:val="center"/>
              <w:rPr>
                <w:rFonts w:ascii="Arial" w:eastAsia="Times New Roman" w:hAnsi="Arial" w:cs="Arial"/>
                <w:b/>
                <w:bCs/>
                <w:sz w:val="20"/>
                <w:szCs w:val="20"/>
                <w:lang w:val="en-GB" w:eastAsia="en-GB"/>
              </w:rPr>
            </w:pPr>
            <w:r w:rsidRPr="001E14CD">
              <w:rPr>
                <w:rFonts w:ascii="Arial" w:hAnsi="Arial" w:cs="Arial"/>
                <w:b/>
                <w:bCs/>
                <w:sz w:val="21"/>
                <w:szCs w:val="21"/>
              </w:rPr>
              <w:t>4</w:t>
            </w:r>
          </w:p>
        </w:tc>
        <w:tc>
          <w:tcPr>
            <w:tcW w:w="2355" w:type="dxa"/>
            <w:hideMark/>
          </w:tcPr>
          <w:p w14:paraId="13D5DB94" w14:textId="062BD067" w:rsidR="00373CE2" w:rsidRPr="001E14CD" w:rsidRDefault="00373CE2" w:rsidP="00373CE2">
            <w:pPr>
              <w:spacing w:before="120" w:after="0"/>
              <w:rPr>
                <w:rFonts w:ascii="Arial" w:eastAsia="Times New Roman" w:hAnsi="Arial" w:cs="Arial"/>
                <w:sz w:val="20"/>
                <w:szCs w:val="20"/>
                <w:lang w:val="en-GB" w:eastAsia="en-GB"/>
              </w:rPr>
            </w:pPr>
            <w:r w:rsidRPr="001E14CD">
              <w:rPr>
                <w:rFonts w:ascii="Arial" w:hAnsi="Arial" w:cs="Arial"/>
                <w:sz w:val="21"/>
                <w:szCs w:val="21"/>
              </w:rPr>
              <w:t>Impact of data loss from environmental disasters</w:t>
            </w:r>
          </w:p>
        </w:tc>
        <w:tc>
          <w:tcPr>
            <w:tcW w:w="1698" w:type="dxa"/>
          </w:tcPr>
          <w:p w14:paraId="0E558AC5" w14:textId="58F4CC9E" w:rsidR="00373CE2" w:rsidRPr="001E14CD" w:rsidRDefault="00373CE2" w:rsidP="00373CE2">
            <w:pPr>
              <w:spacing w:before="120" w:after="0"/>
              <w:rPr>
                <w:rFonts w:ascii="Arial" w:eastAsia="Times New Roman" w:hAnsi="Arial" w:cs="Arial"/>
                <w:sz w:val="20"/>
                <w:szCs w:val="20"/>
                <w:lang w:val="en-GB" w:eastAsia="en-GB"/>
              </w:rPr>
            </w:pPr>
          </w:p>
        </w:tc>
        <w:tc>
          <w:tcPr>
            <w:tcW w:w="2489" w:type="dxa"/>
          </w:tcPr>
          <w:p w14:paraId="02B95E6B" w14:textId="5472F383" w:rsidR="00373CE2" w:rsidRPr="001E14CD" w:rsidRDefault="00373CE2" w:rsidP="00373CE2">
            <w:pPr>
              <w:spacing w:before="120" w:after="0"/>
              <w:rPr>
                <w:rFonts w:ascii="Arial" w:eastAsia="Times New Roman" w:hAnsi="Arial" w:cs="Arial"/>
                <w:sz w:val="20"/>
                <w:szCs w:val="20"/>
                <w:lang w:val="en-GB" w:eastAsia="en-GB"/>
              </w:rPr>
            </w:pPr>
          </w:p>
        </w:tc>
        <w:tc>
          <w:tcPr>
            <w:tcW w:w="745" w:type="dxa"/>
          </w:tcPr>
          <w:p w14:paraId="1C67E0DA" w14:textId="6B05B162" w:rsidR="00373CE2" w:rsidRPr="001E14CD" w:rsidRDefault="00373CE2" w:rsidP="00373CE2">
            <w:pPr>
              <w:spacing w:before="120" w:after="0"/>
              <w:jc w:val="center"/>
              <w:rPr>
                <w:rFonts w:ascii="Arial" w:eastAsia="Times New Roman" w:hAnsi="Arial" w:cs="Arial"/>
                <w:sz w:val="20"/>
                <w:szCs w:val="20"/>
                <w:lang w:val="en-GB" w:eastAsia="en-GB"/>
              </w:rPr>
            </w:pPr>
          </w:p>
        </w:tc>
        <w:tc>
          <w:tcPr>
            <w:tcW w:w="2674" w:type="dxa"/>
          </w:tcPr>
          <w:p w14:paraId="5829C497" w14:textId="21D106FC" w:rsidR="00373CE2" w:rsidRPr="001E14CD" w:rsidRDefault="00373CE2" w:rsidP="00373CE2">
            <w:pPr>
              <w:spacing w:before="120" w:after="0"/>
              <w:rPr>
                <w:rFonts w:ascii="Arial" w:eastAsia="Times New Roman" w:hAnsi="Arial" w:cs="Arial"/>
                <w:sz w:val="20"/>
                <w:szCs w:val="20"/>
                <w:lang w:val="en-GB" w:eastAsia="en-GB"/>
              </w:rPr>
            </w:pPr>
          </w:p>
        </w:tc>
      </w:tr>
      <w:tr w:rsidR="00373CE2" w:rsidRPr="001E14CD" w14:paraId="3F701805" w14:textId="77777777" w:rsidTr="00C65F4B">
        <w:tc>
          <w:tcPr>
            <w:tcW w:w="399" w:type="dxa"/>
            <w:hideMark/>
          </w:tcPr>
          <w:p w14:paraId="09E16395" w14:textId="139A929C" w:rsidR="00373CE2" w:rsidRPr="001E14CD" w:rsidRDefault="00373CE2" w:rsidP="00373CE2">
            <w:pPr>
              <w:spacing w:before="120" w:after="0"/>
              <w:jc w:val="center"/>
              <w:rPr>
                <w:rFonts w:ascii="Arial" w:eastAsia="Times New Roman" w:hAnsi="Arial" w:cs="Arial"/>
                <w:b/>
                <w:bCs/>
                <w:sz w:val="20"/>
                <w:szCs w:val="20"/>
                <w:lang w:val="en-GB" w:eastAsia="en-GB"/>
              </w:rPr>
            </w:pPr>
            <w:r w:rsidRPr="001E14CD">
              <w:rPr>
                <w:rFonts w:ascii="Arial" w:hAnsi="Arial" w:cs="Arial"/>
                <w:b/>
                <w:bCs/>
                <w:sz w:val="21"/>
                <w:szCs w:val="21"/>
              </w:rPr>
              <w:t>5</w:t>
            </w:r>
          </w:p>
        </w:tc>
        <w:tc>
          <w:tcPr>
            <w:tcW w:w="2355" w:type="dxa"/>
            <w:hideMark/>
          </w:tcPr>
          <w:p w14:paraId="26B6116A" w14:textId="44B0ADEE" w:rsidR="00373CE2" w:rsidRPr="001E14CD" w:rsidRDefault="00373CE2" w:rsidP="00373CE2">
            <w:pPr>
              <w:spacing w:before="120" w:after="0"/>
              <w:rPr>
                <w:rFonts w:ascii="Arial" w:eastAsia="Times New Roman" w:hAnsi="Arial" w:cs="Arial"/>
                <w:sz w:val="20"/>
                <w:szCs w:val="20"/>
                <w:lang w:val="en-GB" w:eastAsia="en-GB"/>
              </w:rPr>
            </w:pPr>
            <w:r w:rsidRPr="001E14CD">
              <w:rPr>
                <w:rFonts w:ascii="Arial" w:hAnsi="Arial" w:cs="Arial"/>
                <w:sz w:val="21"/>
                <w:szCs w:val="21"/>
              </w:rPr>
              <w:t>Evolution of adversarial AI attacks</w:t>
            </w:r>
          </w:p>
        </w:tc>
        <w:tc>
          <w:tcPr>
            <w:tcW w:w="1698" w:type="dxa"/>
          </w:tcPr>
          <w:p w14:paraId="31C6D185" w14:textId="1493B6B0" w:rsidR="00373CE2" w:rsidRPr="001E14CD" w:rsidRDefault="00373CE2" w:rsidP="00373CE2">
            <w:pPr>
              <w:spacing w:before="120" w:after="0"/>
              <w:rPr>
                <w:rFonts w:ascii="Arial" w:eastAsia="Times New Roman" w:hAnsi="Arial" w:cs="Arial"/>
                <w:sz w:val="20"/>
                <w:szCs w:val="20"/>
                <w:lang w:val="en-GB" w:eastAsia="en-GB"/>
              </w:rPr>
            </w:pPr>
          </w:p>
        </w:tc>
        <w:tc>
          <w:tcPr>
            <w:tcW w:w="2489" w:type="dxa"/>
          </w:tcPr>
          <w:p w14:paraId="3360B621" w14:textId="740F9352" w:rsidR="00373CE2" w:rsidRPr="001E14CD" w:rsidRDefault="00373CE2" w:rsidP="00373CE2">
            <w:pPr>
              <w:spacing w:before="120" w:after="0"/>
              <w:rPr>
                <w:rFonts w:ascii="Arial" w:eastAsia="Times New Roman" w:hAnsi="Arial" w:cs="Arial"/>
                <w:sz w:val="20"/>
                <w:szCs w:val="20"/>
                <w:lang w:val="en-GB" w:eastAsia="en-GB"/>
              </w:rPr>
            </w:pPr>
          </w:p>
        </w:tc>
        <w:tc>
          <w:tcPr>
            <w:tcW w:w="745" w:type="dxa"/>
          </w:tcPr>
          <w:p w14:paraId="2037EF86" w14:textId="2D06AC5F" w:rsidR="00373CE2" w:rsidRPr="001E14CD" w:rsidRDefault="00373CE2" w:rsidP="00373CE2">
            <w:pPr>
              <w:spacing w:before="120" w:after="0"/>
              <w:jc w:val="center"/>
              <w:rPr>
                <w:rFonts w:ascii="Arial" w:eastAsia="Times New Roman" w:hAnsi="Arial" w:cs="Arial"/>
                <w:sz w:val="20"/>
                <w:szCs w:val="20"/>
                <w:lang w:val="en-GB" w:eastAsia="en-GB"/>
              </w:rPr>
            </w:pPr>
          </w:p>
        </w:tc>
        <w:tc>
          <w:tcPr>
            <w:tcW w:w="2674" w:type="dxa"/>
          </w:tcPr>
          <w:p w14:paraId="1CECB1DC" w14:textId="425AB60B" w:rsidR="00373CE2" w:rsidRPr="001E14CD" w:rsidRDefault="00373CE2" w:rsidP="00373CE2">
            <w:pPr>
              <w:spacing w:before="120" w:after="0"/>
              <w:rPr>
                <w:rFonts w:ascii="Arial" w:eastAsia="Times New Roman" w:hAnsi="Arial" w:cs="Arial"/>
                <w:sz w:val="20"/>
                <w:szCs w:val="20"/>
                <w:lang w:val="en-GB" w:eastAsia="en-GB"/>
              </w:rPr>
            </w:pPr>
          </w:p>
        </w:tc>
      </w:tr>
      <w:tr w:rsidR="00373CE2" w:rsidRPr="001E14CD" w14:paraId="62575182" w14:textId="77777777" w:rsidTr="00C65F4B">
        <w:trPr>
          <w:trHeight w:val="1427"/>
        </w:trPr>
        <w:tc>
          <w:tcPr>
            <w:tcW w:w="399" w:type="dxa"/>
            <w:hideMark/>
          </w:tcPr>
          <w:p w14:paraId="4A563C27" w14:textId="2B97181B" w:rsidR="00373CE2" w:rsidRPr="001E14CD" w:rsidRDefault="00373CE2" w:rsidP="00373CE2">
            <w:pPr>
              <w:spacing w:before="120" w:after="0"/>
              <w:jc w:val="center"/>
              <w:rPr>
                <w:rFonts w:ascii="Arial" w:eastAsia="Times New Roman" w:hAnsi="Arial" w:cs="Arial"/>
                <w:b/>
                <w:bCs/>
                <w:sz w:val="20"/>
                <w:szCs w:val="20"/>
                <w:lang w:val="en-GB" w:eastAsia="en-GB"/>
              </w:rPr>
            </w:pPr>
            <w:r w:rsidRPr="001E14CD">
              <w:rPr>
                <w:rFonts w:ascii="Arial" w:hAnsi="Arial" w:cs="Arial"/>
                <w:b/>
                <w:bCs/>
                <w:sz w:val="21"/>
                <w:szCs w:val="21"/>
              </w:rPr>
              <w:t>6</w:t>
            </w:r>
          </w:p>
        </w:tc>
        <w:tc>
          <w:tcPr>
            <w:tcW w:w="2355" w:type="dxa"/>
            <w:hideMark/>
          </w:tcPr>
          <w:p w14:paraId="694E70D1" w14:textId="1F61A956" w:rsidR="00373CE2" w:rsidRPr="001E14CD" w:rsidRDefault="00373CE2" w:rsidP="00373CE2">
            <w:pPr>
              <w:rPr>
                <w:rFonts w:ascii="Arial" w:eastAsia="Times New Roman" w:hAnsi="Arial" w:cs="Arial"/>
                <w:sz w:val="20"/>
                <w:szCs w:val="20"/>
                <w:lang w:val="en-GB" w:eastAsia="en-GB"/>
              </w:rPr>
            </w:pPr>
            <w:r w:rsidRPr="001E14CD">
              <w:rPr>
                <w:rFonts w:ascii="Arial" w:hAnsi="Arial" w:cs="Arial"/>
                <w:sz w:val="21"/>
                <w:szCs w:val="21"/>
              </w:rPr>
              <w:t>Rapid advancements in AI algorithms and architectures</w:t>
            </w:r>
          </w:p>
        </w:tc>
        <w:tc>
          <w:tcPr>
            <w:tcW w:w="1698" w:type="dxa"/>
          </w:tcPr>
          <w:p w14:paraId="014AFB2A" w14:textId="42EA5751" w:rsidR="00373CE2" w:rsidRPr="001E14CD" w:rsidRDefault="00373CE2" w:rsidP="00373CE2">
            <w:pPr>
              <w:rPr>
                <w:rFonts w:ascii="Arial" w:eastAsia="Times New Roman" w:hAnsi="Arial" w:cs="Arial"/>
                <w:sz w:val="20"/>
                <w:szCs w:val="20"/>
                <w:lang w:val="en-GB" w:eastAsia="en-GB"/>
              </w:rPr>
            </w:pPr>
          </w:p>
        </w:tc>
        <w:tc>
          <w:tcPr>
            <w:tcW w:w="2489" w:type="dxa"/>
          </w:tcPr>
          <w:p w14:paraId="349229B0" w14:textId="519E59DD" w:rsidR="00373CE2" w:rsidRPr="001E14CD" w:rsidRDefault="00373CE2" w:rsidP="00373CE2">
            <w:pPr>
              <w:rPr>
                <w:rFonts w:ascii="Arial" w:eastAsia="Times New Roman" w:hAnsi="Arial" w:cs="Arial"/>
                <w:sz w:val="20"/>
                <w:szCs w:val="20"/>
                <w:lang w:val="en-GB" w:eastAsia="en-GB"/>
              </w:rPr>
            </w:pPr>
          </w:p>
        </w:tc>
        <w:tc>
          <w:tcPr>
            <w:tcW w:w="745" w:type="dxa"/>
          </w:tcPr>
          <w:p w14:paraId="66561DF4" w14:textId="47E259DD" w:rsidR="00373CE2" w:rsidRPr="001E14CD" w:rsidRDefault="00373CE2" w:rsidP="00373CE2">
            <w:pPr>
              <w:jc w:val="center"/>
              <w:rPr>
                <w:rFonts w:ascii="Arial" w:eastAsia="Times New Roman" w:hAnsi="Arial" w:cs="Arial"/>
                <w:sz w:val="20"/>
                <w:szCs w:val="20"/>
                <w:lang w:val="en-GB" w:eastAsia="en-GB"/>
              </w:rPr>
            </w:pPr>
          </w:p>
        </w:tc>
        <w:tc>
          <w:tcPr>
            <w:tcW w:w="2674" w:type="dxa"/>
          </w:tcPr>
          <w:p w14:paraId="10C7F6E4" w14:textId="01D44832" w:rsidR="00373CE2" w:rsidRPr="001E14CD" w:rsidRDefault="00373CE2" w:rsidP="00373CE2">
            <w:pPr>
              <w:rPr>
                <w:rFonts w:ascii="Arial" w:eastAsia="Times New Roman" w:hAnsi="Arial" w:cs="Arial"/>
                <w:sz w:val="20"/>
                <w:szCs w:val="20"/>
                <w:lang w:val="en-GB" w:eastAsia="en-GB"/>
              </w:rPr>
            </w:pPr>
          </w:p>
        </w:tc>
      </w:tr>
      <w:tr w:rsidR="00DA795B" w:rsidRPr="001E14CD" w14:paraId="0004749B" w14:textId="77777777" w:rsidTr="00CA428D">
        <w:trPr>
          <w:trHeight w:val="1427"/>
        </w:trPr>
        <w:tc>
          <w:tcPr>
            <w:tcW w:w="399" w:type="dxa"/>
            <w:shd w:val="clear" w:color="auto" w:fill="DCDCDC" w:themeFill="accent6" w:themeFillTint="99"/>
            <w:hideMark/>
          </w:tcPr>
          <w:p w14:paraId="292A13BA"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w:t>
            </w:r>
          </w:p>
        </w:tc>
        <w:tc>
          <w:tcPr>
            <w:tcW w:w="2355" w:type="dxa"/>
            <w:shd w:val="clear" w:color="auto" w:fill="DCDCDC" w:themeFill="accent6" w:themeFillTint="99"/>
            <w:hideMark/>
          </w:tcPr>
          <w:p w14:paraId="4E4399AA"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IP requirements</w:t>
            </w:r>
          </w:p>
        </w:tc>
        <w:tc>
          <w:tcPr>
            <w:tcW w:w="1698" w:type="dxa"/>
            <w:shd w:val="clear" w:color="auto" w:fill="DCDCDC" w:themeFill="accent6" w:themeFillTint="99"/>
            <w:hideMark/>
          </w:tcPr>
          <w:p w14:paraId="126AF975"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Expected results</w:t>
            </w:r>
          </w:p>
        </w:tc>
        <w:tc>
          <w:tcPr>
            <w:tcW w:w="2489" w:type="dxa"/>
            <w:shd w:val="clear" w:color="auto" w:fill="DCDCDC" w:themeFill="accent6" w:themeFillTint="99"/>
            <w:hideMark/>
          </w:tcPr>
          <w:p w14:paraId="2CF0CA28"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Uncertainty</w:t>
            </w:r>
          </w:p>
        </w:tc>
        <w:tc>
          <w:tcPr>
            <w:tcW w:w="745" w:type="dxa"/>
            <w:shd w:val="clear" w:color="auto" w:fill="DCDCDC" w:themeFill="accent6" w:themeFillTint="99"/>
            <w:hideMark/>
          </w:tcPr>
          <w:p w14:paraId="2C883367"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Risk (-</w:t>
            </w:r>
            <w:proofErr w:type="spellStart"/>
            <w:r w:rsidRPr="001E14CD">
              <w:rPr>
                <w:rFonts w:ascii="Arial" w:hAnsi="Arial" w:cs="Arial"/>
                <w:b/>
                <w:bCs/>
                <w:sz w:val="20"/>
                <w:szCs w:val="20"/>
              </w:rPr>
              <w:t>ve</w:t>
            </w:r>
            <w:proofErr w:type="spellEnd"/>
            <w:r w:rsidRPr="001E14CD">
              <w:rPr>
                <w:rFonts w:ascii="Arial" w:hAnsi="Arial" w:cs="Arial"/>
                <w:b/>
                <w:bCs/>
                <w:sz w:val="20"/>
                <w:szCs w:val="20"/>
              </w:rPr>
              <w:t>) H/M/L</w:t>
            </w:r>
          </w:p>
          <w:p w14:paraId="0028CC37"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(Effect)</w:t>
            </w:r>
          </w:p>
        </w:tc>
        <w:tc>
          <w:tcPr>
            <w:tcW w:w="2674" w:type="dxa"/>
            <w:shd w:val="clear" w:color="auto" w:fill="DCDCDC" w:themeFill="accent6" w:themeFillTint="99"/>
            <w:hideMark/>
          </w:tcPr>
          <w:p w14:paraId="382F0CA2" w14:textId="77777777" w:rsidR="00DA795B" w:rsidRPr="001E14CD" w:rsidRDefault="00DA795B" w:rsidP="00DA795B">
            <w:pPr>
              <w:rPr>
                <w:rFonts w:ascii="Arial" w:hAnsi="Arial" w:cs="Arial"/>
                <w:b/>
                <w:bCs/>
                <w:sz w:val="20"/>
                <w:szCs w:val="20"/>
              </w:rPr>
            </w:pPr>
            <w:r w:rsidRPr="001E14CD">
              <w:rPr>
                <w:rFonts w:ascii="Arial" w:hAnsi="Arial" w:cs="Arial"/>
                <w:b/>
                <w:bCs/>
                <w:sz w:val="20"/>
                <w:szCs w:val="20"/>
              </w:rPr>
              <w:t>Opportunities</w:t>
            </w:r>
          </w:p>
        </w:tc>
      </w:tr>
      <w:tr w:rsidR="00CA428D" w:rsidRPr="001E14CD" w14:paraId="5D77D44C" w14:textId="77777777" w:rsidTr="00C65F4B">
        <w:trPr>
          <w:trHeight w:val="1427"/>
        </w:trPr>
        <w:tc>
          <w:tcPr>
            <w:tcW w:w="399" w:type="dxa"/>
            <w:hideMark/>
          </w:tcPr>
          <w:p w14:paraId="45FA0053" w14:textId="6F93D4FD" w:rsidR="00CA428D" w:rsidRPr="001E14CD" w:rsidRDefault="00CA428D" w:rsidP="00CA428D">
            <w:pPr>
              <w:rPr>
                <w:rFonts w:ascii="Arial" w:hAnsi="Arial" w:cs="Arial"/>
                <w:b/>
                <w:bCs/>
                <w:sz w:val="20"/>
                <w:szCs w:val="20"/>
              </w:rPr>
            </w:pPr>
            <w:r w:rsidRPr="001E14CD">
              <w:rPr>
                <w:rFonts w:ascii="Arial" w:hAnsi="Arial" w:cs="Arial"/>
                <w:b/>
                <w:bCs/>
              </w:rPr>
              <w:t>7</w:t>
            </w:r>
          </w:p>
        </w:tc>
        <w:tc>
          <w:tcPr>
            <w:tcW w:w="2355" w:type="dxa"/>
            <w:hideMark/>
          </w:tcPr>
          <w:p w14:paraId="22EB5BD4" w14:textId="740A357D" w:rsidR="00CA428D" w:rsidRPr="001E14CD" w:rsidRDefault="00CA428D" w:rsidP="00CA428D">
            <w:pPr>
              <w:rPr>
                <w:rFonts w:ascii="Arial" w:hAnsi="Arial" w:cs="Arial"/>
                <w:sz w:val="20"/>
                <w:szCs w:val="20"/>
              </w:rPr>
            </w:pPr>
            <w:r w:rsidRPr="001E14CD">
              <w:rPr>
                <w:rFonts w:ascii="Arial" w:hAnsi="Arial" w:cs="Arial"/>
              </w:rPr>
              <w:t>Executive Board</w:t>
            </w:r>
          </w:p>
        </w:tc>
        <w:tc>
          <w:tcPr>
            <w:tcW w:w="1698" w:type="dxa"/>
          </w:tcPr>
          <w:p w14:paraId="3A2E9607" w14:textId="40179002" w:rsidR="00CA428D" w:rsidRPr="001E14CD" w:rsidRDefault="00CA428D" w:rsidP="00CA428D">
            <w:pPr>
              <w:rPr>
                <w:rFonts w:ascii="Arial" w:hAnsi="Arial" w:cs="Arial"/>
                <w:sz w:val="20"/>
                <w:szCs w:val="20"/>
              </w:rPr>
            </w:pPr>
          </w:p>
        </w:tc>
        <w:tc>
          <w:tcPr>
            <w:tcW w:w="2489" w:type="dxa"/>
          </w:tcPr>
          <w:p w14:paraId="283E655C" w14:textId="02EC58CE" w:rsidR="00CA428D" w:rsidRPr="001E14CD" w:rsidRDefault="00CA428D" w:rsidP="00CA428D">
            <w:pPr>
              <w:rPr>
                <w:rFonts w:ascii="Arial" w:hAnsi="Arial" w:cs="Arial"/>
                <w:sz w:val="20"/>
                <w:szCs w:val="20"/>
              </w:rPr>
            </w:pPr>
          </w:p>
        </w:tc>
        <w:tc>
          <w:tcPr>
            <w:tcW w:w="745" w:type="dxa"/>
          </w:tcPr>
          <w:p w14:paraId="7CC33397" w14:textId="1B03FC22" w:rsidR="00CA428D" w:rsidRPr="001E14CD" w:rsidRDefault="00CA428D" w:rsidP="00CA428D">
            <w:pPr>
              <w:jc w:val="center"/>
              <w:rPr>
                <w:rFonts w:ascii="Arial" w:hAnsi="Arial" w:cs="Arial"/>
                <w:sz w:val="20"/>
                <w:szCs w:val="20"/>
              </w:rPr>
            </w:pPr>
          </w:p>
        </w:tc>
        <w:tc>
          <w:tcPr>
            <w:tcW w:w="2674" w:type="dxa"/>
          </w:tcPr>
          <w:p w14:paraId="679F1865" w14:textId="332484B6" w:rsidR="00CA428D" w:rsidRPr="001E14CD" w:rsidRDefault="00CA428D" w:rsidP="00CA428D">
            <w:pPr>
              <w:rPr>
                <w:rFonts w:ascii="Arial" w:hAnsi="Arial" w:cs="Arial"/>
                <w:sz w:val="20"/>
                <w:szCs w:val="20"/>
              </w:rPr>
            </w:pPr>
          </w:p>
        </w:tc>
      </w:tr>
      <w:tr w:rsidR="00CA428D" w:rsidRPr="001E14CD" w14:paraId="4BCD881B" w14:textId="77777777" w:rsidTr="00C65F4B">
        <w:trPr>
          <w:trHeight w:val="1427"/>
        </w:trPr>
        <w:tc>
          <w:tcPr>
            <w:tcW w:w="399" w:type="dxa"/>
            <w:hideMark/>
          </w:tcPr>
          <w:p w14:paraId="5918603E" w14:textId="2B23B81E" w:rsidR="00CA428D" w:rsidRPr="001E14CD" w:rsidRDefault="00CA428D" w:rsidP="00CA428D">
            <w:pPr>
              <w:rPr>
                <w:rFonts w:ascii="Arial" w:hAnsi="Arial" w:cs="Arial"/>
                <w:b/>
                <w:bCs/>
                <w:sz w:val="20"/>
                <w:szCs w:val="20"/>
              </w:rPr>
            </w:pPr>
            <w:r w:rsidRPr="001E14CD">
              <w:rPr>
                <w:rFonts w:ascii="Arial" w:hAnsi="Arial" w:cs="Arial"/>
                <w:b/>
                <w:bCs/>
              </w:rPr>
              <w:lastRenderedPageBreak/>
              <w:t>8</w:t>
            </w:r>
          </w:p>
        </w:tc>
        <w:tc>
          <w:tcPr>
            <w:tcW w:w="2355" w:type="dxa"/>
            <w:hideMark/>
          </w:tcPr>
          <w:p w14:paraId="1731154D" w14:textId="05FFBBA7" w:rsidR="00CA428D" w:rsidRPr="001E14CD" w:rsidRDefault="00CA428D" w:rsidP="00CA428D">
            <w:pPr>
              <w:rPr>
                <w:rFonts w:ascii="Arial" w:hAnsi="Arial" w:cs="Arial"/>
                <w:sz w:val="20"/>
                <w:szCs w:val="20"/>
              </w:rPr>
            </w:pPr>
            <w:r w:rsidRPr="001E14CD">
              <w:rPr>
                <w:rFonts w:ascii="Arial" w:hAnsi="Arial" w:cs="Arial"/>
              </w:rPr>
              <w:t>AI Regulators</w:t>
            </w:r>
          </w:p>
        </w:tc>
        <w:tc>
          <w:tcPr>
            <w:tcW w:w="1698" w:type="dxa"/>
          </w:tcPr>
          <w:p w14:paraId="28161E2F" w14:textId="1463567E" w:rsidR="00CA428D" w:rsidRPr="001E14CD" w:rsidRDefault="00CA428D" w:rsidP="00CA428D">
            <w:pPr>
              <w:rPr>
                <w:rFonts w:ascii="Arial" w:hAnsi="Arial" w:cs="Arial"/>
                <w:sz w:val="20"/>
                <w:szCs w:val="20"/>
              </w:rPr>
            </w:pPr>
          </w:p>
        </w:tc>
        <w:tc>
          <w:tcPr>
            <w:tcW w:w="2489" w:type="dxa"/>
          </w:tcPr>
          <w:p w14:paraId="7390C73D" w14:textId="38BBB6DF" w:rsidR="00CA428D" w:rsidRPr="001E14CD" w:rsidRDefault="00CA428D" w:rsidP="00CA428D">
            <w:pPr>
              <w:rPr>
                <w:rFonts w:ascii="Arial" w:hAnsi="Arial" w:cs="Arial"/>
                <w:sz w:val="20"/>
                <w:szCs w:val="20"/>
              </w:rPr>
            </w:pPr>
          </w:p>
        </w:tc>
        <w:tc>
          <w:tcPr>
            <w:tcW w:w="745" w:type="dxa"/>
          </w:tcPr>
          <w:p w14:paraId="14386B05" w14:textId="0804BC62" w:rsidR="00CA428D" w:rsidRPr="001E14CD" w:rsidRDefault="00CA428D" w:rsidP="00CA428D">
            <w:pPr>
              <w:jc w:val="center"/>
              <w:rPr>
                <w:rFonts w:ascii="Arial" w:hAnsi="Arial" w:cs="Arial"/>
                <w:sz w:val="20"/>
                <w:szCs w:val="20"/>
              </w:rPr>
            </w:pPr>
          </w:p>
        </w:tc>
        <w:tc>
          <w:tcPr>
            <w:tcW w:w="2674" w:type="dxa"/>
          </w:tcPr>
          <w:p w14:paraId="536E5C08" w14:textId="62FC66E8" w:rsidR="00CA428D" w:rsidRPr="001E14CD" w:rsidRDefault="00CA428D" w:rsidP="00CA428D">
            <w:pPr>
              <w:rPr>
                <w:rFonts w:ascii="Arial" w:hAnsi="Arial" w:cs="Arial"/>
                <w:sz w:val="20"/>
                <w:szCs w:val="20"/>
              </w:rPr>
            </w:pPr>
          </w:p>
        </w:tc>
      </w:tr>
      <w:tr w:rsidR="00CA428D" w:rsidRPr="001E14CD" w14:paraId="0C1B7F77" w14:textId="77777777" w:rsidTr="00C65F4B">
        <w:trPr>
          <w:trHeight w:val="556"/>
        </w:trPr>
        <w:tc>
          <w:tcPr>
            <w:tcW w:w="399" w:type="dxa"/>
            <w:hideMark/>
          </w:tcPr>
          <w:p w14:paraId="26EB4E8C" w14:textId="6C888537" w:rsidR="00CA428D" w:rsidRPr="001E14CD" w:rsidRDefault="00CA428D" w:rsidP="00CA428D">
            <w:pPr>
              <w:rPr>
                <w:rFonts w:ascii="Arial" w:hAnsi="Arial" w:cs="Arial"/>
                <w:b/>
                <w:bCs/>
                <w:sz w:val="20"/>
                <w:szCs w:val="20"/>
              </w:rPr>
            </w:pPr>
            <w:r w:rsidRPr="001E14CD">
              <w:rPr>
                <w:rFonts w:ascii="Arial" w:hAnsi="Arial" w:cs="Arial"/>
                <w:b/>
                <w:bCs/>
              </w:rPr>
              <w:t>9</w:t>
            </w:r>
          </w:p>
        </w:tc>
        <w:tc>
          <w:tcPr>
            <w:tcW w:w="2355" w:type="dxa"/>
            <w:hideMark/>
          </w:tcPr>
          <w:p w14:paraId="2C31296D" w14:textId="53896508" w:rsidR="00CA428D" w:rsidRPr="001E14CD" w:rsidRDefault="00CA428D" w:rsidP="00CA428D">
            <w:pPr>
              <w:rPr>
                <w:rFonts w:ascii="Arial" w:hAnsi="Arial" w:cs="Arial"/>
                <w:sz w:val="20"/>
                <w:szCs w:val="20"/>
              </w:rPr>
            </w:pPr>
            <w:r w:rsidRPr="001E14CD">
              <w:rPr>
                <w:rFonts w:ascii="Arial" w:hAnsi="Arial" w:cs="Arial"/>
              </w:rPr>
              <w:t>AI Customers/End-users</w:t>
            </w:r>
          </w:p>
        </w:tc>
        <w:tc>
          <w:tcPr>
            <w:tcW w:w="1698" w:type="dxa"/>
          </w:tcPr>
          <w:p w14:paraId="750F08E5" w14:textId="34D2E8CB" w:rsidR="00CA428D" w:rsidRPr="001E14CD" w:rsidRDefault="00CA428D" w:rsidP="00CA428D">
            <w:pPr>
              <w:rPr>
                <w:rFonts w:ascii="Arial" w:hAnsi="Arial" w:cs="Arial"/>
                <w:sz w:val="20"/>
                <w:szCs w:val="20"/>
              </w:rPr>
            </w:pPr>
          </w:p>
        </w:tc>
        <w:tc>
          <w:tcPr>
            <w:tcW w:w="2489" w:type="dxa"/>
          </w:tcPr>
          <w:p w14:paraId="5CD53246" w14:textId="72D6C866" w:rsidR="00CA428D" w:rsidRPr="001E14CD" w:rsidRDefault="00CA428D" w:rsidP="00CA428D">
            <w:pPr>
              <w:rPr>
                <w:rFonts w:ascii="Arial" w:hAnsi="Arial" w:cs="Arial"/>
                <w:sz w:val="20"/>
                <w:szCs w:val="20"/>
              </w:rPr>
            </w:pPr>
          </w:p>
        </w:tc>
        <w:tc>
          <w:tcPr>
            <w:tcW w:w="745" w:type="dxa"/>
          </w:tcPr>
          <w:p w14:paraId="79F695A5" w14:textId="271BDC15" w:rsidR="00CA428D" w:rsidRPr="001E14CD" w:rsidRDefault="00CA428D" w:rsidP="00CA428D">
            <w:pPr>
              <w:jc w:val="center"/>
              <w:rPr>
                <w:rFonts w:ascii="Arial" w:hAnsi="Arial" w:cs="Arial"/>
                <w:sz w:val="20"/>
                <w:szCs w:val="20"/>
              </w:rPr>
            </w:pPr>
          </w:p>
        </w:tc>
        <w:tc>
          <w:tcPr>
            <w:tcW w:w="2674" w:type="dxa"/>
          </w:tcPr>
          <w:p w14:paraId="03D7E291" w14:textId="41F9CC35" w:rsidR="00CA428D" w:rsidRPr="001E14CD" w:rsidRDefault="00CA428D" w:rsidP="00CA428D">
            <w:pPr>
              <w:rPr>
                <w:rFonts w:ascii="Arial" w:hAnsi="Arial" w:cs="Arial"/>
                <w:sz w:val="20"/>
                <w:szCs w:val="20"/>
              </w:rPr>
            </w:pPr>
          </w:p>
        </w:tc>
      </w:tr>
    </w:tbl>
    <w:p w14:paraId="32B77E20" w14:textId="77777777" w:rsidR="000C0392" w:rsidRPr="001E14CD" w:rsidRDefault="000C0392" w:rsidP="000C0392">
      <w:pPr>
        <w:rPr>
          <w:rFonts w:ascii="Arial" w:hAnsi="Arial" w:cs="Arial"/>
          <w:sz w:val="20"/>
          <w:szCs w:val="20"/>
        </w:rPr>
      </w:pPr>
    </w:p>
    <w:p w14:paraId="1438BDFD" w14:textId="77777777" w:rsidR="00DA795B" w:rsidRPr="001E14CD" w:rsidRDefault="00DA795B" w:rsidP="00DA795B">
      <w:pPr>
        <w:rPr>
          <w:rFonts w:ascii="Arial" w:hAnsi="Arial" w:cs="Arial"/>
          <w:sz w:val="20"/>
          <w:szCs w:val="20"/>
        </w:rPr>
      </w:pPr>
      <w:r w:rsidRPr="001E14CD">
        <w:rPr>
          <w:rFonts w:ascii="Arial" w:hAnsi="Arial" w:cs="Arial"/>
          <w:sz w:val="20"/>
          <w:szCs w:val="20"/>
        </w:rPr>
        <w:t xml:space="preserve">*Risk (Effect) could be purely a description rather than a H, M, L. </w:t>
      </w:r>
    </w:p>
    <w:p w14:paraId="5FDD4C3B" w14:textId="77777777" w:rsidR="00DA795B" w:rsidRPr="001E14CD" w:rsidRDefault="00DA795B" w:rsidP="00DA795B">
      <w:pPr>
        <w:rPr>
          <w:rFonts w:ascii="Arial" w:hAnsi="Arial" w:cs="Arial"/>
          <w:sz w:val="20"/>
          <w:szCs w:val="20"/>
        </w:rPr>
      </w:pPr>
      <w:r w:rsidRPr="001E14CD">
        <w:rPr>
          <w:rFonts w:ascii="Arial" w:hAnsi="Arial" w:cs="Arial"/>
          <w:sz w:val="20"/>
          <w:szCs w:val="20"/>
        </w:rPr>
        <w:t>If H, M, L is used then a description as to what constitutes this would be necessary.</w:t>
      </w:r>
    </w:p>
    <w:p w14:paraId="47C24B8D" w14:textId="77777777" w:rsidR="00DA795B" w:rsidRPr="001E14CD" w:rsidRDefault="00DA795B" w:rsidP="00DA795B">
      <w:pPr>
        <w:rPr>
          <w:rFonts w:ascii="Arial" w:hAnsi="Arial" w:cs="Arial"/>
          <w:sz w:val="20"/>
          <w:szCs w:val="20"/>
        </w:rPr>
      </w:pPr>
      <w:r w:rsidRPr="001E14CD">
        <w:rPr>
          <w:rFonts w:ascii="Arial" w:hAnsi="Arial" w:cs="Arial"/>
          <w:sz w:val="20"/>
          <w:szCs w:val="20"/>
        </w:rPr>
        <w:t>A simple combination of likelihood and consequence is equally valid, to derive risk.</w:t>
      </w:r>
    </w:p>
    <w:p w14:paraId="00F774EA" w14:textId="03D92B14" w:rsidR="00FB729A" w:rsidRPr="001E14CD" w:rsidRDefault="00DA795B" w:rsidP="00DA795B">
      <w:pPr>
        <w:rPr>
          <w:rFonts w:ascii="Arial" w:hAnsi="Arial" w:cs="Arial"/>
          <w:sz w:val="20"/>
          <w:szCs w:val="20"/>
        </w:rPr>
      </w:pPr>
      <w:r w:rsidRPr="001E14CD">
        <w:rPr>
          <w:rFonts w:ascii="Arial" w:hAnsi="Arial" w:cs="Arial"/>
          <w:sz w:val="20"/>
          <w:szCs w:val="20"/>
        </w:rPr>
        <w:t>Your tutor will review any opportunities (not deriving from a negative effect) that you may have identified, and its associated risk.</w:t>
      </w:r>
    </w:p>
    <w:p w14:paraId="0458450D" w14:textId="77777777" w:rsidR="004648DB" w:rsidRPr="001E14CD" w:rsidRDefault="004648DB" w:rsidP="004513FA">
      <w:pPr>
        <w:spacing w:after="0"/>
        <w:rPr>
          <w:rFonts w:ascii="Arial" w:hAnsi="Arial" w:cs="Arial"/>
        </w:rPr>
        <w:sectPr w:rsidR="004648DB" w:rsidRPr="001E14CD" w:rsidSect="00EF0D26">
          <w:headerReference w:type="default" r:id="rId18"/>
          <w:pgSz w:w="11907" w:h="16839" w:code="9"/>
          <w:pgMar w:top="2155" w:right="1418" w:bottom="1418" w:left="1418" w:header="850" w:footer="567" w:gutter="0"/>
          <w:cols w:space="720"/>
          <w:docGrid w:linePitch="360"/>
        </w:sectPr>
      </w:pPr>
    </w:p>
    <w:p w14:paraId="5A11D30E" w14:textId="3A8F0261" w:rsidR="00DB274D" w:rsidRPr="001E14CD" w:rsidRDefault="00940335" w:rsidP="00DB274D">
      <w:pPr>
        <w:pStyle w:val="Heading1"/>
        <w:numPr>
          <w:ilvl w:val="0"/>
          <w:numId w:val="0"/>
        </w:numPr>
        <w:rPr>
          <w:rFonts w:ascii="Arial" w:hAnsi="Arial"/>
          <w:color w:val="000000"/>
          <w:kern w:val="24"/>
        </w:rPr>
      </w:pPr>
      <w:bookmarkStart w:id="5" w:name="_Toc165554062"/>
      <w:r w:rsidRPr="00D9127F">
        <w:rPr>
          <w:rFonts w:ascii="Arial" w:hAnsi="Arial"/>
        </w:rPr>
        <w:lastRenderedPageBreak/>
        <w:t>Activity 4:</w:t>
      </w:r>
      <w:r w:rsidRPr="00D9127F">
        <w:rPr>
          <w:rFonts w:ascii="Arial" w:hAnsi="Arial"/>
          <w:kern w:val="24"/>
        </w:rPr>
        <w:t xml:space="preserve"> </w:t>
      </w:r>
      <w:r w:rsidR="00BA666A" w:rsidRPr="00D9127F">
        <w:rPr>
          <w:rFonts w:ascii="Arial" w:hAnsi="Arial"/>
          <w:kern w:val="24"/>
        </w:rPr>
        <w:t xml:space="preserve">Clause </w:t>
      </w:r>
      <w:r w:rsidR="00BA666A" w:rsidRPr="001E14CD">
        <w:rPr>
          <w:rFonts w:ascii="Arial" w:hAnsi="Arial"/>
          <w:color w:val="000000"/>
          <w:kern w:val="24"/>
        </w:rPr>
        <w:t>7: Support</w:t>
      </w:r>
      <w:r w:rsidR="00816915" w:rsidRPr="001E14CD">
        <w:rPr>
          <w:rFonts w:ascii="Arial" w:hAnsi="Arial"/>
          <w:color w:val="000000"/>
          <w:kern w:val="24"/>
        </w:rPr>
        <w:t xml:space="preserve"> </w:t>
      </w:r>
      <w:r w:rsidR="00BA666A" w:rsidRPr="001E14CD">
        <w:rPr>
          <w:rFonts w:ascii="Arial" w:hAnsi="Arial"/>
          <w:color w:val="000000"/>
          <w:kern w:val="24"/>
        </w:rPr>
        <w:t>statements</w:t>
      </w:r>
      <w:bookmarkEnd w:id="5"/>
    </w:p>
    <w:tbl>
      <w:tblPr>
        <w:tblStyle w:val="TableGrid"/>
        <w:tblW w:w="0" w:type="auto"/>
        <w:tblInd w:w="36" w:type="dxa"/>
        <w:tblLook w:val="04A0" w:firstRow="1" w:lastRow="0" w:firstColumn="1" w:lastColumn="0" w:noHBand="0" w:noVBand="1"/>
      </w:tblPr>
      <w:tblGrid>
        <w:gridCol w:w="1102"/>
        <w:gridCol w:w="1350"/>
        <w:gridCol w:w="5522"/>
        <w:gridCol w:w="1048"/>
      </w:tblGrid>
      <w:tr w:rsidR="00BA666A" w:rsidRPr="001E14CD" w14:paraId="3B7EBBB9" w14:textId="77777777" w:rsidTr="005F1244">
        <w:trPr>
          <w:cantSplit/>
          <w:tblHeader/>
        </w:trPr>
        <w:tc>
          <w:tcPr>
            <w:tcW w:w="1102" w:type="dxa"/>
            <w:shd w:val="clear" w:color="auto" w:fill="F2F2F2" w:themeFill="background1" w:themeFillShade="F2"/>
            <w:vAlign w:val="center"/>
          </w:tcPr>
          <w:p w14:paraId="0F4C5A4F" w14:textId="77777777" w:rsidR="00BA666A" w:rsidRPr="001E14CD" w:rsidRDefault="00BA666A" w:rsidP="005F1244">
            <w:pPr>
              <w:jc w:val="center"/>
              <w:rPr>
                <w:rFonts w:ascii="Arial" w:hAnsi="Arial" w:cs="Arial"/>
                <w:b/>
              </w:rPr>
            </w:pPr>
            <w:r w:rsidRPr="001E14CD">
              <w:rPr>
                <w:rFonts w:ascii="Arial" w:hAnsi="Arial" w:cs="Arial"/>
                <w:b/>
              </w:rPr>
              <w:t>Number</w:t>
            </w:r>
          </w:p>
        </w:tc>
        <w:tc>
          <w:tcPr>
            <w:tcW w:w="1350" w:type="dxa"/>
            <w:shd w:val="clear" w:color="auto" w:fill="F2F2F2" w:themeFill="background1" w:themeFillShade="F2"/>
            <w:tcMar>
              <w:top w:w="72" w:type="dxa"/>
              <w:left w:w="72" w:type="dxa"/>
              <w:bottom w:w="72" w:type="dxa"/>
              <w:right w:w="72" w:type="dxa"/>
            </w:tcMar>
            <w:vAlign w:val="center"/>
          </w:tcPr>
          <w:p w14:paraId="7F314649" w14:textId="37E2D497" w:rsidR="00BA666A" w:rsidRPr="001E14CD" w:rsidRDefault="00BA666A" w:rsidP="005F1244">
            <w:pPr>
              <w:jc w:val="center"/>
              <w:rPr>
                <w:rFonts w:ascii="Arial" w:hAnsi="Arial" w:cs="Arial"/>
                <w:b/>
              </w:rPr>
            </w:pPr>
            <w:r w:rsidRPr="001E14CD">
              <w:rPr>
                <w:rFonts w:ascii="Arial" w:hAnsi="Arial" w:cs="Arial"/>
                <w:b/>
              </w:rPr>
              <w:t xml:space="preserve">ISO/IEC </w:t>
            </w:r>
            <w:r w:rsidR="009F5D91">
              <w:rPr>
                <w:rFonts w:ascii="Arial" w:hAnsi="Arial" w:cs="Arial"/>
                <w:b/>
              </w:rPr>
              <w:t>4</w:t>
            </w:r>
            <w:r w:rsidR="005F1244" w:rsidRPr="001E14CD">
              <w:rPr>
                <w:rFonts w:ascii="Arial" w:hAnsi="Arial" w:cs="Arial"/>
                <w:b/>
              </w:rPr>
              <w:t xml:space="preserve">2001 </w:t>
            </w:r>
            <w:r w:rsidRPr="001E14CD">
              <w:rPr>
                <w:rFonts w:ascii="Arial" w:hAnsi="Arial" w:cs="Arial"/>
                <w:b/>
              </w:rPr>
              <w:t>Clause Reference</w:t>
            </w:r>
          </w:p>
        </w:tc>
        <w:tc>
          <w:tcPr>
            <w:tcW w:w="5522" w:type="dxa"/>
            <w:shd w:val="clear" w:color="auto" w:fill="F2F2F2" w:themeFill="background1" w:themeFillShade="F2"/>
            <w:tcMar>
              <w:top w:w="72" w:type="dxa"/>
              <w:left w:w="72" w:type="dxa"/>
              <w:bottom w:w="72" w:type="dxa"/>
              <w:right w:w="72" w:type="dxa"/>
            </w:tcMar>
            <w:vAlign w:val="center"/>
          </w:tcPr>
          <w:p w14:paraId="20626A90" w14:textId="77777777" w:rsidR="00BA666A" w:rsidRPr="001E14CD" w:rsidRDefault="00BA666A" w:rsidP="005F1244">
            <w:pPr>
              <w:jc w:val="center"/>
              <w:rPr>
                <w:rFonts w:ascii="Arial" w:hAnsi="Arial" w:cs="Arial"/>
                <w:b/>
              </w:rPr>
            </w:pPr>
            <w:r w:rsidRPr="001E14CD">
              <w:rPr>
                <w:rFonts w:ascii="Arial" w:hAnsi="Arial" w:cs="Arial"/>
                <w:b/>
              </w:rPr>
              <w:t>Statement</w:t>
            </w:r>
          </w:p>
        </w:tc>
        <w:tc>
          <w:tcPr>
            <w:tcW w:w="1048" w:type="dxa"/>
            <w:shd w:val="clear" w:color="auto" w:fill="F2F2F2" w:themeFill="background1" w:themeFillShade="F2"/>
            <w:tcMar>
              <w:top w:w="72" w:type="dxa"/>
              <w:left w:w="72" w:type="dxa"/>
              <w:bottom w:w="72" w:type="dxa"/>
              <w:right w:w="72" w:type="dxa"/>
            </w:tcMar>
            <w:vAlign w:val="center"/>
          </w:tcPr>
          <w:p w14:paraId="7A9EDC84" w14:textId="77777777" w:rsidR="00BA666A" w:rsidRPr="001E14CD" w:rsidRDefault="00BA666A" w:rsidP="005F1244">
            <w:pPr>
              <w:jc w:val="center"/>
              <w:rPr>
                <w:rFonts w:ascii="Arial" w:hAnsi="Arial" w:cs="Arial"/>
                <w:b/>
              </w:rPr>
            </w:pPr>
            <w:r w:rsidRPr="001E14CD">
              <w:rPr>
                <w:rFonts w:ascii="Arial" w:hAnsi="Arial" w:cs="Arial"/>
                <w:b/>
              </w:rPr>
              <w:t>T / F</w:t>
            </w:r>
          </w:p>
        </w:tc>
      </w:tr>
      <w:tr w:rsidR="00A12B61" w:rsidRPr="001E14CD" w14:paraId="297E8397" w14:textId="77777777" w:rsidTr="00E972AD">
        <w:trPr>
          <w:cantSplit/>
        </w:trPr>
        <w:tc>
          <w:tcPr>
            <w:tcW w:w="1102" w:type="dxa"/>
          </w:tcPr>
          <w:p w14:paraId="07F48725" w14:textId="68079605" w:rsidR="00A12B61" w:rsidRPr="001E14CD" w:rsidRDefault="00A12B61" w:rsidP="00A12B61">
            <w:pPr>
              <w:rPr>
                <w:rFonts w:ascii="Arial" w:hAnsi="Arial" w:cs="Arial"/>
              </w:rPr>
            </w:pPr>
            <w:r w:rsidRPr="001E14CD">
              <w:rPr>
                <w:rFonts w:ascii="Arial" w:hAnsi="Arial" w:cs="Arial"/>
              </w:rPr>
              <w:t>1</w:t>
            </w:r>
          </w:p>
        </w:tc>
        <w:tc>
          <w:tcPr>
            <w:tcW w:w="1350" w:type="dxa"/>
            <w:tcMar>
              <w:top w:w="72" w:type="dxa"/>
              <w:left w:w="72" w:type="dxa"/>
              <w:bottom w:w="72" w:type="dxa"/>
              <w:right w:w="72" w:type="dxa"/>
            </w:tcMar>
          </w:tcPr>
          <w:p w14:paraId="4AF14F3D" w14:textId="29FA461B" w:rsidR="00A12B61" w:rsidRPr="001E14CD" w:rsidRDefault="00A12B61" w:rsidP="00A12B61">
            <w:pPr>
              <w:rPr>
                <w:rFonts w:ascii="Arial" w:hAnsi="Arial" w:cs="Arial"/>
              </w:rPr>
            </w:pPr>
            <w:r w:rsidRPr="001E14CD">
              <w:rPr>
                <w:rFonts w:ascii="Arial" w:hAnsi="Arial" w:cs="Arial"/>
              </w:rPr>
              <w:t>7.1</w:t>
            </w:r>
          </w:p>
        </w:tc>
        <w:tc>
          <w:tcPr>
            <w:tcW w:w="5522" w:type="dxa"/>
            <w:tcMar>
              <w:top w:w="72" w:type="dxa"/>
              <w:left w:w="72" w:type="dxa"/>
              <w:bottom w:w="72" w:type="dxa"/>
              <w:right w:w="72" w:type="dxa"/>
            </w:tcMar>
          </w:tcPr>
          <w:p w14:paraId="2679A4DD" w14:textId="6270F2C9" w:rsidR="00A12B61" w:rsidRPr="001E14CD" w:rsidRDefault="00A12B61" w:rsidP="00A12B61">
            <w:pPr>
              <w:rPr>
                <w:rFonts w:ascii="Arial" w:hAnsi="Arial" w:cs="Arial"/>
              </w:rPr>
            </w:pPr>
            <w:r w:rsidRPr="001E14CD">
              <w:rPr>
                <w:rFonts w:ascii="Arial" w:hAnsi="Arial" w:cs="Arial"/>
              </w:rPr>
              <w:t>Shall provide resources for continual improvement of the AIMS</w:t>
            </w:r>
          </w:p>
        </w:tc>
        <w:tc>
          <w:tcPr>
            <w:tcW w:w="1048" w:type="dxa"/>
            <w:tcMar>
              <w:top w:w="72" w:type="dxa"/>
              <w:left w:w="72" w:type="dxa"/>
              <w:bottom w:w="72" w:type="dxa"/>
              <w:right w:w="72" w:type="dxa"/>
            </w:tcMar>
          </w:tcPr>
          <w:p w14:paraId="23B673A0" w14:textId="6FD6AE50" w:rsidR="00A12B61" w:rsidRPr="001E14CD" w:rsidRDefault="00A12B61" w:rsidP="00A12B61">
            <w:pPr>
              <w:rPr>
                <w:rFonts w:ascii="Arial" w:hAnsi="Arial" w:cs="Arial"/>
              </w:rPr>
            </w:pPr>
          </w:p>
        </w:tc>
      </w:tr>
      <w:tr w:rsidR="00A12B61" w:rsidRPr="001E14CD" w14:paraId="7DE88E9F" w14:textId="77777777" w:rsidTr="00E972AD">
        <w:trPr>
          <w:cantSplit/>
        </w:trPr>
        <w:tc>
          <w:tcPr>
            <w:tcW w:w="1102" w:type="dxa"/>
          </w:tcPr>
          <w:p w14:paraId="758AEFC0" w14:textId="5F51C3C6" w:rsidR="00A12B61" w:rsidRPr="001E14CD" w:rsidRDefault="00A12B61" w:rsidP="00A12B61">
            <w:pPr>
              <w:rPr>
                <w:rFonts w:ascii="Arial" w:hAnsi="Arial" w:cs="Arial"/>
              </w:rPr>
            </w:pPr>
            <w:r w:rsidRPr="001E14CD">
              <w:rPr>
                <w:rFonts w:ascii="Arial" w:hAnsi="Arial" w:cs="Arial"/>
              </w:rPr>
              <w:t>2</w:t>
            </w:r>
          </w:p>
        </w:tc>
        <w:tc>
          <w:tcPr>
            <w:tcW w:w="1350" w:type="dxa"/>
            <w:tcMar>
              <w:top w:w="72" w:type="dxa"/>
              <w:left w:w="72" w:type="dxa"/>
              <w:bottom w:w="72" w:type="dxa"/>
              <w:right w:w="72" w:type="dxa"/>
            </w:tcMar>
          </w:tcPr>
          <w:p w14:paraId="6E1C85EB" w14:textId="7F690AD9" w:rsidR="00A12B61" w:rsidRPr="001E14CD" w:rsidRDefault="00A12B61" w:rsidP="00A12B61">
            <w:pPr>
              <w:rPr>
                <w:rFonts w:ascii="Arial" w:hAnsi="Arial" w:cs="Arial"/>
              </w:rPr>
            </w:pPr>
            <w:r w:rsidRPr="001E14CD">
              <w:rPr>
                <w:rFonts w:ascii="Arial" w:hAnsi="Arial" w:cs="Arial"/>
              </w:rPr>
              <w:t>7.1</w:t>
            </w:r>
          </w:p>
        </w:tc>
        <w:tc>
          <w:tcPr>
            <w:tcW w:w="5522" w:type="dxa"/>
            <w:tcMar>
              <w:top w:w="72" w:type="dxa"/>
              <w:left w:w="72" w:type="dxa"/>
              <w:bottom w:w="72" w:type="dxa"/>
              <w:right w:w="72" w:type="dxa"/>
            </w:tcMar>
          </w:tcPr>
          <w:p w14:paraId="574A7B3C" w14:textId="49108BEE" w:rsidR="00A12B61" w:rsidRPr="001E14CD" w:rsidRDefault="00A12B61" w:rsidP="00A12B61">
            <w:pPr>
              <w:rPr>
                <w:rFonts w:ascii="Arial" w:hAnsi="Arial" w:cs="Arial"/>
              </w:rPr>
            </w:pPr>
            <w:r w:rsidRPr="001E14CD">
              <w:rPr>
                <w:rFonts w:ascii="Arial" w:hAnsi="Arial" w:cs="Arial"/>
              </w:rPr>
              <w:t>Resources can encompass financial, technical, and human assets</w:t>
            </w:r>
          </w:p>
        </w:tc>
        <w:tc>
          <w:tcPr>
            <w:tcW w:w="1048" w:type="dxa"/>
            <w:tcMar>
              <w:top w:w="72" w:type="dxa"/>
              <w:left w:w="72" w:type="dxa"/>
              <w:bottom w:w="72" w:type="dxa"/>
              <w:right w:w="72" w:type="dxa"/>
            </w:tcMar>
          </w:tcPr>
          <w:p w14:paraId="5F66982B" w14:textId="19EA33DE" w:rsidR="00A12B61" w:rsidRPr="001E14CD" w:rsidRDefault="00A12B61" w:rsidP="00A12B61">
            <w:pPr>
              <w:rPr>
                <w:rFonts w:ascii="Arial" w:hAnsi="Arial" w:cs="Arial"/>
              </w:rPr>
            </w:pPr>
          </w:p>
        </w:tc>
      </w:tr>
      <w:tr w:rsidR="00A12B61" w:rsidRPr="001E14CD" w14:paraId="25335241" w14:textId="77777777" w:rsidTr="00E972AD">
        <w:trPr>
          <w:cantSplit/>
        </w:trPr>
        <w:tc>
          <w:tcPr>
            <w:tcW w:w="1102" w:type="dxa"/>
          </w:tcPr>
          <w:p w14:paraId="5DB46445" w14:textId="3DC83EB0" w:rsidR="00A12B61" w:rsidRPr="001E14CD" w:rsidRDefault="00A12B61" w:rsidP="00A12B61">
            <w:pPr>
              <w:rPr>
                <w:rFonts w:ascii="Arial" w:hAnsi="Arial" w:cs="Arial"/>
              </w:rPr>
            </w:pPr>
            <w:r w:rsidRPr="001E14CD">
              <w:rPr>
                <w:rFonts w:ascii="Arial" w:hAnsi="Arial" w:cs="Arial"/>
              </w:rPr>
              <w:t>3</w:t>
            </w:r>
          </w:p>
        </w:tc>
        <w:tc>
          <w:tcPr>
            <w:tcW w:w="1350" w:type="dxa"/>
            <w:tcMar>
              <w:top w:w="72" w:type="dxa"/>
              <w:left w:w="72" w:type="dxa"/>
              <w:bottom w:w="72" w:type="dxa"/>
              <w:right w:w="72" w:type="dxa"/>
            </w:tcMar>
          </w:tcPr>
          <w:p w14:paraId="6C77844E" w14:textId="624424F7"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401B8AFD" w14:textId="3A5DC372" w:rsidR="00A12B61" w:rsidRPr="001E14CD" w:rsidRDefault="00A12B61" w:rsidP="00A12B61">
            <w:pPr>
              <w:rPr>
                <w:rFonts w:ascii="Arial" w:hAnsi="Arial" w:cs="Arial"/>
              </w:rPr>
            </w:pPr>
            <w:r w:rsidRPr="001E14CD">
              <w:rPr>
                <w:rFonts w:ascii="Arial" w:hAnsi="Arial" w:cs="Arial"/>
              </w:rPr>
              <w:t>Where applicable, evaluate the efficacy of AI-centric training</w:t>
            </w:r>
          </w:p>
        </w:tc>
        <w:tc>
          <w:tcPr>
            <w:tcW w:w="1048" w:type="dxa"/>
            <w:tcMar>
              <w:top w:w="72" w:type="dxa"/>
              <w:left w:w="72" w:type="dxa"/>
              <w:bottom w:w="72" w:type="dxa"/>
              <w:right w:w="72" w:type="dxa"/>
            </w:tcMar>
          </w:tcPr>
          <w:p w14:paraId="7BAFE00D" w14:textId="48D4886A" w:rsidR="00A12B61" w:rsidRPr="001E14CD" w:rsidRDefault="00A12B61" w:rsidP="00A12B61">
            <w:pPr>
              <w:rPr>
                <w:rFonts w:ascii="Arial" w:hAnsi="Arial" w:cs="Arial"/>
              </w:rPr>
            </w:pPr>
          </w:p>
        </w:tc>
      </w:tr>
      <w:tr w:rsidR="00A12B61" w:rsidRPr="001E14CD" w14:paraId="0A851B00" w14:textId="77777777" w:rsidTr="00E972AD">
        <w:trPr>
          <w:cantSplit/>
        </w:trPr>
        <w:tc>
          <w:tcPr>
            <w:tcW w:w="1102" w:type="dxa"/>
          </w:tcPr>
          <w:p w14:paraId="3CE74115" w14:textId="48869BA5" w:rsidR="00A12B61" w:rsidRPr="001E14CD" w:rsidRDefault="00A12B61" w:rsidP="00A12B61">
            <w:pPr>
              <w:rPr>
                <w:rFonts w:ascii="Arial" w:hAnsi="Arial" w:cs="Arial"/>
              </w:rPr>
            </w:pPr>
            <w:r w:rsidRPr="001E14CD">
              <w:rPr>
                <w:rFonts w:ascii="Arial" w:hAnsi="Arial" w:cs="Arial"/>
              </w:rPr>
              <w:t>4</w:t>
            </w:r>
          </w:p>
        </w:tc>
        <w:tc>
          <w:tcPr>
            <w:tcW w:w="1350" w:type="dxa"/>
            <w:tcMar>
              <w:top w:w="72" w:type="dxa"/>
              <w:left w:w="72" w:type="dxa"/>
              <w:bottom w:w="72" w:type="dxa"/>
              <w:right w:w="72" w:type="dxa"/>
            </w:tcMar>
          </w:tcPr>
          <w:p w14:paraId="0EB8A8AF" w14:textId="03713C71"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D2C042F" w14:textId="6EA8E5BE" w:rsidR="00A12B61" w:rsidRPr="001E14CD" w:rsidRDefault="00A12B61" w:rsidP="00A12B61">
            <w:pPr>
              <w:rPr>
                <w:rFonts w:ascii="Arial" w:hAnsi="Arial" w:cs="Arial"/>
              </w:rPr>
            </w:pPr>
            <w:r w:rsidRPr="001E14CD">
              <w:rPr>
                <w:rFonts w:ascii="Arial" w:hAnsi="Arial" w:cs="Arial"/>
              </w:rPr>
              <w:t>Maintain documented proof of AI competence</w:t>
            </w:r>
          </w:p>
        </w:tc>
        <w:tc>
          <w:tcPr>
            <w:tcW w:w="1048" w:type="dxa"/>
            <w:tcMar>
              <w:top w:w="72" w:type="dxa"/>
              <w:left w:w="72" w:type="dxa"/>
              <w:bottom w:w="72" w:type="dxa"/>
              <w:right w:w="72" w:type="dxa"/>
            </w:tcMar>
          </w:tcPr>
          <w:p w14:paraId="7CA96B44" w14:textId="1C823043" w:rsidR="00A12B61" w:rsidRPr="001E14CD" w:rsidRDefault="00A12B61" w:rsidP="00A12B61">
            <w:pPr>
              <w:rPr>
                <w:rFonts w:ascii="Arial" w:hAnsi="Arial" w:cs="Arial"/>
              </w:rPr>
            </w:pPr>
          </w:p>
        </w:tc>
      </w:tr>
      <w:tr w:rsidR="00A12B61" w:rsidRPr="001E14CD" w14:paraId="6BAC742D" w14:textId="77777777" w:rsidTr="00E972AD">
        <w:trPr>
          <w:cantSplit/>
        </w:trPr>
        <w:tc>
          <w:tcPr>
            <w:tcW w:w="1102" w:type="dxa"/>
          </w:tcPr>
          <w:p w14:paraId="2F6975E4" w14:textId="447860EB" w:rsidR="00A12B61" w:rsidRPr="001E14CD" w:rsidRDefault="00A12B61" w:rsidP="00A12B61">
            <w:pPr>
              <w:rPr>
                <w:rFonts w:ascii="Arial" w:hAnsi="Arial" w:cs="Arial"/>
              </w:rPr>
            </w:pPr>
            <w:r w:rsidRPr="001E14CD">
              <w:rPr>
                <w:rFonts w:ascii="Arial" w:hAnsi="Arial" w:cs="Arial"/>
              </w:rPr>
              <w:t>5</w:t>
            </w:r>
          </w:p>
        </w:tc>
        <w:tc>
          <w:tcPr>
            <w:tcW w:w="1350" w:type="dxa"/>
            <w:tcMar>
              <w:top w:w="72" w:type="dxa"/>
              <w:left w:w="72" w:type="dxa"/>
              <w:bottom w:w="72" w:type="dxa"/>
              <w:right w:w="72" w:type="dxa"/>
            </w:tcMar>
          </w:tcPr>
          <w:p w14:paraId="7BDC69B7" w14:textId="60350D9F"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1D09308" w14:textId="54F11F3D" w:rsidR="00A12B61" w:rsidRPr="001E14CD" w:rsidRDefault="00A12B61" w:rsidP="00A12B61">
            <w:pPr>
              <w:rPr>
                <w:rFonts w:ascii="Arial" w:hAnsi="Arial" w:cs="Arial"/>
              </w:rPr>
            </w:pPr>
            <w:r w:rsidRPr="001E14CD">
              <w:rPr>
                <w:rFonts w:ascii="Arial" w:hAnsi="Arial" w:cs="Arial"/>
              </w:rPr>
              <w:t>Acquiring AI competence doesn't always necessitate formal training</w:t>
            </w:r>
          </w:p>
        </w:tc>
        <w:tc>
          <w:tcPr>
            <w:tcW w:w="1048" w:type="dxa"/>
            <w:tcMar>
              <w:top w:w="72" w:type="dxa"/>
              <w:left w:w="72" w:type="dxa"/>
              <w:bottom w:w="72" w:type="dxa"/>
              <w:right w:w="72" w:type="dxa"/>
            </w:tcMar>
          </w:tcPr>
          <w:p w14:paraId="49A575FE" w14:textId="49824771" w:rsidR="00A12B61" w:rsidRPr="001E14CD" w:rsidRDefault="00A12B61" w:rsidP="00A12B61">
            <w:pPr>
              <w:rPr>
                <w:rFonts w:ascii="Arial" w:hAnsi="Arial" w:cs="Arial"/>
              </w:rPr>
            </w:pPr>
          </w:p>
        </w:tc>
      </w:tr>
      <w:tr w:rsidR="00A12B61" w:rsidRPr="001E14CD" w14:paraId="10FC5ABD" w14:textId="77777777" w:rsidTr="00E972AD">
        <w:trPr>
          <w:cantSplit/>
        </w:trPr>
        <w:tc>
          <w:tcPr>
            <w:tcW w:w="1102" w:type="dxa"/>
          </w:tcPr>
          <w:p w14:paraId="51F1D98F" w14:textId="544C32E3" w:rsidR="00A12B61" w:rsidRPr="001E14CD" w:rsidRDefault="00A12B61" w:rsidP="00A12B61">
            <w:pPr>
              <w:rPr>
                <w:rFonts w:ascii="Arial" w:hAnsi="Arial" w:cs="Arial"/>
              </w:rPr>
            </w:pPr>
            <w:r w:rsidRPr="001E14CD">
              <w:rPr>
                <w:rFonts w:ascii="Arial" w:hAnsi="Arial" w:cs="Arial"/>
              </w:rPr>
              <w:t>6</w:t>
            </w:r>
          </w:p>
        </w:tc>
        <w:tc>
          <w:tcPr>
            <w:tcW w:w="1350" w:type="dxa"/>
            <w:tcMar>
              <w:top w:w="72" w:type="dxa"/>
              <w:left w:w="72" w:type="dxa"/>
              <w:bottom w:w="72" w:type="dxa"/>
              <w:right w:w="72" w:type="dxa"/>
            </w:tcMar>
          </w:tcPr>
          <w:p w14:paraId="46341C7D" w14:textId="2E0CF2CE"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835C392" w14:textId="381C0756" w:rsidR="00A12B61" w:rsidRPr="001E14CD" w:rsidRDefault="00A12B61" w:rsidP="00A12B61">
            <w:pPr>
              <w:rPr>
                <w:rFonts w:ascii="Arial" w:hAnsi="Arial" w:cs="Arial"/>
              </w:rPr>
            </w:pPr>
            <w:r w:rsidRPr="001E14CD">
              <w:rPr>
                <w:rFonts w:ascii="Arial" w:hAnsi="Arial" w:cs="Arial"/>
              </w:rPr>
              <w:t>Define required AI expertise for all relevant roles</w:t>
            </w:r>
          </w:p>
        </w:tc>
        <w:tc>
          <w:tcPr>
            <w:tcW w:w="1048" w:type="dxa"/>
            <w:tcMar>
              <w:top w:w="72" w:type="dxa"/>
              <w:left w:w="72" w:type="dxa"/>
              <w:bottom w:w="72" w:type="dxa"/>
              <w:right w:w="72" w:type="dxa"/>
            </w:tcMar>
          </w:tcPr>
          <w:p w14:paraId="219CA1EA" w14:textId="25FB905F" w:rsidR="00A12B61" w:rsidRPr="001E14CD" w:rsidRDefault="00A12B61" w:rsidP="00A12B61">
            <w:pPr>
              <w:rPr>
                <w:rFonts w:ascii="Arial" w:hAnsi="Arial" w:cs="Arial"/>
              </w:rPr>
            </w:pPr>
          </w:p>
        </w:tc>
      </w:tr>
      <w:tr w:rsidR="00A12B61" w:rsidRPr="001E14CD" w14:paraId="23E1B846" w14:textId="77777777" w:rsidTr="00E972AD">
        <w:trPr>
          <w:cantSplit/>
        </w:trPr>
        <w:tc>
          <w:tcPr>
            <w:tcW w:w="1102" w:type="dxa"/>
          </w:tcPr>
          <w:p w14:paraId="3C31B823" w14:textId="7053FF08" w:rsidR="00A12B61" w:rsidRPr="001E14CD" w:rsidRDefault="00A12B61" w:rsidP="00A12B61">
            <w:pPr>
              <w:rPr>
                <w:rFonts w:ascii="Arial" w:hAnsi="Arial" w:cs="Arial"/>
              </w:rPr>
            </w:pPr>
            <w:r w:rsidRPr="001E14CD">
              <w:rPr>
                <w:rFonts w:ascii="Arial" w:hAnsi="Arial" w:cs="Arial"/>
              </w:rPr>
              <w:t>7</w:t>
            </w:r>
          </w:p>
        </w:tc>
        <w:tc>
          <w:tcPr>
            <w:tcW w:w="1350" w:type="dxa"/>
            <w:tcMar>
              <w:top w:w="72" w:type="dxa"/>
              <w:left w:w="72" w:type="dxa"/>
              <w:bottom w:w="72" w:type="dxa"/>
              <w:right w:w="72" w:type="dxa"/>
            </w:tcMar>
          </w:tcPr>
          <w:p w14:paraId="5A71E863" w14:textId="7E2D6281" w:rsidR="00A12B61" w:rsidRPr="001E14CD" w:rsidRDefault="00A12B61" w:rsidP="00A12B61">
            <w:pPr>
              <w:rPr>
                <w:rFonts w:ascii="Arial" w:hAnsi="Arial" w:cs="Arial"/>
              </w:rPr>
            </w:pPr>
            <w:r w:rsidRPr="001E14CD">
              <w:rPr>
                <w:rFonts w:ascii="Arial" w:hAnsi="Arial" w:cs="Arial"/>
              </w:rPr>
              <w:t>7.2</w:t>
            </w:r>
          </w:p>
        </w:tc>
        <w:tc>
          <w:tcPr>
            <w:tcW w:w="5522" w:type="dxa"/>
            <w:tcMar>
              <w:top w:w="72" w:type="dxa"/>
              <w:left w:w="72" w:type="dxa"/>
              <w:bottom w:w="72" w:type="dxa"/>
              <w:right w:w="72" w:type="dxa"/>
            </w:tcMar>
          </w:tcPr>
          <w:p w14:paraId="5EECF75A" w14:textId="74C9C116" w:rsidR="00A12B61" w:rsidRPr="001E14CD" w:rsidRDefault="00A12B61" w:rsidP="00A12B61">
            <w:pPr>
              <w:rPr>
                <w:rFonts w:ascii="Arial" w:hAnsi="Arial" w:cs="Arial"/>
              </w:rPr>
            </w:pPr>
            <w:r w:rsidRPr="001E14CD">
              <w:rPr>
                <w:rFonts w:ascii="Arial" w:hAnsi="Arial" w:cs="Arial"/>
              </w:rPr>
              <w:t>Training is the only solution to ensure AI competence</w:t>
            </w:r>
          </w:p>
        </w:tc>
        <w:tc>
          <w:tcPr>
            <w:tcW w:w="1048" w:type="dxa"/>
            <w:tcMar>
              <w:top w:w="72" w:type="dxa"/>
              <w:left w:w="72" w:type="dxa"/>
              <w:bottom w:w="72" w:type="dxa"/>
              <w:right w:w="72" w:type="dxa"/>
            </w:tcMar>
          </w:tcPr>
          <w:p w14:paraId="43DA2C49" w14:textId="3EDE4994" w:rsidR="00A12B61" w:rsidRPr="001E14CD" w:rsidRDefault="00A12B61" w:rsidP="00A12B61">
            <w:pPr>
              <w:rPr>
                <w:rFonts w:ascii="Arial" w:hAnsi="Arial" w:cs="Arial"/>
              </w:rPr>
            </w:pPr>
          </w:p>
        </w:tc>
      </w:tr>
      <w:tr w:rsidR="00A12B61" w:rsidRPr="001E14CD" w14:paraId="667B113A" w14:textId="77777777" w:rsidTr="00E972AD">
        <w:trPr>
          <w:cantSplit/>
        </w:trPr>
        <w:tc>
          <w:tcPr>
            <w:tcW w:w="1102" w:type="dxa"/>
          </w:tcPr>
          <w:p w14:paraId="25672169" w14:textId="2A534BA1" w:rsidR="00A12B61" w:rsidRPr="001E14CD" w:rsidRDefault="00A12B61" w:rsidP="00A12B61">
            <w:pPr>
              <w:rPr>
                <w:rFonts w:ascii="Arial" w:hAnsi="Arial" w:cs="Arial"/>
              </w:rPr>
            </w:pPr>
            <w:r w:rsidRPr="001E14CD">
              <w:rPr>
                <w:rFonts w:ascii="Arial" w:hAnsi="Arial" w:cs="Arial"/>
              </w:rPr>
              <w:t>8</w:t>
            </w:r>
          </w:p>
        </w:tc>
        <w:tc>
          <w:tcPr>
            <w:tcW w:w="1350" w:type="dxa"/>
            <w:tcMar>
              <w:top w:w="72" w:type="dxa"/>
              <w:left w:w="72" w:type="dxa"/>
              <w:bottom w:w="72" w:type="dxa"/>
              <w:right w:w="72" w:type="dxa"/>
            </w:tcMar>
          </w:tcPr>
          <w:p w14:paraId="007973AB" w14:textId="1F8AC2BD" w:rsidR="00A12B61" w:rsidRPr="001E14CD" w:rsidRDefault="00A12B61" w:rsidP="00A12B61">
            <w:pPr>
              <w:rPr>
                <w:rFonts w:ascii="Arial" w:hAnsi="Arial" w:cs="Arial"/>
              </w:rPr>
            </w:pPr>
            <w:r w:rsidRPr="001E14CD">
              <w:rPr>
                <w:rFonts w:ascii="Arial" w:hAnsi="Arial" w:cs="Arial"/>
              </w:rPr>
              <w:t>7.3</w:t>
            </w:r>
          </w:p>
        </w:tc>
        <w:tc>
          <w:tcPr>
            <w:tcW w:w="5522" w:type="dxa"/>
            <w:tcMar>
              <w:top w:w="72" w:type="dxa"/>
              <w:left w:w="72" w:type="dxa"/>
              <w:bottom w:w="72" w:type="dxa"/>
              <w:right w:w="72" w:type="dxa"/>
            </w:tcMar>
          </w:tcPr>
          <w:p w14:paraId="4E571547" w14:textId="073F7FE5" w:rsidR="00A12B61" w:rsidRPr="001E14CD" w:rsidRDefault="00A12B61" w:rsidP="00A12B61">
            <w:pPr>
              <w:rPr>
                <w:rFonts w:ascii="Arial" w:hAnsi="Arial" w:cs="Arial"/>
              </w:rPr>
            </w:pPr>
            <w:r w:rsidRPr="001E14CD">
              <w:rPr>
                <w:rFonts w:ascii="Arial" w:hAnsi="Arial" w:cs="Arial"/>
              </w:rPr>
              <w:t xml:space="preserve">Individuals influenced by the AIMS should understand their impact on </w:t>
            </w:r>
            <w:proofErr w:type="gramStart"/>
            <w:r w:rsidRPr="001E14CD">
              <w:rPr>
                <w:rFonts w:ascii="Arial" w:hAnsi="Arial" w:cs="Arial"/>
              </w:rPr>
              <w:t>its</w:t>
            </w:r>
            <w:proofErr w:type="gramEnd"/>
            <w:r w:rsidRPr="001E14CD">
              <w:rPr>
                <w:rFonts w:ascii="Arial" w:hAnsi="Arial" w:cs="Arial"/>
              </w:rPr>
              <w:t xml:space="preserve"> efficacy</w:t>
            </w:r>
          </w:p>
        </w:tc>
        <w:tc>
          <w:tcPr>
            <w:tcW w:w="1048" w:type="dxa"/>
            <w:tcMar>
              <w:top w:w="72" w:type="dxa"/>
              <w:left w:w="72" w:type="dxa"/>
              <w:bottom w:w="72" w:type="dxa"/>
              <w:right w:w="72" w:type="dxa"/>
            </w:tcMar>
          </w:tcPr>
          <w:p w14:paraId="7DD81A6F" w14:textId="70B98E07" w:rsidR="00A12B61" w:rsidRPr="001E14CD" w:rsidRDefault="00A12B61" w:rsidP="00A12B61">
            <w:pPr>
              <w:rPr>
                <w:rFonts w:ascii="Arial" w:hAnsi="Arial" w:cs="Arial"/>
              </w:rPr>
            </w:pPr>
          </w:p>
        </w:tc>
      </w:tr>
      <w:tr w:rsidR="00A12B61" w:rsidRPr="001E14CD" w14:paraId="70307178" w14:textId="77777777" w:rsidTr="00E972AD">
        <w:trPr>
          <w:cantSplit/>
        </w:trPr>
        <w:tc>
          <w:tcPr>
            <w:tcW w:w="1102" w:type="dxa"/>
          </w:tcPr>
          <w:p w14:paraId="1A50D67C" w14:textId="5B9B4B52" w:rsidR="00A12B61" w:rsidRPr="001E14CD" w:rsidRDefault="00A12B61" w:rsidP="00A12B61">
            <w:pPr>
              <w:rPr>
                <w:rFonts w:ascii="Arial" w:hAnsi="Arial" w:cs="Arial"/>
              </w:rPr>
            </w:pPr>
            <w:r w:rsidRPr="001E14CD">
              <w:rPr>
                <w:rFonts w:ascii="Arial" w:hAnsi="Arial" w:cs="Arial"/>
              </w:rPr>
              <w:t>9</w:t>
            </w:r>
          </w:p>
        </w:tc>
        <w:tc>
          <w:tcPr>
            <w:tcW w:w="1350" w:type="dxa"/>
            <w:tcMar>
              <w:top w:w="72" w:type="dxa"/>
              <w:left w:w="72" w:type="dxa"/>
              <w:bottom w:w="72" w:type="dxa"/>
              <w:right w:w="72" w:type="dxa"/>
            </w:tcMar>
          </w:tcPr>
          <w:p w14:paraId="2A41028E" w14:textId="399CCB71" w:rsidR="00A12B61" w:rsidRPr="001E14CD" w:rsidRDefault="00A12B61" w:rsidP="00A12B61">
            <w:pPr>
              <w:rPr>
                <w:rFonts w:ascii="Arial" w:hAnsi="Arial" w:cs="Arial"/>
              </w:rPr>
            </w:pPr>
            <w:r w:rsidRPr="001E14CD">
              <w:rPr>
                <w:rFonts w:ascii="Arial" w:hAnsi="Arial" w:cs="Arial"/>
              </w:rPr>
              <w:t>7.3</w:t>
            </w:r>
          </w:p>
        </w:tc>
        <w:tc>
          <w:tcPr>
            <w:tcW w:w="5522" w:type="dxa"/>
            <w:tcMar>
              <w:top w:w="72" w:type="dxa"/>
              <w:left w:w="72" w:type="dxa"/>
              <w:bottom w:w="72" w:type="dxa"/>
              <w:right w:w="72" w:type="dxa"/>
            </w:tcMar>
          </w:tcPr>
          <w:p w14:paraId="1B0BBB35" w14:textId="529713EA" w:rsidR="00A12B61" w:rsidRPr="001E14CD" w:rsidRDefault="00A12B61" w:rsidP="00A12B61">
            <w:pPr>
              <w:rPr>
                <w:rFonts w:ascii="Arial" w:hAnsi="Arial" w:cs="Arial"/>
              </w:rPr>
            </w:pPr>
            <w:r w:rsidRPr="001E14CD">
              <w:rPr>
                <w:rFonts w:ascii="Arial" w:hAnsi="Arial" w:cs="Arial"/>
              </w:rPr>
              <w:t>Every individual should be conversant with the AI policy</w:t>
            </w:r>
          </w:p>
        </w:tc>
        <w:tc>
          <w:tcPr>
            <w:tcW w:w="1048" w:type="dxa"/>
            <w:tcMar>
              <w:top w:w="72" w:type="dxa"/>
              <w:left w:w="72" w:type="dxa"/>
              <w:bottom w:w="72" w:type="dxa"/>
              <w:right w:w="72" w:type="dxa"/>
            </w:tcMar>
          </w:tcPr>
          <w:p w14:paraId="2C19ADE2" w14:textId="198A8587" w:rsidR="00A12B61" w:rsidRPr="001E14CD" w:rsidRDefault="00A12B61" w:rsidP="00A12B61">
            <w:pPr>
              <w:rPr>
                <w:rFonts w:ascii="Arial" w:hAnsi="Arial" w:cs="Arial"/>
              </w:rPr>
            </w:pPr>
          </w:p>
        </w:tc>
      </w:tr>
      <w:tr w:rsidR="00A12B61" w:rsidRPr="001E14CD" w14:paraId="5863FBD1" w14:textId="77777777" w:rsidTr="00E972AD">
        <w:trPr>
          <w:cantSplit/>
        </w:trPr>
        <w:tc>
          <w:tcPr>
            <w:tcW w:w="1102" w:type="dxa"/>
          </w:tcPr>
          <w:p w14:paraId="0D7DF58B" w14:textId="1C551C11" w:rsidR="00A12B61" w:rsidRPr="001E14CD" w:rsidRDefault="00A12B61" w:rsidP="00A12B61">
            <w:pPr>
              <w:rPr>
                <w:rFonts w:ascii="Arial" w:hAnsi="Arial" w:cs="Arial"/>
              </w:rPr>
            </w:pPr>
            <w:r w:rsidRPr="001E14CD">
              <w:rPr>
                <w:rFonts w:ascii="Arial" w:hAnsi="Arial" w:cs="Arial"/>
              </w:rPr>
              <w:t>10</w:t>
            </w:r>
          </w:p>
        </w:tc>
        <w:tc>
          <w:tcPr>
            <w:tcW w:w="1350" w:type="dxa"/>
            <w:tcMar>
              <w:top w:w="72" w:type="dxa"/>
              <w:left w:w="72" w:type="dxa"/>
              <w:bottom w:w="72" w:type="dxa"/>
              <w:right w:w="72" w:type="dxa"/>
            </w:tcMar>
          </w:tcPr>
          <w:p w14:paraId="34418D2B" w14:textId="2E62D67E" w:rsidR="00A12B61" w:rsidRPr="001E14CD" w:rsidRDefault="00A12B61" w:rsidP="00A12B61">
            <w:pPr>
              <w:rPr>
                <w:rFonts w:ascii="Arial" w:hAnsi="Arial" w:cs="Arial"/>
              </w:rPr>
            </w:pPr>
            <w:r w:rsidRPr="001E14CD">
              <w:rPr>
                <w:rFonts w:ascii="Arial" w:hAnsi="Arial" w:cs="Arial"/>
              </w:rPr>
              <w:t>7.3</w:t>
            </w:r>
          </w:p>
        </w:tc>
        <w:tc>
          <w:tcPr>
            <w:tcW w:w="5522" w:type="dxa"/>
            <w:tcMar>
              <w:top w:w="72" w:type="dxa"/>
              <w:left w:w="72" w:type="dxa"/>
              <w:bottom w:w="72" w:type="dxa"/>
              <w:right w:w="72" w:type="dxa"/>
            </w:tcMar>
          </w:tcPr>
          <w:p w14:paraId="51D182E3" w14:textId="3750615E" w:rsidR="00A12B61" w:rsidRPr="001E14CD" w:rsidRDefault="00A12B61" w:rsidP="00A12B61">
            <w:pPr>
              <w:rPr>
                <w:rFonts w:ascii="Arial" w:hAnsi="Arial" w:cs="Arial"/>
              </w:rPr>
            </w:pPr>
            <w:r w:rsidRPr="001E14CD">
              <w:rPr>
                <w:rFonts w:ascii="Arial" w:hAnsi="Arial" w:cs="Arial"/>
              </w:rPr>
              <w:t>Personnel interacting with AIMS should understand non-compliance implications</w:t>
            </w:r>
          </w:p>
        </w:tc>
        <w:tc>
          <w:tcPr>
            <w:tcW w:w="1048" w:type="dxa"/>
            <w:tcMar>
              <w:top w:w="72" w:type="dxa"/>
              <w:left w:w="72" w:type="dxa"/>
              <w:bottom w:w="72" w:type="dxa"/>
              <w:right w:w="72" w:type="dxa"/>
            </w:tcMar>
          </w:tcPr>
          <w:p w14:paraId="6D971741" w14:textId="72313D91" w:rsidR="00A12B61" w:rsidRPr="001E14CD" w:rsidRDefault="00A12B61" w:rsidP="00A12B61">
            <w:pPr>
              <w:rPr>
                <w:rFonts w:ascii="Arial" w:hAnsi="Arial" w:cs="Arial"/>
              </w:rPr>
            </w:pPr>
          </w:p>
        </w:tc>
      </w:tr>
      <w:tr w:rsidR="00A12B61" w:rsidRPr="001E14CD" w14:paraId="30B745B4" w14:textId="77777777" w:rsidTr="00E972AD">
        <w:trPr>
          <w:cantSplit/>
        </w:trPr>
        <w:tc>
          <w:tcPr>
            <w:tcW w:w="1102" w:type="dxa"/>
          </w:tcPr>
          <w:p w14:paraId="0EC06DA6" w14:textId="30091D93" w:rsidR="00A12B61" w:rsidRPr="001E14CD" w:rsidRDefault="00A12B61" w:rsidP="00A12B61">
            <w:pPr>
              <w:rPr>
                <w:rFonts w:ascii="Arial" w:hAnsi="Arial" w:cs="Arial"/>
              </w:rPr>
            </w:pPr>
            <w:r w:rsidRPr="001E14CD">
              <w:rPr>
                <w:rFonts w:ascii="Arial" w:hAnsi="Arial" w:cs="Arial"/>
              </w:rPr>
              <w:t>11</w:t>
            </w:r>
          </w:p>
        </w:tc>
        <w:tc>
          <w:tcPr>
            <w:tcW w:w="1350" w:type="dxa"/>
            <w:tcMar>
              <w:top w:w="72" w:type="dxa"/>
              <w:left w:w="72" w:type="dxa"/>
              <w:bottom w:w="72" w:type="dxa"/>
              <w:right w:w="72" w:type="dxa"/>
            </w:tcMar>
          </w:tcPr>
          <w:p w14:paraId="073B424A" w14:textId="3759EDF9" w:rsidR="00A12B61" w:rsidRPr="001E14CD" w:rsidRDefault="00A12B61" w:rsidP="00A12B61">
            <w:pPr>
              <w:rPr>
                <w:rFonts w:ascii="Arial" w:hAnsi="Arial" w:cs="Arial"/>
              </w:rPr>
            </w:pPr>
            <w:r w:rsidRPr="001E14CD">
              <w:rPr>
                <w:rFonts w:ascii="Arial" w:hAnsi="Arial" w:cs="Arial"/>
              </w:rPr>
              <w:t>7.4</w:t>
            </w:r>
          </w:p>
        </w:tc>
        <w:tc>
          <w:tcPr>
            <w:tcW w:w="5522" w:type="dxa"/>
            <w:tcMar>
              <w:top w:w="72" w:type="dxa"/>
              <w:left w:w="72" w:type="dxa"/>
              <w:bottom w:w="72" w:type="dxa"/>
              <w:right w:w="72" w:type="dxa"/>
            </w:tcMar>
          </w:tcPr>
          <w:p w14:paraId="076AC137" w14:textId="1BAB8613" w:rsidR="00A12B61" w:rsidRPr="001E14CD" w:rsidRDefault="00A12B61" w:rsidP="00A12B61">
            <w:pPr>
              <w:rPr>
                <w:rFonts w:ascii="Arial" w:hAnsi="Arial" w:cs="Arial"/>
              </w:rPr>
            </w:pPr>
            <w:r w:rsidRPr="001E14CD">
              <w:rPr>
                <w:rFonts w:ascii="Arial" w:hAnsi="Arial" w:cs="Arial"/>
              </w:rPr>
              <w:t>Ascertain the need for internal and external AI-centric communications</w:t>
            </w:r>
          </w:p>
        </w:tc>
        <w:tc>
          <w:tcPr>
            <w:tcW w:w="1048" w:type="dxa"/>
            <w:tcMar>
              <w:top w:w="72" w:type="dxa"/>
              <w:left w:w="72" w:type="dxa"/>
              <w:bottom w:w="72" w:type="dxa"/>
              <w:right w:w="72" w:type="dxa"/>
            </w:tcMar>
          </w:tcPr>
          <w:p w14:paraId="25831487" w14:textId="6613E659" w:rsidR="00A12B61" w:rsidRPr="001E14CD" w:rsidRDefault="00A12B61" w:rsidP="00A12B61">
            <w:pPr>
              <w:rPr>
                <w:rFonts w:ascii="Arial" w:hAnsi="Arial" w:cs="Arial"/>
              </w:rPr>
            </w:pPr>
          </w:p>
        </w:tc>
      </w:tr>
      <w:tr w:rsidR="00A12B61" w:rsidRPr="001E14CD" w14:paraId="052AC67C" w14:textId="77777777" w:rsidTr="00E972AD">
        <w:trPr>
          <w:cantSplit/>
        </w:trPr>
        <w:tc>
          <w:tcPr>
            <w:tcW w:w="1102" w:type="dxa"/>
          </w:tcPr>
          <w:p w14:paraId="01F9C8E3" w14:textId="1A099DE0" w:rsidR="00A12B61" w:rsidRPr="001E14CD" w:rsidRDefault="00A12B61" w:rsidP="00A12B61">
            <w:pPr>
              <w:rPr>
                <w:rFonts w:ascii="Arial" w:hAnsi="Arial" w:cs="Arial"/>
              </w:rPr>
            </w:pPr>
            <w:r w:rsidRPr="001E14CD">
              <w:rPr>
                <w:rFonts w:ascii="Arial" w:hAnsi="Arial" w:cs="Arial"/>
              </w:rPr>
              <w:t>12</w:t>
            </w:r>
          </w:p>
        </w:tc>
        <w:tc>
          <w:tcPr>
            <w:tcW w:w="1350" w:type="dxa"/>
            <w:tcMar>
              <w:top w:w="72" w:type="dxa"/>
              <w:left w:w="72" w:type="dxa"/>
              <w:bottom w:w="72" w:type="dxa"/>
              <w:right w:w="72" w:type="dxa"/>
            </w:tcMar>
          </w:tcPr>
          <w:p w14:paraId="669C4C4F" w14:textId="099192F4" w:rsidR="00A12B61" w:rsidRPr="001E14CD" w:rsidRDefault="00A12B61" w:rsidP="00A12B61">
            <w:pPr>
              <w:rPr>
                <w:rFonts w:ascii="Arial" w:hAnsi="Arial" w:cs="Arial"/>
              </w:rPr>
            </w:pPr>
            <w:r w:rsidRPr="001E14CD">
              <w:rPr>
                <w:rFonts w:ascii="Arial" w:hAnsi="Arial" w:cs="Arial"/>
              </w:rPr>
              <w:t>7.4</w:t>
            </w:r>
          </w:p>
        </w:tc>
        <w:tc>
          <w:tcPr>
            <w:tcW w:w="5522" w:type="dxa"/>
            <w:tcMar>
              <w:top w:w="72" w:type="dxa"/>
              <w:left w:w="72" w:type="dxa"/>
              <w:bottom w:w="72" w:type="dxa"/>
              <w:right w:w="72" w:type="dxa"/>
            </w:tcMar>
          </w:tcPr>
          <w:p w14:paraId="1528541C" w14:textId="360DA79B" w:rsidR="00A12B61" w:rsidRPr="001E14CD" w:rsidRDefault="00A12B61" w:rsidP="00A12B61">
            <w:pPr>
              <w:rPr>
                <w:rFonts w:ascii="Arial" w:hAnsi="Arial" w:cs="Arial"/>
              </w:rPr>
            </w:pPr>
            <w:r w:rsidRPr="001E14CD">
              <w:rPr>
                <w:rFonts w:ascii="Arial" w:hAnsi="Arial" w:cs="Arial"/>
              </w:rPr>
              <w:t>A well-defined AI communication process is essential</w:t>
            </w:r>
          </w:p>
        </w:tc>
        <w:tc>
          <w:tcPr>
            <w:tcW w:w="1048" w:type="dxa"/>
            <w:tcMar>
              <w:top w:w="72" w:type="dxa"/>
              <w:left w:w="72" w:type="dxa"/>
              <w:bottom w:w="72" w:type="dxa"/>
              <w:right w:w="72" w:type="dxa"/>
            </w:tcMar>
          </w:tcPr>
          <w:p w14:paraId="472F85BF" w14:textId="2478DC25" w:rsidR="00A12B61" w:rsidRPr="001E14CD" w:rsidRDefault="00A12B61" w:rsidP="00A12B61">
            <w:pPr>
              <w:rPr>
                <w:rFonts w:ascii="Arial" w:hAnsi="Arial" w:cs="Arial"/>
              </w:rPr>
            </w:pPr>
          </w:p>
        </w:tc>
      </w:tr>
      <w:tr w:rsidR="00A12B61" w:rsidRPr="001E14CD" w14:paraId="1BF4731F" w14:textId="77777777" w:rsidTr="00E972AD">
        <w:trPr>
          <w:cantSplit/>
        </w:trPr>
        <w:tc>
          <w:tcPr>
            <w:tcW w:w="1102" w:type="dxa"/>
          </w:tcPr>
          <w:p w14:paraId="550D2B35" w14:textId="6F073799" w:rsidR="00A12B61" w:rsidRPr="001E14CD" w:rsidRDefault="00A12B61" w:rsidP="00A12B61">
            <w:pPr>
              <w:rPr>
                <w:rFonts w:ascii="Arial" w:hAnsi="Arial" w:cs="Arial"/>
              </w:rPr>
            </w:pPr>
            <w:r w:rsidRPr="001E14CD">
              <w:rPr>
                <w:rFonts w:ascii="Arial" w:hAnsi="Arial" w:cs="Arial"/>
              </w:rPr>
              <w:t>13</w:t>
            </w:r>
          </w:p>
        </w:tc>
        <w:tc>
          <w:tcPr>
            <w:tcW w:w="1350" w:type="dxa"/>
            <w:tcMar>
              <w:top w:w="72" w:type="dxa"/>
              <w:left w:w="72" w:type="dxa"/>
              <w:bottom w:w="72" w:type="dxa"/>
              <w:right w:w="72" w:type="dxa"/>
            </w:tcMar>
          </w:tcPr>
          <w:p w14:paraId="753F77E0" w14:textId="5585DA85" w:rsidR="00A12B61" w:rsidRPr="001E14CD" w:rsidRDefault="00A12B61" w:rsidP="00A12B61">
            <w:pPr>
              <w:rPr>
                <w:rFonts w:ascii="Arial" w:hAnsi="Arial" w:cs="Arial"/>
              </w:rPr>
            </w:pPr>
            <w:r w:rsidRPr="001E14CD">
              <w:rPr>
                <w:rFonts w:ascii="Arial" w:hAnsi="Arial" w:cs="Arial"/>
              </w:rPr>
              <w:t>7.4</w:t>
            </w:r>
          </w:p>
        </w:tc>
        <w:tc>
          <w:tcPr>
            <w:tcW w:w="5522" w:type="dxa"/>
            <w:tcMar>
              <w:top w:w="72" w:type="dxa"/>
              <w:left w:w="72" w:type="dxa"/>
              <w:bottom w:w="72" w:type="dxa"/>
              <w:right w:w="72" w:type="dxa"/>
            </w:tcMar>
          </w:tcPr>
          <w:p w14:paraId="1EE6D499" w14:textId="7602A7AC" w:rsidR="00A12B61" w:rsidRPr="001E14CD" w:rsidRDefault="00A12B61" w:rsidP="00A12B61">
            <w:pPr>
              <w:rPr>
                <w:rFonts w:ascii="Arial" w:hAnsi="Arial" w:cs="Arial"/>
              </w:rPr>
            </w:pPr>
            <w:r w:rsidRPr="001E14CD">
              <w:rPr>
                <w:rFonts w:ascii="Arial" w:hAnsi="Arial" w:cs="Arial"/>
              </w:rPr>
              <w:t>Everyone should receive all AI-related communications</w:t>
            </w:r>
          </w:p>
        </w:tc>
        <w:tc>
          <w:tcPr>
            <w:tcW w:w="1048" w:type="dxa"/>
            <w:tcMar>
              <w:top w:w="72" w:type="dxa"/>
              <w:left w:w="72" w:type="dxa"/>
              <w:bottom w:w="72" w:type="dxa"/>
              <w:right w:w="72" w:type="dxa"/>
            </w:tcMar>
          </w:tcPr>
          <w:p w14:paraId="1876ADC1" w14:textId="4BA23BED" w:rsidR="00A12B61" w:rsidRPr="001E14CD" w:rsidRDefault="00A12B61" w:rsidP="00A12B61">
            <w:pPr>
              <w:rPr>
                <w:rFonts w:ascii="Arial" w:hAnsi="Arial" w:cs="Arial"/>
              </w:rPr>
            </w:pPr>
          </w:p>
        </w:tc>
      </w:tr>
      <w:tr w:rsidR="00A12B61" w:rsidRPr="001E14CD" w14:paraId="6FB768A0" w14:textId="77777777" w:rsidTr="00E972AD">
        <w:trPr>
          <w:cantSplit/>
        </w:trPr>
        <w:tc>
          <w:tcPr>
            <w:tcW w:w="1102" w:type="dxa"/>
          </w:tcPr>
          <w:p w14:paraId="0BF133F9" w14:textId="503BB586" w:rsidR="00A12B61" w:rsidRPr="001E14CD" w:rsidRDefault="00A12B61" w:rsidP="00A12B61">
            <w:pPr>
              <w:rPr>
                <w:rFonts w:ascii="Arial" w:hAnsi="Arial" w:cs="Arial"/>
              </w:rPr>
            </w:pPr>
            <w:r w:rsidRPr="001E14CD">
              <w:rPr>
                <w:rFonts w:ascii="Arial" w:hAnsi="Arial" w:cs="Arial"/>
              </w:rPr>
              <w:t>14</w:t>
            </w:r>
          </w:p>
        </w:tc>
        <w:tc>
          <w:tcPr>
            <w:tcW w:w="1350" w:type="dxa"/>
            <w:tcMar>
              <w:top w:w="72" w:type="dxa"/>
              <w:left w:w="72" w:type="dxa"/>
              <w:bottom w:w="72" w:type="dxa"/>
              <w:right w:w="72" w:type="dxa"/>
            </w:tcMar>
          </w:tcPr>
          <w:p w14:paraId="3F63846A" w14:textId="7A06DACD" w:rsidR="00A12B61" w:rsidRPr="001E14CD" w:rsidRDefault="00A12B61" w:rsidP="00A12B61">
            <w:pPr>
              <w:rPr>
                <w:rFonts w:ascii="Arial" w:hAnsi="Arial" w:cs="Arial"/>
              </w:rPr>
            </w:pPr>
            <w:r w:rsidRPr="001E14CD">
              <w:rPr>
                <w:rFonts w:ascii="Arial" w:hAnsi="Arial" w:cs="Arial"/>
              </w:rPr>
              <w:t>7.5.1</w:t>
            </w:r>
          </w:p>
        </w:tc>
        <w:tc>
          <w:tcPr>
            <w:tcW w:w="5522" w:type="dxa"/>
            <w:tcMar>
              <w:top w:w="72" w:type="dxa"/>
              <w:left w:w="72" w:type="dxa"/>
              <w:bottom w:w="72" w:type="dxa"/>
              <w:right w:w="72" w:type="dxa"/>
            </w:tcMar>
          </w:tcPr>
          <w:p w14:paraId="67DBAFBF" w14:textId="7B19271D" w:rsidR="00A12B61" w:rsidRPr="001E14CD" w:rsidRDefault="00A12B61" w:rsidP="00A12B61">
            <w:pPr>
              <w:rPr>
                <w:rFonts w:ascii="Arial" w:hAnsi="Arial" w:cs="Arial"/>
              </w:rPr>
            </w:pPr>
            <w:r w:rsidRPr="001E14CD">
              <w:rPr>
                <w:rFonts w:ascii="Arial" w:hAnsi="Arial" w:cs="Arial"/>
              </w:rPr>
              <w:t>The nature of documented information is universal for all AI implementations</w:t>
            </w:r>
          </w:p>
        </w:tc>
        <w:tc>
          <w:tcPr>
            <w:tcW w:w="1048" w:type="dxa"/>
            <w:tcMar>
              <w:top w:w="72" w:type="dxa"/>
              <w:left w:w="72" w:type="dxa"/>
              <w:bottom w:w="72" w:type="dxa"/>
              <w:right w:w="72" w:type="dxa"/>
            </w:tcMar>
          </w:tcPr>
          <w:p w14:paraId="71F21909" w14:textId="29E1CDB0" w:rsidR="00A12B61" w:rsidRPr="001E14CD" w:rsidRDefault="00A12B61" w:rsidP="00A12B61">
            <w:pPr>
              <w:rPr>
                <w:rFonts w:ascii="Arial" w:hAnsi="Arial" w:cs="Arial"/>
              </w:rPr>
            </w:pPr>
          </w:p>
        </w:tc>
      </w:tr>
      <w:tr w:rsidR="00A12B61" w:rsidRPr="001E14CD" w14:paraId="4950DBF8" w14:textId="77777777" w:rsidTr="00E972AD">
        <w:trPr>
          <w:cantSplit/>
        </w:trPr>
        <w:tc>
          <w:tcPr>
            <w:tcW w:w="1102" w:type="dxa"/>
          </w:tcPr>
          <w:p w14:paraId="6A35B3CA" w14:textId="5609A907" w:rsidR="00A12B61" w:rsidRPr="001E14CD" w:rsidRDefault="00A12B61" w:rsidP="00A12B61">
            <w:pPr>
              <w:rPr>
                <w:rFonts w:ascii="Arial" w:hAnsi="Arial" w:cs="Arial"/>
              </w:rPr>
            </w:pPr>
            <w:r w:rsidRPr="001E14CD">
              <w:rPr>
                <w:rFonts w:ascii="Arial" w:hAnsi="Arial" w:cs="Arial"/>
              </w:rPr>
              <w:t>15</w:t>
            </w:r>
          </w:p>
        </w:tc>
        <w:tc>
          <w:tcPr>
            <w:tcW w:w="1350" w:type="dxa"/>
            <w:tcMar>
              <w:top w:w="72" w:type="dxa"/>
              <w:left w:w="72" w:type="dxa"/>
              <w:bottom w:w="72" w:type="dxa"/>
              <w:right w:w="72" w:type="dxa"/>
            </w:tcMar>
          </w:tcPr>
          <w:p w14:paraId="293F3B5A" w14:textId="492A77CB" w:rsidR="00A12B61" w:rsidRPr="001E14CD" w:rsidRDefault="00A12B61" w:rsidP="00A12B61">
            <w:pPr>
              <w:rPr>
                <w:rFonts w:ascii="Arial" w:hAnsi="Arial" w:cs="Arial"/>
              </w:rPr>
            </w:pPr>
            <w:r w:rsidRPr="001E14CD">
              <w:rPr>
                <w:rFonts w:ascii="Arial" w:hAnsi="Arial" w:cs="Arial"/>
              </w:rPr>
              <w:t>7.5.2</w:t>
            </w:r>
          </w:p>
        </w:tc>
        <w:tc>
          <w:tcPr>
            <w:tcW w:w="5522" w:type="dxa"/>
            <w:tcMar>
              <w:top w:w="72" w:type="dxa"/>
              <w:left w:w="72" w:type="dxa"/>
              <w:bottom w:w="72" w:type="dxa"/>
              <w:right w:w="72" w:type="dxa"/>
            </w:tcMar>
          </w:tcPr>
          <w:p w14:paraId="79D4C5E8" w14:textId="7D6553FA" w:rsidR="00A12B61" w:rsidRPr="001E14CD" w:rsidRDefault="00A12B61" w:rsidP="00A12B61">
            <w:pPr>
              <w:rPr>
                <w:rFonts w:ascii="Arial" w:hAnsi="Arial" w:cs="Arial"/>
              </w:rPr>
            </w:pPr>
            <w:r w:rsidRPr="001E14CD">
              <w:rPr>
                <w:rFonts w:ascii="Arial" w:hAnsi="Arial" w:cs="Arial"/>
              </w:rPr>
              <w:t>Use suitable language and visuals for AI documented information</w:t>
            </w:r>
          </w:p>
        </w:tc>
        <w:tc>
          <w:tcPr>
            <w:tcW w:w="1048" w:type="dxa"/>
            <w:tcMar>
              <w:top w:w="72" w:type="dxa"/>
              <w:left w:w="72" w:type="dxa"/>
              <w:bottom w:w="72" w:type="dxa"/>
              <w:right w:w="72" w:type="dxa"/>
            </w:tcMar>
          </w:tcPr>
          <w:p w14:paraId="72B949CB" w14:textId="569CA391" w:rsidR="00A12B61" w:rsidRPr="001E14CD" w:rsidRDefault="00A12B61" w:rsidP="00A12B61">
            <w:pPr>
              <w:rPr>
                <w:rFonts w:ascii="Arial" w:hAnsi="Arial" w:cs="Arial"/>
              </w:rPr>
            </w:pPr>
          </w:p>
        </w:tc>
      </w:tr>
      <w:tr w:rsidR="00A12B61" w:rsidRPr="001E14CD" w14:paraId="7D2F2388" w14:textId="77777777" w:rsidTr="00E972AD">
        <w:trPr>
          <w:cantSplit/>
        </w:trPr>
        <w:tc>
          <w:tcPr>
            <w:tcW w:w="1102" w:type="dxa"/>
          </w:tcPr>
          <w:p w14:paraId="3E13903C" w14:textId="7A94C177" w:rsidR="00A12B61" w:rsidRPr="001E14CD" w:rsidRDefault="00A12B61" w:rsidP="00A12B61">
            <w:pPr>
              <w:rPr>
                <w:rFonts w:ascii="Arial" w:hAnsi="Arial" w:cs="Arial"/>
              </w:rPr>
            </w:pPr>
            <w:r w:rsidRPr="001E14CD">
              <w:rPr>
                <w:rFonts w:ascii="Arial" w:hAnsi="Arial" w:cs="Arial"/>
              </w:rPr>
              <w:lastRenderedPageBreak/>
              <w:t>16</w:t>
            </w:r>
          </w:p>
        </w:tc>
        <w:tc>
          <w:tcPr>
            <w:tcW w:w="1350" w:type="dxa"/>
            <w:tcMar>
              <w:top w:w="72" w:type="dxa"/>
              <w:left w:w="72" w:type="dxa"/>
              <w:bottom w:w="72" w:type="dxa"/>
              <w:right w:w="72" w:type="dxa"/>
            </w:tcMar>
          </w:tcPr>
          <w:p w14:paraId="0F913128" w14:textId="1A8D6EC2" w:rsidR="00A12B61" w:rsidRPr="001E14CD" w:rsidRDefault="00A12B61" w:rsidP="00A12B61">
            <w:pPr>
              <w:rPr>
                <w:rFonts w:ascii="Arial" w:hAnsi="Arial" w:cs="Arial"/>
              </w:rPr>
            </w:pPr>
            <w:r w:rsidRPr="001E14CD">
              <w:rPr>
                <w:rFonts w:ascii="Arial" w:hAnsi="Arial" w:cs="Arial"/>
              </w:rPr>
              <w:t>7.5.2</w:t>
            </w:r>
          </w:p>
        </w:tc>
        <w:tc>
          <w:tcPr>
            <w:tcW w:w="5522" w:type="dxa"/>
            <w:tcMar>
              <w:top w:w="72" w:type="dxa"/>
              <w:left w:w="72" w:type="dxa"/>
              <w:bottom w:w="72" w:type="dxa"/>
              <w:right w:w="72" w:type="dxa"/>
            </w:tcMar>
          </w:tcPr>
          <w:p w14:paraId="50177976" w14:textId="3FDE9A1D" w:rsidR="00A12B61" w:rsidRPr="001E14CD" w:rsidRDefault="00A12B61" w:rsidP="00A12B61">
            <w:pPr>
              <w:rPr>
                <w:rFonts w:ascii="Arial" w:hAnsi="Arial" w:cs="Arial"/>
              </w:rPr>
            </w:pPr>
            <w:r w:rsidRPr="001E14CD">
              <w:rPr>
                <w:rFonts w:ascii="Arial" w:hAnsi="Arial" w:cs="Arial"/>
              </w:rPr>
              <w:t xml:space="preserve">Every AI-related </w:t>
            </w:r>
            <w:r w:rsidR="00FB6E47" w:rsidRPr="001E14CD">
              <w:rPr>
                <w:rFonts w:ascii="Arial" w:hAnsi="Arial" w:cs="Arial"/>
              </w:rPr>
              <w:t>automatically undergoes review and approval</w:t>
            </w:r>
          </w:p>
        </w:tc>
        <w:tc>
          <w:tcPr>
            <w:tcW w:w="1048" w:type="dxa"/>
            <w:tcMar>
              <w:top w:w="72" w:type="dxa"/>
              <w:left w:w="72" w:type="dxa"/>
              <w:bottom w:w="72" w:type="dxa"/>
              <w:right w:w="72" w:type="dxa"/>
            </w:tcMar>
          </w:tcPr>
          <w:p w14:paraId="2F9B8AF8" w14:textId="6F4C64ED" w:rsidR="00A12B61" w:rsidRPr="001E14CD" w:rsidRDefault="00A12B61" w:rsidP="00A12B61">
            <w:pPr>
              <w:rPr>
                <w:rFonts w:ascii="Arial" w:hAnsi="Arial" w:cs="Arial"/>
              </w:rPr>
            </w:pPr>
          </w:p>
        </w:tc>
      </w:tr>
      <w:tr w:rsidR="00A12B61" w:rsidRPr="001E14CD" w14:paraId="531FDAAA" w14:textId="77777777" w:rsidTr="00E972AD">
        <w:trPr>
          <w:cantSplit/>
        </w:trPr>
        <w:tc>
          <w:tcPr>
            <w:tcW w:w="1102" w:type="dxa"/>
          </w:tcPr>
          <w:p w14:paraId="147317A3" w14:textId="23B0138B" w:rsidR="00A12B61" w:rsidRPr="001E14CD" w:rsidRDefault="00A12B61" w:rsidP="00A12B61">
            <w:pPr>
              <w:rPr>
                <w:rFonts w:ascii="Arial" w:hAnsi="Arial" w:cs="Arial"/>
              </w:rPr>
            </w:pPr>
            <w:r w:rsidRPr="001E14CD">
              <w:rPr>
                <w:rFonts w:ascii="Arial" w:hAnsi="Arial" w:cs="Arial"/>
              </w:rPr>
              <w:t>17</w:t>
            </w:r>
          </w:p>
        </w:tc>
        <w:tc>
          <w:tcPr>
            <w:tcW w:w="1350" w:type="dxa"/>
            <w:tcMar>
              <w:top w:w="72" w:type="dxa"/>
              <w:left w:w="72" w:type="dxa"/>
              <w:bottom w:w="72" w:type="dxa"/>
              <w:right w:w="72" w:type="dxa"/>
            </w:tcMar>
          </w:tcPr>
          <w:p w14:paraId="1E5E8C2D" w14:textId="225984FE"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2C346A86" w14:textId="10CD4C7A" w:rsidR="00A12B61" w:rsidRPr="001E14CD" w:rsidRDefault="00A12B61" w:rsidP="00A12B61">
            <w:pPr>
              <w:rPr>
                <w:rFonts w:ascii="Arial" w:hAnsi="Arial" w:cs="Arial"/>
              </w:rPr>
            </w:pPr>
            <w:r w:rsidRPr="001E14CD">
              <w:rPr>
                <w:rFonts w:ascii="Arial" w:hAnsi="Arial" w:cs="Arial"/>
              </w:rPr>
              <w:t>AI-documented info mandated by the AIMS must always be shielded</w:t>
            </w:r>
          </w:p>
        </w:tc>
        <w:tc>
          <w:tcPr>
            <w:tcW w:w="1048" w:type="dxa"/>
            <w:tcMar>
              <w:top w:w="72" w:type="dxa"/>
              <w:left w:w="72" w:type="dxa"/>
              <w:bottom w:w="72" w:type="dxa"/>
              <w:right w:w="72" w:type="dxa"/>
            </w:tcMar>
          </w:tcPr>
          <w:p w14:paraId="71E757CA" w14:textId="60C8BCF3" w:rsidR="00A12B61" w:rsidRPr="001E14CD" w:rsidRDefault="00A12B61" w:rsidP="00A12B61">
            <w:pPr>
              <w:rPr>
                <w:rFonts w:ascii="Arial" w:hAnsi="Arial" w:cs="Arial"/>
              </w:rPr>
            </w:pPr>
          </w:p>
        </w:tc>
      </w:tr>
      <w:tr w:rsidR="00A12B61" w:rsidRPr="001E14CD" w14:paraId="1F326244" w14:textId="77777777" w:rsidTr="00E972AD">
        <w:trPr>
          <w:cantSplit/>
        </w:trPr>
        <w:tc>
          <w:tcPr>
            <w:tcW w:w="1102" w:type="dxa"/>
          </w:tcPr>
          <w:p w14:paraId="08149662" w14:textId="4BFA1773" w:rsidR="00A12B61" w:rsidRPr="001E14CD" w:rsidRDefault="00A12B61" w:rsidP="00A12B61">
            <w:pPr>
              <w:rPr>
                <w:rFonts w:ascii="Arial" w:hAnsi="Arial" w:cs="Arial"/>
              </w:rPr>
            </w:pPr>
            <w:r w:rsidRPr="001E14CD">
              <w:rPr>
                <w:rFonts w:ascii="Arial" w:hAnsi="Arial" w:cs="Arial"/>
              </w:rPr>
              <w:t>18</w:t>
            </w:r>
          </w:p>
        </w:tc>
        <w:tc>
          <w:tcPr>
            <w:tcW w:w="1350" w:type="dxa"/>
            <w:tcMar>
              <w:top w:w="72" w:type="dxa"/>
              <w:left w:w="72" w:type="dxa"/>
              <w:bottom w:w="72" w:type="dxa"/>
              <w:right w:w="72" w:type="dxa"/>
            </w:tcMar>
          </w:tcPr>
          <w:p w14:paraId="18D9F34A" w14:textId="61FF929E"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7C570E82" w14:textId="73E3CB4B" w:rsidR="00A12B61" w:rsidRPr="001E14CD" w:rsidRDefault="00A12B61" w:rsidP="00A12B61">
            <w:pPr>
              <w:rPr>
                <w:rFonts w:ascii="Arial" w:hAnsi="Arial" w:cs="Arial"/>
              </w:rPr>
            </w:pPr>
            <w:r w:rsidRPr="001E14CD">
              <w:rPr>
                <w:rFonts w:ascii="Arial" w:hAnsi="Arial" w:cs="Arial"/>
              </w:rPr>
              <w:t>Document access could solely mean viewing permissions</w:t>
            </w:r>
          </w:p>
        </w:tc>
        <w:tc>
          <w:tcPr>
            <w:tcW w:w="1048" w:type="dxa"/>
            <w:tcMar>
              <w:top w:w="72" w:type="dxa"/>
              <w:left w:w="72" w:type="dxa"/>
              <w:bottom w:w="72" w:type="dxa"/>
              <w:right w:w="72" w:type="dxa"/>
            </w:tcMar>
          </w:tcPr>
          <w:p w14:paraId="32D48D02" w14:textId="1005A300" w:rsidR="00A12B61" w:rsidRPr="001E14CD" w:rsidRDefault="00A12B61" w:rsidP="00A12B61">
            <w:pPr>
              <w:rPr>
                <w:rFonts w:ascii="Arial" w:hAnsi="Arial" w:cs="Arial"/>
              </w:rPr>
            </w:pPr>
          </w:p>
        </w:tc>
      </w:tr>
      <w:tr w:rsidR="00A12B61" w:rsidRPr="001E14CD" w14:paraId="1F62BCC5" w14:textId="77777777" w:rsidTr="00E972AD">
        <w:trPr>
          <w:cantSplit/>
        </w:trPr>
        <w:tc>
          <w:tcPr>
            <w:tcW w:w="1102" w:type="dxa"/>
          </w:tcPr>
          <w:p w14:paraId="6AF08AB1" w14:textId="33833157" w:rsidR="00A12B61" w:rsidRPr="001E14CD" w:rsidRDefault="00A12B61" w:rsidP="00A12B61">
            <w:pPr>
              <w:rPr>
                <w:rFonts w:ascii="Arial" w:hAnsi="Arial" w:cs="Arial"/>
              </w:rPr>
            </w:pPr>
            <w:r w:rsidRPr="001E14CD">
              <w:rPr>
                <w:rFonts w:ascii="Arial" w:hAnsi="Arial" w:cs="Arial"/>
              </w:rPr>
              <w:t>19</w:t>
            </w:r>
          </w:p>
        </w:tc>
        <w:tc>
          <w:tcPr>
            <w:tcW w:w="1350" w:type="dxa"/>
            <w:tcMar>
              <w:top w:w="72" w:type="dxa"/>
              <w:left w:w="72" w:type="dxa"/>
              <w:bottom w:w="72" w:type="dxa"/>
              <w:right w:w="72" w:type="dxa"/>
            </w:tcMar>
          </w:tcPr>
          <w:p w14:paraId="290586C9" w14:textId="27DBB1C9"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5410A8CE" w14:textId="64609623" w:rsidR="00A12B61" w:rsidRPr="001E14CD" w:rsidRDefault="00A12B61" w:rsidP="00A12B61">
            <w:pPr>
              <w:rPr>
                <w:rFonts w:ascii="Arial" w:hAnsi="Arial" w:cs="Arial"/>
              </w:rPr>
            </w:pPr>
            <w:r w:rsidRPr="001E14CD">
              <w:rPr>
                <w:rFonts w:ascii="Arial" w:hAnsi="Arial" w:cs="Arial"/>
              </w:rPr>
              <w:t>All AI-related documented info necessitates control</w:t>
            </w:r>
          </w:p>
        </w:tc>
        <w:tc>
          <w:tcPr>
            <w:tcW w:w="1048" w:type="dxa"/>
            <w:tcMar>
              <w:top w:w="72" w:type="dxa"/>
              <w:left w:w="72" w:type="dxa"/>
              <w:bottom w:w="72" w:type="dxa"/>
              <w:right w:w="72" w:type="dxa"/>
            </w:tcMar>
          </w:tcPr>
          <w:p w14:paraId="1E28D43C" w14:textId="434AFFFB" w:rsidR="00A12B61" w:rsidRPr="001E14CD" w:rsidRDefault="00A12B61" w:rsidP="00A12B61">
            <w:pPr>
              <w:rPr>
                <w:rFonts w:ascii="Arial" w:hAnsi="Arial" w:cs="Arial"/>
              </w:rPr>
            </w:pPr>
          </w:p>
        </w:tc>
      </w:tr>
      <w:tr w:rsidR="00A12B61" w:rsidRPr="001E14CD" w14:paraId="2C635174" w14:textId="77777777" w:rsidTr="00E972AD">
        <w:trPr>
          <w:cantSplit/>
        </w:trPr>
        <w:tc>
          <w:tcPr>
            <w:tcW w:w="1102" w:type="dxa"/>
          </w:tcPr>
          <w:p w14:paraId="29F0832C" w14:textId="309C869B" w:rsidR="00A12B61" w:rsidRPr="001E14CD" w:rsidRDefault="00A12B61" w:rsidP="00A12B61">
            <w:pPr>
              <w:rPr>
                <w:rFonts w:ascii="Arial" w:hAnsi="Arial" w:cs="Arial"/>
              </w:rPr>
            </w:pPr>
            <w:r w:rsidRPr="001E14CD">
              <w:rPr>
                <w:rFonts w:ascii="Arial" w:hAnsi="Arial" w:cs="Arial"/>
              </w:rPr>
              <w:t>20</w:t>
            </w:r>
          </w:p>
        </w:tc>
        <w:tc>
          <w:tcPr>
            <w:tcW w:w="1350" w:type="dxa"/>
            <w:tcMar>
              <w:top w:w="72" w:type="dxa"/>
              <w:left w:w="72" w:type="dxa"/>
              <w:bottom w:w="72" w:type="dxa"/>
              <w:right w:w="72" w:type="dxa"/>
            </w:tcMar>
          </w:tcPr>
          <w:p w14:paraId="0AE4EBE8" w14:textId="04B9EBD6"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0B3ACA3F" w14:textId="6C90CFB4" w:rsidR="00A12B61" w:rsidRPr="001E14CD" w:rsidRDefault="00A12B61" w:rsidP="00A12B61">
            <w:pPr>
              <w:rPr>
                <w:rFonts w:ascii="Arial" w:hAnsi="Arial" w:cs="Arial"/>
              </w:rPr>
            </w:pPr>
            <w:r w:rsidRPr="001E14CD">
              <w:rPr>
                <w:rFonts w:ascii="Arial" w:hAnsi="Arial" w:cs="Arial"/>
              </w:rPr>
              <w:t>AI-specific documents should always be universally accessible</w:t>
            </w:r>
          </w:p>
        </w:tc>
        <w:tc>
          <w:tcPr>
            <w:tcW w:w="1048" w:type="dxa"/>
            <w:tcMar>
              <w:top w:w="72" w:type="dxa"/>
              <w:left w:w="72" w:type="dxa"/>
              <w:bottom w:w="72" w:type="dxa"/>
              <w:right w:w="72" w:type="dxa"/>
            </w:tcMar>
          </w:tcPr>
          <w:p w14:paraId="696D97BE" w14:textId="5693FBA0" w:rsidR="00A12B61" w:rsidRPr="001E14CD" w:rsidRDefault="00A12B61" w:rsidP="00A12B61">
            <w:pPr>
              <w:rPr>
                <w:rFonts w:ascii="Arial" w:hAnsi="Arial" w:cs="Arial"/>
              </w:rPr>
            </w:pPr>
          </w:p>
        </w:tc>
      </w:tr>
      <w:tr w:rsidR="00A12B61" w:rsidRPr="001E14CD" w14:paraId="69CFDB4F" w14:textId="77777777" w:rsidTr="00E972AD">
        <w:trPr>
          <w:cantSplit/>
        </w:trPr>
        <w:tc>
          <w:tcPr>
            <w:tcW w:w="1102" w:type="dxa"/>
          </w:tcPr>
          <w:p w14:paraId="7938AB86" w14:textId="4A172769" w:rsidR="00A12B61" w:rsidRPr="001E14CD" w:rsidRDefault="00A12B61" w:rsidP="00A12B61">
            <w:pPr>
              <w:rPr>
                <w:rFonts w:ascii="Arial" w:hAnsi="Arial" w:cs="Arial"/>
              </w:rPr>
            </w:pPr>
            <w:r w:rsidRPr="001E14CD">
              <w:rPr>
                <w:rFonts w:ascii="Arial" w:hAnsi="Arial" w:cs="Arial"/>
              </w:rPr>
              <w:t>21</w:t>
            </w:r>
          </w:p>
        </w:tc>
        <w:tc>
          <w:tcPr>
            <w:tcW w:w="1350" w:type="dxa"/>
            <w:tcMar>
              <w:top w:w="72" w:type="dxa"/>
              <w:left w:w="72" w:type="dxa"/>
              <w:bottom w:w="72" w:type="dxa"/>
              <w:right w:w="72" w:type="dxa"/>
            </w:tcMar>
          </w:tcPr>
          <w:p w14:paraId="0E193276" w14:textId="10F5E659"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77B1993A" w14:textId="4A7FC7B6" w:rsidR="00A12B61" w:rsidRPr="001E14CD" w:rsidRDefault="00A12B61" w:rsidP="00A12B61">
            <w:pPr>
              <w:rPr>
                <w:rFonts w:ascii="Arial" w:hAnsi="Arial" w:cs="Arial"/>
              </w:rPr>
            </w:pPr>
            <w:r w:rsidRPr="001E14CD">
              <w:rPr>
                <w:rFonts w:ascii="Arial" w:hAnsi="Arial" w:cs="Arial"/>
              </w:rPr>
              <w:t>Always retain documents, but ensure efficient document management systems</w:t>
            </w:r>
          </w:p>
        </w:tc>
        <w:tc>
          <w:tcPr>
            <w:tcW w:w="1048" w:type="dxa"/>
            <w:tcMar>
              <w:top w:w="72" w:type="dxa"/>
              <w:left w:w="72" w:type="dxa"/>
              <w:bottom w:w="72" w:type="dxa"/>
              <w:right w:w="72" w:type="dxa"/>
            </w:tcMar>
          </w:tcPr>
          <w:p w14:paraId="73504765" w14:textId="06290909" w:rsidR="00A12B61" w:rsidRPr="001E14CD" w:rsidRDefault="00A12B61" w:rsidP="00A12B61">
            <w:pPr>
              <w:rPr>
                <w:rFonts w:ascii="Arial" w:hAnsi="Arial" w:cs="Arial"/>
              </w:rPr>
            </w:pPr>
          </w:p>
        </w:tc>
      </w:tr>
      <w:tr w:rsidR="00A12B61" w:rsidRPr="001E14CD" w14:paraId="3FC56495" w14:textId="77777777" w:rsidTr="00E972AD">
        <w:trPr>
          <w:cantSplit/>
        </w:trPr>
        <w:tc>
          <w:tcPr>
            <w:tcW w:w="1102" w:type="dxa"/>
          </w:tcPr>
          <w:p w14:paraId="661D5C02" w14:textId="7079B723" w:rsidR="00A12B61" w:rsidRPr="001E14CD" w:rsidRDefault="00A12B61" w:rsidP="00A12B61">
            <w:pPr>
              <w:rPr>
                <w:rFonts w:ascii="Arial" w:hAnsi="Arial" w:cs="Arial"/>
              </w:rPr>
            </w:pPr>
            <w:r w:rsidRPr="001E14CD">
              <w:rPr>
                <w:rFonts w:ascii="Arial" w:hAnsi="Arial" w:cs="Arial"/>
              </w:rPr>
              <w:t>22</w:t>
            </w:r>
          </w:p>
        </w:tc>
        <w:tc>
          <w:tcPr>
            <w:tcW w:w="1350" w:type="dxa"/>
            <w:tcMar>
              <w:top w:w="72" w:type="dxa"/>
              <w:left w:w="72" w:type="dxa"/>
              <w:bottom w:w="72" w:type="dxa"/>
              <w:right w:w="72" w:type="dxa"/>
            </w:tcMar>
          </w:tcPr>
          <w:p w14:paraId="0F5FB1AA" w14:textId="5B45B764" w:rsidR="00A12B61" w:rsidRPr="001E14CD" w:rsidRDefault="00A12B61" w:rsidP="00A12B61">
            <w:pPr>
              <w:rPr>
                <w:rFonts w:ascii="Arial" w:hAnsi="Arial" w:cs="Arial"/>
              </w:rPr>
            </w:pPr>
            <w:r w:rsidRPr="001E14CD">
              <w:rPr>
                <w:rFonts w:ascii="Arial" w:hAnsi="Arial" w:cs="Arial"/>
              </w:rPr>
              <w:t>7.5.3</w:t>
            </w:r>
          </w:p>
        </w:tc>
        <w:tc>
          <w:tcPr>
            <w:tcW w:w="5522" w:type="dxa"/>
            <w:tcMar>
              <w:top w:w="72" w:type="dxa"/>
              <w:left w:w="72" w:type="dxa"/>
              <w:bottom w:w="72" w:type="dxa"/>
              <w:right w:w="72" w:type="dxa"/>
            </w:tcMar>
          </w:tcPr>
          <w:p w14:paraId="652F80AD" w14:textId="442729A0" w:rsidR="00A12B61" w:rsidRPr="001E14CD" w:rsidRDefault="00A12B61" w:rsidP="00A12B61">
            <w:pPr>
              <w:rPr>
                <w:rFonts w:ascii="Arial" w:hAnsi="Arial" w:cs="Arial"/>
              </w:rPr>
            </w:pPr>
            <w:r w:rsidRPr="001E14CD">
              <w:rPr>
                <w:rFonts w:ascii="Arial" w:hAnsi="Arial" w:cs="Arial"/>
              </w:rPr>
              <w:t>Externally sourced AI documentation should always be managed and cataloged</w:t>
            </w:r>
          </w:p>
        </w:tc>
        <w:tc>
          <w:tcPr>
            <w:tcW w:w="1048" w:type="dxa"/>
            <w:tcMar>
              <w:top w:w="72" w:type="dxa"/>
              <w:left w:w="72" w:type="dxa"/>
              <w:bottom w:w="72" w:type="dxa"/>
              <w:right w:w="72" w:type="dxa"/>
            </w:tcMar>
          </w:tcPr>
          <w:p w14:paraId="6A685658" w14:textId="1647ABBC" w:rsidR="00A12B61" w:rsidRPr="001E14CD" w:rsidRDefault="00A12B61" w:rsidP="00A12B61">
            <w:pPr>
              <w:rPr>
                <w:rFonts w:ascii="Arial" w:hAnsi="Arial" w:cs="Arial"/>
              </w:rPr>
            </w:pPr>
          </w:p>
        </w:tc>
      </w:tr>
    </w:tbl>
    <w:p w14:paraId="0576A0F7" w14:textId="4041611B" w:rsidR="005E2479" w:rsidRPr="001E14CD" w:rsidRDefault="005E2479" w:rsidP="00DB274D">
      <w:pPr>
        <w:spacing w:after="0"/>
        <w:rPr>
          <w:rFonts w:ascii="Arial" w:hAnsi="Arial" w:cs="Arial"/>
        </w:rPr>
      </w:pPr>
    </w:p>
    <w:p w14:paraId="273710D1" w14:textId="068CEAC3" w:rsidR="005E2479" w:rsidRPr="001E14CD" w:rsidRDefault="005E2479" w:rsidP="00DB274D">
      <w:pPr>
        <w:spacing w:after="0"/>
        <w:rPr>
          <w:rFonts w:ascii="Arial" w:hAnsi="Arial" w:cs="Arial"/>
        </w:rPr>
      </w:pPr>
    </w:p>
    <w:p w14:paraId="172A0DF9" w14:textId="21A41086" w:rsidR="005E2479" w:rsidRPr="001E14CD" w:rsidRDefault="005E2479">
      <w:pPr>
        <w:rPr>
          <w:rFonts w:ascii="Arial" w:hAnsi="Arial" w:cs="Arial"/>
        </w:rPr>
      </w:pPr>
    </w:p>
    <w:p w14:paraId="2E1AB5E7" w14:textId="77777777" w:rsidR="005E2479" w:rsidRPr="001E14CD" w:rsidRDefault="005E2479">
      <w:pPr>
        <w:rPr>
          <w:rFonts w:ascii="Arial" w:hAnsi="Arial" w:cs="Arial"/>
        </w:rPr>
      </w:pPr>
    </w:p>
    <w:p w14:paraId="5A9869E5" w14:textId="24236696" w:rsidR="005E2479" w:rsidRPr="001E14CD" w:rsidRDefault="005E2479">
      <w:pPr>
        <w:rPr>
          <w:rFonts w:ascii="Arial" w:hAnsi="Arial" w:cs="Arial"/>
        </w:rPr>
      </w:pPr>
    </w:p>
    <w:p w14:paraId="02C5C8BF" w14:textId="77777777" w:rsidR="004648DB" w:rsidRPr="001E14CD" w:rsidRDefault="004648DB" w:rsidP="00BC7ACB">
      <w:pPr>
        <w:rPr>
          <w:rFonts w:ascii="Arial" w:hAnsi="Arial" w:cs="Arial"/>
        </w:rPr>
        <w:sectPr w:rsidR="004648DB" w:rsidRPr="001E14CD" w:rsidSect="00F16464">
          <w:pgSz w:w="11907" w:h="16839" w:code="9"/>
          <w:pgMar w:top="2155" w:right="1418" w:bottom="1418" w:left="1418" w:header="850" w:footer="567" w:gutter="0"/>
          <w:cols w:space="720"/>
          <w:docGrid w:linePitch="360"/>
        </w:sectPr>
      </w:pPr>
    </w:p>
    <w:p w14:paraId="0326DACB" w14:textId="1E13366A" w:rsidR="00A80EE3" w:rsidRPr="00D9127F" w:rsidRDefault="00A80EE3" w:rsidP="00E9328D">
      <w:pPr>
        <w:pStyle w:val="Heading1"/>
        <w:numPr>
          <w:ilvl w:val="0"/>
          <w:numId w:val="0"/>
        </w:numPr>
        <w:rPr>
          <w:rFonts w:ascii="Arial" w:hAnsi="Arial"/>
        </w:rPr>
      </w:pPr>
      <w:bookmarkStart w:id="6" w:name="_Toc165554063"/>
      <w:r w:rsidRPr="00D9127F">
        <w:rPr>
          <w:rFonts w:ascii="Arial" w:hAnsi="Arial"/>
        </w:rPr>
        <w:lastRenderedPageBreak/>
        <w:t xml:space="preserve">Activity </w:t>
      </w:r>
      <w:r w:rsidR="00BE3CB4" w:rsidRPr="00D9127F">
        <w:rPr>
          <w:rFonts w:ascii="Arial" w:hAnsi="Arial"/>
        </w:rPr>
        <w:t>5</w:t>
      </w:r>
      <w:r w:rsidRPr="00D9127F">
        <w:rPr>
          <w:rFonts w:ascii="Arial" w:hAnsi="Arial"/>
        </w:rPr>
        <w:t xml:space="preserve">: </w:t>
      </w:r>
      <w:r w:rsidR="00E9328D" w:rsidRPr="00D9127F">
        <w:rPr>
          <w:rFonts w:ascii="Arial" w:hAnsi="Arial"/>
        </w:rPr>
        <w:t>Operation</w:t>
      </w:r>
      <w:bookmarkEnd w:id="6"/>
    </w:p>
    <w:p w14:paraId="00B5210B" w14:textId="19424B17" w:rsidR="00BC7ACB" w:rsidRPr="00D9127F" w:rsidRDefault="00BA204C" w:rsidP="00DD0767">
      <w:pPr>
        <w:spacing w:before="120" w:after="0"/>
        <w:rPr>
          <w:rFonts w:ascii="Arial" w:hAnsi="Arial" w:cs="Arial"/>
          <w:iCs/>
        </w:rPr>
      </w:pPr>
      <w:r w:rsidRPr="00D9127F">
        <w:rPr>
          <w:rFonts w:ascii="Arial" w:hAnsi="Arial" w:cs="Arial"/>
          <w:iCs/>
        </w:rPr>
        <w:t>Please see</w:t>
      </w:r>
      <w:r w:rsidR="00B10224" w:rsidRPr="00D9127F">
        <w:rPr>
          <w:rFonts w:ascii="Arial" w:hAnsi="Arial" w:cs="Arial"/>
          <w:iCs/>
        </w:rPr>
        <w:t xml:space="preserve"> the electronic file,</w:t>
      </w:r>
      <w:r w:rsidRPr="00D9127F">
        <w:rPr>
          <w:rFonts w:ascii="Arial" w:hAnsi="Arial" w:cs="Arial"/>
          <w:iCs/>
        </w:rPr>
        <w:t xml:space="preserve"> Risk assessment </w:t>
      </w:r>
      <w:r w:rsidR="006307F4" w:rsidRPr="00D9127F">
        <w:rPr>
          <w:rFonts w:ascii="Arial" w:hAnsi="Arial" w:cs="Arial"/>
          <w:iCs/>
        </w:rPr>
        <w:t>and</w:t>
      </w:r>
      <w:r w:rsidRPr="00D9127F">
        <w:rPr>
          <w:rFonts w:ascii="Arial" w:hAnsi="Arial" w:cs="Arial"/>
          <w:iCs/>
        </w:rPr>
        <w:t xml:space="preserve"> </w:t>
      </w:r>
      <w:proofErr w:type="spellStart"/>
      <w:r w:rsidRPr="00D9127F">
        <w:rPr>
          <w:rFonts w:ascii="Arial" w:hAnsi="Arial" w:cs="Arial"/>
          <w:iCs/>
        </w:rPr>
        <w:t>SoA</w:t>
      </w:r>
      <w:proofErr w:type="spellEnd"/>
      <w:r w:rsidRPr="00D9127F">
        <w:rPr>
          <w:rFonts w:ascii="Arial" w:hAnsi="Arial" w:cs="Arial"/>
          <w:iCs/>
        </w:rPr>
        <w:t xml:space="preserve"> </w:t>
      </w:r>
      <w:r w:rsidR="00B91914" w:rsidRPr="00D9127F">
        <w:rPr>
          <w:rFonts w:ascii="Arial" w:hAnsi="Arial" w:cs="Arial"/>
          <w:iCs/>
        </w:rPr>
        <w:t>document risk register tab</w:t>
      </w:r>
      <w:r w:rsidR="00B10224" w:rsidRPr="00D9127F">
        <w:rPr>
          <w:rFonts w:ascii="Arial" w:hAnsi="Arial" w:cs="Arial"/>
          <w:iCs/>
        </w:rPr>
        <w:t>,</w:t>
      </w:r>
      <w:r w:rsidR="00B91914" w:rsidRPr="00D9127F">
        <w:rPr>
          <w:rFonts w:ascii="Arial" w:hAnsi="Arial" w:cs="Arial"/>
          <w:iCs/>
        </w:rPr>
        <w:t xml:space="preserve"> for examples</w:t>
      </w:r>
      <w:r w:rsidR="006307F4" w:rsidRPr="00D9127F">
        <w:rPr>
          <w:rFonts w:ascii="Arial" w:hAnsi="Arial" w:cs="Arial"/>
          <w:iCs/>
        </w:rPr>
        <w:t>.</w:t>
      </w:r>
    </w:p>
    <w:p w14:paraId="2A739DE8" w14:textId="264E4F13" w:rsidR="00116A77" w:rsidRPr="00D9127F" w:rsidRDefault="00116A77">
      <w:pPr>
        <w:spacing w:after="0"/>
        <w:rPr>
          <w:rFonts w:ascii="Arial" w:eastAsia="Times New Roman" w:hAnsi="Arial" w:cs="Arial"/>
          <w:b/>
          <w:bCs/>
          <w:sz w:val="24"/>
          <w:szCs w:val="24"/>
        </w:rPr>
      </w:pPr>
    </w:p>
    <w:p w14:paraId="18856ACC" w14:textId="356623AE" w:rsidR="00A80EE3" w:rsidRPr="00D9127F" w:rsidRDefault="00A80EE3" w:rsidP="00802475">
      <w:pPr>
        <w:pStyle w:val="Heading1"/>
        <w:numPr>
          <w:ilvl w:val="0"/>
          <w:numId w:val="0"/>
        </w:numPr>
        <w:ind w:left="360" w:hanging="360"/>
        <w:rPr>
          <w:rFonts w:ascii="Arial" w:hAnsi="Arial"/>
        </w:rPr>
      </w:pPr>
      <w:bookmarkStart w:id="7" w:name="_Toc165554064"/>
      <w:r w:rsidRPr="00D9127F">
        <w:rPr>
          <w:rFonts w:ascii="Arial" w:hAnsi="Arial"/>
        </w:rPr>
        <w:t>Act</w:t>
      </w:r>
      <w:r w:rsidR="00031E55" w:rsidRPr="00D9127F">
        <w:rPr>
          <w:rFonts w:ascii="Arial" w:hAnsi="Arial"/>
        </w:rPr>
        <w:t xml:space="preserve">ivity </w:t>
      </w:r>
      <w:r w:rsidR="00BE3CB4" w:rsidRPr="00D9127F">
        <w:rPr>
          <w:rFonts w:ascii="Arial" w:hAnsi="Arial"/>
        </w:rPr>
        <w:t>6</w:t>
      </w:r>
      <w:r w:rsidRPr="00D9127F">
        <w:rPr>
          <w:rFonts w:ascii="Arial" w:hAnsi="Arial"/>
        </w:rPr>
        <w:t xml:space="preserve">: </w:t>
      </w:r>
      <w:r w:rsidR="00D76F50" w:rsidRPr="00D9127F">
        <w:rPr>
          <w:rFonts w:ascii="Arial" w:hAnsi="Arial"/>
        </w:rPr>
        <w:t>Performance evaluation</w:t>
      </w:r>
      <w:bookmarkEnd w:id="7"/>
    </w:p>
    <w:tbl>
      <w:tblPr>
        <w:tblW w:w="9500" w:type="dxa"/>
        <w:tblCellMar>
          <w:left w:w="0" w:type="dxa"/>
          <w:right w:w="0" w:type="dxa"/>
        </w:tblCellMar>
        <w:tblLook w:val="04A0" w:firstRow="1" w:lastRow="0" w:firstColumn="1" w:lastColumn="0" w:noHBand="0" w:noVBand="1"/>
      </w:tblPr>
      <w:tblGrid>
        <w:gridCol w:w="2440"/>
        <w:gridCol w:w="3800"/>
        <w:gridCol w:w="3260"/>
      </w:tblGrid>
      <w:tr w:rsidR="00833B91" w:rsidRPr="001E14CD" w14:paraId="5B10FE79" w14:textId="77777777" w:rsidTr="00833B91">
        <w:trPr>
          <w:trHeight w:val="399"/>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2E536DFF"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Risk:</w:t>
            </w:r>
          </w:p>
        </w:tc>
        <w:tc>
          <w:tcPr>
            <w:tcW w:w="7060" w:type="dxa"/>
            <w:gridSpan w:val="2"/>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51AFA9C6" w14:textId="175C91EF" w:rsidR="00833B91" w:rsidRPr="001E14CD" w:rsidRDefault="006A100E"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LSAI 01_23</w:t>
            </w:r>
          </w:p>
        </w:tc>
      </w:tr>
      <w:tr w:rsidR="00833B91" w:rsidRPr="001E14CD" w14:paraId="49F67E93" w14:textId="77777777" w:rsidTr="00833B91">
        <w:trPr>
          <w:trHeight w:val="253"/>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35FF573A"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1FC21BCC"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Monitor/measurement 1</w:t>
            </w: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74B11EC6"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Monitor/measurement 2</w:t>
            </w:r>
          </w:p>
        </w:tc>
      </w:tr>
      <w:tr w:rsidR="0099674E" w:rsidRPr="001E14CD" w14:paraId="17112DB7" w14:textId="77777777" w:rsidTr="00EB7AA5">
        <w:trPr>
          <w:trHeight w:val="1878"/>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73EDB51F" w14:textId="5836EC70" w:rsidR="0099674E" w:rsidRPr="001E14CD" w:rsidRDefault="0099674E" w:rsidP="0099674E">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xml:space="preserve">Control 1 – </w:t>
            </w:r>
          </w:p>
          <w:p w14:paraId="014A578F" w14:textId="77777777" w:rsidR="0099674E" w:rsidRPr="001E14CD" w:rsidRDefault="0099674E" w:rsidP="0099674E">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1C0DAEA4" w14:textId="77777777" w:rsidR="0099674E" w:rsidRPr="001E14CD" w:rsidRDefault="0099674E" w:rsidP="0099674E">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661A20F1" w14:textId="6EB96F48" w:rsidR="0099674E" w:rsidRPr="001E14CD" w:rsidRDefault="0099674E" w:rsidP="0099674E">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136EA734" w14:textId="2F4B16E1" w:rsidR="0099674E" w:rsidRPr="001E14CD" w:rsidRDefault="0099674E" w:rsidP="0099674E">
            <w:pPr>
              <w:spacing w:after="160"/>
              <w:rPr>
                <w:rFonts w:ascii="Arial" w:eastAsia="Times New Roman" w:hAnsi="Arial" w:cs="Arial"/>
                <w:sz w:val="36"/>
                <w:szCs w:val="36"/>
                <w:lang w:val="en-GB" w:eastAsia="en-GB"/>
              </w:rPr>
            </w:pPr>
          </w:p>
        </w:tc>
      </w:tr>
      <w:tr w:rsidR="00833B91" w:rsidRPr="001E14CD" w14:paraId="082CB1D8" w14:textId="77777777" w:rsidTr="00EB7AA5">
        <w:trPr>
          <w:trHeight w:val="253"/>
        </w:trPr>
        <w:tc>
          <w:tcPr>
            <w:tcW w:w="244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09138553"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4CEE6B56" w14:textId="1F664547" w:rsidR="00833B91" w:rsidRPr="001E14CD" w:rsidRDefault="00833B91" w:rsidP="00833B91">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7198A632" w14:textId="5AEF0A2D" w:rsidR="00833B91" w:rsidRPr="001E14CD" w:rsidRDefault="00833B91" w:rsidP="00833B91">
            <w:pPr>
              <w:spacing w:after="160"/>
              <w:rPr>
                <w:rFonts w:ascii="Arial" w:eastAsia="Times New Roman" w:hAnsi="Arial" w:cs="Arial"/>
                <w:sz w:val="36"/>
                <w:szCs w:val="36"/>
                <w:lang w:val="en-GB" w:eastAsia="en-GB"/>
              </w:rPr>
            </w:pPr>
          </w:p>
        </w:tc>
      </w:tr>
      <w:tr w:rsidR="001E07B6" w:rsidRPr="001E14CD" w14:paraId="67EE8408" w14:textId="77777777" w:rsidTr="00EB7AA5">
        <w:trPr>
          <w:trHeight w:val="1878"/>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35AF71AD"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26A8DB42"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36F02B8C" w14:textId="19C78783"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Control 2 –</w:t>
            </w:r>
          </w:p>
          <w:p w14:paraId="36C37905"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04068285"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08C9E9A8" w14:textId="1092E462" w:rsidR="001E07B6" w:rsidRPr="001E14CD" w:rsidRDefault="001E07B6" w:rsidP="001E07B6">
            <w:pPr>
              <w:spacing w:after="160"/>
              <w:rPr>
                <w:rFonts w:ascii="Arial" w:eastAsia="Times New Roman" w:hAnsi="Arial" w:cs="Arial"/>
                <w:lang w:val="en-GB" w:eastAsia="en-GB"/>
              </w:rPr>
            </w:pP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4515947E" w14:textId="317C81F8" w:rsidR="001E07B6" w:rsidRPr="001E14CD" w:rsidRDefault="001E07B6" w:rsidP="001E07B6">
            <w:pPr>
              <w:spacing w:after="160"/>
              <w:rPr>
                <w:rFonts w:ascii="Arial" w:eastAsia="Times New Roman" w:hAnsi="Arial" w:cs="Arial"/>
                <w:sz w:val="36"/>
                <w:szCs w:val="36"/>
                <w:lang w:val="en-GB" w:eastAsia="en-GB"/>
              </w:rPr>
            </w:pPr>
          </w:p>
        </w:tc>
      </w:tr>
      <w:tr w:rsidR="00833B91" w:rsidRPr="001E14CD" w14:paraId="70944BA4" w14:textId="77777777" w:rsidTr="00EB7AA5">
        <w:trPr>
          <w:trHeight w:val="253"/>
        </w:trPr>
        <w:tc>
          <w:tcPr>
            <w:tcW w:w="244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444C1414"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35AB0FB2" w14:textId="172FA280" w:rsidR="00833B91" w:rsidRPr="001E14CD" w:rsidRDefault="00833B91" w:rsidP="00833B91">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tcPr>
          <w:p w14:paraId="7E85DDA0" w14:textId="6E503C8B" w:rsidR="00833B91" w:rsidRPr="001E14CD" w:rsidRDefault="00833B91" w:rsidP="00833B91">
            <w:pPr>
              <w:spacing w:after="160"/>
              <w:rPr>
                <w:rFonts w:ascii="Arial" w:eastAsia="Times New Roman" w:hAnsi="Arial" w:cs="Arial"/>
                <w:sz w:val="36"/>
                <w:szCs w:val="36"/>
                <w:lang w:val="en-GB" w:eastAsia="en-GB"/>
              </w:rPr>
            </w:pPr>
          </w:p>
        </w:tc>
      </w:tr>
      <w:tr w:rsidR="001E07B6" w:rsidRPr="001E14CD" w14:paraId="09C7B9D1" w14:textId="77777777" w:rsidTr="00EB7AA5">
        <w:trPr>
          <w:trHeight w:val="1878"/>
        </w:trPr>
        <w:tc>
          <w:tcPr>
            <w:tcW w:w="244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hideMark/>
          </w:tcPr>
          <w:p w14:paraId="0426D0FC"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602C1781"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168EA667" w14:textId="2009407C"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Control 3 –</w:t>
            </w:r>
          </w:p>
          <w:p w14:paraId="79927E87"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p w14:paraId="040CFB54" w14:textId="77777777" w:rsidR="001E07B6" w:rsidRPr="001E14CD" w:rsidRDefault="001E07B6" w:rsidP="001E07B6">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011289C8" w14:textId="6F07ADA9" w:rsidR="001E07B6" w:rsidRPr="001E14CD" w:rsidRDefault="001E07B6" w:rsidP="001E07B6">
            <w:pPr>
              <w:spacing w:after="160"/>
              <w:rPr>
                <w:rFonts w:ascii="Arial" w:eastAsia="Times New Roman" w:hAnsi="Arial" w:cs="Arial"/>
                <w:sz w:val="36"/>
                <w:szCs w:val="36"/>
                <w:lang w:val="en-GB" w:eastAsia="en-GB"/>
              </w:rPr>
            </w:pPr>
          </w:p>
        </w:tc>
        <w:tc>
          <w:tcPr>
            <w:tcW w:w="3260" w:type="dxa"/>
            <w:tcBorders>
              <w:top w:val="single" w:sz="8" w:space="0" w:color="000000"/>
              <w:left w:val="single" w:sz="8" w:space="0" w:color="000000"/>
              <w:bottom w:val="single" w:sz="8" w:space="0" w:color="000000"/>
              <w:right w:val="single" w:sz="8" w:space="0" w:color="000000"/>
            </w:tcBorders>
            <w:tcMar>
              <w:top w:w="15" w:type="dxa"/>
              <w:left w:w="103" w:type="dxa"/>
              <w:bottom w:w="0" w:type="dxa"/>
              <w:right w:w="103" w:type="dxa"/>
            </w:tcMar>
          </w:tcPr>
          <w:p w14:paraId="3F3C5CFA" w14:textId="1979C1AC" w:rsidR="001E07B6" w:rsidRPr="001E14CD" w:rsidRDefault="001E07B6" w:rsidP="001E07B6">
            <w:pPr>
              <w:spacing w:after="160"/>
              <w:rPr>
                <w:rFonts w:ascii="Arial" w:eastAsia="Times New Roman" w:hAnsi="Arial" w:cs="Arial"/>
                <w:sz w:val="36"/>
                <w:szCs w:val="36"/>
                <w:lang w:val="en-GB" w:eastAsia="en-GB"/>
              </w:rPr>
            </w:pPr>
          </w:p>
        </w:tc>
      </w:tr>
      <w:tr w:rsidR="00833B91" w:rsidRPr="001E14CD" w14:paraId="37A94AAC" w14:textId="77777777" w:rsidTr="00833B91">
        <w:trPr>
          <w:trHeight w:val="253"/>
        </w:trPr>
        <w:tc>
          <w:tcPr>
            <w:tcW w:w="244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4E304172"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80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2C4B86EF"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c>
          <w:tcPr>
            <w:tcW w:w="3260" w:type="dxa"/>
            <w:tcBorders>
              <w:top w:val="single" w:sz="8" w:space="0" w:color="000000"/>
              <w:left w:val="single" w:sz="8" w:space="0" w:color="000000"/>
              <w:bottom w:val="single" w:sz="8" w:space="0" w:color="000000"/>
              <w:right w:val="single" w:sz="8" w:space="0" w:color="000000"/>
            </w:tcBorders>
            <w:shd w:val="clear" w:color="auto" w:fill="000000"/>
            <w:tcMar>
              <w:top w:w="15" w:type="dxa"/>
              <w:left w:w="103" w:type="dxa"/>
              <w:bottom w:w="0" w:type="dxa"/>
              <w:right w:w="103" w:type="dxa"/>
            </w:tcMar>
            <w:hideMark/>
          </w:tcPr>
          <w:p w14:paraId="68845477" w14:textId="77777777" w:rsidR="00833B91" w:rsidRPr="001E14CD" w:rsidRDefault="00833B91" w:rsidP="00833B91">
            <w:pPr>
              <w:spacing w:after="160"/>
              <w:rPr>
                <w:rFonts w:ascii="Arial" w:eastAsia="Times New Roman" w:hAnsi="Arial" w:cs="Arial"/>
                <w:sz w:val="36"/>
                <w:szCs w:val="36"/>
                <w:lang w:val="en-GB" w:eastAsia="en-GB"/>
              </w:rPr>
            </w:pPr>
            <w:r w:rsidRPr="001E14CD">
              <w:rPr>
                <w:rFonts w:ascii="Arial" w:hAnsi="Arial" w:cs="Arial"/>
                <w:color w:val="000000"/>
                <w:kern w:val="24"/>
                <w:lang w:val="en-GB" w:eastAsia="en-GB"/>
              </w:rPr>
              <w:t> </w:t>
            </w:r>
          </w:p>
        </w:tc>
      </w:tr>
    </w:tbl>
    <w:p w14:paraId="515EC44A" w14:textId="77777777" w:rsidR="003244CE" w:rsidRPr="001E14CD" w:rsidRDefault="003244CE">
      <w:pPr>
        <w:spacing w:after="0"/>
        <w:rPr>
          <w:rFonts w:ascii="Arial" w:hAnsi="Arial" w:cs="Arial"/>
        </w:rPr>
      </w:pPr>
    </w:p>
    <w:p w14:paraId="471F7423" w14:textId="77777777" w:rsidR="007D6213" w:rsidRPr="001E14CD" w:rsidRDefault="007D6213">
      <w:pPr>
        <w:spacing w:after="0"/>
        <w:rPr>
          <w:rFonts w:ascii="Arial" w:hAnsi="Arial" w:cs="Arial"/>
        </w:rPr>
      </w:pPr>
    </w:p>
    <w:p w14:paraId="3B0B573C" w14:textId="77777777" w:rsidR="007D6213" w:rsidRPr="001E14CD" w:rsidRDefault="007D6213">
      <w:pPr>
        <w:spacing w:after="0"/>
        <w:rPr>
          <w:rFonts w:ascii="Arial" w:hAnsi="Arial" w:cs="Arial"/>
        </w:rPr>
      </w:pPr>
    </w:p>
    <w:p w14:paraId="3D1E6F90" w14:textId="77777777" w:rsidR="004743FF" w:rsidRPr="001E14CD" w:rsidRDefault="004743FF" w:rsidP="0004697C">
      <w:pPr>
        <w:rPr>
          <w:rFonts w:ascii="Arial" w:hAnsi="Arial" w:cs="Arial"/>
        </w:rPr>
      </w:pPr>
    </w:p>
    <w:p w14:paraId="53AACE30" w14:textId="77777777" w:rsidR="004743FF" w:rsidRPr="001E14CD" w:rsidRDefault="004743FF" w:rsidP="0004697C">
      <w:pPr>
        <w:rPr>
          <w:rFonts w:ascii="Arial" w:hAnsi="Arial" w:cs="Arial"/>
        </w:rPr>
      </w:pPr>
    </w:p>
    <w:p w14:paraId="6A74F878" w14:textId="77777777" w:rsidR="004743FF" w:rsidRPr="001E14CD" w:rsidRDefault="004743FF" w:rsidP="0004697C">
      <w:pPr>
        <w:rPr>
          <w:rFonts w:ascii="Arial" w:hAnsi="Arial" w:cs="Arial"/>
        </w:rPr>
      </w:pPr>
    </w:p>
    <w:p w14:paraId="1C95AEF8" w14:textId="77777777" w:rsidR="00116A77" w:rsidRPr="001E14CD" w:rsidRDefault="00116A77">
      <w:pPr>
        <w:spacing w:after="0"/>
        <w:rPr>
          <w:rFonts w:ascii="Arial" w:eastAsia="Times New Roman" w:hAnsi="Arial" w:cs="Arial"/>
          <w:b/>
          <w:bCs/>
          <w:color w:val="FF0000"/>
          <w:sz w:val="24"/>
          <w:szCs w:val="24"/>
        </w:rPr>
      </w:pPr>
      <w:r w:rsidRPr="001E14CD">
        <w:rPr>
          <w:rFonts w:ascii="Arial" w:hAnsi="Arial" w:cs="Arial"/>
          <w:color w:val="FF0000"/>
        </w:rPr>
        <w:br w:type="page"/>
      </w:r>
    </w:p>
    <w:p w14:paraId="042512BF" w14:textId="4A258615" w:rsidR="00A80EE3" w:rsidRPr="001E14CD" w:rsidRDefault="00BE3CB4" w:rsidP="00802475">
      <w:pPr>
        <w:pStyle w:val="Heading1"/>
        <w:numPr>
          <w:ilvl w:val="0"/>
          <w:numId w:val="0"/>
        </w:numPr>
        <w:ind w:left="360" w:hanging="360"/>
        <w:rPr>
          <w:rFonts w:ascii="Arial" w:hAnsi="Arial"/>
        </w:rPr>
      </w:pPr>
      <w:bookmarkStart w:id="8" w:name="_Toc165554065"/>
      <w:r w:rsidRPr="00D9127F">
        <w:rPr>
          <w:rFonts w:ascii="Arial" w:hAnsi="Arial"/>
        </w:rPr>
        <w:lastRenderedPageBreak/>
        <w:t>Activity 7</w:t>
      </w:r>
      <w:r w:rsidR="00A80EE3" w:rsidRPr="00D9127F">
        <w:rPr>
          <w:rFonts w:ascii="Arial" w:hAnsi="Arial"/>
        </w:rPr>
        <w:t xml:space="preserve">: </w:t>
      </w:r>
      <w:r w:rsidR="00A57C8F" w:rsidRPr="00D9127F">
        <w:rPr>
          <w:rFonts w:ascii="Arial" w:hAnsi="Arial"/>
        </w:rPr>
        <w:t>Nonconformity</w:t>
      </w:r>
      <w:r w:rsidR="00A57C8F" w:rsidRPr="001E14CD">
        <w:rPr>
          <w:rFonts w:ascii="Arial" w:hAnsi="Arial"/>
        </w:rPr>
        <w:t xml:space="preserve"> and corrective action</w:t>
      </w:r>
      <w:bookmarkEnd w:id="8"/>
    </w:p>
    <w:p w14:paraId="2FE08AAC" w14:textId="77777777" w:rsidR="007B1B9E" w:rsidRPr="001E14CD" w:rsidRDefault="007B1B9E" w:rsidP="007B1B9E">
      <w:pPr>
        <w:rPr>
          <w:rFonts w:ascii="Arial" w:hAnsi="Arial" w:cs="Arial"/>
        </w:rPr>
      </w:pPr>
    </w:p>
    <w:p w14:paraId="62AD41A0" w14:textId="0623C3E5" w:rsidR="003417F0" w:rsidRPr="001E14CD" w:rsidRDefault="003222E3" w:rsidP="00D9127F">
      <w:pPr>
        <w:pStyle w:val="ListParagraph"/>
        <w:numPr>
          <w:ilvl w:val="0"/>
          <w:numId w:val="16"/>
        </w:numPr>
        <w:rPr>
          <w:rFonts w:ascii="Arial" w:hAnsi="Arial" w:cs="Arial"/>
        </w:rPr>
      </w:pPr>
      <w:r w:rsidRPr="001E14CD">
        <w:rPr>
          <w:rFonts w:ascii="Arial" w:hAnsi="Arial" w:cs="Arial"/>
          <w:b/>
        </w:rPr>
        <w:t xml:space="preserve">NC 1 – </w:t>
      </w:r>
      <w:r w:rsidR="00754508" w:rsidRPr="001E14CD">
        <w:rPr>
          <w:rFonts w:ascii="Arial" w:hAnsi="Arial" w:cs="Arial"/>
          <w:b/>
        </w:rPr>
        <w:t xml:space="preserve">Allocation of AI </w:t>
      </w:r>
      <w:r w:rsidR="0067161E">
        <w:rPr>
          <w:rFonts w:ascii="Arial" w:hAnsi="Arial" w:cs="Arial"/>
          <w:b/>
        </w:rPr>
        <w:t>r</w:t>
      </w:r>
      <w:r w:rsidR="00754508" w:rsidRPr="001E14CD">
        <w:rPr>
          <w:rFonts w:ascii="Arial" w:hAnsi="Arial" w:cs="Arial"/>
          <w:b/>
        </w:rPr>
        <w:t>esponsibilities</w:t>
      </w:r>
    </w:p>
    <w:p w14:paraId="54664DAB" w14:textId="77777777" w:rsidR="006642AE" w:rsidRPr="001E14CD" w:rsidRDefault="006642AE" w:rsidP="006642AE">
      <w:pPr>
        <w:pStyle w:val="ListParagraph"/>
        <w:rPr>
          <w:rFonts w:ascii="Arial" w:hAnsi="Arial" w:cs="Arial"/>
        </w:rPr>
      </w:pPr>
    </w:p>
    <w:p w14:paraId="0D1ED3AA" w14:textId="26D083AC"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Finding</w:t>
      </w:r>
      <w:r w:rsidR="006642AE" w:rsidRPr="001E14CD">
        <w:rPr>
          <w:rFonts w:ascii="Arial" w:hAnsi="Arial" w:cs="Arial"/>
          <w:b/>
          <w:bCs/>
        </w:rPr>
        <w:t>:</w:t>
      </w:r>
      <w:r w:rsidRPr="001E14CD">
        <w:rPr>
          <w:rFonts w:ascii="Arial" w:hAnsi="Arial" w:cs="Arial"/>
        </w:rPr>
        <w:t xml:space="preserve"> </w:t>
      </w:r>
      <w:r w:rsidR="00BC051E" w:rsidRPr="001E14CD">
        <w:rPr>
          <w:rFonts w:ascii="Arial" w:hAnsi="Arial" w:cs="Arial"/>
        </w:rPr>
        <w:t>In the examination of AI system deployment processes, it was observed that the AI Project Lead holds authority over both AI model parameter configuration and final deployment authorization. This dual authority contradicts best AI engineering practices and regulatory stipulations, jeopardizing unbiased model validation.</w:t>
      </w:r>
    </w:p>
    <w:p w14:paraId="5F970A17" w14:textId="5AD02F84" w:rsidR="00BC051E" w:rsidRPr="001E14CD" w:rsidRDefault="00BC051E"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 xml:space="preserve">Objective </w:t>
      </w:r>
      <w:proofErr w:type="gramStart"/>
      <w:r w:rsidRPr="001E14CD">
        <w:rPr>
          <w:rFonts w:ascii="Arial" w:hAnsi="Arial" w:cs="Arial"/>
          <w:b/>
          <w:bCs/>
        </w:rPr>
        <w:t>evidences</w:t>
      </w:r>
      <w:proofErr w:type="gramEnd"/>
      <w:r w:rsidRPr="001E14CD">
        <w:rPr>
          <w:rFonts w:ascii="Arial" w:hAnsi="Arial" w:cs="Arial"/>
          <w:b/>
          <w:bCs/>
        </w:rPr>
        <w:t>:</w:t>
      </w:r>
    </w:p>
    <w:p w14:paraId="39580211" w14:textId="1B4F24EC" w:rsidR="001E5EC3"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AI Deployment Protocol Document: Section 3.2 delineates the roles and responsibilities, explicitly vesting both configuration and deployment powers with the AI Project Lead.</w:t>
      </w:r>
    </w:p>
    <w:p w14:paraId="00541DD9" w14:textId="5B0F6FD3" w:rsidR="001E5EC3"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AI Model Deployment Logs: Records from 20th January 2023 to 15th April 2023 show multiple instances where the AI Project Lead signed off on both parameter configuration changes and subsequent model deployments.</w:t>
      </w:r>
    </w:p>
    <w:p w14:paraId="3609AEE0" w14:textId="395CEA4E" w:rsidR="001E5EC3"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Internal Communications: Emails dated between February and March 2023 where the AI Project Lead directs the team on model parameter adjustments and later approves the deployment in the same thread.</w:t>
      </w:r>
    </w:p>
    <w:p w14:paraId="5F38FFBC" w14:textId="34963F19" w:rsidR="00BC051E" w:rsidRPr="001E14CD" w:rsidRDefault="001E5EC3" w:rsidP="00BD3214">
      <w:pPr>
        <w:pStyle w:val="ListParagraph"/>
        <w:numPr>
          <w:ilvl w:val="0"/>
          <w:numId w:val="21"/>
        </w:numPr>
        <w:spacing w:line="276" w:lineRule="auto"/>
        <w:ind w:left="1418" w:hanging="284"/>
        <w:rPr>
          <w:rFonts w:ascii="Arial" w:hAnsi="Arial" w:cs="Arial"/>
        </w:rPr>
      </w:pPr>
      <w:r w:rsidRPr="001E14CD">
        <w:rPr>
          <w:rFonts w:ascii="Arial" w:hAnsi="Arial" w:cs="Arial"/>
        </w:rPr>
        <w:t>Interview Transcripts: During the audit, three team members independently confirmed that the AI Project Lead often holds dual authority during the model development cycle, particularly in the final stages leading to deployment.</w:t>
      </w:r>
    </w:p>
    <w:p w14:paraId="72AAE889" w14:textId="77777777"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Control (B.10.2)</w:t>
      </w:r>
      <w:r w:rsidRPr="001E14CD">
        <w:rPr>
          <w:rFonts w:ascii="Arial" w:hAnsi="Arial" w:cs="Arial"/>
        </w:rPr>
        <w:t xml:space="preserve"> Allocating responsibilities: Responsibilities for AI systems shall be clearly delineated.</w:t>
      </w:r>
    </w:p>
    <w:p w14:paraId="21A7D06C" w14:textId="77777777"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Company Response</w:t>
      </w:r>
      <w:r w:rsidRPr="001E14CD">
        <w:rPr>
          <w:rFonts w:ascii="Arial" w:hAnsi="Arial" w:cs="Arial"/>
        </w:rPr>
        <w:t>: Accepted. The duties of defining AI model parameters and the sign-off for deployment will be segregated. A wider review of roles and responsibilities within the AI team will be undertaken to ensure that this is not an isolated issue.</w:t>
      </w:r>
    </w:p>
    <w:p w14:paraId="3F5B69CC" w14:textId="1DFBA034" w:rsidR="00754508" w:rsidRPr="001E14CD" w:rsidRDefault="00754508" w:rsidP="00BD3214">
      <w:pPr>
        <w:pStyle w:val="ListParagraph"/>
        <w:numPr>
          <w:ilvl w:val="0"/>
          <w:numId w:val="17"/>
        </w:numPr>
        <w:spacing w:line="276" w:lineRule="auto"/>
        <w:ind w:left="993" w:hanging="219"/>
        <w:rPr>
          <w:rFonts w:ascii="Arial" w:hAnsi="Arial" w:cs="Arial"/>
        </w:rPr>
      </w:pPr>
      <w:r w:rsidRPr="001E14CD">
        <w:rPr>
          <w:rFonts w:ascii="Arial" w:hAnsi="Arial" w:cs="Arial"/>
          <w:b/>
          <w:bCs/>
        </w:rPr>
        <w:t>Expected response</w:t>
      </w:r>
      <w:r w:rsidRPr="001E14CD">
        <w:rPr>
          <w:rFonts w:ascii="Arial" w:hAnsi="Arial" w:cs="Arial"/>
        </w:rPr>
        <w:t xml:space="preserve">: </w:t>
      </w:r>
    </w:p>
    <w:p w14:paraId="7DF9F4C9" w14:textId="77777777" w:rsidR="00754508" w:rsidRPr="001E14CD" w:rsidRDefault="00754508" w:rsidP="003417F0">
      <w:pPr>
        <w:pStyle w:val="ListParagraph"/>
        <w:rPr>
          <w:rFonts w:ascii="Arial" w:hAnsi="Arial" w:cs="Arial"/>
        </w:rPr>
      </w:pPr>
    </w:p>
    <w:p w14:paraId="4C7E9906" w14:textId="2C315D0B" w:rsidR="003769B8" w:rsidRPr="001E14CD" w:rsidRDefault="001652AB" w:rsidP="001652AB">
      <w:pPr>
        <w:pStyle w:val="ListParagraph"/>
        <w:numPr>
          <w:ilvl w:val="0"/>
          <w:numId w:val="16"/>
        </w:numPr>
        <w:rPr>
          <w:rFonts w:ascii="Arial" w:hAnsi="Arial" w:cs="Arial"/>
        </w:rPr>
      </w:pPr>
      <w:r w:rsidRPr="001E14CD">
        <w:rPr>
          <w:rFonts w:ascii="Arial" w:hAnsi="Arial" w:cs="Arial"/>
          <w:b/>
        </w:rPr>
        <w:t xml:space="preserve">NC 2 – </w:t>
      </w:r>
      <w:r w:rsidR="003769B8" w:rsidRPr="001E14CD">
        <w:rPr>
          <w:rFonts w:ascii="Arial" w:hAnsi="Arial" w:cs="Arial"/>
          <w:b/>
        </w:rPr>
        <w:t xml:space="preserve">Data </w:t>
      </w:r>
      <w:r w:rsidR="0067161E">
        <w:rPr>
          <w:rFonts w:ascii="Arial" w:hAnsi="Arial" w:cs="Arial"/>
          <w:b/>
        </w:rPr>
        <w:t>p</w:t>
      </w:r>
      <w:r w:rsidR="003769B8" w:rsidRPr="001E14CD">
        <w:rPr>
          <w:rFonts w:ascii="Arial" w:hAnsi="Arial" w:cs="Arial"/>
          <w:b/>
        </w:rPr>
        <w:t xml:space="preserve">rovenance </w:t>
      </w:r>
    </w:p>
    <w:p w14:paraId="582DF587" w14:textId="77777777" w:rsidR="006642AE" w:rsidRPr="001E14CD" w:rsidRDefault="006642AE" w:rsidP="006642AE">
      <w:pPr>
        <w:pStyle w:val="ListParagraph"/>
        <w:rPr>
          <w:rFonts w:ascii="Arial" w:hAnsi="Arial" w:cs="Arial"/>
        </w:rPr>
      </w:pPr>
    </w:p>
    <w:p w14:paraId="518C7360" w14:textId="15D5EB9F" w:rsidR="003769B8" w:rsidRPr="001E14CD" w:rsidRDefault="003769B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Finding:</w:t>
      </w:r>
      <w:r w:rsidRPr="001E14CD">
        <w:rPr>
          <w:rFonts w:ascii="Arial" w:hAnsi="Arial" w:cs="Arial"/>
        </w:rPr>
        <w:t xml:space="preserve"> </w:t>
      </w:r>
      <w:r w:rsidR="00C17672" w:rsidRPr="001E14CD">
        <w:rPr>
          <w:rFonts w:ascii="Arial" w:hAnsi="Arial" w:cs="Arial"/>
        </w:rPr>
        <w:t>Upon a meticulous audit of the AI data ingestion and lineage logs spanning the previous fiscal year, it was discerned that three critical projects, identified as AI-</w:t>
      </w:r>
      <w:proofErr w:type="spellStart"/>
      <w:r w:rsidR="00C17672" w:rsidRPr="001E14CD">
        <w:rPr>
          <w:rFonts w:ascii="Arial" w:hAnsi="Arial" w:cs="Arial"/>
        </w:rPr>
        <w:t>ProjectX</w:t>
      </w:r>
      <w:proofErr w:type="spellEnd"/>
      <w:r w:rsidR="00C17672" w:rsidRPr="001E14CD">
        <w:rPr>
          <w:rFonts w:ascii="Arial" w:hAnsi="Arial" w:cs="Arial"/>
        </w:rPr>
        <w:t>, AI-</w:t>
      </w:r>
      <w:proofErr w:type="spellStart"/>
      <w:r w:rsidR="00C17672" w:rsidRPr="001E14CD">
        <w:rPr>
          <w:rFonts w:ascii="Arial" w:hAnsi="Arial" w:cs="Arial"/>
        </w:rPr>
        <w:t>ProjectY</w:t>
      </w:r>
      <w:proofErr w:type="spellEnd"/>
      <w:r w:rsidR="00C17672" w:rsidRPr="001E14CD">
        <w:rPr>
          <w:rFonts w:ascii="Arial" w:hAnsi="Arial" w:cs="Arial"/>
        </w:rPr>
        <w:t>, and AI-</w:t>
      </w:r>
      <w:proofErr w:type="spellStart"/>
      <w:r w:rsidR="00C17672" w:rsidRPr="001E14CD">
        <w:rPr>
          <w:rFonts w:ascii="Arial" w:hAnsi="Arial" w:cs="Arial"/>
        </w:rPr>
        <w:t>ProjectZ</w:t>
      </w:r>
      <w:proofErr w:type="spellEnd"/>
      <w:r w:rsidR="00C17672" w:rsidRPr="001E14CD">
        <w:rPr>
          <w:rFonts w:ascii="Arial" w:hAnsi="Arial" w:cs="Arial"/>
        </w:rPr>
        <w:t>, lacked the requisite metadata documentation that traces back to their primal data sources. This omission has raised concerns regarding the provenance and ethical sourcing of the data, potentially infringing on the stipulated data integrity and traceability requirements outlined in Section 7 of the AI Management Standards.</w:t>
      </w:r>
    </w:p>
    <w:p w14:paraId="0766E358" w14:textId="5D67A392" w:rsidR="00003A58" w:rsidRPr="001E14CD" w:rsidRDefault="00003A5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 xml:space="preserve">Objective </w:t>
      </w:r>
      <w:proofErr w:type="gramStart"/>
      <w:r w:rsidRPr="001E14CD">
        <w:rPr>
          <w:rFonts w:ascii="Arial" w:hAnsi="Arial" w:cs="Arial"/>
          <w:b/>
          <w:bCs/>
        </w:rPr>
        <w:t>evidences</w:t>
      </w:r>
      <w:proofErr w:type="gramEnd"/>
      <w:r w:rsidRPr="001E14CD">
        <w:rPr>
          <w:rFonts w:ascii="Arial" w:hAnsi="Arial" w:cs="Arial"/>
          <w:b/>
          <w:bCs/>
        </w:rPr>
        <w:t>:</w:t>
      </w:r>
      <w:r w:rsidRPr="001E14CD">
        <w:rPr>
          <w:rFonts w:ascii="Arial" w:hAnsi="Arial" w:cs="Arial"/>
        </w:rPr>
        <w:t xml:space="preserve"> </w:t>
      </w:r>
    </w:p>
    <w:p w14:paraId="15A69814" w14:textId="1F2EBAFC" w:rsidR="00003A58" w:rsidRPr="001E14CD" w:rsidRDefault="00003A58" w:rsidP="00BD3214">
      <w:pPr>
        <w:pStyle w:val="ListParagraph"/>
        <w:numPr>
          <w:ilvl w:val="0"/>
          <w:numId w:val="20"/>
        </w:numPr>
        <w:spacing w:line="276" w:lineRule="auto"/>
        <w:ind w:left="1418" w:hanging="284"/>
        <w:rPr>
          <w:rFonts w:ascii="Arial" w:hAnsi="Arial" w:cs="Arial"/>
        </w:rPr>
      </w:pPr>
      <w:r w:rsidRPr="001E14CD">
        <w:rPr>
          <w:rFonts w:ascii="Arial" w:hAnsi="Arial" w:cs="Arial"/>
        </w:rPr>
        <w:t>AI-</w:t>
      </w:r>
      <w:proofErr w:type="spellStart"/>
      <w:r w:rsidRPr="001E14CD">
        <w:rPr>
          <w:rFonts w:ascii="Arial" w:hAnsi="Arial" w:cs="Arial"/>
        </w:rPr>
        <w:t>ProjectX</w:t>
      </w:r>
      <w:proofErr w:type="spellEnd"/>
      <w:r w:rsidRPr="001E14CD">
        <w:rPr>
          <w:rFonts w:ascii="Arial" w:hAnsi="Arial" w:cs="Arial"/>
        </w:rPr>
        <w:t xml:space="preserve"> Data Lineage Log:</w:t>
      </w:r>
    </w:p>
    <w:p w14:paraId="2B931E15"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Log Entry Date: 12-03-2022.</w:t>
      </w:r>
    </w:p>
    <w:p w14:paraId="45F5DFB3"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 xml:space="preserve">Missing Field: Original </w:t>
      </w:r>
      <w:proofErr w:type="spellStart"/>
      <w:r w:rsidRPr="001E14CD">
        <w:rPr>
          <w:rFonts w:ascii="Arial" w:hAnsi="Arial" w:cs="Arial"/>
        </w:rPr>
        <w:t>DataSource</w:t>
      </w:r>
      <w:proofErr w:type="spellEnd"/>
      <w:r w:rsidRPr="001E14CD">
        <w:rPr>
          <w:rFonts w:ascii="Arial" w:hAnsi="Arial" w:cs="Arial"/>
        </w:rPr>
        <w:t xml:space="preserve"> URL.</w:t>
      </w:r>
    </w:p>
    <w:p w14:paraId="0493A83A"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Ingestion Batch ID: 3421B.</w:t>
      </w:r>
    </w:p>
    <w:p w14:paraId="2FA97683" w14:textId="24209017" w:rsidR="00003A58" w:rsidRPr="001E14CD" w:rsidRDefault="00003A58" w:rsidP="00BD3214">
      <w:pPr>
        <w:pStyle w:val="ListParagraph"/>
        <w:numPr>
          <w:ilvl w:val="0"/>
          <w:numId w:val="20"/>
        </w:numPr>
        <w:spacing w:line="276" w:lineRule="auto"/>
        <w:ind w:left="1418" w:hanging="284"/>
        <w:rPr>
          <w:rFonts w:ascii="Arial" w:hAnsi="Arial" w:cs="Arial"/>
        </w:rPr>
      </w:pPr>
      <w:r w:rsidRPr="001E14CD">
        <w:rPr>
          <w:rFonts w:ascii="Arial" w:hAnsi="Arial" w:cs="Arial"/>
        </w:rPr>
        <w:lastRenderedPageBreak/>
        <w:t>AI-</w:t>
      </w:r>
      <w:proofErr w:type="spellStart"/>
      <w:r w:rsidRPr="001E14CD">
        <w:rPr>
          <w:rFonts w:ascii="Arial" w:hAnsi="Arial" w:cs="Arial"/>
        </w:rPr>
        <w:t>ProjectY</w:t>
      </w:r>
      <w:proofErr w:type="spellEnd"/>
      <w:r w:rsidRPr="001E14CD">
        <w:rPr>
          <w:rFonts w:ascii="Arial" w:hAnsi="Arial" w:cs="Arial"/>
        </w:rPr>
        <w:t xml:space="preserve"> Metadata Documentation:</w:t>
      </w:r>
    </w:p>
    <w:p w14:paraId="5A072641"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Data Profiling Report Date: 23-04-2022.</w:t>
      </w:r>
    </w:p>
    <w:p w14:paraId="5F53654D"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Unlinked Record Count: 450,000 (No associated source identifier).</w:t>
      </w:r>
    </w:p>
    <w:p w14:paraId="1D622513"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File Reference: Y_DataProfile_Report_23042022.pdf.</w:t>
      </w:r>
    </w:p>
    <w:p w14:paraId="5935052B" w14:textId="17F6CC63" w:rsidR="00003A58" w:rsidRPr="001E14CD" w:rsidRDefault="00003A58" w:rsidP="00BD3214">
      <w:pPr>
        <w:pStyle w:val="ListParagraph"/>
        <w:numPr>
          <w:ilvl w:val="0"/>
          <w:numId w:val="20"/>
        </w:numPr>
        <w:spacing w:line="276" w:lineRule="auto"/>
        <w:ind w:left="1418" w:hanging="284"/>
        <w:rPr>
          <w:rFonts w:ascii="Arial" w:hAnsi="Arial" w:cs="Arial"/>
        </w:rPr>
      </w:pPr>
      <w:r w:rsidRPr="001E14CD">
        <w:rPr>
          <w:rFonts w:ascii="Arial" w:hAnsi="Arial" w:cs="Arial"/>
        </w:rPr>
        <w:t>AI-</w:t>
      </w:r>
      <w:proofErr w:type="spellStart"/>
      <w:r w:rsidRPr="001E14CD">
        <w:rPr>
          <w:rFonts w:ascii="Arial" w:hAnsi="Arial" w:cs="Arial"/>
        </w:rPr>
        <w:t>ProjectZ</w:t>
      </w:r>
      <w:proofErr w:type="spellEnd"/>
      <w:r w:rsidRPr="001E14CD">
        <w:rPr>
          <w:rFonts w:ascii="Arial" w:hAnsi="Arial" w:cs="Arial"/>
        </w:rPr>
        <w:t xml:space="preserve"> Data Integrity Check:</w:t>
      </w:r>
    </w:p>
    <w:p w14:paraId="3C7A1FAA"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Audit Date: 09-06-2022.</w:t>
      </w:r>
    </w:p>
    <w:p w14:paraId="341D8B95" w14:textId="77777777" w:rsidR="00003A58" w:rsidRPr="001E14CD" w:rsidRDefault="00003A58" w:rsidP="00BD3214">
      <w:pPr>
        <w:pStyle w:val="ListParagraph"/>
        <w:spacing w:line="276" w:lineRule="auto"/>
        <w:ind w:left="1701"/>
        <w:rPr>
          <w:rFonts w:ascii="Arial" w:hAnsi="Arial" w:cs="Arial"/>
        </w:rPr>
      </w:pPr>
      <w:r w:rsidRPr="001E14CD">
        <w:rPr>
          <w:rFonts w:ascii="Arial" w:hAnsi="Arial" w:cs="Arial"/>
        </w:rPr>
        <w:t>Identified Gaps: Lack of Digital Signatures on 20% of data chunks.</w:t>
      </w:r>
    </w:p>
    <w:p w14:paraId="19B8A164" w14:textId="6C80B043" w:rsidR="00003A58" w:rsidRPr="001E14CD" w:rsidRDefault="00003A58" w:rsidP="00BD3214">
      <w:pPr>
        <w:pStyle w:val="ListParagraph"/>
        <w:spacing w:line="276" w:lineRule="auto"/>
        <w:ind w:left="1701"/>
        <w:rPr>
          <w:rFonts w:ascii="Arial" w:hAnsi="Arial" w:cs="Arial"/>
        </w:rPr>
      </w:pPr>
      <w:r w:rsidRPr="001E14CD">
        <w:rPr>
          <w:rFonts w:ascii="Arial" w:hAnsi="Arial" w:cs="Arial"/>
        </w:rPr>
        <w:t>Associated System Log: Z_DigiSignature_AuditLog_09062022.log.</w:t>
      </w:r>
    </w:p>
    <w:p w14:paraId="1433078A" w14:textId="77777777" w:rsidR="003769B8" w:rsidRPr="001E14CD" w:rsidRDefault="003769B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Control (B.7.5)</w:t>
      </w:r>
      <w:r w:rsidRPr="001E14CD">
        <w:rPr>
          <w:rFonts w:ascii="Arial" w:hAnsi="Arial" w:cs="Arial"/>
        </w:rPr>
        <w:t xml:space="preserve"> Data provenance: The origin of the data and its chain of custody shall be documented and verifiable.</w:t>
      </w:r>
    </w:p>
    <w:p w14:paraId="04B4EE90" w14:textId="1CFB33D3" w:rsidR="003769B8" w:rsidRPr="001E14CD" w:rsidRDefault="003769B8" w:rsidP="00BD3214">
      <w:pPr>
        <w:pStyle w:val="ListParagraph"/>
        <w:numPr>
          <w:ilvl w:val="0"/>
          <w:numId w:val="18"/>
        </w:numPr>
        <w:spacing w:line="276" w:lineRule="auto"/>
        <w:ind w:left="993" w:hanging="284"/>
        <w:rPr>
          <w:rFonts w:ascii="Arial" w:hAnsi="Arial" w:cs="Arial"/>
        </w:rPr>
      </w:pPr>
      <w:r w:rsidRPr="001E14CD">
        <w:rPr>
          <w:rFonts w:ascii="Arial" w:hAnsi="Arial" w:cs="Arial"/>
          <w:b/>
          <w:bCs/>
        </w:rPr>
        <w:t xml:space="preserve">Company </w:t>
      </w:r>
      <w:r w:rsidR="0067161E">
        <w:rPr>
          <w:rFonts w:ascii="Arial" w:hAnsi="Arial" w:cs="Arial"/>
          <w:b/>
          <w:bCs/>
        </w:rPr>
        <w:t>r</w:t>
      </w:r>
      <w:r w:rsidRPr="001E14CD">
        <w:rPr>
          <w:rFonts w:ascii="Arial" w:hAnsi="Arial" w:cs="Arial"/>
          <w:b/>
          <w:bCs/>
        </w:rPr>
        <w:t>esponse:</w:t>
      </w:r>
      <w:r w:rsidRPr="001E14CD">
        <w:rPr>
          <w:rFonts w:ascii="Arial" w:hAnsi="Arial" w:cs="Arial"/>
        </w:rPr>
        <w:t xml:space="preserve"> Accepted. A procedure will be established to maintain clear records of all data sources, ensuring their origin and chain of custody is ethically sound and transparent.</w:t>
      </w:r>
    </w:p>
    <w:p w14:paraId="5BA5F241" w14:textId="593DA57C" w:rsidR="003769B8" w:rsidRPr="00D9127F" w:rsidRDefault="003769B8" w:rsidP="00BD3214">
      <w:pPr>
        <w:pStyle w:val="ListParagraph"/>
        <w:numPr>
          <w:ilvl w:val="0"/>
          <w:numId w:val="18"/>
        </w:numPr>
        <w:spacing w:line="276" w:lineRule="auto"/>
        <w:ind w:left="993" w:hanging="284"/>
        <w:rPr>
          <w:rFonts w:ascii="Arial" w:hAnsi="Arial" w:cs="Arial"/>
        </w:rPr>
      </w:pPr>
      <w:r w:rsidRPr="00D9127F">
        <w:rPr>
          <w:rFonts w:ascii="Arial" w:hAnsi="Arial" w:cs="Arial"/>
          <w:b/>
          <w:bCs/>
        </w:rPr>
        <w:t>Expected response:</w:t>
      </w:r>
      <w:r w:rsidRPr="00D9127F">
        <w:rPr>
          <w:rFonts w:ascii="Arial" w:hAnsi="Arial" w:cs="Arial"/>
        </w:rPr>
        <w:t xml:space="preserve"> </w:t>
      </w:r>
    </w:p>
    <w:p w14:paraId="46FD6C5E" w14:textId="77777777" w:rsidR="001652AB" w:rsidRPr="00D9127F" w:rsidRDefault="001652AB" w:rsidP="001652AB">
      <w:pPr>
        <w:rPr>
          <w:rFonts w:ascii="Arial" w:hAnsi="Arial" w:cs="Arial"/>
          <w:b/>
        </w:rPr>
      </w:pPr>
    </w:p>
    <w:p w14:paraId="0F8C01B8" w14:textId="51115A78" w:rsidR="00D92261" w:rsidRPr="001E14CD" w:rsidRDefault="001652AB" w:rsidP="00D9127F">
      <w:pPr>
        <w:pStyle w:val="ListParagraph"/>
        <w:numPr>
          <w:ilvl w:val="0"/>
          <w:numId w:val="16"/>
        </w:numPr>
        <w:rPr>
          <w:rFonts w:ascii="Arial" w:hAnsi="Arial" w:cs="Arial"/>
        </w:rPr>
      </w:pPr>
      <w:r w:rsidRPr="00D9127F">
        <w:rPr>
          <w:rFonts w:ascii="Arial" w:hAnsi="Arial" w:cs="Arial"/>
          <w:b/>
        </w:rPr>
        <w:t xml:space="preserve">NC 3 – </w:t>
      </w:r>
      <w:r w:rsidR="00D92261" w:rsidRPr="00D9127F">
        <w:rPr>
          <w:rFonts w:ascii="Arial" w:hAnsi="Arial" w:cs="Arial"/>
          <w:b/>
        </w:rPr>
        <w:t>Trans</w:t>
      </w:r>
      <w:r w:rsidR="00D92261" w:rsidRPr="001E14CD">
        <w:rPr>
          <w:rFonts w:ascii="Arial" w:hAnsi="Arial" w:cs="Arial"/>
          <w:b/>
        </w:rPr>
        <w:t xml:space="preserve">parency in AI </w:t>
      </w:r>
      <w:r w:rsidR="0067161E">
        <w:rPr>
          <w:rFonts w:ascii="Arial" w:hAnsi="Arial" w:cs="Arial"/>
          <w:b/>
        </w:rPr>
        <w:t>d</w:t>
      </w:r>
      <w:r w:rsidR="00D92261" w:rsidRPr="001E14CD">
        <w:rPr>
          <w:rFonts w:ascii="Arial" w:hAnsi="Arial" w:cs="Arial"/>
          <w:b/>
        </w:rPr>
        <w:t>ecision-making</w:t>
      </w:r>
    </w:p>
    <w:p w14:paraId="0E4EF11C" w14:textId="77777777" w:rsidR="006642AE" w:rsidRPr="001E14CD" w:rsidRDefault="006642AE" w:rsidP="00D92261">
      <w:pPr>
        <w:pStyle w:val="ListParagraph"/>
        <w:rPr>
          <w:rFonts w:ascii="Arial" w:hAnsi="Arial" w:cs="Arial"/>
          <w:b/>
        </w:rPr>
      </w:pPr>
    </w:p>
    <w:p w14:paraId="6A710786" w14:textId="6E02AEB2" w:rsidR="006642AE" w:rsidRPr="001E14CD" w:rsidRDefault="006642AE"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 xml:space="preserve">Finding: </w:t>
      </w:r>
      <w:r w:rsidR="00003F72" w:rsidRPr="001E14CD">
        <w:rPr>
          <w:rFonts w:ascii="Arial" w:hAnsi="Arial" w:cs="Arial"/>
        </w:rPr>
        <w:t>During</w:t>
      </w:r>
      <w:r w:rsidR="00933207" w:rsidRPr="001E14CD">
        <w:rPr>
          <w:rFonts w:ascii="Arial" w:hAnsi="Arial" w:cs="Arial"/>
        </w:rPr>
        <w:t xml:space="preserve"> the audit of </w:t>
      </w:r>
      <w:r w:rsidR="00003F72" w:rsidRPr="001E14CD">
        <w:rPr>
          <w:rFonts w:ascii="Arial" w:hAnsi="Arial" w:cs="Arial"/>
        </w:rPr>
        <w:t>AI models designated M-235, M-422, and M-489 in active deployment, it was identified that the decision-making algorithms employed in these models lack both transparency and interpretability. This inconsistency directly contravenes Section 4.3(a) of the company's AI Transparency Mandate.</w:t>
      </w:r>
    </w:p>
    <w:p w14:paraId="086B3381" w14:textId="13E99487" w:rsidR="00933207" w:rsidRPr="001E14CD" w:rsidRDefault="00933207"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 xml:space="preserve">Objective </w:t>
      </w:r>
      <w:proofErr w:type="gramStart"/>
      <w:r w:rsidRPr="001E14CD">
        <w:rPr>
          <w:rFonts w:ascii="Arial" w:hAnsi="Arial" w:cs="Arial"/>
          <w:b/>
          <w:bCs/>
        </w:rPr>
        <w:t>evidences</w:t>
      </w:r>
      <w:proofErr w:type="gramEnd"/>
      <w:r w:rsidRPr="001E14CD">
        <w:rPr>
          <w:rFonts w:ascii="Arial" w:hAnsi="Arial" w:cs="Arial"/>
          <w:b/>
          <w:bCs/>
        </w:rPr>
        <w:t>:</w:t>
      </w:r>
    </w:p>
    <w:p w14:paraId="23134876" w14:textId="77777777"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 xml:space="preserve">Technical Logs: AI Model M-235 exhibited a 35% rate of </w:t>
      </w:r>
      <w:proofErr w:type="gramStart"/>
      <w:r w:rsidRPr="001E14CD">
        <w:rPr>
          <w:rFonts w:ascii="Arial" w:hAnsi="Arial" w:cs="Arial"/>
        </w:rPr>
        <w:t>outputs</w:t>
      </w:r>
      <w:proofErr w:type="gramEnd"/>
      <w:r w:rsidRPr="001E14CD">
        <w:rPr>
          <w:rFonts w:ascii="Arial" w:hAnsi="Arial" w:cs="Arial"/>
        </w:rPr>
        <w:t xml:space="preserve"> without accompanying justification metadata during a 100-sample test run on 02/15/2023.</w:t>
      </w:r>
    </w:p>
    <w:p w14:paraId="35CF8B2B" w14:textId="3C828BDE"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 xml:space="preserve">User </w:t>
      </w:r>
      <w:r w:rsidR="0067161E" w:rsidRPr="001E14CD">
        <w:rPr>
          <w:rFonts w:ascii="Arial" w:hAnsi="Arial" w:cs="Arial"/>
        </w:rPr>
        <w:t>feedback repor</w:t>
      </w:r>
      <w:r w:rsidRPr="001E14CD">
        <w:rPr>
          <w:rFonts w:ascii="Arial" w:hAnsi="Arial" w:cs="Arial"/>
        </w:rPr>
        <w:t>t: In the quarterly user assessment survey, 60% of data scientists reported difficulties in understanding the decision rationale behind AI Model M-422's predictions.</w:t>
      </w:r>
    </w:p>
    <w:p w14:paraId="761AC237" w14:textId="77777777"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Algorithm Analysis: A peer review conducted on the source code of Model M-489 found that its layer weights and activation functions were obscured, with no available documentation to elucidate its decision pathways.</w:t>
      </w:r>
    </w:p>
    <w:p w14:paraId="5C19D2B5" w14:textId="7B99B0C3" w:rsidR="00933207" w:rsidRPr="001E14CD" w:rsidRDefault="00933207" w:rsidP="00BD3214">
      <w:pPr>
        <w:pStyle w:val="ListParagraph"/>
        <w:numPr>
          <w:ilvl w:val="0"/>
          <w:numId w:val="22"/>
        </w:numPr>
        <w:spacing w:line="276" w:lineRule="auto"/>
        <w:ind w:left="1418" w:hanging="284"/>
        <w:rPr>
          <w:rFonts w:ascii="Arial" w:hAnsi="Arial" w:cs="Arial"/>
        </w:rPr>
      </w:pPr>
      <w:r w:rsidRPr="001E14CD">
        <w:rPr>
          <w:rFonts w:ascii="Arial" w:hAnsi="Arial" w:cs="Arial"/>
        </w:rPr>
        <w:t>Internal Audit Note: During the biannual AI model audit, it was found that all three models (M-235, M-422, and M-489) lacked a standardized "explainability layer" or equivalent mechanism for ensuring transparent AI operations, as specified in the AI Transparency Mandate guidelines.</w:t>
      </w:r>
    </w:p>
    <w:p w14:paraId="0D3A88CF" w14:textId="77777777" w:rsidR="006642AE" w:rsidRPr="001E14CD" w:rsidRDefault="006642AE"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Control (B.8.3) Understandability of provided information</w:t>
      </w:r>
      <w:r w:rsidRPr="001E14CD">
        <w:rPr>
          <w:rFonts w:ascii="Arial" w:hAnsi="Arial" w:cs="Arial"/>
        </w:rPr>
        <w:t>: Information about the AI system’s design, development, and deployment should be understandable to intended users.</w:t>
      </w:r>
    </w:p>
    <w:p w14:paraId="199F1A9C" w14:textId="6892B730" w:rsidR="006642AE" w:rsidRPr="001E14CD" w:rsidRDefault="006642AE" w:rsidP="00BD3214">
      <w:pPr>
        <w:pStyle w:val="ListParagraph"/>
        <w:numPr>
          <w:ilvl w:val="0"/>
          <w:numId w:val="19"/>
        </w:numPr>
        <w:tabs>
          <w:tab w:val="clear" w:pos="720"/>
        </w:tabs>
        <w:spacing w:line="276" w:lineRule="auto"/>
        <w:ind w:left="993" w:hanging="284"/>
        <w:rPr>
          <w:rFonts w:ascii="Arial" w:hAnsi="Arial" w:cs="Arial"/>
        </w:rPr>
      </w:pPr>
      <w:r w:rsidRPr="001E14CD">
        <w:rPr>
          <w:rFonts w:ascii="Arial" w:hAnsi="Arial" w:cs="Arial"/>
          <w:b/>
          <w:bCs/>
        </w:rPr>
        <w:t xml:space="preserve">Company </w:t>
      </w:r>
      <w:r w:rsidR="0067161E">
        <w:rPr>
          <w:rFonts w:ascii="Arial" w:hAnsi="Arial" w:cs="Arial"/>
          <w:b/>
          <w:bCs/>
        </w:rPr>
        <w:t>r</w:t>
      </w:r>
      <w:r w:rsidRPr="001E14CD">
        <w:rPr>
          <w:rFonts w:ascii="Arial" w:hAnsi="Arial" w:cs="Arial"/>
          <w:b/>
          <w:bCs/>
        </w:rPr>
        <w:t>esponse</w:t>
      </w:r>
      <w:r w:rsidRPr="001E14CD">
        <w:rPr>
          <w:rFonts w:ascii="Arial" w:hAnsi="Arial" w:cs="Arial"/>
        </w:rPr>
        <w:t>: Accepted. The AI models identified will be reviewed to enhance their transparency and ensure decision-making processes can be explained and understood.</w:t>
      </w:r>
    </w:p>
    <w:p w14:paraId="72FD0598" w14:textId="43BB93DE" w:rsidR="001652AB" w:rsidRPr="00EB7AA5" w:rsidRDefault="006642AE" w:rsidP="00EB7AA5">
      <w:pPr>
        <w:pStyle w:val="ListParagraph"/>
        <w:numPr>
          <w:ilvl w:val="0"/>
          <w:numId w:val="19"/>
        </w:numPr>
        <w:tabs>
          <w:tab w:val="clear" w:pos="720"/>
        </w:tabs>
        <w:spacing w:line="276" w:lineRule="auto"/>
        <w:rPr>
          <w:rFonts w:ascii="Arial" w:hAnsi="Arial" w:cs="Arial"/>
        </w:rPr>
      </w:pPr>
      <w:r w:rsidRPr="00EB7AA5">
        <w:rPr>
          <w:rFonts w:ascii="Arial" w:hAnsi="Arial" w:cs="Arial"/>
          <w:b/>
          <w:bCs/>
        </w:rPr>
        <w:t>Expected response</w:t>
      </w:r>
      <w:r w:rsidRPr="00EB7AA5">
        <w:rPr>
          <w:rFonts w:ascii="Arial" w:hAnsi="Arial" w:cs="Arial"/>
        </w:rPr>
        <w:t xml:space="preserve">: </w:t>
      </w:r>
    </w:p>
    <w:p w14:paraId="13C45E3B" w14:textId="0943A632" w:rsidR="0063345B" w:rsidRPr="001E14CD" w:rsidRDefault="0063345B">
      <w:pPr>
        <w:spacing w:after="0"/>
        <w:rPr>
          <w:rFonts w:ascii="Arial" w:hAnsi="Arial" w:cs="Arial"/>
        </w:rPr>
      </w:pPr>
      <w:r w:rsidRPr="001E14CD">
        <w:rPr>
          <w:rFonts w:ascii="Arial" w:hAnsi="Arial" w:cs="Arial"/>
        </w:rPr>
        <w:br w:type="page"/>
      </w:r>
    </w:p>
    <w:p w14:paraId="125ADEDC" w14:textId="7C5A0670" w:rsidR="009C1E9B" w:rsidRPr="00D9127F" w:rsidRDefault="0063345B" w:rsidP="009C1E9B">
      <w:pPr>
        <w:pStyle w:val="Heading1"/>
        <w:numPr>
          <w:ilvl w:val="0"/>
          <w:numId w:val="0"/>
        </w:numPr>
        <w:ind w:left="360" w:hanging="360"/>
        <w:rPr>
          <w:rFonts w:ascii="Arial" w:hAnsi="Arial"/>
        </w:rPr>
      </w:pPr>
      <w:bookmarkStart w:id="9" w:name="_Toc165554066"/>
      <w:r w:rsidRPr="00D9127F">
        <w:rPr>
          <w:rFonts w:ascii="Arial" w:hAnsi="Arial"/>
        </w:rPr>
        <w:lastRenderedPageBreak/>
        <w:t xml:space="preserve">Day 1 - </w:t>
      </w:r>
      <w:r w:rsidR="009C1E9B" w:rsidRPr="00D9127F">
        <w:rPr>
          <w:rFonts w:ascii="Arial" w:hAnsi="Arial"/>
        </w:rPr>
        <w:t>References</w:t>
      </w:r>
      <w:bookmarkEnd w:id="9"/>
    </w:p>
    <w:p w14:paraId="11B05DB8" w14:textId="56641E10" w:rsidR="00565A34" w:rsidRPr="001E14CD" w:rsidRDefault="002527F4" w:rsidP="00323DCA">
      <w:pPr>
        <w:rPr>
          <w:rFonts w:ascii="Arial" w:hAnsi="Arial" w:cs="Arial"/>
          <w:bCs/>
          <w:lang w:val="en-GB"/>
        </w:rPr>
      </w:pPr>
      <w:r w:rsidRPr="001E14CD">
        <w:rPr>
          <w:rFonts w:ascii="Arial" w:hAnsi="Arial" w:cs="Arial"/>
          <w:b/>
          <w:bCs/>
          <w:noProof/>
          <w:color w:val="FF0000"/>
          <w:lang w:val="en-GB" w:eastAsia="en-GB"/>
        </w:rPr>
        <mc:AlternateContent>
          <mc:Choice Requires="wps">
            <w:drawing>
              <wp:anchor distT="0" distB="0" distL="114300" distR="114300" simplePos="0" relativeHeight="251692544" behindDoc="0" locked="0" layoutInCell="1" allowOverlap="1" wp14:anchorId="22D8CEBF" wp14:editId="62520BB9">
                <wp:simplePos x="0" y="0"/>
                <wp:positionH relativeFrom="column">
                  <wp:posOffset>4347845</wp:posOffset>
                </wp:positionH>
                <wp:positionV relativeFrom="paragraph">
                  <wp:posOffset>105220</wp:posOffset>
                </wp:positionV>
                <wp:extent cx="2190750" cy="546678"/>
                <wp:effectExtent l="0" t="0" r="0" b="635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546678"/>
                        </a:xfrm>
                        <a:prstGeom prst="rect">
                          <a:avLst/>
                        </a:prstGeom>
                        <a:noFill/>
                        <a:ln w="9525">
                          <a:noFill/>
                          <a:miter lim="800000"/>
                          <a:headEnd/>
                          <a:tailEnd/>
                        </a:ln>
                      </wps:spPr>
                      <wps:txbx>
                        <w:txbxContent>
                          <w:p w14:paraId="7B0ECA6A" w14:textId="445BBE0B" w:rsidR="005E2479" w:rsidRPr="00103DA6" w:rsidRDefault="005E2479" w:rsidP="0016671E">
                            <w:pPr>
                              <w:pStyle w:val="NormalWeb"/>
                              <w:kinsoku w:val="0"/>
                              <w:overflowPunct w:val="0"/>
                              <w:spacing w:before="0" w:beforeAutospacing="0" w:after="197" w:afterAutospacing="0" w:line="276" w:lineRule="auto"/>
                              <w:textAlignment w:val="baseline"/>
                              <w:rPr>
                                <w:rFonts w:ascii="Noto Sans" w:hAnsi="Noto Sans" w:cs="Noto Sans"/>
                              </w:rPr>
                            </w:pPr>
                          </w:p>
                        </w:txbxContent>
                      </wps:txbx>
                      <wps:bodyPr rot="0" vert="horz" wrap="square" lIns="89986" tIns="44993" rIns="89986" bIns="44993" anchor="t" anchorCtr="0">
                        <a:noAutofit/>
                      </wps:bodyPr>
                    </wps:wsp>
                  </a:graphicData>
                </a:graphic>
                <wp14:sizeRelH relativeFrom="margin">
                  <wp14:pctWidth>0</wp14:pctWidth>
                </wp14:sizeRelH>
                <wp14:sizeRelV relativeFrom="margin">
                  <wp14:pctHeight>0</wp14:pctHeight>
                </wp14:sizeRelV>
              </wp:anchor>
            </w:drawing>
          </mc:Choice>
          <mc:Fallback>
            <w:pict>
              <v:shape w14:anchorId="22D8CEBF" id="Text Box 2" o:spid="_x0000_s1038" type="#_x0000_t202" style="position:absolute;margin-left:342.35pt;margin-top:8.3pt;width:172.5pt;height:43.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" filled="f" stroked="f">
                <v:textbox inset="2.49961mm,1.2498mm,2.49961mm,1.2498mm">
                  <w:txbxContent>
                    <w:p w14:paraId="7B0ECA6A" w14:textId="445BBE0B" w:rsidR="005E2479" w:rsidRPr="00103DA6" w:rsidRDefault="005E2479" w:rsidP="0016671E">
                      <w:pPr>
                        <w:pStyle w:val="NormalWeb"/>
                        <w:kinsoku w:val="0"/>
                        <w:overflowPunct w:val="0"/>
                        <w:spacing w:before="0" w:beforeAutospacing="0" w:after="197" w:afterAutospacing="0" w:line="276" w:lineRule="auto"/>
                        <w:textAlignment w:val="baseline"/>
                        <w:rPr>
                          <w:rFonts w:ascii="Noto Sans" w:hAnsi="Noto Sans" w:cs="Noto Sans"/>
                        </w:rPr>
                      </w:pPr>
                    </w:p>
                  </w:txbxContent>
                </v:textbox>
              </v:shape>
            </w:pict>
          </mc:Fallback>
        </mc:AlternateContent>
      </w:r>
      <w:bookmarkStart w:id="10" w:name="_Toc392770860"/>
      <w:bookmarkStart w:id="11" w:name="_Toc397595432"/>
      <w:bookmarkStart w:id="12" w:name="_Toc397595704"/>
      <w:bookmarkStart w:id="13" w:name="_Toc392770862"/>
      <w:bookmarkStart w:id="14" w:name="_Toc397595434"/>
      <w:bookmarkStart w:id="15" w:name="_Toc397595706"/>
      <w:bookmarkStart w:id="16" w:name="_Toc392770861"/>
      <w:bookmarkStart w:id="17" w:name="_Toc397595433"/>
      <w:bookmarkStart w:id="18" w:name="_Toc397595705"/>
      <w:r w:rsidR="00103DA6" w:rsidRPr="001E14CD">
        <w:rPr>
          <w:rFonts w:ascii="Arial" w:hAnsi="Arial" w:cs="Arial"/>
          <w:noProof/>
          <w:lang w:val="en-GB" w:eastAsia="en-GB"/>
        </w:rPr>
        <mc:AlternateContent>
          <mc:Choice Requires="wps">
            <w:drawing>
              <wp:anchor distT="0" distB="0" distL="114300" distR="114300" simplePos="0" relativeHeight="251531776" behindDoc="0" locked="0" layoutInCell="1" allowOverlap="1" wp14:anchorId="48391FBF" wp14:editId="0098B5CB">
                <wp:simplePos x="0" y="0"/>
                <wp:positionH relativeFrom="column">
                  <wp:posOffset>4348464</wp:posOffset>
                </wp:positionH>
                <wp:positionV relativeFrom="paragraph">
                  <wp:posOffset>86228</wp:posOffset>
                </wp:positionV>
                <wp:extent cx="1520041" cy="347345"/>
                <wp:effectExtent l="0" t="0" r="0" b="0"/>
                <wp:wrapNone/>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041" cy="347345"/>
                        </a:xfrm>
                        <a:prstGeom prst="rect">
                          <a:avLst/>
                        </a:prstGeom>
                        <a:noFill/>
                        <a:ln w="9525">
                          <a:noFill/>
                          <a:miter lim="800000"/>
                          <a:headEnd/>
                          <a:tailEnd/>
                        </a:ln>
                      </wps:spPr>
                      <wps:txbx>
                        <w:txbxContent>
                          <w:p w14:paraId="296EAFF6" w14:textId="0E968BC2" w:rsidR="005E2479" w:rsidRPr="00103DA6" w:rsidRDefault="005E2479" w:rsidP="00454F3B">
                            <w:pPr>
                              <w:pStyle w:val="NormalWeb"/>
                              <w:spacing w:before="0" w:beforeAutospacing="0" w:after="197" w:afterAutospacing="0" w:line="276" w:lineRule="auto"/>
                              <w:rPr>
                                <w:rFonts w:ascii="Noto Sans" w:hAnsi="Noto Sans" w:cs="Noto Sans"/>
                              </w:rPr>
                            </w:pPr>
                          </w:p>
                        </w:txbxContent>
                      </wps:txbx>
                      <wps:bodyPr rot="0" vert="horz" wrap="square" lIns="89986" tIns="44993" rIns="89986" bIns="44993" anchor="t" anchorCtr="0">
                        <a:noAutofit/>
                      </wps:bodyPr>
                    </wps:wsp>
                  </a:graphicData>
                </a:graphic>
                <wp14:sizeRelH relativeFrom="margin">
                  <wp14:pctWidth>0</wp14:pctWidth>
                </wp14:sizeRelH>
                <wp14:sizeRelV relativeFrom="margin">
                  <wp14:pctHeight>0</wp14:pctHeight>
                </wp14:sizeRelV>
              </wp:anchor>
            </w:drawing>
          </mc:Choice>
          <mc:Fallback>
            <w:pict>
              <v:shape w14:anchorId="48391FBF" id="_x0000_s1039" type="#_x0000_t202" style="position:absolute;margin-left:342.4pt;margin-top:6.8pt;width:119.7pt;height:27.3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" filled="f" stroked="f">
                <v:textbox inset="2.49961mm,1.2498mm,2.49961mm,1.2498mm">
                  <w:txbxContent>
                    <w:p w14:paraId="296EAFF6" w14:textId="0E968BC2" w:rsidR="005E2479" w:rsidRPr="00103DA6" w:rsidRDefault="005E2479" w:rsidP="00454F3B">
                      <w:pPr>
                        <w:pStyle w:val="NormalWeb"/>
                        <w:spacing w:before="0" w:beforeAutospacing="0" w:after="197" w:afterAutospacing="0" w:line="276" w:lineRule="auto"/>
                        <w:rPr>
                          <w:rFonts w:ascii="Noto Sans" w:hAnsi="Noto Sans" w:cs="Noto Sans"/>
                        </w:rPr>
                      </w:pPr>
                    </w:p>
                  </w:txbxContent>
                </v:textbox>
              </v:shape>
            </w:pict>
          </mc:Fallback>
        </mc:AlternateContent>
      </w:r>
      <w:bookmarkStart w:id="19" w:name="_Toc392770872"/>
      <w:bookmarkStart w:id="20" w:name="_Toc397595444"/>
      <w:bookmarkStart w:id="21" w:name="_Toc397595716"/>
      <w:bookmarkStart w:id="22" w:name="_Toc392770874"/>
      <w:bookmarkStart w:id="23" w:name="_Toc397595446"/>
      <w:bookmarkStart w:id="24" w:name="_Toc397595718"/>
      <w:bookmarkEnd w:id="10"/>
      <w:bookmarkEnd w:id="11"/>
      <w:bookmarkEnd w:id="12"/>
      <w:bookmarkEnd w:id="13"/>
      <w:bookmarkEnd w:id="14"/>
      <w:bookmarkEnd w:id="15"/>
      <w:bookmarkEnd w:id="16"/>
      <w:bookmarkEnd w:id="17"/>
      <w:bookmarkEnd w:id="18"/>
      <w:r w:rsidR="00950066" w:rsidRPr="001E14CD">
        <w:rPr>
          <w:rFonts w:ascii="Arial" w:hAnsi="Arial" w:cs="Arial"/>
          <w:noProof/>
          <w:color w:val="FF0000"/>
          <w:lang w:val="en-GB" w:eastAsia="en-GB"/>
        </w:rPr>
        <mc:AlternateContent>
          <mc:Choice Requires="wps">
            <w:drawing>
              <wp:anchor distT="0" distB="0" distL="114300" distR="114300" simplePos="0" relativeHeight="251700736" behindDoc="0" locked="0" layoutInCell="1" allowOverlap="1" wp14:anchorId="25DD67A2" wp14:editId="7D82CA57">
                <wp:simplePos x="0" y="0"/>
                <wp:positionH relativeFrom="column">
                  <wp:posOffset>4347210</wp:posOffset>
                </wp:positionH>
                <wp:positionV relativeFrom="paragraph">
                  <wp:posOffset>14605</wp:posOffset>
                </wp:positionV>
                <wp:extent cx="1917700" cy="353060"/>
                <wp:effectExtent l="0" t="0" r="0" b="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353060"/>
                        </a:xfrm>
                        <a:prstGeom prst="rect">
                          <a:avLst/>
                        </a:prstGeom>
                        <a:noFill/>
                        <a:ln w="9525">
                          <a:noFill/>
                          <a:miter lim="800000"/>
                          <a:headEnd/>
                          <a:tailEnd/>
                        </a:ln>
                      </wps:spPr>
                      <wps:txbx>
                        <w:txbxContent>
                          <w:p w14:paraId="5DEEFF66" w14:textId="407C4A33" w:rsidR="005E2479" w:rsidRPr="00E36018" w:rsidRDefault="005E2479" w:rsidP="00454F3B">
                            <w:pPr>
                              <w:pStyle w:val="NormalWeb"/>
                              <w:spacing w:before="0" w:beforeAutospacing="0" w:after="197" w:afterAutospacing="0" w:line="276" w:lineRule="auto"/>
                              <w:rPr>
                                <w:rFonts w:ascii="Noto Sans" w:hAnsi="Noto Sans" w:cs="Noto Sans"/>
                              </w:rPr>
                            </w:pPr>
                          </w:p>
                        </w:txbxContent>
                      </wps:txbx>
                      <wps:bodyPr rot="0" vert="horz" wrap="square" lIns="89986" tIns="44993" rIns="89986" bIns="44993" anchor="t" anchorCtr="0">
                        <a:noAutofit/>
                      </wps:bodyPr>
                    </wps:wsp>
                  </a:graphicData>
                </a:graphic>
              </wp:anchor>
            </w:drawing>
          </mc:Choice>
          <mc:Fallback>
            <w:pict>
              <v:shape w14:anchorId="25DD67A2" id="_x0000_s1040" type="#_x0000_t202" style="position:absolute;margin-left:342.3pt;margin-top:1.15pt;width:151pt;height:27.8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" filled="f" stroked="f">
                <v:textbox inset="2.49961mm,1.2498mm,2.49961mm,1.2498mm">
                  <w:txbxContent>
                    <w:p w14:paraId="5DEEFF66" w14:textId="407C4A33" w:rsidR="005E2479" w:rsidRPr="00E36018" w:rsidRDefault="005E2479" w:rsidP="00454F3B">
                      <w:pPr>
                        <w:pStyle w:val="NormalWeb"/>
                        <w:spacing w:before="0" w:beforeAutospacing="0" w:after="197" w:afterAutospacing="0" w:line="276" w:lineRule="auto"/>
                        <w:rPr>
                          <w:rFonts w:ascii="Noto Sans" w:hAnsi="Noto Sans" w:cs="Noto Sans"/>
                        </w:rPr>
                      </w:pPr>
                    </w:p>
                  </w:txbxContent>
                </v:textbox>
              </v:shape>
            </w:pict>
          </mc:Fallback>
        </mc:AlternateContent>
      </w:r>
      <w:bookmarkStart w:id="25" w:name="_Toc396823166"/>
      <w:bookmarkEnd w:id="19"/>
      <w:bookmarkEnd w:id="20"/>
      <w:bookmarkEnd w:id="21"/>
      <w:bookmarkEnd w:id="22"/>
      <w:bookmarkEnd w:id="23"/>
      <w:bookmarkEnd w:id="24"/>
      <w:r w:rsidR="00565A34" w:rsidRPr="001E14CD">
        <w:rPr>
          <w:rFonts w:ascii="Arial" w:hAnsi="Arial" w:cs="Arial"/>
          <w:b/>
          <w:bCs/>
          <w:u w:val="single"/>
          <w:lang w:val="en-GB"/>
        </w:rPr>
        <w:t xml:space="preserve">Lean Six Sigma </w:t>
      </w:r>
      <w:r w:rsidR="00C11C54" w:rsidRPr="001E14CD">
        <w:rPr>
          <w:rFonts w:ascii="Arial" w:hAnsi="Arial" w:cs="Arial"/>
          <w:b/>
          <w:bCs/>
          <w:u w:val="single"/>
          <w:lang w:val="en-GB"/>
        </w:rPr>
        <w:t>r</w:t>
      </w:r>
      <w:r w:rsidR="00565A34" w:rsidRPr="001E14CD">
        <w:rPr>
          <w:rFonts w:ascii="Arial" w:hAnsi="Arial" w:cs="Arial"/>
          <w:b/>
          <w:bCs/>
          <w:u w:val="single"/>
          <w:lang w:val="en-GB"/>
        </w:rPr>
        <w:t>eferences</w:t>
      </w:r>
    </w:p>
    <w:p w14:paraId="360808BA" w14:textId="77777777" w:rsidR="00565A34" w:rsidRPr="001E14CD" w:rsidRDefault="00565A34" w:rsidP="00565A34">
      <w:pPr>
        <w:spacing w:after="0"/>
        <w:rPr>
          <w:rFonts w:ascii="Arial" w:hAnsi="Arial" w:cs="Arial"/>
          <w:b/>
          <w:bCs/>
          <w:lang w:val="en-GB"/>
        </w:rPr>
      </w:pPr>
    </w:p>
    <w:p w14:paraId="6D4399D7" w14:textId="632282DF" w:rsidR="001D16EA" w:rsidRPr="001E14CD" w:rsidRDefault="00327932" w:rsidP="00327932">
      <w:pPr>
        <w:spacing w:after="0"/>
        <w:rPr>
          <w:rFonts w:ascii="Arial" w:hAnsi="Arial" w:cs="Arial"/>
          <w:bCs/>
          <w:lang w:val="en-GB"/>
        </w:rPr>
      </w:pPr>
      <w:r w:rsidRPr="001E14CD">
        <w:rPr>
          <w:rFonts w:ascii="Arial" w:hAnsi="Arial" w:cs="Arial"/>
          <w:b/>
          <w:bCs/>
          <w:lang w:val="en-GB"/>
        </w:rPr>
        <w:t xml:space="preserve">1. </w:t>
      </w:r>
      <w:r w:rsidR="007F1003" w:rsidRPr="001E14CD">
        <w:rPr>
          <w:rFonts w:ascii="Arial" w:hAnsi="Arial" w:cs="Arial"/>
          <w:b/>
          <w:bCs/>
          <w:lang w:val="en-GB"/>
        </w:rPr>
        <w:t xml:space="preserve">Belt </w:t>
      </w:r>
      <w:r w:rsidR="0067161E">
        <w:rPr>
          <w:rFonts w:ascii="Arial" w:hAnsi="Arial" w:cs="Arial"/>
          <w:b/>
          <w:bCs/>
          <w:lang w:val="en-GB"/>
        </w:rPr>
        <w:t>s</w:t>
      </w:r>
      <w:r w:rsidR="007F1003" w:rsidRPr="001E14CD">
        <w:rPr>
          <w:rFonts w:ascii="Arial" w:hAnsi="Arial" w:cs="Arial"/>
          <w:b/>
          <w:bCs/>
          <w:lang w:val="en-GB"/>
        </w:rPr>
        <w:t>tructure</w:t>
      </w:r>
    </w:p>
    <w:p w14:paraId="5571B7E1" w14:textId="5B1F1BF7" w:rsidR="00565A34" w:rsidRPr="001E14CD" w:rsidRDefault="00565A34" w:rsidP="00565A34">
      <w:pPr>
        <w:spacing w:after="0"/>
        <w:rPr>
          <w:rFonts w:ascii="Arial" w:hAnsi="Arial" w:cs="Arial"/>
          <w:bCs/>
          <w:lang w:val="en-GB"/>
        </w:rPr>
      </w:pPr>
      <w:r w:rsidRPr="001E14CD">
        <w:rPr>
          <w:rFonts w:ascii="Arial" w:hAnsi="Arial" w:cs="Arial"/>
          <w:bCs/>
          <w:lang w:val="en-GB"/>
        </w:rPr>
        <w:t>In some organizations, when using the Lean Six Sigma approach, a leadership and role structure is introduced based on the martial arts. For example, a Green Belt may be a part-time leader of improvement projects whose primary role is functional, whereas a Black Belt may be a full</w:t>
      </w:r>
      <w:r w:rsidR="00384AD5" w:rsidRPr="001E14CD">
        <w:rPr>
          <w:rFonts w:ascii="Arial" w:hAnsi="Arial" w:cs="Arial"/>
          <w:bCs/>
          <w:lang w:val="en-GB"/>
        </w:rPr>
        <w:t>-</w:t>
      </w:r>
      <w:r w:rsidRPr="001E14CD">
        <w:rPr>
          <w:rFonts w:ascii="Arial" w:hAnsi="Arial" w:cs="Arial"/>
          <w:bCs/>
          <w:lang w:val="en-GB"/>
        </w:rPr>
        <w:t xml:space="preserve">time specialist in improvement. </w:t>
      </w:r>
    </w:p>
    <w:p w14:paraId="06A80670" w14:textId="77777777" w:rsidR="00565A34" w:rsidRPr="001E14CD" w:rsidRDefault="00565A34" w:rsidP="00565A34">
      <w:pPr>
        <w:spacing w:after="0"/>
        <w:rPr>
          <w:rFonts w:ascii="Arial" w:hAnsi="Arial" w:cs="Arial"/>
          <w:b/>
          <w:bCs/>
          <w:lang w:val="en-GB"/>
        </w:rPr>
      </w:pPr>
    </w:p>
    <w:p w14:paraId="770BA60A" w14:textId="2C6D4616" w:rsidR="001D16EA" w:rsidRPr="001E14CD" w:rsidRDefault="00327932" w:rsidP="00565A34">
      <w:pPr>
        <w:spacing w:after="0"/>
        <w:rPr>
          <w:rFonts w:ascii="Arial" w:hAnsi="Arial" w:cs="Arial"/>
          <w:bCs/>
          <w:lang w:val="en-GB"/>
        </w:rPr>
      </w:pPr>
      <w:r w:rsidRPr="001E14CD">
        <w:rPr>
          <w:rFonts w:ascii="Arial" w:hAnsi="Arial" w:cs="Arial"/>
          <w:b/>
          <w:bCs/>
          <w:lang w:val="en-GB"/>
        </w:rPr>
        <w:t xml:space="preserve">2. </w:t>
      </w:r>
      <w:r w:rsidR="007F1003" w:rsidRPr="001E14CD">
        <w:rPr>
          <w:rFonts w:ascii="Arial" w:hAnsi="Arial" w:cs="Arial"/>
          <w:b/>
          <w:bCs/>
          <w:lang w:val="en-GB"/>
        </w:rPr>
        <w:t xml:space="preserve">DMAIC </w:t>
      </w:r>
      <w:r w:rsidR="0067161E">
        <w:rPr>
          <w:rFonts w:ascii="Arial" w:hAnsi="Arial" w:cs="Arial"/>
          <w:b/>
          <w:bCs/>
          <w:lang w:val="en-GB"/>
        </w:rPr>
        <w:t>p</w:t>
      </w:r>
      <w:r w:rsidR="007F1003" w:rsidRPr="001E14CD">
        <w:rPr>
          <w:rFonts w:ascii="Arial" w:hAnsi="Arial" w:cs="Arial"/>
          <w:b/>
          <w:bCs/>
          <w:lang w:val="en-GB"/>
        </w:rPr>
        <w:t>rocess</w:t>
      </w:r>
    </w:p>
    <w:p w14:paraId="14EDC60C" w14:textId="77777777" w:rsidR="00565A34" w:rsidRPr="001E14CD" w:rsidRDefault="00565A34" w:rsidP="00565A34">
      <w:pPr>
        <w:spacing w:after="0"/>
        <w:rPr>
          <w:rFonts w:ascii="Arial" w:hAnsi="Arial" w:cs="Arial"/>
          <w:bCs/>
          <w:lang w:val="en-GB"/>
        </w:rPr>
      </w:pPr>
      <w:r w:rsidRPr="001E14CD">
        <w:rPr>
          <w:rFonts w:ascii="Arial" w:hAnsi="Arial" w:cs="Arial"/>
          <w:bCs/>
          <w:lang w:val="en-GB"/>
        </w:rPr>
        <w:t>The DMAIC process, used in Lean Six Sigma as a project and improvement methodology, is analogous to the Plan, Do, Check, Act process popularized by Deming which many people involved in quality management and QMS systems will already be familiar with. DMAIC stands for Define, Measure, Analyse, Improve, Control.</w:t>
      </w:r>
    </w:p>
    <w:p w14:paraId="00D369F1" w14:textId="77777777" w:rsidR="00565A34" w:rsidRPr="001E14CD" w:rsidRDefault="00565A34" w:rsidP="00565A34">
      <w:pPr>
        <w:spacing w:after="0"/>
        <w:rPr>
          <w:rFonts w:ascii="Arial" w:hAnsi="Arial" w:cs="Arial"/>
          <w:b/>
          <w:bCs/>
          <w:lang w:val="en-GB"/>
        </w:rPr>
      </w:pPr>
    </w:p>
    <w:p w14:paraId="49940324" w14:textId="55B11298" w:rsidR="00565A34" w:rsidRPr="001E14CD" w:rsidRDefault="00327932" w:rsidP="00565A34">
      <w:pPr>
        <w:spacing w:after="0"/>
        <w:rPr>
          <w:rFonts w:ascii="Arial" w:hAnsi="Arial" w:cs="Arial"/>
          <w:bCs/>
          <w:lang w:val="en-GB"/>
        </w:rPr>
      </w:pPr>
      <w:r w:rsidRPr="001E14CD">
        <w:rPr>
          <w:rFonts w:ascii="Arial" w:hAnsi="Arial" w:cs="Arial"/>
          <w:b/>
          <w:bCs/>
          <w:lang w:val="en-GB"/>
        </w:rPr>
        <w:t xml:space="preserve">3. </w:t>
      </w:r>
      <w:r w:rsidR="00565A34" w:rsidRPr="001E14CD">
        <w:rPr>
          <w:rFonts w:ascii="Arial" w:hAnsi="Arial" w:cs="Arial"/>
          <w:b/>
          <w:bCs/>
          <w:lang w:val="en-GB"/>
        </w:rPr>
        <w:t xml:space="preserve">The </w:t>
      </w:r>
      <w:r w:rsidR="0067161E" w:rsidRPr="001E14CD">
        <w:rPr>
          <w:rFonts w:ascii="Arial" w:hAnsi="Arial" w:cs="Arial"/>
          <w:b/>
          <w:bCs/>
          <w:lang w:val="en-GB"/>
        </w:rPr>
        <w:t>principles of lean</w:t>
      </w:r>
    </w:p>
    <w:p w14:paraId="4E494595"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Define </w:t>
      </w:r>
      <w:r w:rsidR="00565A34" w:rsidRPr="001E14CD">
        <w:rPr>
          <w:rFonts w:ascii="Arial" w:hAnsi="Arial" w:cs="Arial"/>
          <w:bCs/>
          <w:u w:val="single"/>
          <w:lang w:val="en-GB"/>
        </w:rPr>
        <w:t>value</w:t>
      </w:r>
      <w:r w:rsidRPr="001E14CD">
        <w:rPr>
          <w:rFonts w:ascii="Arial" w:hAnsi="Arial" w:cs="Arial"/>
          <w:bCs/>
          <w:lang w:val="en-GB"/>
        </w:rPr>
        <w:t xml:space="preserve"> from the customer’s perspective</w:t>
      </w:r>
    </w:p>
    <w:p w14:paraId="6BFF51B3"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Identify the </w:t>
      </w:r>
      <w:r w:rsidR="00565A34" w:rsidRPr="001E14CD">
        <w:rPr>
          <w:rFonts w:ascii="Arial" w:hAnsi="Arial" w:cs="Arial"/>
          <w:bCs/>
          <w:u w:val="single"/>
          <w:lang w:val="en-GB"/>
        </w:rPr>
        <w:t>value stream</w:t>
      </w:r>
      <w:r w:rsidRPr="001E14CD">
        <w:rPr>
          <w:rFonts w:ascii="Arial" w:hAnsi="Arial" w:cs="Arial"/>
          <w:bCs/>
          <w:lang w:val="en-GB"/>
        </w:rPr>
        <w:t xml:space="preserve"> (process activities) needed to take a product or service from customer request to completed delivery </w:t>
      </w:r>
    </w:p>
    <w:p w14:paraId="3CEE216F"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Ensure product or </w:t>
      </w:r>
      <w:proofErr w:type="gramStart"/>
      <w:r w:rsidRPr="001E14CD">
        <w:rPr>
          <w:rFonts w:ascii="Arial" w:hAnsi="Arial" w:cs="Arial"/>
          <w:bCs/>
          <w:lang w:val="en-GB"/>
        </w:rPr>
        <w:t>service based</w:t>
      </w:r>
      <w:proofErr w:type="gramEnd"/>
      <w:r w:rsidRPr="001E14CD">
        <w:rPr>
          <w:rFonts w:ascii="Arial" w:hAnsi="Arial" w:cs="Arial"/>
          <w:bCs/>
          <w:lang w:val="en-GB"/>
        </w:rPr>
        <w:t xml:space="preserve"> activity </w:t>
      </w:r>
      <w:r w:rsidR="00565A34" w:rsidRPr="001E14CD">
        <w:rPr>
          <w:rFonts w:ascii="Arial" w:hAnsi="Arial" w:cs="Arial"/>
          <w:bCs/>
          <w:u w:val="single"/>
          <w:lang w:val="en-GB"/>
        </w:rPr>
        <w:t>flows</w:t>
      </w:r>
      <w:r w:rsidRPr="001E14CD">
        <w:rPr>
          <w:rFonts w:ascii="Arial" w:hAnsi="Arial" w:cs="Arial"/>
          <w:bCs/>
          <w:lang w:val="en-GB"/>
        </w:rPr>
        <w:t xml:space="preserve"> through the value stream without delays</w:t>
      </w:r>
    </w:p>
    <w:p w14:paraId="16857E43"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Use </w:t>
      </w:r>
      <w:proofErr w:type="gramStart"/>
      <w:r w:rsidR="00565A34" w:rsidRPr="001E14CD">
        <w:rPr>
          <w:rFonts w:ascii="Arial" w:hAnsi="Arial" w:cs="Arial"/>
          <w:bCs/>
          <w:u w:val="single"/>
          <w:lang w:val="en-GB"/>
        </w:rPr>
        <w:t>pull</w:t>
      </w:r>
      <w:proofErr w:type="gramEnd"/>
      <w:r w:rsidRPr="001E14CD">
        <w:rPr>
          <w:rFonts w:ascii="Arial" w:hAnsi="Arial" w:cs="Arial"/>
          <w:bCs/>
          <w:lang w:val="en-GB"/>
        </w:rPr>
        <w:t xml:space="preserve"> systems, so that the product or a service is provided only when the customer wants it</w:t>
      </w:r>
    </w:p>
    <w:p w14:paraId="1A498923" w14:textId="77777777" w:rsidR="001D16EA" w:rsidRPr="001E14CD" w:rsidRDefault="007F1003" w:rsidP="00150BEE">
      <w:pPr>
        <w:numPr>
          <w:ilvl w:val="0"/>
          <w:numId w:val="9"/>
        </w:numPr>
        <w:tabs>
          <w:tab w:val="clear" w:pos="720"/>
          <w:tab w:val="num" w:pos="567"/>
        </w:tabs>
        <w:spacing w:after="0"/>
        <w:ind w:left="567" w:hanging="357"/>
        <w:rPr>
          <w:rFonts w:ascii="Arial" w:hAnsi="Arial" w:cs="Arial"/>
          <w:bCs/>
          <w:lang w:val="en-GB"/>
        </w:rPr>
      </w:pPr>
      <w:r w:rsidRPr="001E14CD">
        <w:rPr>
          <w:rFonts w:ascii="Arial" w:hAnsi="Arial" w:cs="Arial"/>
          <w:bCs/>
          <w:lang w:val="en-GB"/>
        </w:rPr>
        <w:t xml:space="preserve">Strive continuously to eliminate all forms of </w:t>
      </w:r>
      <w:r w:rsidR="00565A34" w:rsidRPr="001E14CD">
        <w:rPr>
          <w:rFonts w:ascii="Arial" w:hAnsi="Arial" w:cs="Arial"/>
          <w:bCs/>
          <w:u w:val="single"/>
          <w:lang w:val="en-GB"/>
        </w:rPr>
        <w:t>waste</w:t>
      </w:r>
      <w:r w:rsidRPr="001E14CD">
        <w:rPr>
          <w:rFonts w:ascii="Arial" w:hAnsi="Arial" w:cs="Arial"/>
          <w:bCs/>
          <w:lang w:val="en-GB"/>
        </w:rPr>
        <w:t xml:space="preserve"> (non-value adding activity) from the processes involved</w:t>
      </w:r>
    </w:p>
    <w:p w14:paraId="121ED16B" w14:textId="77777777" w:rsidR="00565A34" w:rsidRPr="001E14CD" w:rsidRDefault="00565A34" w:rsidP="00565A34">
      <w:pPr>
        <w:spacing w:after="0"/>
        <w:rPr>
          <w:rFonts w:ascii="Arial" w:hAnsi="Arial" w:cs="Arial"/>
          <w:b/>
          <w:bCs/>
          <w:lang w:val="en-GB"/>
        </w:rPr>
      </w:pPr>
    </w:p>
    <w:p w14:paraId="4354B735" w14:textId="30BEF58E" w:rsidR="00565A34" w:rsidRPr="001E14CD" w:rsidRDefault="00327932" w:rsidP="00565A34">
      <w:pPr>
        <w:spacing w:after="0"/>
        <w:rPr>
          <w:rFonts w:ascii="Arial" w:hAnsi="Arial" w:cs="Arial"/>
          <w:bCs/>
          <w:lang w:val="en-GB"/>
        </w:rPr>
      </w:pPr>
      <w:r w:rsidRPr="001E14CD">
        <w:rPr>
          <w:rFonts w:ascii="Arial" w:hAnsi="Arial" w:cs="Arial"/>
          <w:b/>
          <w:bCs/>
          <w:lang w:val="en-GB"/>
        </w:rPr>
        <w:t xml:space="preserve">4. </w:t>
      </w:r>
      <w:r w:rsidR="00565A34" w:rsidRPr="001E14CD">
        <w:rPr>
          <w:rFonts w:ascii="Arial" w:hAnsi="Arial" w:cs="Arial"/>
          <w:b/>
          <w:bCs/>
          <w:lang w:val="en-GB"/>
        </w:rPr>
        <w:t xml:space="preserve">The </w:t>
      </w:r>
      <w:r w:rsidR="0067161E">
        <w:rPr>
          <w:rFonts w:ascii="Arial" w:hAnsi="Arial" w:cs="Arial"/>
          <w:b/>
          <w:bCs/>
          <w:lang w:val="en-GB"/>
        </w:rPr>
        <w:t>p</w:t>
      </w:r>
      <w:r w:rsidR="00565A34" w:rsidRPr="001E14CD">
        <w:rPr>
          <w:rFonts w:ascii="Arial" w:hAnsi="Arial" w:cs="Arial"/>
          <w:b/>
          <w:bCs/>
          <w:lang w:val="en-GB"/>
        </w:rPr>
        <w:t>rinciples of Six Sigma</w:t>
      </w:r>
    </w:p>
    <w:p w14:paraId="24055515"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Gather information to understand the </w:t>
      </w:r>
      <w:r w:rsidR="00565A34" w:rsidRPr="001E14CD">
        <w:rPr>
          <w:rFonts w:ascii="Arial" w:hAnsi="Arial" w:cs="Arial"/>
          <w:bCs/>
          <w:u w:val="single"/>
        </w:rPr>
        <w:t>customer’s voice</w:t>
      </w:r>
    </w:p>
    <w:p w14:paraId="7B9DBE86"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Convert this understanding to </w:t>
      </w:r>
      <w:r w:rsidR="00565A34" w:rsidRPr="001E14CD">
        <w:rPr>
          <w:rFonts w:ascii="Arial" w:hAnsi="Arial" w:cs="Arial"/>
          <w:bCs/>
          <w:u w:val="single"/>
        </w:rPr>
        <w:t>targets</w:t>
      </w:r>
      <w:r w:rsidRPr="001E14CD">
        <w:rPr>
          <w:rFonts w:ascii="Arial" w:hAnsi="Arial" w:cs="Arial"/>
          <w:bCs/>
        </w:rPr>
        <w:t xml:space="preserve"> and </w:t>
      </w:r>
      <w:r w:rsidR="00565A34" w:rsidRPr="001E14CD">
        <w:rPr>
          <w:rFonts w:ascii="Arial" w:hAnsi="Arial" w:cs="Arial"/>
          <w:bCs/>
          <w:u w:val="single"/>
        </w:rPr>
        <w:t>specifications</w:t>
      </w:r>
      <w:r w:rsidRPr="001E14CD">
        <w:rPr>
          <w:rFonts w:ascii="Arial" w:hAnsi="Arial" w:cs="Arial"/>
          <w:bCs/>
        </w:rPr>
        <w:t xml:space="preserve"> for </w:t>
      </w:r>
      <w:r w:rsidR="00565A34" w:rsidRPr="001E14CD">
        <w:rPr>
          <w:rFonts w:ascii="Arial" w:hAnsi="Arial" w:cs="Arial"/>
          <w:bCs/>
          <w:u w:val="single"/>
        </w:rPr>
        <w:t>process performance</w:t>
      </w:r>
      <w:r w:rsidR="00565A34" w:rsidRPr="001E14CD">
        <w:rPr>
          <w:rFonts w:ascii="Arial" w:hAnsi="Arial" w:cs="Arial"/>
          <w:bCs/>
        </w:rPr>
        <w:t xml:space="preserve"> </w:t>
      </w:r>
    </w:p>
    <w:p w14:paraId="6DA307D9"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Use data to </w:t>
      </w:r>
      <w:proofErr w:type="spellStart"/>
      <w:r w:rsidRPr="001E14CD">
        <w:rPr>
          <w:rFonts w:ascii="Arial" w:hAnsi="Arial" w:cs="Arial"/>
          <w:bCs/>
        </w:rPr>
        <w:t>analy</w:t>
      </w:r>
      <w:r w:rsidR="00565A34" w:rsidRPr="001E14CD">
        <w:rPr>
          <w:rFonts w:ascii="Arial" w:hAnsi="Arial" w:cs="Arial"/>
          <w:bCs/>
        </w:rPr>
        <w:t>s</w:t>
      </w:r>
      <w:r w:rsidRPr="001E14CD">
        <w:rPr>
          <w:rFonts w:ascii="Arial" w:hAnsi="Arial" w:cs="Arial"/>
          <w:bCs/>
        </w:rPr>
        <w:t>e</w:t>
      </w:r>
      <w:proofErr w:type="spellEnd"/>
      <w:r w:rsidRPr="001E14CD">
        <w:rPr>
          <w:rFonts w:ascii="Arial" w:hAnsi="Arial" w:cs="Arial"/>
          <w:bCs/>
        </w:rPr>
        <w:t xml:space="preserve"> </w:t>
      </w:r>
      <w:r w:rsidR="00565A34" w:rsidRPr="001E14CD">
        <w:rPr>
          <w:rFonts w:ascii="Arial" w:hAnsi="Arial" w:cs="Arial"/>
          <w:bCs/>
          <w:u w:val="single"/>
        </w:rPr>
        <w:t>current state process variability</w:t>
      </w:r>
      <w:r w:rsidRPr="001E14CD">
        <w:rPr>
          <w:rFonts w:ascii="Arial" w:hAnsi="Arial" w:cs="Arial"/>
          <w:bCs/>
        </w:rPr>
        <w:t xml:space="preserve">, and relate this to the customer driven targets and specifications that are now established </w:t>
      </w:r>
    </w:p>
    <w:p w14:paraId="227102B3"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Understand the factors that are the </w:t>
      </w:r>
      <w:r w:rsidR="00565A34" w:rsidRPr="001E14CD">
        <w:rPr>
          <w:rFonts w:ascii="Arial" w:hAnsi="Arial" w:cs="Arial"/>
          <w:bCs/>
          <w:u w:val="single"/>
        </w:rPr>
        <w:t>root causes</w:t>
      </w:r>
      <w:r w:rsidRPr="001E14CD">
        <w:rPr>
          <w:rFonts w:ascii="Arial" w:hAnsi="Arial" w:cs="Arial"/>
          <w:bCs/>
        </w:rPr>
        <w:t xml:space="preserve"> of process variability and work to eliminate or reduce their impact for an </w:t>
      </w:r>
      <w:r w:rsidR="00565A34" w:rsidRPr="001E14CD">
        <w:rPr>
          <w:rFonts w:ascii="Arial" w:hAnsi="Arial" w:cs="Arial"/>
          <w:bCs/>
          <w:u w:val="single"/>
        </w:rPr>
        <w:t>improved state process</w:t>
      </w:r>
    </w:p>
    <w:p w14:paraId="64815209" w14:textId="77777777" w:rsidR="001D16EA" w:rsidRPr="001E14CD" w:rsidRDefault="007F1003" w:rsidP="00150BEE">
      <w:pPr>
        <w:numPr>
          <w:ilvl w:val="0"/>
          <w:numId w:val="10"/>
        </w:numPr>
        <w:tabs>
          <w:tab w:val="clear" w:pos="720"/>
          <w:tab w:val="num" w:pos="567"/>
        </w:tabs>
        <w:spacing w:after="0"/>
        <w:ind w:left="567" w:hanging="357"/>
        <w:rPr>
          <w:rFonts w:ascii="Arial" w:hAnsi="Arial" w:cs="Arial"/>
          <w:bCs/>
          <w:lang w:val="en-GB"/>
        </w:rPr>
      </w:pPr>
      <w:r w:rsidRPr="001E14CD">
        <w:rPr>
          <w:rFonts w:ascii="Arial" w:hAnsi="Arial" w:cs="Arial"/>
          <w:bCs/>
        </w:rPr>
        <w:t xml:space="preserve">Establish long term </w:t>
      </w:r>
      <w:r w:rsidR="00565A34" w:rsidRPr="001E14CD">
        <w:rPr>
          <w:rFonts w:ascii="Arial" w:hAnsi="Arial" w:cs="Arial"/>
          <w:bCs/>
          <w:u w:val="single"/>
        </w:rPr>
        <w:t>control procedures</w:t>
      </w:r>
      <w:r w:rsidRPr="001E14CD">
        <w:rPr>
          <w:rFonts w:ascii="Arial" w:hAnsi="Arial" w:cs="Arial"/>
          <w:bCs/>
        </w:rPr>
        <w:t xml:space="preserve"> to maintain the gains</w:t>
      </w:r>
    </w:p>
    <w:p w14:paraId="50350846" w14:textId="77777777" w:rsidR="00565A34" w:rsidRPr="001E14CD" w:rsidRDefault="00565A34" w:rsidP="00565A34">
      <w:pPr>
        <w:spacing w:after="0"/>
        <w:rPr>
          <w:rFonts w:ascii="Arial" w:hAnsi="Arial" w:cs="Arial"/>
          <w:b/>
          <w:bCs/>
          <w:lang w:val="en-GB"/>
        </w:rPr>
      </w:pPr>
    </w:p>
    <w:p w14:paraId="1D8B3994" w14:textId="1058A261" w:rsidR="00565A34" w:rsidRPr="001E14CD" w:rsidRDefault="00327932" w:rsidP="00565A34">
      <w:pPr>
        <w:spacing w:after="0"/>
        <w:rPr>
          <w:rFonts w:ascii="Arial" w:hAnsi="Arial" w:cs="Arial"/>
          <w:bCs/>
          <w:lang w:val="en-GB"/>
        </w:rPr>
      </w:pPr>
      <w:r w:rsidRPr="001E14CD">
        <w:rPr>
          <w:rFonts w:ascii="Arial" w:hAnsi="Arial" w:cs="Arial"/>
          <w:b/>
          <w:bCs/>
          <w:lang w:val="en-GB"/>
        </w:rPr>
        <w:t xml:space="preserve">5. </w:t>
      </w:r>
      <w:r w:rsidR="00565A34" w:rsidRPr="001E14CD">
        <w:rPr>
          <w:rFonts w:ascii="Arial" w:hAnsi="Arial" w:cs="Arial"/>
          <w:b/>
          <w:bCs/>
          <w:lang w:val="en-GB"/>
        </w:rPr>
        <w:t xml:space="preserve">Lean Six Sigma </w:t>
      </w:r>
      <w:r w:rsidR="0067161E">
        <w:rPr>
          <w:rFonts w:ascii="Arial" w:hAnsi="Arial" w:cs="Arial"/>
          <w:b/>
          <w:bCs/>
          <w:lang w:val="en-GB"/>
        </w:rPr>
        <w:t>s</w:t>
      </w:r>
      <w:r w:rsidR="00565A34" w:rsidRPr="001E14CD">
        <w:rPr>
          <w:rFonts w:ascii="Arial" w:hAnsi="Arial" w:cs="Arial"/>
          <w:b/>
          <w:bCs/>
          <w:lang w:val="en-GB"/>
        </w:rPr>
        <w:t>tandards</w:t>
      </w:r>
    </w:p>
    <w:p w14:paraId="012C9592" w14:textId="77777777" w:rsidR="00565A34" w:rsidRPr="001E14CD" w:rsidRDefault="00565A34" w:rsidP="00565A34">
      <w:pPr>
        <w:spacing w:after="0"/>
        <w:rPr>
          <w:rFonts w:ascii="Arial" w:hAnsi="Arial" w:cs="Arial"/>
          <w:bCs/>
          <w:lang w:val="en-GB"/>
        </w:rPr>
      </w:pPr>
      <w:r w:rsidRPr="001E14CD">
        <w:rPr>
          <w:rFonts w:ascii="Arial" w:hAnsi="Arial" w:cs="Arial"/>
          <w:bCs/>
          <w:lang w:val="en-GB"/>
        </w:rPr>
        <w:t>For those interested in the standards associated with Lean Six Sigma there are a number available, which can help guide the practitioners’ organization:</w:t>
      </w:r>
    </w:p>
    <w:p w14:paraId="2672BB5C" w14:textId="77777777"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ISO13053 Part 1 Quantitative methods in process improvement – Six Sigma – DMAIC Methodology</w:t>
      </w:r>
    </w:p>
    <w:p w14:paraId="1A8A908B" w14:textId="77777777"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ISO13053 Part 2 Quantitative methods in process improvement – Six Sigma – Tools and Techniques</w:t>
      </w:r>
    </w:p>
    <w:p w14:paraId="50D7D47D" w14:textId="4494CF0C"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ISO17258 Statistical methods – Six Sigma – Basic criteria underlying benchmarking for Six Sigma in organi</w:t>
      </w:r>
      <w:r w:rsidR="009F5D91">
        <w:rPr>
          <w:rFonts w:ascii="Arial" w:hAnsi="Arial" w:cs="Arial"/>
          <w:bCs/>
          <w:lang w:val="en-GB"/>
        </w:rPr>
        <w:t>z</w:t>
      </w:r>
      <w:r w:rsidRPr="001E14CD">
        <w:rPr>
          <w:rFonts w:ascii="Arial" w:hAnsi="Arial" w:cs="Arial"/>
          <w:bCs/>
          <w:lang w:val="en-GB"/>
        </w:rPr>
        <w:t>ations</w:t>
      </w:r>
    </w:p>
    <w:p w14:paraId="02FF9326" w14:textId="77777777" w:rsidR="001D16EA" w:rsidRPr="001E14CD" w:rsidRDefault="007F1003" w:rsidP="00150BEE">
      <w:pPr>
        <w:numPr>
          <w:ilvl w:val="0"/>
          <w:numId w:val="11"/>
        </w:numPr>
        <w:tabs>
          <w:tab w:val="clear" w:pos="720"/>
          <w:tab w:val="num" w:pos="567"/>
        </w:tabs>
        <w:spacing w:after="0"/>
        <w:ind w:left="567" w:hanging="357"/>
        <w:rPr>
          <w:rFonts w:ascii="Arial" w:hAnsi="Arial" w:cs="Arial"/>
          <w:bCs/>
          <w:lang w:val="en-GB"/>
        </w:rPr>
      </w:pPr>
      <w:r w:rsidRPr="001E14CD">
        <w:rPr>
          <w:rFonts w:ascii="Arial" w:hAnsi="Arial" w:cs="Arial"/>
          <w:bCs/>
          <w:lang w:val="en-GB"/>
        </w:rPr>
        <w:t>ISO18404 Quantitative methods in process improvement – Six Sigma – Competencies for key personnel and their organizations in relation to Six Sigma and Lean implementation</w:t>
      </w:r>
    </w:p>
    <w:bookmarkEnd w:id="25"/>
    <w:p w14:paraId="3DE725E6" w14:textId="60E2AFAD" w:rsidR="00E80024" w:rsidRPr="001E14CD" w:rsidRDefault="00E80024" w:rsidP="00E80024">
      <w:pPr>
        <w:spacing w:after="0"/>
        <w:rPr>
          <w:rFonts w:ascii="Arial" w:eastAsia="Times New Roman" w:hAnsi="Arial" w:cs="Arial"/>
          <w:b/>
          <w:lang w:val="en-GB"/>
        </w:rPr>
      </w:pPr>
    </w:p>
    <w:p w14:paraId="737A5FE7" w14:textId="15B262C1" w:rsidR="002221C9" w:rsidRPr="001E14CD" w:rsidRDefault="002221C9">
      <w:pPr>
        <w:spacing w:after="0"/>
        <w:rPr>
          <w:rFonts w:ascii="Arial" w:eastAsia="Times New Roman" w:hAnsi="Arial" w:cs="Arial"/>
          <w:b/>
          <w:lang w:val="en-GB"/>
        </w:rPr>
      </w:pPr>
      <w:r w:rsidRPr="001E14CD">
        <w:rPr>
          <w:rFonts w:ascii="Arial" w:eastAsia="Times New Roman" w:hAnsi="Arial" w:cs="Arial"/>
          <w:b/>
          <w:lang w:val="en-GB"/>
        </w:rPr>
        <w:br w:type="page"/>
      </w:r>
    </w:p>
    <w:p w14:paraId="7FD50C91" w14:textId="24F4DBD3" w:rsidR="002221C9" w:rsidRPr="001E14CD" w:rsidRDefault="002221C9" w:rsidP="002221C9">
      <w:pPr>
        <w:pStyle w:val="Heading1"/>
        <w:numPr>
          <w:ilvl w:val="0"/>
          <w:numId w:val="0"/>
        </w:numPr>
        <w:ind w:left="360" w:hanging="360"/>
        <w:rPr>
          <w:rFonts w:ascii="Arial" w:hAnsi="Arial"/>
          <w:sz w:val="28"/>
          <w:szCs w:val="28"/>
        </w:rPr>
      </w:pPr>
      <w:bookmarkStart w:id="26" w:name="_Toc116480453"/>
      <w:bookmarkStart w:id="27" w:name="_Toc165554067"/>
      <w:r w:rsidRPr="00D9127F">
        <w:rPr>
          <w:rFonts w:ascii="Arial" w:hAnsi="Arial"/>
        </w:rPr>
        <w:lastRenderedPageBreak/>
        <w:t>Activity 8: ISO/IEC</w:t>
      </w:r>
      <w:r w:rsidRPr="001E14CD">
        <w:rPr>
          <w:rFonts w:ascii="Arial" w:hAnsi="Arial"/>
        </w:rPr>
        <w:t xml:space="preserve"> 42001 </w:t>
      </w:r>
      <w:r w:rsidR="0067161E">
        <w:rPr>
          <w:rFonts w:ascii="Arial" w:hAnsi="Arial"/>
        </w:rPr>
        <w:t>r</w:t>
      </w:r>
      <w:r w:rsidRPr="001E14CD">
        <w:rPr>
          <w:rFonts w:ascii="Arial" w:hAnsi="Arial"/>
        </w:rPr>
        <w:t>equirements</w:t>
      </w:r>
      <w:bookmarkEnd w:id="26"/>
      <w:bookmarkEnd w:id="27"/>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598"/>
        <w:gridCol w:w="2599"/>
        <w:gridCol w:w="2599"/>
      </w:tblGrid>
      <w:tr w:rsidR="002221C9" w:rsidRPr="001E14CD" w14:paraId="0CCB41D1" w14:textId="77777777" w:rsidTr="00E972AD">
        <w:trPr>
          <w:tblHeader/>
        </w:trPr>
        <w:tc>
          <w:tcPr>
            <w:tcW w:w="1418" w:type="dxa"/>
            <w:vAlign w:val="center"/>
          </w:tcPr>
          <w:p w14:paraId="2B501DC6" w14:textId="2F6BE63A" w:rsidR="002221C9" w:rsidRPr="001E14CD" w:rsidRDefault="002221C9" w:rsidP="00E972AD">
            <w:pPr>
              <w:spacing w:after="0"/>
              <w:jc w:val="center"/>
              <w:rPr>
                <w:rFonts w:ascii="Arial" w:hAnsi="Arial" w:cs="Arial"/>
                <w:b/>
              </w:rPr>
            </w:pPr>
            <w:r w:rsidRPr="001E14CD">
              <w:rPr>
                <w:rFonts w:ascii="Arial" w:hAnsi="Arial" w:cs="Arial"/>
                <w:b/>
              </w:rPr>
              <w:t>ISO/IEC 42001 Clause Reference</w:t>
            </w:r>
          </w:p>
        </w:tc>
        <w:tc>
          <w:tcPr>
            <w:tcW w:w="2598" w:type="dxa"/>
            <w:vAlign w:val="center"/>
          </w:tcPr>
          <w:p w14:paraId="3B92FB96" w14:textId="77777777" w:rsidR="002221C9" w:rsidRPr="001E14CD" w:rsidRDefault="002221C9" w:rsidP="00E972AD">
            <w:pPr>
              <w:spacing w:after="0"/>
              <w:jc w:val="center"/>
              <w:rPr>
                <w:rFonts w:ascii="Arial" w:hAnsi="Arial" w:cs="Arial"/>
                <w:b/>
              </w:rPr>
            </w:pPr>
            <w:r w:rsidRPr="001E14CD">
              <w:rPr>
                <w:rFonts w:ascii="Arial" w:hAnsi="Arial" w:cs="Arial"/>
                <w:b/>
              </w:rPr>
              <w:t>Statement 1</w:t>
            </w:r>
          </w:p>
          <w:p w14:paraId="10CA8E59" w14:textId="77777777" w:rsidR="002221C9" w:rsidRPr="001E14CD" w:rsidRDefault="002221C9" w:rsidP="00E972AD">
            <w:pPr>
              <w:spacing w:after="0"/>
              <w:jc w:val="center"/>
              <w:rPr>
                <w:rFonts w:ascii="Arial" w:hAnsi="Arial" w:cs="Arial"/>
                <w:b/>
              </w:rPr>
            </w:pPr>
            <w:r w:rsidRPr="001E14CD">
              <w:rPr>
                <w:rFonts w:ascii="Arial" w:hAnsi="Arial" w:cs="Arial"/>
                <w:b/>
              </w:rPr>
              <w:t>(True)</w:t>
            </w:r>
          </w:p>
        </w:tc>
        <w:tc>
          <w:tcPr>
            <w:tcW w:w="2599" w:type="dxa"/>
            <w:vAlign w:val="center"/>
          </w:tcPr>
          <w:p w14:paraId="45C3B28A" w14:textId="77777777" w:rsidR="002221C9" w:rsidRPr="001E14CD" w:rsidRDefault="002221C9" w:rsidP="00E972AD">
            <w:pPr>
              <w:spacing w:after="0"/>
              <w:jc w:val="center"/>
              <w:rPr>
                <w:rFonts w:ascii="Arial" w:hAnsi="Arial" w:cs="Arial"/>
                <w:b/>
              </w:rPr>
            </w:pPr>
            <w:r w:rsidRPr="001E14CD">
              <w:rPr>
                <w:rFonts w:ascii="Arial" w:hAnsi="Arial" w:cs="Arial"/>
                <w:b/>
              </w:rPr>
              <w:t>Statement 2</w:t>
            </w:r>
          </w:p>
          <w:p w14:paraId="7FA53989" w14:textId="77777777" w:rsidR="002221C9" w:rsidRPr="001E14CD" w:rsidRDefault="002221C9" w:rsidP="00E972AD">
            <w:pPr>
              <w:spacing w:after="0"/>
              <w:jc w:val="center"/>
              <w:rPr>
                <w:rFonts w:ascii="Arial" w:hAnsi="Arial" w:cs="Arial"/>
                <w:b/>
              </w:rPr>
            </w:pPr>
            <w:r w:rsidRPr="001E14CD">
              <w:rPr>
                <w:rFonts w:ascii="Arial" w:hAnsi="Arial" w:cs="Arial"/>
                <w:b/>
              </w:rPr>
              <w:t>(True)</w:t>
            </w:r>
          </w:p>
        </w:tc>
        <w:tc>
          <w:tcPr>
            <w:tcW w:w="2599" w:type="dxa"/>
            <w:vAlign w:val="center"/>
          </w:tcPr>
          <w:p w14:paraId="009D4212" w14:textId="77777777" w:rsidR="002221C9" w:rsidRPr="001E14CD" w:rsidRDefault="002221C9" w:rsidP="00E972AD">
            <w:pPr>
              <w:spacing w:after="0"/>
              <w:jc w:val="center"/>
              <w:rPr>
                <w:rFonts w:ascii="Arial" w:hAnsi="Arial" w:cs="Arial"/>
                <w:b/>
              </w:rPr>
            </w:pPr>
            <w:r w:rsidRPr="001E14CD">
              <w:rPr>
                <w:rFonts w:ascii="Arial" w:hAnsi="Arial" w:cs="Arial"/>
                <w:b/>
              </w:rPr>
              <w:t>Statement 3</w:t>
            </w:r>
          </w:p>
          <w:p w14:paraId="2BFC6569" w14:textId="77777777" w:rsidR="002221C9" w:rsidRPr="001E14CD" w:rsidRDefault="002221C9" w:rsidP="00E972AD">
            <w:pPr>
              <w:spacing w:after="0"/>
              <w:jc w:val="center"/>
              <w:rPr>
                <w:rFonts w:ascii="Arial" w:hAnsi="Arial" w:cs="Arial"/>
                <w:b/>
              </w:rPr>
            </w:pPr>
            <w:r w:rsidRPr="001E14CD">
              <w:rPr>
                <w:rFonts w:ascii="Arial" w:hAnsi="Arial" w:cs="Arial"/>
                <w:b/>
              </w:rPr>
              <w:t>(False)</w:t>
            </w:r>
          </w:p>
        </w:tc>
      </w:tr>
      <w:tr w:rsidR="002221C9" w:rsidRPr="001E14CD" w14:paraId="65FA0BD7"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6CA8B7A4" w14:textId="77777777" w:rsidR="002221C9" w:rsidRPr="001E14CD" w:rsidRDefault="002221C9" w:rsidP="00E972AD">
            <w:pPr>
              <w:spacing w:after="0"/>
              <w:rPr>
                <w:rFonts w:ascii="Arial" w:hAnsi="Arial" w:cs="Arial"/>
                <w:color w:val="000000"/>
              </w:rPr>
            </w:pPr>
            <w:r w:rsidRPr="001E14CD">
              <w:rPr>
                <w:rFonts w:ascii="Arial" w:hAnsi="Arial" w:cs="Arial"/>
                <w:color w:val="000000"/>
              </w:rPr>
              <w:t>4.1</w:t>
            </w:r>
          </w:p>
        </w:tc>
        <w:tc>
          <w:tcPr>
            <w:tcW w:w="2598" w:type="dxa"/>
            <w:tcBorders>
              <w:top w:val="single" w:sz="4" w:space="0" w:color="auto"/>
              <w:left w:val="single" w:sz="4" w:space="0" w:color="auto"/>
              <w:bottom w:val="single" w:sz="4" w:space="0" w:color="auto"/>
              <w:right w:val="single" w:sz="4" w:space="0" w:color="auto"/>
            </w:tcBorders>
            <w:vAlign w:val="center"/>
          </w:tcPr>
          <w:p w14:paraId="1F9A066E" w14:textId="09938C40"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2F55EC8" w14:textId="443D9540"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A422108" w14:textId="01CA2D6E" w:rsidR="002221C9" w:rsidRPr="00C93252" w:rsidRDefault="002221C9" w:rsidP="00E972AD">
            <w:pPr>
              <w:spacing w:after="0"/>
              <w:rPr>
                <w:rFonts w:ascii="Arial" w:hAnsi="Arial" w:cs="Arial"/>
                <w:color w:val="000000"/>
              </w:rPr>
            </w:pPr>
          </w:p>
        </w:tc>
      </w:tr>
      <w:tr w:rsidR="002221C9" w:rsidRPr="001E14CD" w14:paraId="6F009035"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44A53270" w14:textId="77777777" w:rsidR="002221C9" w:rsidRPr="001E14CD" w:rsidRDefault="002221C9" w:rsidP="00E972AD">
            <w:pPr>
              <w:spacing w:after="0"/>
              <w:rPr>
                <w:rFonts w:ascii="Arial" w:hAnsi="Arial" w:cs="Arial"/>
                <w:color w:val="000000"/>
              </w:rPr>
            </w:pPr>
            <w:r w:rsidRPr="001E14CD">
              <w:rPr>
                <w:rFonts w:ascii="Arial" w:hAnsi="Arial" w:cs="Arial"/>
                <w:color w:val="000000"/>
              </w:rPr>
              <w:t>4.2</w:t>
            </w:r>
          </w:p>
        </w:tc>
        <w:tc>
          <w:tcPr>
            <w:tcW w:w="2598" w:type="dxa"/>
            <w:tcBorders>
              <w:top w:val="single" w:sz="4" w:space="0" w:color="auto"/>
              <w:left w:val="single" w:sz="4" w:space="0" w:color="auto"/>
              <w:bottom w:val="single" w:sz="4" w:space="0" w:color="auto"/>
              <w:right w:val="single" w:sz="4" w:space="0" w:color="auto"/>
            </w:tcBorders>
            <w:vAlign w:val="center"/>
          </w:tcPr>
          <w:p w14:paraId="108CCBC8" w14:textId="0A569AD2"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4726A03" w14:textId="29B470C2"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459AAF7" w14:textId="7C782F1D" w:rsidR="002221C9" w:rsidRPr="00C93252" w:rsidRDefault="002221C9" w:rsidP="00E972AD">
            <w:pPr>
              <w:spacing w:after="0"/>
              <w:rPr>
                <w:rFonts w:ascii="Arial" w:hAnsi="Arial" w:cs="Arial"/>
                <w:color w:val="000000"/>
              </w:rPr>
            </w:pPr>
          </w:p>
        </w:tc>
      </w:tr>
      <w:tr w:rsidR="002221C9" w:rsidRPr="001E14CD" w14:paraId="26C3A38E"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03A9303A" w14:textId="77777777" w:rsidR="002221C9" w:rsidRPr="001E14CD" w:rsidRDefault="002221C9" w:rsidP="00E972AD">
            <w:pPr>
              <w:spacing w:after="0"/>
              <w:rPr>
                <w:rFonts w:ascii="Arial" w:hAnsi="Arial" w:cs="Arial"/>
                <w:color w:val="000000"/>
              </w:rPr>
            </w:pPr>
            <w:r w:rsidRPr="001E14CD">
              <w:rPr>
                <w:rFonts w:ascii="Arial" w:hAnsi="Arial" w:cs="Arial"/>
                <w:color w:val="000000"/>
              </w:rPr>
              <w:t>4.3</w:t>
            </w:r>
          </w:p>
        </w:tc>
        <w:tc>
          <w:tcPr>
            <w:tcW w:w="2598" w:type="dxa"/>
            <w:tcBorders>
              <w:top w:val="single" w:sz="4" w:space="0" w:color="auto"/>
              <w:left w:val="single" w:sz="4" w:space="0" w:color="auto"/>
              <w:bottom w:val="single" w:sz="4" w:space="0" w:color="auto"/>
              <w:right w:val="single" w:sz="4" w:space="0" w:color="auto"/>
            </w:tcBorders>
            <w:vAlign w:val="center"/>
          </w:tcPr>
          <w:p w14:paraId="0CABD500" w14:textId="14CA4D21"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170FC2" w14:textId="7D2BCFA8"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AC44625" w14:textId="377E23AF" w:rsidR="002221C9" w:rsidRPr="00C93252" w:rsidRDefault="002221C9" w:rsidP="00E972AD">
            <w:pPr>
              <w:spacing w:after="0"/>
              <w:rPr>
                <w:rFonts w:ascii="Arial" w:hAnsi="Arial" w:cs="Arial"/>
                <w:color w:val="000000"/>
              </w:rPr>
            </w:pPr>
          </w:p>
        </w:tc>
      </w:tr>
      <w:tr w:rsidR="002221C9" w:rsidRPr="001E14CD" w14:paraId="4C4DD321"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A663536" w14:textId="77777777" w:rsidR="002221C9" w:rsidRPr="001E14CD" w:rsidRDefault="002221C9" w:rsidP="00E972AD">
            <w:pPr>
              <w:spacing w:after="0"/>
              <w:rPr>
                <w:rFonts w:ascii="Arial" w:hAnsi="Arial" w:cs="Arial"/>
                <w:color w:val="000000"/>
              </w:rPr>
            </w:pPr>
            <w:r w:rsidRPr="001E14CD">
              <w:rPr>
                <w:rFonts w:ascii="Arial" w:hAnsi="Arial" w:cs="Arial"/>
                <w:color w:val="000000"/>
              </w:rPr>
              <w:t>4.4</w:t>
            </w:r>
          </w:p>
        </w:tc>
        <w:tc>
          <w:tcPr>
            <w:tcW w:w="2598" w:type="dxa"/>
            <w:tcBorders>
              <w:top w:val="single" w:sz="4" w:space="0" w:color="auto"/>
              <w:left w:val="single" w:sz="4" w:space="0" w:color="auto"/>
              <w:bottom w:val="single" w:sz="4" w:space="0" w:color="auto"/>
              <w:right w:val="single" w:sz="4" w:space="0" w:color="auto"/>
            </w:tcBorders>
            <w:vAlign w:val="center"/>
          </w:tcPr>
          <w:p w14:paraId="7E141C0D" w14:textId="31C01911"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4850AD8" w14:textId="3266EDDE"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EFDDE81" w14:textId="2FFDB073" w:rsidR="002221C9" w:rsidRPr="00C93252" w:rsidRDefault="002221C9" w:rsidP="00E972AD">
            <w:pPr>
              <w:spacing w:after="0"/>
              <w:rPr>
                <w:rFonts w:ascii="Arial" w:hAnsi="Arial" w:cs="Arial"/>
                <w:color w:val="000000"/>
              </w:rPr>
            </w:pPr>
          </w:p>
        </w:tc>
      </w:tr>
      <w:tr w:rsidR="002221C9" w:rsidRPr="001E14CD" w14:paraId="7F92929B"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60A971C7" w14:textId="77777777" w:rsidR="002221C9" w:rsidRPr="001E14CD" w:rsidRDefault="002221C9" w:rsidP="00E972AD">
            <w:pPr>
              <w:spacing w:after="0"/>
              <w:rPr>
                <w:rFonts w:ascii="Arial" w:hAnsi="Arial" w:cs="Arial"/>
                <w:color w:val="000000"/>
              </w:rPr>
            </w:pPr>
            <w:r w:rsidRPr="001E14CD">
              <w:rPr>
                <w:rFonts w:ascii="Arial" w:hAnsi="Arial" w:cs="Arial"/>
                <w:color w:val="000000"/>
              </w:rPr>
              <w:t>5.1</w:t>
            </w:r>
          </w:p>
        </w:tc>
        <w:tc>
          <w:tcPr>
            <w:tcW w:w="2598" w:type="dxa"/>
            <w:tcBorders>
              <w:top w:val="single" w:sz="4" w:space="0" w:color="auto"/>
              <w:left w:val="single" w:sz="4" w:space="0" w:color="auto"/>
              <w:bottom w:val="single" w:sz="4" w:space="0" w:color="auto"/>
              <w:right w:val="single" w:sz="4" w:space="0" w:color="auto"/>
            </w:tcBorders>
            <w:vAlign w:val="center"/>
          </w:tcPr>
          <w:p w14:paraId="5F7EC27F" w14:textId="5747C6B8"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CF86EDC" w14:textId="424E7769"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1C1B6E8" w14:textId="318E7C97" w:rsidR="002221C9" w:rsidRPr="00C93252" w:rsidRDefault="002221C9" w:rsidP="00E972AD">
            <w:pPr>
              <w:spacing w:after="0"/>
              <w:rPr>
                <w:rFonts w:ascii="Arial" w:hAnsi="Arial" w:cs="Arial"/>
                <w:color w:val="000000"/>
              </w:rPr>
            </w:pPr>
          </w:p>
        </w:tc>
      </w:tr>
      <w:tr w:rsidR="002221C9" w:rsidRPr="001E14CD" w14:paraId="40F095FD"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50F4A95" w14:textId="77777777" w:rsidR="002221C9" w:rsidRPr="001E14CD" w:rsidRDefault="002221C9" w:rsidP="00E972AD">
            <w:pPr>
              <w:spacing w:after="0"/>
              <w:rPr>
                <w:rFonts w:ascii="Arial" w:hAnsi="Arial" w:cs="Arial"/>
                <w:color w:val="000000"/>
              </w:rPr>
            </w:pPr>
            <w:r w:rsidRPr="001E14CD">
              <w:rPr>
                <w:rFonts w:ascii="Arial" w:hAnsi="Arial" w:cs="Arial"/>
                <w:color w:val="000000"/>
              </w:rPr>
              <w:t>5.2</w:t>
            </w:r>
          </w:p>
        </w:tc>
        <w:tc>
          <w:tcPr>
            <w:tcW w:w="2598" w:type="dxa"/>
            <w:tcBorders>
              <w:top w:val="single" w:sz="4" w:space="0" w:color="auto"/>
              <w:left w:val="single" w:sz="4" w:space="0" w:color="auto"/>
              <w:bottom w:val="single" w:sz="4" w:space="0" w:color="auto"/>
              <w:right w:val="single" w:sz="4" w:space="0" w:color="auto"/>
            </w:tcBorders>
            <w:vAlign w:val="center"/>
          </w:tcPr>
          <w:p w14:paraId="26AD13DE" w14:textId="71B644BE"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8DFE80A" w14:textId="36D703B7"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20D5B0E9" w14:textId="779F56EF" w:rsidR="002221C9" w:rsidRPr="00C93252" w:rsidRDefault="002221C9" w:rsidP="00E972AD">
            <w:pPr>
              <w:spacing w:after="0"/>
              <w:rPr>
                <w:rFonts w:ascii="Arial" w:hAnsi="Arial" w:cs="Arial"/>
                <w:color w:val="000000"/>
              </w:rPr>
            </w:pPr>
          </w:p>
        </w:tc>
      </w:tr>
      <w:tr w:rsidR="002221C9" w:rsidRPr="001E14CD" w14:paraId="4E71BCE1"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68B6DF5A" w14:textId="77777777" w:rsidR="002221C9" w:rsidRPr="001E14CD" w:rsidRDefault="002221C9" w:rsidP="00E972AD">
            <w:pPr>
              <w:spacing w:after="0"/>
              <w:rPr>
                <w:rFonts w:ascii="Arial" w:hAnsi="Arial" w:cs="Arial"/>
                <w:color w:val="000000"/>
              </w:rPr>
            </w:pPr>
            <w:r w:rsidRPr="001E14CD">
              <w:rPr>
                <w:rFonts w:ascii="Arial" w:hAnsi="Arial" w:cs="Arial"/>
                <w:color w:val="000000"/>
              </w:rPr>
              <w:t>5.3</w:t>
            </w:r>
          </w:p>
        </w:tc>
        <w:tc>
          <w:tcPr>
            <w:tcW w:w="2598" w:type="dxa"/>
            <w:tcBorders>
              <w:top w:val="single" w:sz="4" w:space="0" w:color="auto"/>
              <w:left w:val="single" w:sz="4" w:space="0" w:color="auto"/>
              <w:bottom w:val="single" w:sz="4" w:space="0" w:color="auto"/>
              <w:right w:val="single" w:sz="4" w:space="0" w:color="auto"/>
            </w:tcBorders>
            <w:vAlign w:val="center"/>
          </w:tcPr>
          <w:p w14:paraId="4AA374BC" w14:textId="107A1B84"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BC21F7E" w14:textId="30DFB045"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13F24C0" w14:textId="78780EE0" w:rsidR="002221C9" w:rsidRPr="00C93252" w:rsidRDefault="002221C9" w:rsidP="00E972AD">
            <w:pPr>
              <w:spacing w:after="0"/>
              <w:rPr>
                <w:rFonts w:ascii="Arial" w:hAnsi="Arial" w:cs="Arial"/>
                <w:color w:val="000000"/>
              </w:rPr>
            </w:pPr>
          </w:p>
        </w:tc>
      </w:tr>
      <w:tr w:rsidR="002221C9" w:rsidRPr="001E14CD" w14:paraId="63F2EE16"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7C67E97D" w14:textId="77777777" w:rsidR="002221C9" w:rsidRPr="001E14CD" w:rsidRDefault="002221C9" w:rsidP="00E972AD">
            <w:pPr>
              <w:spacing w:after="0"/>
              <w:rPr>
                <w:rFonts w:ascii="Arial" w:hAnsi="Arial" w:cs="Arial"/>
                <w:color w:val="000000"/>
              </w:rPr>
            </w:pPr>
            <w:r w:rsidRPr="001E14CD">
              <w:rPr>
                <w:rFonts w:ascii="Arial" w:hAnsi="Arial" w:cs="Arial"/>
                <w:color w:val="000000"/>
              </w:rPr>
              <w:t>6.1</w:t>
            </w:r>
          </w:p>
        </w:tc>
        <w:tc>
          <w:tcPr>
            <w:tcW w:w="2598" w:type="dxa"/>
            <w:tcBorders>
              <w:top w:val="single" w:sz="4" w:space="0" w:color="auto"/>
              <w:left w:val="single" w:sz="4" w:space="0" w:color="auto"/>
              <w:bottom w:val="single" w:sz="4" w:space="0" w:color="auto"/>
              <w:right w:val="single" w:sz="4" w:space="0" w:color="auto"/>
            </w:tcBorders>
            <w:vAlign w:val="center"/>
          </w:tcPr>
          <w:p w14:paraId="397553E0" w14:textId="24069189"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51F8EC4" w14:textId="014DE2E8"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6B4DF9B" w14:textId="377E3F44" w:rsidR="002221C9" w:rsidRPr="00C93252" w:rsidRDefault="002221C9" w:rsidP="00E972AD">
            <w:pPr>
              <w:spacing w:after="0"/>
              <w:rPr>
                <w:rFonts w:ascii="Arial" w:hAnsi="Arial" w:cs="Arial"/>
                <w:color w:val="000000"/>
              </w:rPr>
            </w:pPr>
          </w:p>
        </w:tc>
      </w:tr>
      <w:tr w:rsidR="002221C9" w:rsidRPr="001E14CD" w14:paraId="3F9B7C59"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79A4A558" w14:textId="77777777" w:rsidR="002221C9" w:rsidRPr="001E14CD" w:rsidRDefault="002221C9" w:rsidP="00E972AD">
            <w:pPr>
              <w:spacing w:after="0"/>
              <w:rPr>
                <w:rFonts w:ascii="Arial" w:hAnsi="Arial" w:cs="Arial"/>
                <w:color w:val="000000"/>
              </w:rPr>
            </w:pPr>
            <w:r w:rsidRPr="001E14CD">
              <w:rPr>
                <w:rFonts w:ascii="Arial" w:hAnsi="Arial" w:cs="Arial"/>
                <w:color w:val="000000"/>
              </w:rPr>
              <w:t>6.2</w:t>
            </w:r>
          </w:p>
        </w:tc>
        <w:tc>
          <w:tcPr>
            <w:tcW w:w="2598" w:type="dxa"/>
            <w:tcBorders>
              <w:top w:val="single" w:sz="4" w:space="0" w:color="auto"/>
              <w:left w:val="single" w:sz="4" w:space="0" w:color="auto"/>
              <w:bottom w:val="single" w:sz="4" w:space="0" w:color="auto"/>
              <w:right w:val="single" w:sz="4" w:space="0" w:color="auto"/>
            </w:tcBorders>
            <w:vAlign w:val="center"/>
          </w:tcPr>
          <w:p w14:paraId="3C681BA0" w14:textId="5EE7EFEE"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0F8B04E" w14:textId="37840606"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F905861" w14:textId="2B09F18A" w:rsidR="002221C9" w:rsidRPr="00C93252" w:rsidRDefault="002221C9" w:rsidP="00E972AD">
            <w:pPr>
              <w:spacing w:after="0"/>
              <w:rPr>
                <w:rFonts w:ascii="Arial" w:hAnsi="Arial" w:cs="Arial"/>
                <w:color w:val="000000"/>
              </w:rPr>
            </w:pPr>
          </w:p>
        </w:tc>
      </w:tr>
      <w:tr w:rsidR="002221C9" w:rsidRPr="001E14CD" w14:paraId="5A26B86F"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4AFE31FB" w14:textId="77777777" w:rsidR="002221C9" w:rsidRPr="001E14CD" w:rsidRDefault="002221C9" w:rsidP="00E972AD">
            <w:pPr>
              <w:spacing w:after="0"/>
              <w:rPr>
                <w:rFonts w:ascii="Arial" w:hAnsi="Arial" w:cs="Arial"/>
                <w:color w:val="000000"/>
              </w:rPr>
            </w:pPr>
            <w:r w:rsidRPr="001E14CD">
              <w:rPr>
                <w:rFonts w:ascii="Arial" w:hAnsi="Arial" w:cs="Arial"/>
                <w:color w:val="000000"/>
              </w:rPr>
              <w:t>6.3</w:t>
            </w:r>
          </w:p>
        </w:tc>
        <w:tc>
          <w:tcPr>
            <w:tcW w:w="2598" w:type="dxa"/>
            <w:tcBorders>
              <w:top w:val="single" w:sz="4" w:space="0" w:color="auto"/>
              <w:left w:val="single" w:sz="4" w:space="0" w:color="auto"/>
              <w:bottom w:val="single" w:sz="4" w:space="0" w:color="auto"/>
              <w:right w:val="single" w:sz="4" w:space="0" w:color="auto"/>
            </w:tcBorders>
            <w:vAlign w:val="center"/>
          </w:tcPr>
          <w:p w14:paraId="14D0473F" w14:textId="1804FBD2"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54A064B" w14:textId="3F681BF2"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3E02CE2" w14:textId="02EC543B" w:rsidR="002221C9" w:rsidRPr="00C93252" w:rsidRDefault="002221C9" w:rsidP="00E972AD">
            <w:pPr>
              <w:spacing w:after="0"/>
              <w:rPr>
                <w:rFonts w:ascii="Arial" w:hAnsi="Arial" w:cs="Arial"/>
                <w:color w:val="000000"/>
              </w:rPr>
            </w:pPr>
          </w:p>
        </w:tc>
      </w:tr>
      <w:tr w:rsidR="002221C9" w:rsidRPr="001E14CD" w14:paraId="361B3581"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1A7E6E77" w14:textId="77777777" w:rsidR="002221C9" w:rsidRPr="001E14CD" w:rsidRDefault="002221C9" w:rsidP="00E972AD">
            <w:pPr>
              <w:spacing w:after="0"/>
              <w:rPr>
                <w:rFonts w:ascii="Arial" w:hAnsi="Arial" w:cs="Arial"/>
                <w:color w:val="000000"/>
              </w:rPr>
            </w:pPr>
            <w:r w:rsidRPr="001E14CD">
              <w:rPr>
                <w:rFonts w:ascii="Arial" w:hAnsi="Arial" w:cs="Arial"/>
                <w:color w:val="000000"/>
              </w:rPr>
              <w:t>7.1</w:t>
            </w:r>
          </w:p>
        </w:tc>
        <w:tc>
          <w:tcPr>
            <w:tcW w:w="2598" w:type="dxa"/>
            <w:tcBorders>
              <w:top w:val="single" w:sz="4" w:space="0" w:color="auto"/>
              <w:left w:val="single" w:sz="4" w:space="0" w:color="auto"/>
              <w:bottom w:val="single" w:sz="4" w:space="0" w:color="auto"/>
              <w:right w:val="single" w:sz="4" w:space="0" w:color="auto"/>
            </w:tcBorders>
            <w:vAlign w:val="center"/>
          </w:tcPr>
          <w:p w14:paraId="7F609388" w14:textId="2BAB9890"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08D379" w14:textId="563789BA"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8A5A797" w14:textId="123D56CC" w:rsidR="002221C9" w:rsidRPr="00C93252" w:rsidRDefault="002221C9" w:rsidP="00E972AD">
            <w:pPr>
              <w:spacing w:after="0"/>
              <w:rPr>
                <w:rFonts w:ascii="Arial" w:hAnsi="Arial" w:cs="Arial"/>
                <w:color w:val="000000"/>
              </w:rPr>
            </w:pPr>
          </w:p>
        </w:tc>
      </w:tr>
      <w:tr w:rsidR="002221C9" w:rsidRPr="001E14CD" w14:paraId="6171B80D"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4CE0740C" w14:textId="77777777" w:rsidR="002221C9" w:rsidRPr="001E14CD" w:rsidRDefault="002221C9" w:rsidP="00E972AD">
            <w:pPr>
              <w:spacing w:after="0"/>
              <w:rPr>
                <w:rFonts w:ascii="Arial" w:hAnsi="Arial" w:cs="Arial"/>
                <w:color w:val="000000"/>
              </w:rPr>
            </w:pPr>
            <w:r w:rsidRPr="001E14CD">
              <w:rPr>
                <w:rFonts w:ascii="Arial" w:hAnsi="Arial" w:cs="Arial"/>
                <w:color w:val="000000"/>
              </w:rPr>
              <w:t>7.2</w:t>
            </w:r>
          </w:p>
        </w:tc>
        <w:tc>
          <w:tcPr>
            <w:tcW w:w="2598" w:type="dxa"/>
            <w:tcBorders>
              <w:top w:val="single" w:sz="4" w:space="0" w:color="auto"/>
              <w:left w:val="single" w:sz="4" w:space="0" w:color="auto"/>
              <w:bottom w:val="single" w:sz="4" w:space="0" w:color="auto"/>
              <w:right w:val="single" w:sz="4" w:space="0" w:color="auto"/>
            </w:tcBorders>
            <w:vAlign w:val="center"/>
          </w:tcPr>
          <w:p w14:paraId="59D0D68F" w14:textId="46DD1291"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BC422DC" w14:textId="6F23AE27"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E7A35E0" w14:textId="710886AE" w:rsidR="002221C9" w:rsidRPr="00C93252" w:rsidRDefault="002221C9" w:rsidP="00E972AD">
            <w:pPr>
              <w:spacing w:after="0"/>
              <w:rPr>
                <w:rFonts w:ascii="Arial" w:hAnsi="Arial" w:cs="Arial"/>
                <w:color w:val="000000"/>
              </w:rPr>
            </w:pPr>
          </w:p>
        </w:tc>
      </w:tr>
      <w:tr w:rsidR="002221C9" w:rsidRPr="00C93252" w14:paraId="17A164EE" w14:textId="77777777" w:rsidTr="00E972AD">
        <w:trPr>
          <w:cantSplit/>
        </w:trPr>
        <w:tc>
          <w:tcPr>
            <w:tcW w:w="1418" w:type="dxa"/>
            <w:tcBorders>
              <w:top w:val="single" w:sz="4" w:space="0" w:color="auto"/>
              <w:left w:val="single" w:sz="4" w:space="0" w:color="auto"/>
              <w:bottom w:val="single" w:sz="4" w:space="0" w:color="auto"/>
              <w:right w:val="single" w:sz="4" w:space="0" w:color="auto"/>
            </w:tcBorders>
            <w:vAlign w:val="center"/>
          </w:tcPr>
          <w:p w14:paraId="62AEB74B" w14:textId="77777777" w:rsidR="002221C9" w:rsidRPr="00C93252" w:rsidRDefault="002221C9" w:rsidP="00E972AD">
            <w:pPr>
              <w:spacing w:after="0"/>
              <w:rPr>
                <w:rFonts w:ascii="Arial" w:hAnsi="Arial" w:cs="Arial"/>
                <w:color w:val="000000"/>
              </w:rPr>
            </w:pPr>
            <w:r w:rsidRPr="00C93252">
              <w:rPr>
                <w:rFonts w:ascii="Arial" w:hAnsi="Arial" w:cs="Arial"/>
                <w:color w:val="000000"/>
              </w:rPr>
              <w:t>7.3</w:t>
            </w:r>
          </w:p>
        </w:tc>
        <w:tc>
          <w:tcPr>
            <w:tcW w:w="2598" w:type="dxa"/>
            <w:tcBorders>
              <w:top w:val="single" w:sz="4" w:space="0" w:color="auto"/>
              <w:left w:val="single" w:sz="4" w:space="0" w:color="auto"/>
              <w:bottom w:val="single" w:sz="4" w:space="0" w:color="auto"/>
              <w:right w:val="single" w:sz="4" w:space="0" w:color="auto"/>
            </w:tcBorders>
            <w:vAlign w:val="center"/>
          </w:tcPr>
          <w:p w14:paraId="63BA99A7" w14:textId="5EFDB0B3"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8A57A9B" w14:textId="604C0236"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830EA82" w14:textId="2A1E1D05" w:rsidR="002221C9" w:rsidRPr="00C93252" w:rsidRDefault="002221C9" w:rsidP="00E972AD">
            <w:pPr>
              <w:spacing w:after="0"/>
              <w:rPr>
                <w:rFonts w:ascii="Arial" w:hAnsi="Arial" w:cs="Arial"/>
                <w:color w:val="000000"/>
              </w:rPr>
            </w:pPr>
          </w:p>
        </w:tc>
      </w:tr>
      <w:tr w:rsidR="002221C9" w:rsidRPr="00C93252" w14:paraId="0A21454F"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25A9C0ED" w14:textId="77777777" w:rsidR="002221C9" w:rsidRPr="00C93252" w:rsidRDefault="002221C9" w:rsidP="00E972AD">
            <w:pPr>
              <w:spacing w:after="0"/>
              <w:rPr>
                <w:rFonts w:ascii="Arial" w:hAnsi="Arial" w:cs="Arial"/>
                <w:color w:val="000000"/>
              </w:rPr>
            </w:pPr>
            <w:r w:rsidRPr="00C93252">
              <w:rPr>
                <w:rFonts w:ascii="Arial" w:hAnsi="Arial" w:cs="Arial"/>
                <w:color w:val="000000"/>
              </w:rPr>
              <w:t>7.4</w:t>
            </w:r>
          </w:p>
        </w:tc>
        <w:tc>
          <w:tcPr>
            <w:tcW w:w="2598" w:type="dxa"/>
            <w:tcBorders>
              <w:top w:val="single" w:sz="4" w:space="0" w:color="auto"/>
              <w:left w:val="single" w:sz="4" w:space="0" w:color="auto"/>
              <w:bottom w:val="single" w:sz="4" w:space="0" w:color="auto"/>
              <w:right w:val="single" w:sz="4" w:space="0" w:color="auto"/>
            </w:tcBorders>
            <w:vAlign w:val="center"/>
          </w:tcPr>
          <w:p w14:paraId="7C5AFBFE" w14:textId="1361EB15"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9822C72" w14:textId="0F218116"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21EFDDEB" w14:textId="4570B01F" w:rsidR="002221C9" w:rsidRPr="00C93252" w:rsidRDefault="002221C9" w:rsidP="00E972AD">
            <w:pPr>
              <w:spacing w:after="0"/>
              <w:rPr>
                <w:rFonts w:ascii="Arial" w:hAnsi="Arial" w:cs="Arial"/>
                <w:color w:val="000000"/>
              </w:rPr>
            </w:pPr>
          </w:p>
        </w:tc>
      </w:tr>
      <w:tr w:rsidR="002221C9" w:rsidRPr="00C93252" w14:paraId="5BBD3619"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96C9F5F" w14:textId="77777777" w:rsidR="002221C9" w:rsidRPr="00C93252" w:rsidRDefault="002221C9" w:rsidP="00E972AD">
            <w:pPr>
              <w:spacing w:after="0"/>
              <w:rPr>
                <w:rFonts w:ascii="Arial" w:hAnsi="Arial" w:cs="Arial"/>
                <w:color w:val="000000"/>
              </w:rPr>
            </w:pPr>
            <w:r w:rsidRPr="00C93252">
              <w:rPr>
                <w:rFonts w:ascii="Arial" w:hAnsi="Arial" w:cs="Arial"/>
                <w:color w:val="000000"/>
              </w:rPr>
              <w:t>7.5</w:t>
            </w:r>
          </w:p>
        </w:tc>
        <w:tc>
          <w:tcPr>
            <w:tcW w:w="2598" w:type="dxa"/>
            <w:tcBorders>
              <w:top w:val="single" w:sz="4" w:space="0" w:color="auto"/>
              <w:left w:val="single" w:sz="4" w:space="0" w:color="auto"/>
              <w:bottom w:val="single" w:sz="4" w:space="0" w:color="auto"/>
              <w:right w:val="single" w:sz="4" w:space="0" w:color="auto"/>
            </w:tcBorders>
            <w:vAlign w:val="center"/>
          </w:tcPr>
          <w:p w14:paraId="172AD7C8" w14:textId="055D617D"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1A4C615" w14:textId="2299E7C6"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94FF6D6" w14:textId="2E84400C" w:rsidR="002221C9" w:rsidRPr="00C93252" w:rsidRDefault="002221C9" w:rsidP="00E972AD">
            <w:pPr>
              <w:spacing w:after="0"/>
              <w:rPr>
                <w:rFonts w:ascii="Arial" w:hAnsi="Arial" w:cs="Arial"/>
                <w:color w:val="000000"/>
              </w:rPr>
            </w:pPr>
          </w:p>
        </w:tc>
      </w:tr>
      <w:tr w:rsidR="002221C9" w:rsidRPr="00C93252" w14:paraId="1E0C8C46"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04D14C6E" w14:textId="77777777" w:rsidR="002221C9" w:rsidRPr="00C93252" w:rsidRDefault="002221C9" w:rsidP="00E972AD">
            <w:pPr>
              <w:spacing w:after="0"/>
              <w:rPr>
                <w:rFonts w:ascii="Arial" w:hAnsi="Arial" w:cs="Arial"/>
                <w:color w:val="000000"/>
              </w:rPr>
            </w:pPr>
            <w:r w:rsidRPr="00C93252">
              <w:rPr>
                <w:rFonts w:ascii="Arial" w:hAnsi="Arial" w:cs="Arial"/>
                <w:color w:val="000000"/>
              </w:rPr>
              <w:t>8.1</w:t>
            </w:r>
          </w:p>
        </w:tc>
        <w:tc>
          <w:tcPr>
            <w:tcW w:w="2598" w:type="dxa"/>
            <w:tcBorders>
              <w:top w:val="single" w:sz="4" w:space="0" w:color="auto"/>
              <w:left w:val="single" w:sz="4" w:space="0" w:color="auto"/>
              <w:bottom w:val="single" w:sz="4" w:space="0" w:color="auto"/>
              <w:right w:val="single" w:sz="4" w:space="0" w:color="auto"/>
            </w:tcBorders>
            <w:vAlign w:val="center"/>
          </w:tcPr>
          <w:p w14:paraId="6C6DC84A" w14:textId="7EA96E14"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AA99ECA" w14:textId="245226DB"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83D9867" w14:textId="6A71A19E" w:rsidR="002221C9" w:rsidRPr="00C93252" w:rsidRDefault="002221C9" w:rsidP="00E972AD">
            <w:pPr>
              <w:spacing w:after="0"/>
              <w:rPr>
                <w:rFonts w:ascii="Arial" w:hAnsi="Arial" w:cs="Arial"/>
                <w:color w:val="000000"/>
              </w:rPr>
            </w:pPr>
          </w:p>
        </w:tc>
      </w:tr>
      <w:tr w:rsidR="002221C9" w:rsidRPr="00C93252" w14:paraId="0D70825B"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626E1FA3" w14:textId="77777777" w:rsidR="002221C9" w:rsidRPr="00C93252" w:rsidRDefault="002221C9" w:rsidP="00E972AD">
            <w:pPr>
              <w:spacing w:after="0"/>
              <w:rPr>
                <w:rFonts w:ascii="Arial" w:hAnsi="Arial" w:cs="Arial"/>
                <w:color w:val="000000"/>
              </w:rPr>
            </w:pPr>
            <w:r w:rsidRPr="00C93252">
              <w:rPr>
                <w:rFonts w:ascii="Arial" w:hAnsi="Arial" w:cs="Arial"/>
                <w:color w:val="000000"/>
              </w:rPr>
              <w:t>8.2</w:t>
            </w:r>
          </w:p>
        </w:tc>
        <w:tc>
          <w:tcPr>
            <w:tcW w:w="2598" w:type="dxa"/>
            <w:tcBorders>
              <w:top w:val="single" w:sz="4" w:space="0" w:color="auto"/>
              <w:left w:val="single" w:sz="4" w:space="0" w:color="auto"/>
              <w:bottom w:val="single" w:sz="4" w:space="0" w:color="auto"/>
              <w:right w:val="single" w:sz="4" w:space="0" w:color="auto"/>
            </w:tcBorders>
            <w:vAlign w:val="center"/>
          </w:tcPr>
          <w:p w14:paraId="35C0919F" w14:textId="1B65DBD9"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9F5FB2" w14:textId="6D16B68B"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8270ED2" w14:textId="44F10341" w:rsidR="002221C9" w:rsidRPr="00C93252" w:rsidRDefault="002221C9" w:rsidP="00E972AD">
            <w:pPr>
              <w:spacing w:after="0"/>
              <w:rPr>
                <w:rFonts w:ascii="Arial" w:hAnsi="Arial" w:cs="Arial"/>
                <w:color w:val="000000"/>
              </w:rPr>
            </w:pPr>
          </w:p>
        </w:tc>
      </w:tr>
      <w:tr w:rsidR="002221C9" w:rsidRPr="00C93252" w14:paraId="04C5C80E"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0459E79" w14:textId="77777777" w:rsidR="002221C9" w:rsidRPr="00C93252" w:rsidRDefault="002221C9" w:rsidP="00E972AD">
            <w:pPr>
              <w:spacing w:after="0"/>
              <w:rPr>
                <w:rFonts w:ascii="Arial" w:hAnsi="Arial" w:cs="Arial"/>
                <w:color w:val="000000"/>
              </w:rPr>
            </w:pPr>
            <w:r w:rsidRPr="00C93252">
              <w:rPr>
                <w:rFonts w:ascii="Arial" w:hAnsi="Arial" w:cs="Arial"/>
                <w:color w:val="000000"/>
              </w:rPr>
              <w:t>8.3</w:t>
            </w:r>
          </w:p>
        </w:tc>
        <w:tc>
          <w:tcPr>
            <w:tcW w:w="2598" w:type="dxa"/>
            <w:tcBorders>
              <w:top w:val="single" w:sz="4" w:space="0" w:color="auto"/>
              <w:left w:val="single" w:sz="4" w:space="0" w:color="auto"/>
              <w:bottom w:val="single" w:sz="4" w:space="0" w:color="auto"/>
              <w:right w:val="single" w:sz="4" w:space="0" w:color="auto"/>
            </w:tcBorders>
            <w:vAlign w:val="center"/>
          </w:tcPr>
          <w:p w14:paraId="79DD5162" w14:textId="60F11708"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A881D1B" w14:textId="4DBCD981"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2D15C12" w14:textId="2DAFD64B" w:rsidR="002221C9" w:rsidRPr="00C93252" w:rsidRDefault="002221C9" w:rsidP="00E972AD">
            <w:pPr>
              <w:spacing w:after="0"/>
              <w:rPr>
                <w:rFonts w:ascii="Arial" w:hAnsi="Arial" w:cs="Arial"/>
                <w:color w:val="000000"/>
              </w:rPr>
            </w:pPr>
          </w:p>
        </w:tc>
      </w:tr>
      <w:tr w:rsidR="003C3B4E" w:rsidRPr="00C93252" w14:paraId="26002EAD"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7E3FB065" w14:textId="57988D32" w:rsidR="003C3B4E" w:rsidRPr="00C93252" w:rsidRDefault="003C3B4E" w:rsidP="00E972AD">
            <w:pPr>
              <w:spacing w:after="0"/>
              <w:rPr>
                <w:rFonts w:ascii="Arial" w:hAnsi="Arial" w:cs="Arial"/>
                <w:color w:val="000000"/>
              </w:rPr>
            </w:pPr>
            <w:r w:rsidRPr="00C93252">
              <w:rPr>
                <w:rFonts w:ascii="Arial" w:hAnsi="Arial" w:cs="Arial"/>
                <w:color w:val="000000"/>
              </w:rPr>
              <w:t>8.4</w:t>
            </w:r>
          </w:p>
        </w:tc>
        <w:tc>
          <w:tcPr>
            <w:tcW w:w="2598" w:type="dxa"/>
            <w:tcBorders>
              <w:top w:val="single" w:sz="4" w:space="0" w:color="auto"/>
              <w:left w:val="single" w:sz="4" w:space="0" w:color="auto"/>
              <w:bottom w:val="single" w:sz="4" w:space="0" w:color="auto"/>
              <w:right w:val="single" w:sz="4" w:space="0" w:color="auto"/>
            </w:tcBorders>
            <w:vAlign w:val="center"/>
          </w:tcPr>
          <w:p w14:paraId="6C5F13F1" w14:textId="560BC26E" w:rsidR="003C3B4E" w:rsidRPr="00C93252" w:rsidRDefault="003C3B4E" w:rsidP="003C3B4E">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68CEB21" w14:textId="4D0F10FE" w:rsidR="003C3B4E" w:rsidRPr="00C93252" w:rsidRDefault="003C3B4E"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7251E17" w14:textId="1C0D80B3" w:rsidR="003C3B4E" w:rsidRPr="00C93252" w:rsidRDefault="003C3B4E" w:rsidP="00E972AD">
            <w:pPr>
              <w:spacing w:after="0"/>
              <w:rPr>
                <w:rFonts w:ascii="Arial" w:hAnsi="Arial" w:cs="Arial"/>
                <w:color w:val="000000"/>
              </w:rPr>
            </w:pPr>
          </w:p>
        </w:tc>
      </w:tr>
      <w:tr w:rsidR="002221C9" w:rsidRPr="00C93252" w14:paraId="34519027"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2986654" w14:textId="77777777" w:rsidR="002221C9" w:rsidRPr="00C93252" w:rsidRDefault="002221C9" w:rsidP="00E972AD">
            <w:pPr>
              <w:spacing w:after="0"/>
              <w:rPr>
                <w:rFonts w:ascii="Arial" w:hAnsi="Arial" w:cs="Arial"/>
                <w:color w:val="000000"/>
              </w:rPr>
            </w:pPr>
            <w:r w:rsidRPr="00C93252">
              <w:rPr>
                <w:rFonts w:ascii="Arial" w:hAnsi="Arial" w:cs="Arial"/>
                <w:color w:val="000000"/>
              </w:rPr>
              <w:t>9.1</w:t>
            </w:r>
          </w:p>
        </w:tc>
        <w:tc>
          <w:tcPr>
            <w:tcW w:w="2598" w:type="dxa"/>
            <w:tcBorders>
              <w:top w:val="single" w:sz="4" w:space="0" w:color="auto"/>
              <w:left w:val="single" w:sz="4" w:space="0" w:color="auto"/>
              <w:bottom w:val="single" w:sz="4" w:space="0" w:color="auto"/>
              <w:right w:val="single" w:sz="4" w:space="0" w:color="auto"/>
            </w:tcBorders>
            <w:vAlign w:val="center"/>
          </w:tcPr>
          <w:p w14:paraId="1B9A628F" w14:textId="5DCC4CAC"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0CC3CAB7" w14:textId="4A9C0082"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E447BE3" w14:textId="1C2ECDDB" w:rsidR="002221C9" w:rsidRPr="00C93252" w:rsidRDefault="002221C9" w:rsidP="00E972AD">
            <w:pPr>
              <w:spacing w:after="0"/>
              <w:rPr>
                <w:rFonts w:ascii="Arial" w:hAnsi="Arial" w:cs="Arial"/>
                <w:color w:val="000000"/>
              </w:rPr>
            </w:pPr>
          </w:p>
        </w:tc>
      </w:tr>
      <w:tr w:rsidR="002221C9" w:rsidRPr="00C93252" w14:paraId="48D8BC67"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813F618" w14:textId="77777777" w:rsidR="002221C9" w:rsidRPr="00C93252" w:rsidRDefault="002221C9" w:rsidP="00E972AD">
            <w:pPr>
              <w:spacing w:after="0"/>
              <w:rPr>
                <w:rFonts w:ascii="Arial" w:hAnsi="Arial" w:cs="Arial"/>
                <w:color w:val="000000"/>
              </w:rPr>
            </w:pPr>
            <w:r w:rsidRPr="00C93252">
              <w:rPr>
                <w:rFonts w:ascii="Arial" w:hAnsi="Arial" w:cs="Arial"/>
                <w:color w:val="000000"/>
              </w:rPr>
              <w:t>9.2</w:t>
            </w:r>
          </w:p>
        </w:tc>
        <w:tc>
          <w:tcPr>
            <w:tcW w:w="2598" w:type="dxa"/>
            <w:tcBorders>
              <w:top w:val="single" w:sz="4" w:space="0" w:color="auto"/>
              <w:left w:val="single" w:sz="4" w:space="0" w:color="auto"/>
              <w:bottom w:val="single" w:sz="4" w:space="0" w:color="auto"/>
              <w:right w:val="single" w:sz="4" w:space="0" w:color="auto"/>
            </w:tcBorders>
            <w:vAlign w:val="center"/>
          </w:tcPr>
          <w:p w14:paraId="70D4CCF5" w14:textId="45401639"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2EC7D5D5" w14:textId="63F19077"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4363058D" w14:textId="01A64D56" w:rsidR="002221C9" w:rsidRPr="00C93252" w:rsidRDefault="002221C9" w:rsidP="00E972AD">
            <w:pPr>
              <w:spacing w:after="0"/>
              <w:rPr>
                <w:rFonts w:ascii="Arial" w:hAnsi="Arial" w:cs="Arial"/>
                <w:color w:val="000000"/>
              </w:rPr>
            </w:pPr>
          </w:p>
        </w:tc>
      </w:tr>
      <w:tr w:rsidR="002221C9" w:rsidRPr="00C93252" w14:paraId="2B50005F"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DC08E84" w14:textId="77777777" w:rsidR="002221C9" w:rsidRPr="00C93252" w:rsidRDefault="002221C9" w:rsidP="00E972AD">
            <w:pPr>
              <w:spacing w:after="0"/>
              <w:rPr>
                <w:rFonts w:ascii="Arial" w:hAnsi="Arial" w:cs="Arial"/>
                <w:color w:val="000000"/>
              </w:rPr>
            </w:pPr>
            <w:r w:rsidRPr="00C93252">
              <w:rPr>
                <w:rFonts w:ascii="Arial" w:hAnsi="Arial" w:cs="Arial"/>
                <w:color w:val="000000"/>
              </w:rPr>
              <w:t>9.3</w:t>
            </w:r>
          </w:p>
        </w:tc>
        <w:tc>
          <w:tcPr>
            <w:tcW w:w="2598" w:type="dxa"/>
            <w:tcBorders>
              <w:top w:val="single" w:sz="4" w:space="0" w:color="auto"/>
              <w:left w:val="single" w:sz="4" w:space="0" w:color="auto"/>
              <w:bottom w:val="single" w:sz="4" w:space="0" w:color="auto"/>
              <w:right w:val="single" w:sz="4" w:space="0" w:color="auto"/>
            </w:tcBorders>
            <w:vAlign w:val="center"/>
          </w:tcPr>
          <w:p w14:paraId="1F28224A" w14:textId="26BB5EE1"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61B83D88" w14:textId="3987B86F"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741D83A3" w14:textId="46A16AB7" w:rsidR="002221C9" w:rsidRPr="00C93252" w:rsidRDefault="002221C9" w:rsidP="00E972AD">
            <w:pPr>
              <w:spacing w:after="0"/>
              <w:rPr>
                <w:rFonts w:ascii="Arial" w:hAnsi="Arial" w:cs="Arial"/>
                <w:color w:val="000000"/>
              </w:rPr>
            </w:pPr>
          </w:p>
        </w:tc>
      </w:tr>
      <w:tr w:rsidR="002221C9" w:rsidRPr="00C93252" w14:paraId="26775A7C"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372B159A" w14:textId="77777777" w:rsidR="002221C9" w:rsidRPr="00C93252" w:rsidRDefault="002221C9" w:rsidP="00E972AD">
            <w:pPr>
              <w:spacing w:after="0"/>
              <w:rPr>
                <w:rFonts w:ascii="Arial" w:hAnsi="Arial" w:cs="Arial"/>
                <w:color w:val="000000"/>
              </w:rPr>
            </w:pPr>
            <w:r w:rsidRPr="00C93252">
              <w:rPr>
                <w:rFonts w:ascii="Arial" w:hAnsi="Arial" w:cs="Arial"/>
                <w:color w:val="000000"/>
              </w:rPr>
              <w:t>10.1</w:t>
            </w:r>
          </w:p>
        </w:tc>
        <w:tc>
          <w:tcPr>
            <w:tcW w:w="2598" w:type="dxa"/>
            <w:tcBorders>
              <w:top w:val="single" w:sz="4" w:space="0" w:color="auto"/>
              <w:left w:val="single" w:sz="4" w:space="0" w:color="auto"/>
              <w:bottom w:val="single" w:sz="4" w:space="0" w:color="auto"/>
              <w:right w:val="single" w:sz="4" w:space="0" w:color="auto"/>
            </w:tcBorders>
            <w:vAlign w:val="center"/>
          </w:tcPr>
          <w:p w14:paraId="0AE88DAA" w14:textId="1FD57D6B"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68F68A2" w14:textId="42B7CA37"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16ADD955" w14:textId="7D33AE6F" w:rsidR="002221C9" w:rsidRPr="00C93252" w:rsidRDefault="002221C9" w:rsidP="00E972AD">
            <w:pPr>
              <w:spacing w:after="0"/>
              <w:rPr>
                <w:rFonts w:ascii="Arial" w:hAnsi="Arial" w:cs="Arial"/>
                <w:color w:val="000000"/>
              </w:rPr>
            </w:pPr>
          </w:p>
        </w:tc>
      </w:tr>
      <w:tr w:rsidR="002221C9" w:rsidRPr="001E14CD" w14:paraId="1035B1DF" w14:textId="77777777" w:rsidTr="00E972AD">
        <w:tc>
          <w:tcPr>
            <w:tcW w:w="1418" w:type="dxa"/>
            <w:tcBorders>
              <w:top w:val="single" w:sz="4" w:space="0" w:color="auto"/>
              <w:left w:val="single" w:sz="4" w:space="0" w:color="auto"/>
              <w:bottom w:val="single" w:sz="4" w:space="0" w:color="auto"/>
              <w:right w:val="single" w:sz="4" w:space="0" w:color="auto"/>
            </w:tcBorders>
            <w:vAlign w:val="center"/>
          </w:tcPr>
          <w:p w14:paraId="4BD72143" w14:textId="77777777" w:rsidR="002221C9" w:rsidRPr="00C93252" w:rsidRDefault="002221C9" w:rsidP="00E972AD">
            <w:pPr>
              <w:spacing w:after="0"/>
              <w:rPr>
                <w:rFonts w:ascii="Arial" w:hAnsi="Arial" w:cs="Arial"/>
                <w:color w:val="000000"/>
              </w:rPr>
            </w:pPr>
            <w:r w:rsidRPr="00C93252">
              <w:rPr>
                <w:rFonts w:ascii="Arial" w:hAnsi="Arial" w:cs="Arial"/>
                <w:color w:val="000000"/>
              </w:rPr>
              <w:t>10.2</w:t>
            </w:r>
          </w:p>
        </w:tc>
        <w:tc>
          <w:tcPr>
            <w:tcW w:w="2598" w:type="dxa"/>
            <w:tcBorders>
              <w:top w:val="single" w:sz="4" w:space="0" w:color="auto"/>
              <w:left w:val="single" w:sz="4" w:space="0" w:color="auto"/>
              <w:bottom w:val="single" w:sz="4" w:space="0" w:color="auto"/>
              <w:right w:val="single" w:sz="4" w:space="0" w:color="auto"/>
            </w:tcBorders>
            <w:vAlign w:val="center"/>
          </w:tcPr>
          <w:p w14:paraId="1723D57E" w14:textId="1AE9B670"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54C2078F" w14:textId="1A431783" w:rsidR="002221C9" w:rsidRPr="00C93252" w:rsidRDefault="002221C9" w:rsidP="00E972AD">
            <w:pPr>
              <w:spacing w:after="0"/>
              <w:rPr>
                <w:rFonts w:ascii="Arial" w:hAnsi="Arial" w:cs="Arial"/>
                <w:color w:val="000000"/>
              </w:rPr>
            </w:pPr>
          </w:p>
        </w:tc>
        <w:tc>
          <w:tcPr>
            <w:tcW w:w="2599" w:type="dxa"/>
            <w:tcBorders>
              <w:top w:val="single" w:sz="4" w:space="0" w:color="auto"/>
              <w:left w:val="single" w:sz="4" w:space="0" w:color="auto"/>
              <w:bottom w:val="single" w:sz="4" w:space="0" w:color="auto"/>
              <w:right w:val="single" w:sz="4" w:space="0" w:color="auto"/>
            </w:tcBorders>
            <w:vAlign w:val="center"/>
          </w:tcPr>
          <w:p w14:paraId="32A8C90C" w14:textId="5C3938C0" w:rsidR="002221C9" w:rsidRPr="001E14CD" w:rsidRDefault="002221C9" w:rsidP="00E972AD">
            <w:pPr>
              <w:spacing w:after="0"/>
              <w:rPr>
                <w:rFonts w:ascii="Arial" w:hAnsi="Arial" w:cs="Arial"/>
                <w:color w:val="000000"/>
              </w:rPr>
            </w:pPr>
          </w:p>
        </w:tc>
      </w:tr>
    </w:tbl>
    <w:p w14:paraId="778336AA" w14:textId="5D3D24B4" w:rsidR="002221C9" w:rsidRPr="001E14CD" w:rsidRDefault="002221C9" w:rsidP="00E80024">
      <w:pPr>
        <w:spacing w:after="0"/>
        <w:rPr>
          <w:rFonts w:ascii="Arial" w:eastAsia="Times New Roman" w:hAnsi="Arial" w:cs="Arial"/>
          <w:b/>
        </w:rPr>
      </w:pPr>
    </w:p>
    <w:p w14:paraId="0DB5F1B9" w14:textId="18070201" w:rsidR="00C00674" w:rsidRPr="001E14CD" w:rsidRDefault="00C00674" w:rsidP="00E80024">
      <w:pPr>
        <w:spacing w:after="0"/>
        <w:rPr>
          <w:rFonts w:ascii="Arial" w:eastAsia="Times New Roman" w:hAnsi="Arial" w:cs="Arial"/>
          <w:b/>
        </w:rPr>
      </w:pPr>
    </w:p>
    <w:p w14:paraId="5FE491E4" w14:textId="5EBDB423" w:rsidR="00C00674" w:rsidRPr="001E14CD" w:rsidRDefault="00C00674" w:rsidP="00E80024">
      <w:pPr>
        <w:spacing w:after="0"/>
        <w:rPr>
          <w:rFonts w:ascii="Arial" w:eastAsia="Times New Roman" w:hAnsi="Arial" w:cs="Arial"/>
          <w:b/>
        </w:rPr>
      </w:pPr>
    </w:p>
    <w:p w14:paraId="2EB49A87" w14:textId="6198F187" w:rsidR="00C00674" w:rsidRPr="001E14CD" w:rsidRDefault="00C00674">
      <w:pPr>
        <w:spacing w:after="0"/>
        <w:rPr>
          <w:rFonts w:ascii="Arial" w:eastAsia="Times New Roman" w:hAnsi="Arial" w:cs="Arial"/>
          <w:b/>
        </w:rPr>
      </w:pPr>
      <w:r w:rsidRPr="001E14CD">
        <w:rPr>
          <w:rFonts w:ascii="Arial" w:eastAsia="Times New Roman" w:hAnsi="Arial" w:cs="Arial"/>
          <w:b/>
        </w:rPr>
        <w:br w:type="page"/>
      </w:r>
    </w:p>
    <w:p w14:paraId="3949EB7B" w14:textId="0D5F50AF" w:rsidR="00C00674" w:rsidRPr="001E14CD" w:rsidRDefault="00C00674" w:rsidP="00C00674">
      <w:pPr>
        <w:pStyle w:val="Heading1"/>
        <w:numPr>
          <w:ilvl w:val="0"/>
          <w:numId w:val="0"/>
        </w:numPr>
        <w:ind w:left="360" w:hanging="360"/>
        <w:rPr>
          <w:rFonts w:ascii="Arial" w:hAnsi="Arial"/>
        </w:rPr>
      </w:pPr>
      <w:bookmarkStart w:id="28" w:name="_Toc116480454"/>
      <w:bookmarkStart w:id="29" w:name="_Toc165554068"/>
      <w:r w:rsidRPr="001E14CD">
        <w:rPr>
          <w:rFonts w:ascii="Arial" w:hAnsi="Arial"/>
          <w:color w:val="FF0000"/>
        </w:rPr>
        <w:lastRenderedPageBreak/>
        <w:t>Activity 9:</w:t>
      </w:r>
      <w:r w:rsidRPr="001E14CD">
        <w:rPr>
          <w:rFonts w:ascii="Arial" w:hAnsi="Arial"/>
        </w:rPr>
        <w:t xml:space="preserve"> Holistic </w:t>
      </w:r>
      <w:r w:rsidR="00E023BC" w:rsidRPr="001E14CD">
        <w:rPr>
          <w:rFonts w:ascii="Arial" w:hAnsi="Arial"/>
        </w:rPr>
        <w:t>implementation process</w:t>
      </w:r>
      <w:bookmarkEnd w:id="28"/>
      <w:bookmarkEnd w:id="29"/>
    </w:p>
    <w:p w14:paraId="63DBA439" w14:textId="77777777" w:rsidR="00C00674" w:rsidRDefault="00C00674" w:rsidP="00C00674">
      <w:pPr>
        <w:rPr>
          <w:rFonts w:ascii="Arial" w:hAnsi="Arial" w:cs="Arial"/>
        </w:rPr>
      </w:pPr>
    </w:p>
    <w:tbl>
      <w:tblPr>
        <w:tblW w:w="8880" w:type="dxa"/>
        <w:tblCellMar>
          <w:left w:w="0" w:type="dxa"/>
          <w:right w:w="0" w:type="dxa"/>
        </w:tblCellMar>
        <w:tblLook w:val="0420" w:firstRow="1" w:lastRow="0" w:firstColumn="0" w:lastColumn="0" w:noHBand="0" w:noVBand="1"/>
      </w:tblPr>
      <w:tblGrid>
        <w:gridCol w:w="8880"/>
      </w:tblGrid>
      <w:tr w:rsidR="00EB7AA5" w:rsidRPr="00EB7AA5" w14:paraId="3296C41D"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97474A" w14:textId="77777777" w:rsidR="00EB7AA5" w:rsidRPr="00EB7AA5" w:rsidRDefault="00EB7AA5" w:rsidP="00EB7AA5">
            <w:pPr>
              <w:rPr>
                <w:rFonts w:ascii="Arial" w:hAnsi="Arial" w:cs="Arial"/>
                <w:lang w:val="en-IN"/>
              </w:rPr>
            </w:pPr>
          </w:p>
        </w:tc>
      </w:tr>
      <w:tr w:rsidR="00EB7AA5" w:rsidRPr="00EB7AA5" w14:paraId="419AD9E2"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EE6B65" w14:textId="77777777" w:rsidR="00EB7AA5" w:rsidRPr="00EB7AA5" w:rsidRDefault="00EB7AA5" w:rsidP="00EB7AA5">
            <w:pPr>
              <w:rPr>
                <w:rFonts w:ascii="Arial" w:hAnsi="Arial" w:cs="Arial"/>
                <w:lang w:val="en-IN"/>
              </w:rPr>
            </w:pPr>
          </w:p>
        </w:tc>
      </w:tr>
      <w:tr w:rsidR="00EB7AA5" w:rsidRPr="00EB7AA5" w14:paraId="24E93910"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A584EC" w14:textId="77777777" w:rsidR="00EB7AA5" w:rsidRPr="00EB7AA5" w:rsidRDefault="00EB7AA5" w:rsidP="00EB7AA5">
            <w:pPr>
              <w:rPr>
                <w:rFonts w:ascii="Arial" w:hAnsi="Arial" w:cs="Arial"/>
                <w:lang w:val="en-IN"/>
              </w:rPr>
            </w:pPr>
          </w:p>
        </w:tc>
      </w:tr>
      <w:tr w:rsidR="00EB7AA5" w:rsidRPr="00EB7AA5" w14:paraId="61459E7B"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3EE0DF" w14:textId="77777777" w:rsidR="00EB7AA5" w:rsidRPr="00EB7AA5" w:rsidRDefault="00EB7AA5" w:rsidP="00EB7AA5">
            <w:pPr>
              <w:rPr>
                <w:rFonts w:ascii="Arial" w:hAnsi="Arial" w:cs="Arial"/>
                <w:lang w:val="en-IN"/>
              </w:rPr>
            </w:pPr>
          </w:p>
        </w:tc>
      </w:tr>
      <w:tr w:rsidR="00EB7AA5" w:rsidRPr="00EB7AA5" w14:paraId="437CC555"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DDBBDC" w14:textId="77777777" w:rsidR="00EB7AA5" w:rsidRPr="00EB7AA5" w:rsidRDefault="00EB7AA5" w:rsidP="00EB7AA5">
            <w:pPr>
              <w:rPr>
                <w:rFonts w:ascii="Arial" w:hAnsi="Arial" w:cs="Arial"/>
                <w:lang w:val="en-IN"/>
              </w:rPr>
            </w:pPr>
          </w:p>
        </w:tc>
      </w:tr>
      <w:tr w:rsidR="00EB7AA5" w:rsidRPr="00EB7AA5" w14:paraId="545C184F"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AB22A0" w14:textId="77777777" w:rsidR="00EB7AA5" w:rsidRPr="00EB7AA5" w:rsidRDefault="00EB7AA5" w:rsidP="00EB7AA5">
            <w:pPr>
              <w:rPr>
                <w:rFonts w:ascii="Arial" w:hAnsi="Arial" w:cs="Arial"/>
                <w:lang w:val="en-IN"/>
              </w:rPr>
            </w:pPr>
          </w:p>
        </w:tc>
      </w:tr>
      <w:tr w:rsidR="00EB7AA5" w:rsidRPr="00EB7AA5" w14:paraId="40EF7468"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1D73C6" w14:textId="77777777" w:rsidR="00EB7AA5" w:rsidRPr="00EB7AA5" w:rsidRDefault="00EB7AA5" w:rsidP="00EB7AA5">
            <w:pPr>
              <w:rPr>
                <w:rFonts w:ascii="Arial" w:hAnsi="Arial" w:cs="Arial"/>
                <w:lang w:val="en-IN"/>
              </w:rPr>
            </w:pPr>
          </w:p>
        </w:tc>
      </w:tr>
      <w:tr w:rsidR="00EB7AA5" w:rsidRPr="00EB7AA5" w14:paraId="7CE114B5"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518ED3" w14:textId="77777777" w:rsidR="00EB7AA5" w:rsidRPr="00EB7AA5" w:rsidRDefault="00EB7AA5" w:rsidP="00EB7AA5">
            <w:pPr>
              <w:rPr>
                <w:rFonts w:ascii="Arial" w:hAnsi="Arial" w:cs="Arial"/>
                <w:lang w:val="en-IN"/>
              </w:rPr>
            </w:pPr>
          </w:p>
        </w:tc>
      </w:tr>
      <w:tr w:rsidR="00EB7AA5" w:rsidRPr="00EB7AA5" w14:paraId="111248CF"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E45EB6" w14:textId="77777777" w:rsidR="00EB7AA5" w:rsidRPr="00EB7AA5" w:rsidRDefault="00EB7AA5" w:rsidP="00EB7AA5">
            <w:pPr>
              <w:rPr>
                <w:rFonts w:ascii="Arial" w:hAnsi="Arial" w:cs="Arial"/>
                <w:lang w:val="en-IN"/>
              </w:rPr>
            </w:pPr>
          </w:p>
        </w:tc>
      </w:tr>
      <w:tr w:rsidR="00EB7AA5" w:rsidRPr="00EB7AA5" w14:paraId="14121316"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7FD4C4" w14:textId="77777777" w:rsidR="00EB7AA5" w:rsidRPr="00EB7AA5" w:rsidRDefault="00EB7AA5" w:rsidP="00EB7AA5">
            <w:pPr>
              <w:rPr>
                <w:rFonts w:ascii="Arial" w:hAnsi="Arial" w:cs="Arial"/>
                <w:lang w:val="en-IN"/>
              </w:rPr>
            </w:pPr>
          </w:p>
        </w:tc>
      </w:tr>
      <w:tr w:rsidR="00EB7AA5" w:rsidRPr="00EB7AA5" w14:paraId="1764F6BE"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72E918" w14:textId="77777777" w:rsidR="00EB7AA5" w:rsidRPr="00EB7AA5" w:rsidRDefault="00EB7AA5" w:rsidP="00EB7AA5">
            <w:pPr>
              <w:rPr>
                <w:rFonts w:ascii="Arial" w:hAnsi="Arial" w:cs="Arial"/>
                <w:lang w:val="en-IN"/>
              </w:rPr>
            </w:pPr>
          </w:p>
        </w:tc>
      </w:tr>
      <w:tr w:rsidR="00EB7AA5" w:rsidRPr="00EB7AA5" w14:paraId="08D0730B" w14:textId="77777777">
        <w:trPr>
          <w:trHeight w:val="1091"/>
        </w:trPr>
        <w:tc>
          <w:tcPr>
            <w:tcW w:w="88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5A9345" w14:textId="77777777" w:rsidR="00EB7AA5" w:rsidRPr="00EB7AA5" w:rsidRDefault="00EB7AA5" w:rsidP="00EB7AA5">
            <w:pPr>
              <w:rPr>
                <w:rFonts w:ascii="Arial" w:hAnsi="Arial" w:cs="Arial"/>
                <w:lang w:val="en-IN"/>
              </w:rPr>
            </w:pPr>
          </w:p>
        </w:tc>
      </w:tr>
    </w:tbl>
    <w:p w14:paraId="4D5C7FED" w14:textId="77777777" w:rsidR="00EB7AA5" w:rsidRPr="001E14CD" w:rsidRDefault="00EB7AA5" w:rsidP="00C00674">
      <w:pPr>
        <w:rPr>
          <w:rFonts w:ascii="Arial" w:hAnsi="Arial" w:cs="Arial"/>
        </w:rPr>
      </w:pPr>
    </w:p>
    <w:p w14:paraId="585FB33A" w14:textId="6F2E557E" w:rsidR="00C00674" w:rsidRPr="001E14CD" w:rsidRDefault="00C00674">
      <w:pPr>
        <w:spacing w:after="0"/>
        <w:rPr>
          <w:rFonts w:ascii="Arial" w:eastAsia="Times New Roman" w:hAnsi="Arial" w:cs="Arial"/>
          <w:b/>
        </w:rPr>
      </w:pPr>
      <w:r w:rsidRPr="001E14CD">
        <w:rPr>
          <w:rFonts w:ascii="Arial" w:eastAsia="Times New Roman" w:hAnsi="Arial" w:cs="Arial"/>
          <w:b/>
        </w:rPr>
        <w:br w:type="page"/>
      </w:r>
    </w:p>
    <w:p w14:paraId="7951B595" w14:textId="11ACF766" w:rsidR="00C00674" w:rsidRPr="001E14CD" w:rsidRDefault="00C00674" w:rsidP="00C00674">
      <w:pPr>
        <w:pStyle w:val="Heading1"/>
        <w:numPr>
          <w:ilvl w:val="0"/>
          <w:numId w:val="0"/>
        </w:numPr>
        <w:ind w:left="360" w:hanging="360"/>
        <w:rPr>
          <w:rFonts w:ascii="Arial" w:hAnsi="Arial"/>
        </w:rPr>
      </w:pPr>
      <w:bookmarkStart w:id="30" w:name="_Toc116480455"/>
      <w:bookmarkStart w:id="31" w:name="_Toc165554069"/>
      <w:r w:rsidRPr="00D9127F">
        <w:rPr>
          <w:rFonts w:ascii="Arial" w:hAnsi="Arial"/>
        </w:rPr>
        <w:lastRenderedPageBreak/>
        <w:t>Activity 10:</w:t>
      </w:r>
      <w:r w:rsidRPr="00D9127F">
        <w:rPr>
          <w:rFonts w:ascii="Arial" w:hAnsi="Arial"/>
          <w:kern w:val="24"/>
        </w:rPr>
        <w:t xml:space="preserve"> </w:t>
      </w:r>
      <w:r w:rsidRPr="00D9127F">
        <w:rPr>
          <w:rFonts w:ascii="Arial" w:hAnsi="Arial"/>
        </w:rPr>
        <w:t>Mi</w:t>
      </w:r>
      <w:r w:rsidRPr="001E14CD">
        <w:rPr>
          <w:rFonts w:ascii="Arial" w:hAnsi="Arial"/>
        </w:rPr>
        <w:t xml:space="preserve">nimum </w:t>
      </w:r>
      <w:r w:rsidR="00E023BC" w:rsidRPr="001E14CD">
        <w:rPr>
          <w:rFonts w:ascii="Arial" w:hAnsi="Arial"/>
        </w:rPr>
        <w:t>documentation requirements</w:t>
      </w:r>
      <w:bookmarkEnd w:id="30"/>
      <w:bookmarkEnd w:id="31"/>
    </w:p>
    <w:p w14:paraId="4EB00FB6" w14:textId="77777777" w:rsidR="00C00674" w:rsidRPr="001E14CD" w:rsidRDefault="00C00674" w:rsidP="00C00674">
      <w:pPr>
        <w:rPr>
          <w:rFonts w:ascii="Arial" w:hAnsi="Arial" w:cs="Arial"/>
        </w:rPr>
      </w:pPr>
    </w:p>
    <w:tbl>
      <w:tblPr>
        <w:tblStyle w:val="TableGrid"/>
        <w:tblW w:w="0" w:type="auto"/>
        <w:tblLook w:val="04A0" w:firstRow="1" w:lastRow="0" w:firstColumn="1" w:lastColumn="0" w:noHBand="0" w:noVBand="1"/>
      </w:tblPr>
      <w:tblGrid>
        <w:gridCol w:w="2368"/>
        <w:gridCol w:w="6836"/>
      </w:tblGrid>
      <w:tr w:rsidR="00C00674" w:rsidRPr="001E14CD" w14:paraId="09FB8F0E" w14:textId="77777777" w:rsidTr="00E972AD">
        <w:tc>
          <w:tcPr>
            <w:tcW w:w="2376" w:type="dxa"/>
            <w:vAlign w:val="center"/>
          </w:tcPr>
          <w:p w14:paraId="53579940" w14:textId="5F6844A9" w:rsidR="00C00674" w:rsidRPr="001E14CD" w:rsidRDefault="00C00674" w:rsidP="00E972AD">
            <w:pPr>
              <w:spacing w:before="120"/>
              <w:rPr>
                <w:rFonts w:ascii="Arial" w:hAnsi="Arial" w:cs="Arial"/>
                <w:b/>
              </w:rPr>
            </w:pPr>
            <w:r w:rsidRPr="001E14CD">
              <w:rPr>
                <w:rFonts w:ascii="Arial" w:hAnsi="Arial" w:cs="Arial"/>
                <w:b/>
              </w:rPr>
              <w:t>ISO/IEC 42001 clause:</w:t>
            </w:r>
          </w:p>
        </w:tc>
        <w:tc>
          <w:tcPr>
            <w:tcW w:w="6866" w:type="dxa"/>
            <w:vAlign w:val="center"/>
          </w:tcPr>
          <w:p w14:paraId="629F07D0" w14:textId="2C8DB3BD" w:rsidR="00C00674" w:rsidRPr="001E14CD" w:rsidRDefault="00C00674" w:rsidP="00E972AD">
            <w:pPr>
              <w:spacing w:before="120"/>
              <w:rPr>
                <w:rFonts w:ascii="Arial" w:hAnsi="Arial" w:cs="Arial"/>
                <w:b/>
              </w:rPr>
            </w:pPr>
            <w:r w:rsidRPr="001E14CD">
              <w:rPr>
                <w:rFonts w:ascii="Arial" w:hAnsi="Arial" w:cs="Arial"/>
                <w:b/>
              </w:rPr>
              <w:t xml:space="preserve">Documented </w:t>
            </w:r>
            <w:r w:rsidR="0025513A">
              <w:rPr>
                <w:rFonts w:ascii="Arial" w:hAnsi="Arial" w:cs="Arial"/>
                <w:b/>
              </w:rPr>
              <w:t>r</w:t>
            </w:r>
            <w:r w:rsidRPr="001E14CD">
              <w:rPr>
                <w:rFonts w:ascii="Arial" w:hAnsi="Arial" w:cs="Arial"/>
                <w:b/>
              </w:rPr>
              <w:t>equirements</w:t>
            </w:r>
          </w:p>
        </w:tc>
      </w:tr>
      <w:tr w:rsidR="00C00674" w:rsidRPr="001E14CD" w14:paraId="2E6EE1F7" w14:textId="77777777" w:rsidTr="00E972AD">
        <w:trPr>
          <w:trHeight w:val="340"/>
        </w:trPr>
        <w:tc>
          <w:tcPr>
            <w:tcW w:w="2376" w:type="dxa"/>
            <w:vAlign w:val="center"/>
          </w:tcPr>
          <w:p w14:paraId="12ABD36C" w14:textId="77777777" w:rsidR="00C00674" w:rsidRPr="001E14CD" w:rsidRDefault="00C00674" w:rsidP="00E972AD">
            <w:pPr>
              <w:spacing w:after="0"/>
              <w:rPr>
                <w:rFonts w:ascii="Arial" w:hAnsi="Arial" w:cs="Arial"/>
              </w:rPr>
            </w:pPr>
            <w:r w:rsidRPr="001E14CD">
              <w:rPr>
                <w:rFonts w:ascii="Arial" w:hAnsi="Arial" w:cs="Arial"/>
              </w:rPr>
              <w:t>4.1</w:t>
            </w:r>
          </w:p>
        </w:tc>
        <w:tc>
          <w:tcPr>
            <w:tcW w:w="6866" w:type="dxa"/>
            <w:vAlign w:val="center"/>
          </w:tcPr>
          <w:p w14:paraId="64DA86B6" w14:textId="56A0ADF2" w:rsidR="00F51D3F" w:rsidRPr="001E14CD" w:rsidRDefault="00F51D3F" w:rsidP="00E972AD">
            <w:pPr>
              <w:spacing w:after="0"/>
              <w:rPr>
                <w:rFonts w:ascii="Arial" w:hAnsi="Arial" w:cs="Arial"/>
              </w:rPr>
            </w:pPr>
          </w:p>
        </w:tc>
      </w:tr>
      <w:tr w:rsidR="00C00674" w:rsidRPr="001E14CD" w14:paraId="7CC54F85" w14:textId="77777777" w:rsidTr="00E972AD">
        <w:trPr>
          <w:trHeight w:val="340"/>
        </w:trPr>
        <w:tc>
          <w:tcPr>
            <w:tcW w:w="2376" w:type="dxa"/>
            <w:vAlign w:val="center"/>
          </w:tcPr>
          <w:p w14:paraId="6EDF7F25" w14:textId="77777777" w:rsidR="00C00674" w:rsidRPr="001E14CD" w:rsidRDefault="00C00674" w:rsidP="00E972AD">
            <w:pPr>
              <w:spacing w:after="0"/>
              <w:rPr>
                <w:rFonts w:ascii="Arial" w:hAnsi="Arial" w:cs="Arial"/>
              </w:rPr>
            </w:pPr>
            <w:r w:rsidRPr="001E14CD">
              <w:rPr>
                <w:rFonts w:ascii="Arial" w:hAnsi="Arial" w:cs="Arial"/>
              </w:rPr>
              <w:t>4.2</w:t>
            </w:r>
          </w:p>
        </w:tc>
        <w:tc>
          <w:tcPr>
            <w:tcW w:w="6866" w:type="dxa"/>
            <w:vAlign w:val="center"/>
          </w:tcPr>
          <w:p w14:paraId="0F1D940C" w14:textId="68258BD0" w:rsidR="00F51D3F" w:rsidRPr="001E14CD" w:rsidRDefault="00F51D3F" w:rsidP="00E972AD">
            <w:pPr>
              <w:spacing w:after="0"/>
              <w:rPr>
                <w:rFonts w:ascii="Arial" w:hAnsi="Arial" w:cs="Arial"/>
              </w:rPr>
            </w:pPr>
          </w:p>
        </w:tc>
      </w:tr>
      <w:tr w:rsidR="00C00674" w:rsidRPr="001E14CD" w14:paraId="56EF5E27" w14:textId="77777777" w:rsidTr="00E972AD">
        <w:trPr>
          <w:trHeight w:val="340"/>
        </w:trPr>
        <w:tc>
          <w:tcPr>
            <w:tcW w:w="2376" w:type="dxa"/>
            <w:vAlign w:val="center"/>
          </w:tcPr>
          <w:p w14:paraId="3888A63D" w14:textId="77777777" w:rsidR="00C00674" w:rsidRPr="001E14CD" w:rsidRDefault="00C00674" w:rsidP="00E972AD">
            <w:pPr>
              <w:spacing w:after="0"/>
              <w:rPr>
                <w:rFonts w:ascii="Arial" w:hAnsi="Arial" w:cs="Arial"/>
              </w:rPr>
            </w:pPr>
            <w:r w:rsidRPr="001E14CD">
              <w:rPr>
                <w:rFonts w:ascii="Arial" w:hAnsi="Arial" w:cs="Arial"/>
              </w:rPr>
              <w:t>4.3</w:t>
            </w:r>
          </w:p>
        </w:tc>
        <w:tc>
          <w:tcPr>
            <w:tcW w:w="6866" w:type="dxa"/>
            <w:vAlign w:val="center"/>
          </w:tcPr>
          <w:p w14:paraId="6D5E54FD" w14:textId="0C513424" w:rsidR="00C00674" w:rsidRPr="001E14CD" w:rsidRDefault="00C00674" w:rsidP="00E972AD">
            <w:pPr>
              <w:spacing w:after="0"/>
              <w:rPr>
                <w:rFonts w:ascii="Arial" w:hAnsi="Arial" w:cs="Arial"/>
              </w:rPr>
            </w:pPr>
          </w:p>
        </w:tc>
      </w:tr>
      <w:tr w:rsidR="00C00674" w:rsidRPr="001E14CD" w14:paraId="52D622C2" w14:textId="77777777" w:rsidTr="00E972AD">
        <w:trPr>
          <w:trHeight w:val="340"/>
        </w:trPr>
        <w:tc>
          <w:tcPr>
            <w:tcW w:w="2376" w:type="dxa"/>
            <w:vAlign w:val="center"/>
          </w:tcPr>
          <w:p w14:paraId="37FBDBE7" w14:textId="77777777" w:rsidR="00C00674" w:rsidRPr="001E14CD" w:rsidRDefault="00C00674" w:rsidP="00E972AD">
            <w:pPr>
              <w:spacing w:after="0"/>
              <w:rPr>
                <w:rFonts w:ascii="Arial" w:hAnsi="Arial" w:cs="Arial"/>
              </w:rPr>
            </w:pPr>
            <w:r w:rsidRPr="001E14CD">
              <w:rPr>
                <w:rFonts w:ascii="Arial" w:hAnsi="Arial" w:cs="Arial"/>
              </w:rPr>
              <w:t>4.4</w:t>
            </w:r>
          </w:p>
        </w:tc>
        <w:tc>
          <w:tcPr>
            <w:tcW w:w="6866" w:type="dxa"/>
            <w:vAlign w:val="center"/>
          </w:tcPr>
          <w:p w14:paraId="54300FAC" w14:textId="2249FFDA" w:rsidR="00C00674" w:rsidRPr="001E14CD" w:rsidRDefault="00C00674" w:rsidP="00E972AD">
            <w:pPr>
              <w:spacing w:after="0"/>
              <w:rPr>
                <w:rFonts w:ascii="Arial" w:hAnsi="Arial" w:cs="Arial"/>
              </w:rPr>
            </w:pPr>
          </w:p>
        </w:tc>
      </w:tr>
      <w:tr w:rsidR="00C00674" w:rsidRPr="001E14CD" w14:paraId="2C45FE11" w14:textId="77777777" w:rsidTr="00E972AD">
        <w:trPr>
          <w:trHeight w:val="340"/>
        </w:trPr>
        <w:tc>
          <w:tcPr>
            <w:tcW w:w="2376" w:type="dxa"/>
            <w:vAlign w:val="center"/>
          </w:tcPr>
          <w:p w14:paraId="7C004E2E" w14:textId="77777777" w:rsidR="00C00674" w:rsidRPr="001E14CD" w:rsidRDefault="00C00674" w:rsidP="00E972AD">
            <w:pPr>
              <w:spacing w:after="0"/>
              <w:rPr>
                <w:rFonts w:ascii="Arial" w:hAnsi="Arial" w:cs="Arial"/>
              </w:rPr>
            </w:pPr>
            <w:r w:rsidRPr="001E14CD">
              <w:rPr>
                <w:rFonts w:ascii="Arial" w:hAnsi="Arial" w:cs="Arial"/>
              </w:rPr>
              <w:t>5.1</w:t>
            </w:r>
          </w:p>
        </w:tc>
        <w:tc>
          <w:tcPr>
            <w:tcW w:w="6866" w:type="dxa"/>
            <w:vAlign w:val="center"/>
          </w:tcPr>
          <w:p w14:paraId="32C43585" w14:textId="4A969FB5" w:rsidR="00C00674" w:rsidRPr="001E14CD" w:rsidRDefault="00C00674" w:rsidP="00E972AD">
            <w:pPr>
              <w:spacing w:after="0"/>
              <w:rPr>
                <w:rFonts w:ascii="Arial" w:hAnsi="Arial" w:cs="Arial"/>
              </w:rPr>
            </w:pPr>
          </w:p>
        </w:tc>
      </w:tr>
      <w:tr w:rsidR="00C00674" w:rsidRPr="001E14CD" w14:paraId="6E8C4B5F" w14:textId="77777777" w:rsidTr="00E972AD">
        <w:trPr>
          <w:trHeight w:val="340"/>
        </w:trPr>
        <w:tc>
          <w:tcPr>
            <w:tcW w:w="2376" w:type="dxa"/>
            <w:vAlign w:val="center"/>
          </w:tcPr>
          <w:p w14:paraId="1430A859" w14:textId="77777777" w:rsidR="00C00674" w:rsidRPr="001E14CD" w:rsidRDefault="00C00674" w:rsidP="00E972AD">
            <w:pPr>
              <w:spacing w:after="0"/>
              <w:rPr>
                <w:rFonts w:ascii="Arial" w:hAnsi="Arial" w:cs="Arial"/>
              </w:rPr>
            </w:pPr>
            <w:r w:rsidRPr="001E14CD">
              <w:rPr>
                <w:rFonts w:ascii="Arial" w:hAnsi="Arial" w:cs="Arial"/>
              </w:rPr>
              <w:t>5.2</w:t>
            </w:r>
          </w:p>
        </w:tc>
        <w:tc>
          <w:tcPr>
            <w:tcW w:w="6866" w:type="dxa"/>
            <w:vAlign w:val="center"/>
          </w:tcPr>
          <w:p w14:paraId="29B70D77" w14:textId="0BE91F92" w:rsidR="00C00674" w:rsidRPr="001E14CD" w:rsidRDefault="00C00674" w:rsidP="00E972AD">
            <w:pPr>
              <w:spacing w:after="0"/>
              <w:rPr>
                <w:rFonts w:ascii="Arial" w:hAnsi="Arial" w:cs="Arial"/>
              </w:rPr>
            </w:pPr>
          </w:p>
        </w:tc>
      </w:tr>
      <w:tr w:rsidR="00C00674" w:rsidRPr="001E14CD" w14:paraId="5FE63629" w14:textId="77777777" w:rsidTr="00E972AD">
        <w:trPr>
          <w:trHeight w:val="340"/>
        </w:trPr>
        <w:tc>
          <w:tcPr>
            <w:tcW w:w="2376" w:type="dxa"/>
            <w:vAlign w:val="center"/>
          </w:tcPr>
          <w:p w14:paraId="17345DBF" w14:textId="77777777" w:rsidR="00C00674" w:rsidRPr="001E14CD" w:rsidRDefault="00C00674" w:rsidP="00E972AD">
            <w:pPr>
              <w:spacing w:after="0"/>
              <w:rPr>
                <w:rFonts w:ascii="Arial" w:hAnsi="Arial" w:cs="Arial"/>
              </w:rPr>
            </w:pPr>
            <w:r w:rsidRPr="001E14CD">
              <w:rPr>
                <w:rFonts w:ascii="Arial" w:hAnsi="Arial" w:cs="Arial"/>
              </w:rPr>
              <w:t>5.3</w:t>
            </w:r>
          </w:p>
        </w:tc>
        <w:tc>
          <w:tcPr>
            <w:tcW w:w="6866" w:type="dxa"/>
            <w:vAlign w:val="center"/>
          </w:tcPr>
          <w:p w14:paraId="4EFD20F5" w14:textId="716B5BEE" w:rsidR="00C00674" w:rsidRPr="001E14CD" w:rsidRDefault="00C00674" w:rsidP="00E972AD">
            <w:pPr>
              <w:spacing w:after="0"/>
              <w:rPr>
                <w:rFonts w:ascii="Arial" w:hAnsi="Arial" w:cs="Arial"/>
              </w:rPr>
            </w:pPr>
          </w:p>
        </w:tc>
      </w:tr>
      <w:tr w:rsidR="00C00674" w:rsidRPr="001E14CD" w14:paraId="58072E37" w14:textId="77777777" w:rsidTr="00E972AD">
        <w:trPr>
          <w:trHeight w:val="340"/>
        </w:trPr>
        <w:tc>
          <w:tcPr>
            <w:tcW w:w="2376" w:type="dxa"/>
            <w:vAlign w:val="center"/>
          </w:tcPr>
          <w:p w14:paraId="1DB8B6F6" w14:textId="77777777" w:rsidR="00C00674" w:rsidRPr="001E14CD" w:rsidRDefault="00C00674" w:rsidP="00E972AD">
            <w:pPr>
              <w:spacing w:after="0"/>
              <w:rPr>
                <w:rFonts w:ascii="Arial" w:hAnsi="Arial" w:cs="Arial"/>
              </w:rPr>
            </w:pPr>
            <w:r w:rsidRPr="001E14CD">
              <w:rPr>
                <w:rFonts w:ascii="Arial" w:hAnsi="Arial" w:cs="Arial"/>
              </w:rPr>
              <w:t>6.1.1</w:t>
            </w:r>
          </w:p>
        </w:tc>
        <w:tc>
          <w:tcPr>
            <w:tcW w:w="6866" w:type="dxa"/>
            <w:vAlign w:val="center"/>
          </w:tcPr>
          <w:p w14:paraId="524FBCB4" w14:textId="096CE18F" w:rsidR="00C00674" w:rsidRPr="001E14CD" w:rsidRDefault="00C00674" w:rsidP="000C31D3">
            <w:pPr>
              <w:spacing w:after="0"/>
              <w:rPr>
                <w:rFonts w:ascii="Arial" w:hAnsi="Arial" w:cs="Arial"/>
              </w:rPr>
            </w:pPr>
          </w:p>
        </w:tc>
      </w:tr>
      <w:tr w:rsidR="00C00674" w:rsidRPr="001E14CD" w14:paraId="33F6984F" w14:textId="77777777" w:rsidTr="00E972AD">
        <w:trPr>
          <w:trHeight w:val="340"/>
        </w:trPr>
        <w:tc>
          <w:tcPr>
            <w:tcW w:w="2376" w:type="dxa"/>
            <w:vAlign w:val="center"/>
          </w:tcPr>
          <w:p w14:paraId="2684D23E" w14:textId="77777777" w:rsidR="00C00674" w:rsidRPr="001E14CD" w:rsidRDefault="00C00674" w:rsidP="00E972AD">
            <w:pPr>
              <w:spacing w:after="0"/>
              <w:rPr>
                <w:rFonts w:ascii="Arial" w:hAnsi="Arial" w:cs="Arial"/>
              </w:rPr>
            </w:pPr>
            <w:r w:rsidRPr="001E14CD">
              <w:rPr>
                <w:rFonts w:ascii="Arial" w:hAnsi="Arial" w:cs="Arial"/>
              </w:rPr>
              <w:t>6.1.2</w:t>
            </w:r>
          </w:p>
        </w:tc>
        <w:tc>
          <w:tcPr>
            <w:tcW w:w="6866" w:type="dxa"/>
            <w:vAlign w:val="center"/>
          </w:tcPr>
          <w:p w14:paraId="50825B54" w14:textId="3115E34C" w:rsidR="00C00674" w:rsidRPr="001E14CD" w:rsidRDefault="00C00674" w:rsidP="00E972AD">
            <w:pPr>
              <w:spacing w:after="0"/>
              <w:rPr>
                <w:rFonts w:ascii="Arial" w:hAnsi="Arial" w:cs="Arial"/>
              </w:rPr>
            </w:pPr>
          </w:p>
        </w:tc>
      </w:tr>
      <w:tr w:rsidR="00C00674" w:rsidRPr="001E14CD" w14:paraId="55F5B818" w14:textId="77777777" w:rsidTr="00E972AD">
        <w:trPr>
          <w:cantSplit/>
          <w:trHeight w:val="340"/>
        </w:trPr>
        <w:tc>
          <w:tcPr>
            <w:tcW w:w="2376" w:type="dxa"/>
            <w:vAlign w:val="center"/>
          </w:tcPr>
          <w:p w14:paraId="163DCCAB" w14:textId="77777777" w:rsidR="00C00674" w:rsidRPr="001E14CD" w:rsidRDefault="00C00674" w:rsidP="00E972AD">
            <w:pPr>
              <w:spacing w:after="0"/>
              <w:rPr>
                <w:rFonts w:ascii="Arial" w:hAnsi="Arial" w:cs="Arial"/>
              </w:rPr>
            </w:pPr>
            <w:r w:rsidRPr="001E14CD">
              <w:rPr>
                <w:rFonts w:ascii="Arial" w:hAnsi="Arial" w:cs="Arial"/>
              </w:rPr>
              <w:t>6.1.3</w:t>
            </w:r>
          </w:p>
        </w:tc>
        <w:tc>
          <w:tcPr>
            <w:tcW w:w="6866" w:type="dxa"/>
            <w:vAlign w:val="center"/>
          </w:tcPr>
          <w:p w14:paraId="79E80ADD" w14:textId="2FBDA4DD" w:rsidR="00C00674" w:rsidRPr="001E14CD" w:rsidRDefault="00C00674" w:rsidP="00E972AD">
            <w:pPr>
              <w:spacing w:after="0"/>
              <w:rPr>
                <w:rFonts w:ascii="Arial" w:hAnsi="Arial" w:cs="Arial"/>
              </w:rPr>
            </w:pPr>
          </w:p>
        </w:tc>
      </w:tr>
      <w:tr w:rsidR="00BF4C05" w:rsidRPr="001E14CD" w14:paraId="4FDFCE1C" w14:textId="77777777" w:rsidTr="00E972AD">
        <w:trPr>
          <w:cantSplit/>
          <w:trHeight w:val="340"/>
        </w:trPr>
        <w:tc>
          <w:tcPr>
            <w:tcW w:w="2376" w:type="dxa"/>
            <w:vAlign w:val="center"/>
          </w:tcPr>
          <w:p w14:paraId="3745364B" w14:textId="665659E7" w:rsidR="00BF4C05" w:rsidRPr="001E14CD" w:rsidRDefault="00BF4C05" w:rsidP="00E972AD">
            <w:pPr>
              <w:spacing w:after="0"/>
              <w:rPr>
                <w:rFonts w:ascii="Arial" w:hAnsi="Arial" w:cs="Arial"/>
              </w:rPr>
            </w:pPr>
            <w:r w:rsidRPr="001E14CD">
              <w:rPr>
                <w:rFonts w:ascii="Arial" w:hAnsi="Arial" w:cs="Arial"/>
              </w:rPr>
              <w:t>6.1.4</w:t>
            </w:r>
          </w:p>
        </w:tc>
        <w:tc>
          <w:tcPr>
            <w:tcW w:w="6866" w:type="dxa"/>
            <w:vAlign w:val="center"/>
          </w:tcPr>
          <w:p w14:paraId="7540BEAC" w14:textId="196A8C5A" w:rsidR="00BF4C05" w:rsidRPr="001E14CD" w:rsidRDefault="00BF4C05" w:rsidP="00E972AD">
            <w:pPr>
              <w:spacing w:after="0"/>
              <w:rPr>
                <w:rFonts w:ascii="Arial" w:hAnsi="Arial" w:cs="Arial"/>
              </w:rPr>
            </w:pPr>
          </w:p>
        </w:tc>
      </w:tr>
      <w:tr w:rsidR="00C00674" w:rsidRPr="001E14CD" w14:paraId="0245F93A" w14:textId="77777777" w:rsidTr="00E972AD">
        <w:trPr>
          <w:trHeight w:val="340"/>
        </w:trPr>
        <w:tc>
          <w:tcPr>
            <w:tcW w:w="2376" w:type="dxa"/>
            <w:vAlign w:val="center"/>
          </w:tcPr>
          <w:p w14:paraId="4EA45BA4" w14:textId="77777777" w:rsidR="00C00674" w:rsidRPr="001E14CD" w:rsidRDefault="00C00674" w:rsidP="00E972AD">
            <w:pPr>
              <w:spacing w:after="0"/>
              <w:rPr>
                <w:rFonts w:ascii="Arial" w:hAnsi="Arial" w:cs="Arial"/>
              </w:rPr>
            </w:pPr>
            <w:r w:rsidRPr="001E14CD">
              <w:rPr>
                <w:rFonts w:ascii="Arial" w:hAnsi="Arial" w:cs="Arial"/>
              </w:rPr>
              <w:t>6.2</w:t>
            </w:r>
          </w:p>
        </w:tc>
        <w:tc>
          <w:tcPr>
            <w:tcW w:w="6866" w:type="dxa"/>
            <w:vAlign w:val="center"/>
          </w:tcPr>
          <w:p w14:paraId="125C8423" w14:textId="279718E9" w:rsidR="00C00674" w:rsidRPr="001E14CD" w:rsidRDefault="00C00674" w:rsidP="00E972AD">
            <w:pPr>
              <w:spacing w:after="0"/>
              <w:rPr>
                <w:rFonts w:ascii="Arial" w:hAnsi="Arial" w:cs="Arial"/>
              </w:rPr>
            </w:pPr>
          </w:p>
        </w:tc>
      </w:tr>
      <w:tr w:rsidR="00C00674" w:rsidRPr="001E14CD" w14:paraId="497BAD10" w14:textId="77777777" w:rsidTr="00E972AD">
        <w:trPr>
          <w:trHeight w:val="340"/>
        </w:trPr>
        <w:tc>
          <w:tcPr>
            <w:tcW w:w="2376" w:type="dxa"/>
            <w:vAlign w:val="center"/>
          </w:tcPr>
          <w:p w14:paraId="5176D6A0" w14:textId="77777777" w:rsidR="00C00674" w:rsidRPr="001E14CD" w:rsidRDefault="00C00674" w:rsidP="00E972AD">
            <w:pPr>
              <w:spacing w:after="0"/>
              <w:rPr>
                <w:rFonts w:ascii="Arial" w:hAnsi="Arial" w:cs="Arial"/>
              </w:rPr>
            </w:pPr>
            <w:r w:rsidRPr="001E14CD">
              <w:rPr>
                <w:rFonts w:ascii="Arial" w:hAnsi="Arial" w:cs="Arial"/>
              </w:rPr>
              <w:t>6.3</w:t>
            </w:r>
          </w:p>
        </w:tc>
        <w:tc>
          <w:tcPr>
            <w:tcW w:w="6866" w:type="dxa"/>
            <w:vAlign w:val="center"/>
          </w:tcPr>
          <w:p w14:paraId="57148694" w14:textId="6AA36FAB" w:rsidR="00C00674" w:rsidRPr="001E14CD" w:rsidRDefault="00C00674" w:rsidP="00E972AD">
            <w:pPr>
              <w:spacing w:after="0"/>
              <w:rPr>
                <w:rFonts w:ascii="Arial" w:hAnsi="Arial" w:cs="Arial"/>
              </w:rPr>
            </w:pPr>
          </w:p>
        </w:tc>
      </w:tr>
      <w:tr w:rsidR="00C00674" w:rsidRPr="001E14CD" w14:paraId="663E2883" w14:textId="77777777" w:rsidTr="00E972AD">
        <w:trPr>
          <w:trHeight w:val="340"/>
        </w:trPr>
        <w:tc>
          <w:tcPr>
            <w:tcW w:w="2376" w:type="dxa"/>
            <w:vAlign w:val="center"/>
          </w:tcPr>
          <w:p w14:paraId="28AB1BBA" w14:textId="77777777" w:rsidR="00C00674" w:rsidRPr="001E14CD" w:rsidRDefault="00C00674" w:rsidP="00E972AD">
            <w:pPr>
              <w:spacing w:after="0"/>
              <w:rPr>
                <w:rFonts w:ascii="Arial" w:hAnsi="Arial" w:cs="Arial"/>
              </w:rPr>
            </w:pPr>
            <w:r w:rsidRPr="001E14CD">
              <w:rPr>
                <w:rFonts w:ascii="Arial" w:hAnsi="Arial" w:cs="Arial"/>
              </w:rPr>
              <w:t>7.1</w:t>
            </w:r>
          </w:p>
        </w:tc>
        <w:tc>
          <w:tcPr>
            <w:tcW w:w="6866" w:type="dxa"/>
            <w:vAlign w:val="center"/>
          </w:tcPr>
          <w:p w14:paraId="47536B0A" w14:textId="4A122BFB" w:rsidR="00C00674" w:rsidRPr="001E14CD" w:rsidRDefault="00C00674" w:rsidP="00E972AD">
            <w:pPr>
              <w:spacing w:after="0"/>
              <w:rPr>
                <w:rFonts w:ascii="Arial" w:hAnsi="Arial" w:cs="Arial"/>
              </w:rPr>
            </w:pPr>
          </w:p>
        </w:tc>
      </w:tr>
      <w:tr w:rsidR="00C00674" w:rsidRPr="001E14CD" w14:paraId="6ABF22C6" w14:textId="77777777" w:rsidTr="00E972AD">
        <w:trPr>
          <w:trHeight w:val="340"/>
        </w:trPr>
        <w:tc>
          <w:tcPr>
            <w:tcW w:w="2376" w:type="dxa"/>
            <w:vAlign w:val="center"/>
          </w:tcPr>
          <w:p w14:paraId="79A5072C" w14:textId="77777777" w:rsidR="00C00674" w:rsidRPr="001E14CD" w:rsidRDefault="00C00674" w:rsidP="00E972AD">
            <w:pPr>
              <w:spacing w:after="0"/>
              <w:rPr>
                <w:rFonts w:ascii="Arial" w:hAnsi="Arial" w:cs="Arial"/>
              </w:rPr>
            </w:pPr>
            <w:r w:rsidRPr="001E14CD">
              <w:rPr>
                <w:rFonts w:ascii="Arial" w:hAnsi="Arial" w:cs="Arial"/>
              </w:rPr>
              <w:t>7.2</w:t>
            </w:r>
          </w:p>
        </w:tc>
        <w:tc>
          <w:tcPr>
            <w:tcW w:w="6866" w:type="dxa"/>
            <w:vAlign w:val="center"/>
          </w:tcPr>
          <w:p w14:paraId="4B111E2B" w14:textId="1AFFE8D6" w:rsidR="00C00674" w:rsidRPr="001E14CD" w:rsidRDefault="00C00674" w:rsidP="00E972AD">
            <w:pPr>
              <w:spacing w:after="0"/>
              <w:rPr>
                <w:rFonts w:ascii="Arial" w:hAnsi="Arial" w:cs="Arial"/>
              </w:rPr>
            </w:pPr>
          </w:p>
        </w:tc>
      </w:tr>
      <w:tr w:rsidR="00C00674" w:rsidRPr="001E14CD" w14:paraId="1061FB2A" w14:textId="77777777" w:rsidTr="00E972AD">
        <w:trPr>
          <w:trHeight w:val="340"/>
        </w:trPr>
        <w:tc>
          <w:tcPr>
            <w:tcW w:w="2376" w:type="dxa"/>
            <w:vAlign w:val="center"/>
          </w:tcPr>
          <w:p w14:paraId="41A5E6E3" w14:textId="77777777" w:rsidR="00C00674" w:rsidRPr="001E14CD" w:rsidRDefault="00C00674" w:rsidP="00E972AD">
            <w:pPr>
              <w:spacing w:after="0"/>
              <w:rPr>
                <w:rFonts w:ascii="Arial" w:hAnsi="Arial" w:cs="Arial"/>
              </w:rPr>
            </w:pPr>
            <w:r w:rsidRPr="001E14CD">
              <w:rPr>
                <w:rFonts w:ascii="Arial" w:hAnsi="Arial" w:cs="Arial"/>
              </w:rPr>
              <w:t>7.3</w:t>
            </w:r>
          </w:p>
        </w:tc>
        <w:tc>
          <w:tcPr>
            <w:tcW w:w="6866" w:type="dxa"/>
            <w:vAlign w:val="center"/>
          </w:tcPr>
          <w:p w14:paraId="14976DF5" w14:textId="2E9CE278" w:rsidR="00C00674" w:rsidRPr="001E14CD" w:rsidRDefault="00C00674" w:rsidP="00E972AD">
            <w:pPr>
              <w:spacing w:after="0"/>
              <w:rPr>
                <w:rFonts w:ascii="Arial" w:hAnsi="Arial" w:cs="Arial"/>
              </w:rPr>
            </w:pPr>
          </w:p>
        </w:tc>
      </w:tr>
      <w:tr w:rsidR="00C00674" w:rsidRPr="001E14CD" w14:paraId="6F199E7E" w14:textId="77777777" w:rsidTr="00E972AD">
        <w:trPr>
          <w:trHeight w:val="340"/>
        </w:trPr>
        <w:tc>
          <w:tcPr>
            <w:tcW w:w="2376" w:type="dxa"/>
            <w:vAlign w:val="center"/>
          </w:tcPr>
          <w:p w14:paraId="19ED45B7" w14:textId="77777777" w:rsidR="00C00674" w:rsidRPr="001E14CD" w:rsidRDefault="00C00674" w:rsidP="00E972AD">
            <w:pPr>
              <w:spacing w:after="0"/>
              <w:rPr>
                <w:rFonts w:ascii="Arial" w:hAnsi="Arial" w:cs="Arial"/>
              </w:rPr>
            </w:pPr>
            <w:r w:rsidRPr="001E14CD">
              <w:rPr>
                <w:rFonts w:ascii="Arial" w:hAnsi="Arial" w:cs="Arial"/>
              </w:rPr>
              <w:t>7.4</w:t>
            </w:r>
          </w:p>
        </w:tc>
        <w:tc>
          <w:tcPr>
            <w:tcW w:w="6866" w:type="dxa"/>
            <w:vAlign w:val="center"/>
          </w:tcPr>
          <w:p w14:paraId="3E982D96" w14:textId="53A8F221" w:rsidR="00C00674" w:rsidRPr="001E14CD" w:rsidRDefault="00C00674" w:rsidP="00E972AD">
            <w:pPr>
              <w:spacing w:after="0"/>
              <w:rPr>
                <w:rFonts w:ascii="Arial" w:hAnsi="Arial" w:cs="Arial"/>
              </w:rPr>
            </w:pPr>
          </w:p>
        </w:tc>
      </w:tr>
      <w:tr w:rsidR="00C00674" w:rsidRPr="001E14CD" w14:paraId="5D20FE1C" w14:textId="77777777" w:rsidTr="00E972AD">
        <w:trPr>
          <w:trHeight w:val="340"/>
        </w:trPr>
        <w:tc>
          <w:tcPr>
            <w:tcW w:w="2376" w:type="dxa"/>
            <w:vAlign w:val="center"/>
          </w:tcPr>
          <w:p w14:paraId="44E24128" w14:textId="77777777" w:rsidR="00C00674" w:rsidRPr="001E14CD" w:rsidRDefault="00C00674" w:rsidP="00E972AD">
            <w:pPr>
              <w:spacing w:after="0"/>
              <w:rPr>
                <w:rFonts w:ascii="Arial" w:hAnsi="Arial" w:cs="Arial"/>
              </w:rPr>
            </w:pPr>
            <w:r w:rsidRPr="001E14CD">
              <w:rPr>
                <w:rFonts w:ascii="Arial" w:hAnsi="Arial" w:cs="Arial"/>
              </w:rPr>
              <w:t>7.5.1</w:t>
            </w:r>
          </w:p>
        </w:tc>
        <w:tc>
          <w:tcPr>
            <w:tcW w:w="6866" w:type="dxa"/>
            <w:vAlign w:val="center"/>
          </w:tcPr>
          <w:p w14:paraId="36EA7F43" w14:textId="66941AEE" w:rsidR="00C00674" w:rsidRPr="001E14CD" w:rsidRDefault="00C00674" w:rsidP="00E972AD">
            <w:pPr>
              <w:spacing w:after="0"/>
              <w:rPr>
                <w:rFonts w:ascii="Arial" w:hAnsi="Arial" w:cs="Arial"/>
              </w:rPr>
            </w:pPr>
          </w:p>
        </w:tc>
      </w:tr>
      <w:tr w:rsidR="00C00674" w:rsidRPr="001E14CD" w14:paraId="794666F6" w14:textId="77777777" w:rsidTr="00E972AD">
        <w:trPr>
          <w:trHeight w:val="340"/>
        </w:trPr>
        <w:tc>
          <w:tcPr>
            <w:tcW w:w="2376" w:type="dxa"/>
            <w:vAlign w:val="center"/>
          </w:tcPr>
          <w:p w14:paraId="55C17108" w14:textId="77777777" w:rsidR="00C00674" w:rsidRPr="001E14CD" w:rsidRDefault="00C00674" w:rsidP="00E972AD">
            <w:pPr>
              <w:spacing w:after="0"/>
              <w:rPr>
                <w:rFonts w:ascii="Arial" w:hAnsi="Arial" w:cs="Arial"/>
              </w:rPr>
            </w:pPr>
            <w:r w:rsidRPr="001E14CD">
              <w:rPr>
                <w:rFonts w:ascii="Arial" w:hAnsi="Arial" w:cs="Arial"/>
              </w:rPr>
              <w:t>7.5.2</w:t>
            </w:r>
          </w:p>
        </w:tc>
        <w:tc>
          <w:tcPr>
            <w:tcW w:w="6866" w:type="dxa"/>
            <w:vAlign w:val="center"/>
          </w:tcPr>
          <w:p w14:paraId="791A1938" w14:textId="76C0E811" w:rsidR="00C4213E" w:rsidRPr="001E14CD" w:rsidRDefault="00C4213E" w:rsidP="00E972AD">
            <w:pPr>
              <w:spacing w:after="0"/>
              <w:rPr>
                <w:rFonts w:ascii="Arial" w:hAnsi="Arial" w:cs="Arial"/>
              </w:rPr>
            </w:pPr>
          </w:p>
        </w:tc>
      </w:tr>
      <w:tr w:rsidR="00C00674" w:rsidRPr="001E14CD" w14:paraId="3E4292CF" w14:textId="77777777" w:rsidTr="00E972AD">
        <w:trPr>
          <w:trHeight w:val="340"/>
        </w:trPr>
        <w:tc>
          <w:tcPr>
            <w:tcW w:w="2376" w:type="dxa"/>
            <w:vAlign w:val="center"/>
          </w:tcPr>
          <w:p w14:paraId="1CE8E1AE" w14:textId="77777777" w:rsidR="00C00674" w:rsidRPr="001E14CD" w:rsidRDefault="00C00674" w:rsidP="00E972AD">
            <w:pPr>
              <w:spacing w:after="0"/>
              <w:rPr>
                <w:rFonts w:ascii="Arial" w:hAnsi="Arial" w:cs="Arial"/>
              </w:rPr>
            </w:pPr>
            <w:r w:rsidRPr="001E14CD">
              <w:rPr>
                <w:rFonts w:ascii="Arial" w:hAnsi="Arial" w:cs="Arial"/>
              </w:rPr>
              <w:t>7.5.3</w:t>
            </w:r>
          </w:p>
        </w:tc>
        <w:tc>
          <w:tcPr>
            <w:tcW w:w="6866" w:type="dxa"/>
            <w:vAlign w:val="center"/>
          </w:tcPr>
          <w:p w14:paraId="2D26A2DC" w14:textId="6193BA9A" w:rsidR="00C00674" w:rsidRPr="001E14CD" w:rsidRDefault="00C00674" w:rsidP="00E972AD">
            <w:pPr>
              <w:spacing w:after="0"/>
              <w:rPr>
                <w:rFonts w:ascii="Arial" w:hAnsi="Arial" w:cs="Arial"/>
              </w:rPr>
            </w:pPr>
          </w:p>
        </w:tc>
      </w:tr>
      <w:tr w:rsidR="00C00674" w:rsidRPr="001E14CD" w14:paraId="0F1F9AE4" w14:textId="77777777" w:rsidTr="00E972AD">
        <w:trPr>
          <w:trHeight w:val="340"/>
        </w:trPr>
        <w:tc>
          <w:tcPr>
            <w:tcW w:w="2376" w:type="dxa"/>
            <w:vAlign w:val="center"/>
          </w:tcPr>
          <w:p w14:paraId="1B06F494" w14:textId="77777777" w:rsidR="00C00674" w:rsidRPr="001E14CD" w:rsidRDefault="00C00674" w:rsidP="00E972AD">
            <w:pPr>
              <w:spacing w:after="0"/>
              <w:rPr>
                <w:rFonts w:ascii="Arial" w:hAnsi="Arial" w:cs="Arial"/>
              </w:rPr>
            </w:pPr>
            <w:r w:rsidRPr="001E14CD">
              <w:rPr>
                <w:rFonts w:ascii="Arial" w:hAnsi="Arial" w:cs="Arial"/>
              </w:rPr>
              <w:t>8.1</w:t>
            </w:r>
          </w:p>
        </w:tc>
        <w:tc>
          <w:tcPr>
            <w:tcW w:w="6866" w:type="dxa"/>
            <w:vAlign w:val="center"/>
          </w:tcPr>
          <w:p w14:paraId="74E1A263" w14:textId="5AD9F759" w:rsidR="00C00674" w:rsidRPr="001E14CD" w:rsidRDefault="00C00674" w:rsidP="00E972AD">
            <w:pPr>
              <w:spacing w:after="0"/>
              <w:rPr>
                <w:rFonts w:ascii="Arial" w:hAnsi="Arial" w:cs="Arial"/>
              </w:rPr>
            </w:pPr>
          </w:p>
        </w:tc>
      </w:tr>
      <w:tr w:rsidR="00C00674" w:rsidRPr="001E14CD" w14:paraId="607BB4BE" w14:textId="77777777" w:rsidTr="00E972AD">
        <w:trPr>
          <w:trHeight w:val="340"/>
        </w:trPr>
        <w:tc>
          <w:tcPr>
            <w:tcW w:w="2376" w:type="dxa"/>
            <w:vAlign w:val="center"/>
          </w:tcPr>
          <w:p w14:paraId="4A85D819" w14:textId="77777777" w:rsidR="00C00674" w:rsidRPr="001E14CD" w:rsidRDefault="00C00674" w:rsidP="00E972AD">
            <w:pPr>
              <w:spacing w:after="0"/>
              <w:rPr>
                <w:rFonts w:ascii="Arial" w:hAnsi="Arial" w:cs="Arial"/>
              </w:rPr>
            </w:pPr>
            <w:r w:rsidRPr="001E14CD">
              <w:rPr>
                <w:rFonts w:ascii="Arial" w:hAnsi="Arial" w:cs="Arial"/>
              </w:rPr>
              <w:t>8.2</w:t>
            </w:r>
          </w:p>
        </w:tc>
        <w:tc>
          <w:tcPr>
            <w:tcW w:w="6866" w:type="dxa"/>
            <w:vAlign w:val="center"/>
          </w:tcPr>
          <w:p w14:paraId="0BC00490" w14:textId="76F2F7D5" w:rsidR="00C00674" w:rsidRPr="001E14CD" w:rsidRDefault="00C00674" w:rsidP="00E972AD">
            <w:pPr>
              <w:spacing w:after="0"/>
              <w:rPr>
                <w:rFonts w:ascii="Arial" w:hAnsi="Arial" w:cs="Arial"/>
              </w:rPr>
            </w:pPr>
          </w:p>
        </w:tc>
      </w:tr>
      <w:tr w:rsidR="00C00674" w:rsidRPr="001E14CD" w14:paraId="6CC6437C" w14:textId="77777777" w:rsidTr="00E972AD">
        <w:trPr>
          <w:trHeight w:val="340"/>
        </w:trPr>
        <w:tc>
          <w:tcPr>
            <w:tcW w:w="2376" w:type="dxa"/>
            <w:vAlign w:val="center"/>
          </w:tcPr>
          <w:p w14:paraId="04D1D237" w14:textId="77777777" w:rsidR="00C00674" w:rsidRPr="001E14CD" w:rsidRDefault="00C00674" w:rsidP="00E972AD">
            <w:pPr>
              <w:spacing w:after="0"/>
              <w:rPr>
                <w:rFonts w:ascii="Arial" w:hAnsi="Arial" w:cs="Arial"/>
              </w:rPr>
            </w:pPr>
            <w:r w:rsidRPr="001E14CD">
              <w:rPr>
                <w:rFonts w:ascii="Arial" w:hAnsi="Arial" w:cs="Arial"/>
              </w:rPr>
              <w:t>8.3</w:t>
            </w:r>
          </w:p>
        </w:tc>
        <w:tc>
          <w:tcPr>
            <w:tcW w:w="6866" w:type="dxa"/>
            <w:vAlign w:val="center"/>
          </w:tcPr>
          <w:p w14:paraId="007A3EC2" w14:textId="621A92CC" w:rsidR="00C00674" w:rsidRPr="001E14CD" w:rsidRDefault="00C00674" w:rsidP="00E972AD">
            <w:pPr>
              <w:spacing w:after="0"/>
              <w:rPr>
                <w:rFonts w:ascii="Arial" w:hAnsi="Arial" w:cs="Arial"/>
              </w:rPr>
            </w:pPr>
          </w:p>
        </w:tc>
      </w:tr>
      <w:tr w:rsidR="009D3E1F" w:rsidRPr="001E14CD" w14:paraId="43DFC56A" w14:textId="77777777" w:rsidTr="00E972AD">
        <w:trPr>
          <w:trHeight w:val="340"/>
        </w:trPr>
        <w:tc>
          <w:tcPr>
            <w:tcW w:w="2376" w:type="dxa"/>
            <w:vAlign w:val="center"/>
          </w:tcPr>
          <w:p w14:paraId="5AB78A20" w14:textId="5F136EC8" w:rsidR="009D3E1F" w:rsidRPr="001E14CD" w:rsidRDefault="009D3E1F" w:rsidP="00E972AD">
            <w:pPr>
              <w:spacing w:after="0"/>
              <w:rPr>
                <w:rFonts w:ascii="Arial" w:hAnsi="Arial" w:cs="Arial"/>
              </w:rPr>
            </w:pPr>
            <w:r w:rsidRPr="001E14CD">
              <w:rPr>
                <w:rFonts w:ascii="Arial" w:hAnsi="Arial" w:cs="Arial"/>
              </w:rPr>
              <w:t>8.4</w:t>
            </w:r>
          </w:p>
        </w:tc>
        <w:tc>
          <w:tcPr>
            <w:tcW w:w="6866" w:type="dxa"/>
            <w:vAlign w:val="center"/>
          </w:tcPr>
          <w:p w14:paraId="4E3AE13D" w14:textId="307E9605" w:rsidR="009D3E1F" w:rsidRPr="001E14CD" w:rsidRDefault="009D3E1F" w:rsidP="00E972AD">
            <w:pPr>
              <w:spacing w:after="0"/>
              <w:rPr>
                <w:rFonts w:ascii="Arial" w:hAnsi="Arial" w:cs="Arial"/>
              </w:rPr>
            </w:pPr>
          </w:p>
        </w:tc>
      </w:tr>
      <w:tr w:rsidR="00C00674" w:rsidRPr="001E14CD" w14:paraId="788D7C68" w14:textId="77777777" w:rsidTr="00E972AD">
        <w:trPr>
          <w:trHeight w:val="340"/>
        </w:trPr>
        <w:tc>
          <w:tcPr>
            <w:tcW w:w="2376" w:type="dxa"/>
            <w:vAlign w:val="center"/>
          </w:tcPr>
          <w:p w14:paraId="0D17CFEE" w14:textId="77777777" w:rsidR="00C00674" w:rsidRPr="001E14CD" w:rsidRDefault="00C00674" w:rsidP="00E972AD">
            <w:pPr>
              <w:spacing w:after="0"/>
              <w:rPr>
                <w:rFonts w:ascii="Arial" w:hAnsi="Arial" w:cs="Arial"/>
              </w:rPr>
            </w:pPr>
            <w:r w:rsidRPr="001E14CD">
              <w:rPr>
                <w:rFonts w:ascii="Arial" w:hAnsi="Arial" w:cs="Arial"/>
              </w:rPr>
              <w:t>9.1</w:t>
            </w:r>
          </w:p>
        </w:tc>
        <w:tc>
          <w:tcPr>
            <w:tcW w:w="6866" w:type="dxa"/>
            <w:vAlign w:val="center"/>
          </w:tcPr>
          <w:p w14:paraId="6590A16B" w14:textId="034E059A" w:rsidR="00C00674" w:rsidRPr="001E14CD" w:rsidRDefault="00C00674" w:rsidP="00E972AD">
            <w:pPr>
              <w:spacing w:after="0"/>
              <w:rPr>
                <w:rFonts w:ascii="Arial" w:hAnsi="Arial" w:cs="Arial"/>
              </w:rPr>
            </w:pPr>
          </w:p>
        </w:tc>
      </w:tr>
      <w:tr w:rsidR="00C00674" w:rsidRPr="001E14CD" w14:paraId="27EA4C80" w14:textId="77777777" w:rsidTr="00E972AD">
        <w:trPr>
          <w:trHeight w:val="340"/>
        </w:trPr>
        <w:tc>
          <w:tcPr>
            <w:tcW w:w="2376" w:type="dxa"/>
            <w:vAlign w:val="center"/>
          </w:tcPr>
          <w:p w14:paraId="66EA8941" w14:textId="77777777" w:rsidR="00C00674" w:rsidRPr="001E14CD" w:rsidRDefault="00C00674" w:rsidP="00E972AD">
            <w:pPr>
              <w:spacing w:after="0"/>
              <w:rPr>
                <w:rFonts w:ascii="Arial" w:hAnsi="Arial" w:cs="Arial"/>
              </w:rPr>
            </w:pPr>
            <w:r w:rsidRPr="001E14CD">
              <w:rPr>
                <w:rFonts w:ascii="Arial" w:hAnsi="Arial" w:cs="Arial"/>
              </w:rPr>
              <w:t>9.2</w:t>
            </w:r>
          </w:p>
        </w:tc>
        <w:tc>
          <w:tcPr>
            <w:tcW w:w="6866" w:type="dxa"/>
            <w:vAlign w:val="center"/>
          </w:tcPr>
          <w:p w14:paraId="7DE727AE" w14:textId="633998DE" w:rsidR="00C00674" w:rsidRPr="001E14CD" w:rsidRDefault="00C00674" w:rsidP="00E972AD">
            <w:pPr>
              <w:spacing w:after="0"/>
              <w:rPr>
                <w:rFonts w:ascii="Arial" w:hAnsi="Arial" w:cs="Arial"/>
              </w:rPr>
            </w:pPr>
          </w:p>
        </w:tc>
      </w:tr>
      <w:tr w:rsidR="00C00674" w:rsidRPr="001E14CD" w14:paraId="623293AE" w14:textId="77777777" w:rsidTr="00E972AD">
        <w:trPr>
          <w:trHeight w:val="340"/>
        </w:trPr>
        <w:tc>
          <w:tcPr>
            <w:tcW w:w="2376" w:type="dxa"/>
            <w:vAlign w:val="center"/>
          </w:tcPr>
          <w:p w14:paraId="6285A1F1" w14:textId="77777777" w:rsidR="00C00674" w:rsidRPr="001E14CD" w:rsidRDefault="00C00674" w:rsidP="00E972AD">
            <w:pPr>
              <w:spacing w:after="0"/>
              <w:rPr>
                <w:rFonts w:ascii="Arial" w:hAnsi="Arial" w:cs="Arial"/>
              </w:rPr>
            </w:pPr>
            <w:r w:rsidRPr="001E14CD">
              <w:rPr>
                <w:rFonts w:ascii="Arial" w:hAnsi="Arial" w:cs="Arial"/>
              </w:rPr>
              <w:t>9.3</w:t>
            </w:r>
          </w:p>
        </w:tc>
        <w:tc>
          <w:tcPr>
            <w:tcW w:w="6866" w:type="dxa"/>
            <w:vAlign w:val="center"/>
          </w:tcPr>
          <w:p w14:paraId="3BA2736B" w14:textId="33AA7822" w:rsidR="00C00674" w:rsidRPr="001E14CD" w:rsidRDefault="00C00674" w:rsidP="00E972AD">
            <w:pPr>
              <w:spacing w:after="0"/>
              <w:rPr>
                <w:rFonts w:ascii="Arial" w:hAnsi="Arial" w:cs="Arial"/>
              </w:rPr>
            </w:pPr>
          </w:p>
        </w:tc>
      </w:tr>
      <w:tr w:rsidR="00C00674" w:rsidRPr="001E14CD" w14:paraId="751EA08A" w14:textId="77777777" w:rsidTr="00E972AD">
        <w:trPr>
          <w:trHeight w:val="340"/>
        </w:trPr>
        <w:tc>
          <w:tcPr>
            <w:tcW w:w="2376" w:type="dxa"/>
            <w:vAlign w:val="center"/>
          </w:tcPr>
          <w:p w14:paraId="495862D0" w14:textId="77777777" w:rsidR="00C00674" w:rsidRPr="001E14CD" w:rsidRDefault="00C00674" w:rsidP="00E972AD">
            <w:pPr>
              <w:spacing w:after="0"/>
              <w:rPr>
                <w:rFonts w:ascii="Arial" w:hAnsi="Arial" w:cs="Arial"/>
              </w:rPr>
            </w:pPr>
            <w:r w:rsidRPr="001E14CD">
              <w:rPr>
                <w:rFonts w:ascii="Arial" w:hAnsi="Arial" w:cs="Arial"/>
              </w:rPr>
              <w:t>10.1</w:t>
            </w:r>
          </w:p>
        </w:tc>
        <w:tc>
          <w:tcPr>
            <w:tcW w:w="6866" w:type="dxa"/>
            <w:vAlign w:val="center"/>
          </w:tcPr>
          <w:p w14:paraId="5ED38EEA" w14:textId="3DF78BAA" w:rsidR="00C00674" w:rsidRPr="001E14CD" w:rsidRDefault="00C00674" w:rsidP="00E972AD">
            <w:pPr>
              <w:spacing w:after="0"/>
              <w:rPr>
                <w:rFonts w:ascii="Arial" w:hAnsi="Arial" w:cs="Arial"/>
              </w:rPr>
            </w:pPr>
          </w:p>
        </w:tc>
      </w:tr>
      <w:tr w:rsidR="00C00674" w:rsidRPr="001E14CD" w14:paraId="4665AD7B" w14:textId="77777777" w:rsidTr="00E972AD">
        <w:trPr>
          <w:trHeight w:val="340"/>
        </w:trPr>
        <w:tc>
          <w:tcPr>
            <w:tcW w:w="2376" w:type="dxa"/>
            <w:vAlign w:val="center"/>
          </w:tcPr>
          <w:p w14:paraId="3301BFCD" w14:textId="77777777" w:rsidR="00C00674" w:rsidRPr="001E14CD" w:rsidRDefault="00C00674" w:rsidP="00E972AD">
            <w:pPr>
              <w:spacing w:after="0"/>
              <w:rPr>
                <w:rFonts w:ascii="Arial" w:hAnsi="Arial" w:cs="Arial"/>
              </w:rPr>
            </w:pPr>
            <w:r w:rsidRPr="001E14CD">
              <w:rPr>
                <w:rFonts w:ascii="Arial" w:hAnsi="Arial" w:cs="Arial"/>
              </w:rPr>
              <w:t>10.2</w:t>
            </w:r>
          </w:p>
        </w:tc>
        <w:tc>
          <w:tcPr>
            <w:tcW w:w="6866" w:type="dxa"/>
            <w:vAlign w:val="center"/>
          </w:tcPr>
          <w:p w14:paraId="6527E414" w14:textId="2DCF8805" w:rsidR="00C00674" w:rsidRPr="001E14CD" w:rsidRDefault="00C00674" w:rsidP="00E972AD">
            <w:pPr>
              <w:spacing w:after="0"/>
              <w:rPr>
                <w:rFonts w:ascii="Arial" w:hAnsi="Arial" w:cs="Arial"/>
              </w:rPr>
            </w:pPr>
          </w:p>
        </w:tc>
      </w:tr>
    </w:tbl>
    <w:p w14:paraId="24FB266D" w14:textId="77777777" w:rsidR="00C00674" w:rsidRPr="001E14CD" w:rsidRDefault="00C00674" w:rsidP="00C00674">
      <w:pPr>
        <w:pStyle w:val="CourseSubtitle"/>
        <w:rPr>
          <w:rFonts w:ascii="Arial" w:hAnsi="Arial" w:cs="Arial"/>
          <w:sz w:val="24"/>
          <w:szCs w:val="24"/>
        </w:rPr>
      </w:pPr>
    </w:p>
    <w:p w14:paraId="3A98DFBF" w14:textId="77777777" w:rsidR="00C00674" w:rsidRPr="001E14CD" w:rsidRDefault="00C00674">
      <w:pPr>
        <w:spacing w:after="0"/>
        <w:rPr>
          <w:rFonts w:ascii="Arial" w:eastAsia="Times New Roman" w:hAnsi="Arial" w:cs="Arial"/>
          <w:b/>
          <w:bCs/>
          <w:color w:val="FF0000"/>
          <w:sz w:val="24"/>
          <w:szCs w:val="24"/>
        </w:rPr>
      </w:pPr>
      <w:bookmarkStart w:id="32" w:name="_Toc116480456"/>
      <w:r w:rsidRPr="001E14CD">
        <w:rPr>
          <w:rFonts w:ascii="Arial" w:hAnsi="Arial" w:cs="Arial"/>
          <w:color w:val="FF0000"/>
        </w:rPr>
        <w:br w:type="page"/>
      </w:r>
    </w:p>
    <w:p w14:paraId="51FDFCE9" w14:textId="728605E2" w:rsidR="00C00674" w:rsidRPr="001E14CD" w:rsidRDefault="00C00674" w:rsidP="00C00674">
      <w:pPr>
        <w:pStyle w:val="Heading1"/>
        <w:numPr>
          <w:ilvl w:val="0"/>
          <w:numId w:val="0"/>
        </w:numPr>
        <w:ind w:left="360" w:hanging="360"/>
        <w:rPr>
          <w:rFonts w:ascii="Arial" w:hAnsi="Arial"/>
        </w:rPr>
      </w:pPr>
      <w:bookmarkStart w:id="33" w:name="_Toc165554070"/>
      <w:bookmarkStart w:id="34" w:name="_Hlk149220764"/>
      <w:r w:rsidRPr="00D9127F">
        <w:rPr>
          <w:rFonts w:ascii="Arial" w:hAnsi="Arial"/>
        </w:rPr>
        <w:lastRenderedPageBreak/>
        <w:t>Activity 11: Ba</w:t>
      </w:r>
      <w:r w:rsidRPr="001E14CD">
        <w:rPr>
          <w:rFonts w:ascii="Arial" w:hAnsi="Arial"/>
        </w:rPr>
        <w:t xml:space="preserve">seline </w:t>
      </w:r>
      <w:r w:rsidR="00B21592" w:rsidRPr="001E14CD">
        <w:rPr>
          <w:rFonts w:ascii="Arial" w:hAnsi="Arial"/>
        </w:rPr>
        <w:t>gap a</w:t>
      </w:r>
      <w:r w:rsidRPr="001E14CD">
        <w:rPr>
          <w:rFonts w:ascii="Arial" w:hAnsi="Arial"/>
        </w:rPr>
        <w:t>nalysis</w:t>
      </w:r>
      <w:bookmarkEnd w:id="32"/>
      <w:bookmarkEnd w:id="33"/>
    </w:p>
    <w:bookmarkEnd w:id="34"/>
    <w:p w14:paraId="001B8383" w14:textId="77777777" w:rsidR="007D70BC" w:rsidRPr="001E14CD" w:rsidRDefault="007D70BC" w:rsidP="00C00674">
      <w:pPr>
        <w:rPr>
          <w:rFonts w:ascii="Arial" w:hAnsi="Arial" w:cs="Arial"/>
        </w:rPr>
      </w:pPr>
    </w:p>
    <w:p w14:paraId="7CFF5493"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0 – 10</w:t>
      </w:r>
    </w:p>
    <w:p w14:paraId="6A5C7D5E" w14:textId="7F43D24B" w:rsidR="00C00674" w:rsidRPr="001E14CD" w:rsidRDefault="00C00674" w:rsidP="00C00674">
      <w:pPr>
        <w:rPr>
          <w:rFonts w:ascii="Arial" w:hAnsi="Arial" w:cs="Arial"/>
          <w:snapToGrid w:val="0"/>
        </w:rPr>
      </w:pPr>
      <w:r w:rsidRPr="001E14CD">
        <w:rPr>
          <w:rFonts w:ascii="Arial" w:hAnsi="Arial" w:cs="Arial"/>
          <w:snapToGrid w:val="0"/>
        </w:rPr>
        <w:t xml:space="preserve">There is every chance that their operation is running at higher levels of risk. They have below average controls on their processes and their </w:t>
      </w:r>
      <w:r w:rsidR="00816FF6" w:rsidRPr="001E14CD">
        <w:rPr>
          <w:rFonts w:ascii="Arial" w:hAnsi="Arial" w:cs="Arial"/>
          <w:snapToGrid w:val="0"/>
        </w:rPr>
        <w:t>artificial intelligence system</w:t>
      </w:r>
      <w:r w:rsidRPr="001E14CD">
        <w:rPr>
          <w:rFonts w:ascii="Arial" w:hAnsi="Arial" w:cs="Arial"/>
          <w:snapToGrid w:val="0"/>
        </w:rPr>
        <w:t xml:space="preserve"> effects. They could be exposed to unacceptably high numbers of </w:t>
      </w:r>
      <w:r w:rsidR="00816FF6" w:rsidRPr="001E14CD">
        <w:rPr>
          <w:rFonts w:ascii="Arial" w:hAnsi="Arial" w:cs="Arial"/>
          <w:snapToGrid w:val="0"/>
        </w:rPr>
        <w:t>breaches and undesired behaviors (e.g. bias, non-robustness, high amount of cybersecurity vulnerabilities etc.)</w:t>
      </w:r>
      <w:r w:rsidRPr="001E14CD">
        <w:rPr>
          <w:rFonts w:ascii="Arial" w:hAnsi="Arial" w:cs="Arial"/>
          <w:snapToGrid w:val="0"/>
        </w:rPr>
        <w:t>. This could lead to significant damage to their brand and reputation. If they are a service provider, they know little about their indirect effects, and could be denying themselves an improved marketing position.</w:t>
      </w:r>
    </w:p>
    <w:p w14:paraId="794263A0"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11 – 30</w:t>
      </w:r>
    </w:p>
    <w:p w14:paraId="02F4E139" w14:textId="0651FA79" w:rsidR="00C00674" w:rsidRPr="001E14CD" w:rsidRDefault="00C00674" w:rsidP="00C00674">
      <w:pPr>
        <w:rPr>
          <w:rFonts w:ascii="Arial" w:hAnsi="Arial" w:cs="Arial"/>
          <w:snapToGrid w:val="0"/>
        </w:rPr>
      </w:pPr>
      <w:r w:rsidRPr="001E14CD">
        <w:rPr>
          <w:rFonts w:ascii="Arial" w:hAnsi="Arial" w:cs="Arial"/>
          <w:snapToGrid w:val="0"/>
        </w:rPr>
        <w:t xml:space="preserve">They may well have identified some elements within their organization that have the capacity to help them manage </w:t>
      </w:r>
      <w:r w:rsidR="00816FF6" w:rsidRPr="001E14CD">
        <w:rPr>
          <w:rFonts w:ascii="Arial" w:hAnsi="Arial" w:cs="Arial"/>
          <w:snapToGrid w:val="0"/>
        </w:rPr>
        <w:t>AI-systems</w:t>
      </w:r>
      <w:r w:rsidRPr="001E14CD">
        <w:rPr>
          <w:rFonts w:ascii="Arial" w:hAnsi="Arial" w:cs="Arial"/>
          <w:snapToGrid w:val="0"/>
        </w:rPr>
        <w:t xml:space="preserve"> effects. They may even have undertaken some </w:t>
      </w:r>
      <w:r w:rsidR="00816FF6" w:rsidRPr="001E14CD">
        <w:rPr>
          <w:rFonts w:ascii="Arial" w:hAnsi="Arial" w:cs="Arial"/>
          <w:snapToGrid w:val="0"/>
        </w:rPr>
        <w:t>AI</w:t>
      </w:r>
      <w:r w:rsidRPr="001E14CD">
        <w:rPr>
          <w:rFonts w:ascii="Arial" w:hAnsi="Arial" w:cs="Arial"/>
          <w:snapToGrid w:val="0"/>
        </w:rPr>
        <w:t xml:space="preserve">MS related initiatives (such as </w:t>
      </w:r>
      <w:r w:rsidR="00816FF6" w:rsidRPr="001E14CD">
        <w:rPr>
          <w:rFonts w:ascii="Arial" w:hAnsi="Arial" w:cs="Arial"/>
          <w:snapToGrid w:val="0"/>
        </w:rPr>
        <w:t>AIMS</w:t>
      </w:r>
      <w:r w:rsidRPr="001E14CD">
        <w:rPr>
          <w:rFonts w:ascii="Arial" w:hAnsi="Arial" w:cs="Arial"/>
          <w:snapToGrid w:val="0"/>
        </w:rPr>
        <w:t xml:space="preserve"> training and awareness), but </w:t>
      </w:r>
      <w:proofErr w:type="gramStart"/>
      <w:r w:rsidRPr="001E14CD">
        <w:rPr>
          <w:rFonts w:ascii="Arial" w:hAnsi="Arial" w:cs="Arial"/>
          <w:snapToGrid w:val="0"/>
        </w:rPr>
        <w:t>as yet</w:t>
      </w:r>
      <w:proofErr w:type="gramEnd"/>
      <w:r w:rsidRPr="001E14CD">
        <w:rPr>
          <w:rFonts w:ascii="Arial" w:hAnsi="Arial" w:cs="Arial"/>
          <w:snapToGrid w:val="0"/>
        </w:rPr>
        <w:t xml:space="preserve"> they are content to cope with problems as they appear, rather than choose a more proactive approach. It may be that, they have no sense that issues </w:t>
      </w:r>
      <w:r w:rsidR="00816FF6" w:rsidRPr="001E14CD">
        <w:rPr>
          <w:rFonts w:ascii="Arial" w:hAnsi="Arial" w:cs="Arial"/>
          <w:snapToGrid w:val="0"/>
        </w:rPr>
        <w:t>in a life</w:t>
      </w:r>
      <w:r w:rsidR="005143E0">
        <w:rPr>
          <w:rFonts w:ascii="Arial" w:hAnsi="Arial" w:cs="Arial"/>
          <w:snapToGrid w:val="0"/>
        </w:rPr>
        <w:t xml:space="preserve"> </w:t>
      </w:r>
      <w:r w:rsidR="00816FF6" w:rsidRPr="001E14CD">
        <w:rPr>
          <w:rFonts w:ascii="Arial" w:hAnsi="Arial" w:cs="Arial"/>
          <w:snapToGrid w:val="0"/>
        </w:rPr>
        <w:t xml:space="preserve">cycle of AI-system(s) </w:t>
      </w:r>
      <w:r w:rsidRPr="001E14CD">
        <w:rPr>
          <w:rFonts w:ascii="Arial" w:hAnsi="Arial" w:cs="Arial"/>
          <w:snapToGrid w:val="0"/>
        </w:rPr>
        <w:t>are central to the continued sustainability of their company and as long as their current arrangements continue to keep them within compliance of the law on a day-to-day basis, they see no reason to engage in any activity that changes the situation. As a result, they are missing out on business improvement and extra profits.</w:t>
      </w:r>
    </w:p>
    <w:p w14:paraId="0770F0FF"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31 – 60</w:t>
      </w:r>
    </w:p>
    <w:p w14:paraId="12DA1D57" w14:textId="0A3D263E" w:rsidR="00C00674" w:rsidRPr="001E14CD" w:rsidRDefault="00C00674" w:rsidP="00C00674">
      <w:pPr>
        <w:rPr>
          <w:rFonts w:ascii="Arial" w:hAnsi="Arial" w:cs="Arial"/>
          <w:snapToGrid w:val="0"/>
        </w:rPr>
      </w:pPr>
      <w:r w:rsidRPr="001E14CD">
        <w:rPr>
          <w:rFonts w:ascii="Arial" w:hAnsi="Arial" w:cs="Arial"/>
          <w:snapToGrid w:val="0"/>
        </w:rPr>
        <w:t xml:space="preserve">They have already begun to identify those </w:t>
      </w:r>
      <w:r w:rsidR="00816FF6" w:rsidRPr="001E14CD">
        <w:rPr>
          <w:rFonts w:ascii="Arial" w:hAnsi="Arial" w:cs="Arial"/>
          <w:snapToGrid w:val="0"/>
        </w:rPr>
        <w:t>issues in a life</w:t>
      </w:r>
      <w:r w:rsidR="005143E0">
        <w:rPr>
          <w:rFonts w:ascii="Arial" w:hAnsi="Arial" w:cs="Arial"/>
          <w:snapToGrid w:val="0"/>
        </w:rPr>
        <w:t xml:space="preserve"> </w:t>
      </w:r>
      <w:r w:rsidR="00816FF6" w:rsidRPr="001E14CD">
        <w:rPr>
          <w:rFonts w:ascii="Arial" w:hAnsi="Arial" w:cs="Arial"/>
          <w:snapToGrid w:val="0"/>
        </w:rPr>
        <w:t xml:space="preserve">cycle of AI-system(s) </w:t>
      </w:r>
      <w:r w:rsidRPr="001E14CD">
        <w:rPr>
          <w:rFonts w:ascii="Arial" w:hAnsi="Arial" w:cs="Arial"/>
          <w:snapToGrid w:val="0"/>
        </w:rPr>
        <w:t xml:space="preserve">that are pertinent to their company and its stakeholders. They have the building blocks of an </w:t>
      </w:r>
      <w:r w:rsidR="00816FF6" w:rsidRPr="001E14CD">
        <w:rPr>
          <w:rFonts w:ascii="Arial" w:hAnsi="Arial" w:cs="Arial"/>
          <w:snapToGrid w:val="0"/>
        </w:rPr>
        <w:t>artificial intelligence</w:t>
      </w:r>
      <w:r w:rsidRPr="001E14CD">
        <w:rPr>
          <w:rFonts w:ascii="Arial" w:hAnsi="Arial" w:cs="Arial"/>
          <w:snapToGrid w:val="0"/>
        </w:rPr>
        <w:t xml:space="preserve"> management system in place, and probably have some good in-house technical expertise currently focused on other work. They may have controlled activities on site, with extremely good technology that ensures incidents</w:t>
      </w:r>
      <w:r w:rsidR="00816FF6" w:rsidRPr="001E14CD">
        <w:rPr>
          <w:rFonts w:ascii="Arial" w:hAnsi="Arial" w:cs="Arial"/>
          <w:snapToGrid w:val="0"/>
        </w:rPr>
        <w:t xml:space="preserve"> in life</w:t>
      </w:r>
      <w:r w:rsidR="005143E0">
        <w:rPr>
          <w:rFonts w:ascii="Arial" w:hAnsi="Arial" w:cs="Arial"/>
          <w:snapToGrid w:val="0"/>
        </w:rPr>
        <w:t xml:space="preserve"> </w:t>
      </w:r>
      <w:r w:rsidR="00816FF6" w:rsidRPr="001E14CD">
        <w:rPr>
          <w:rFonts w:ascii="Arial" w:hAnsi="Arial" w:cs="Arial"/>
          <w:snapToGrid w:val="0"/>
        </w:rPr>
        <w:t>cycles of AI-system(s)</w:t>
      </w:r>
      <w:r w:rsidRPr="001E14CD">
        <w:rPr>
          <w:rFonts w:ascii="Arial" w:hAnsi="Arial" w:cs="Arial"/>
          <w:snapToGrid w:val="0"/>
        </w:rPr>
        <w:t xml:space="preserve"> are kept to a minimum. </w:t>
      </w:r>
    </w:p>
    <w:p w14:paraId="54A44DA3" w14:textId="77777777" w:rsidR="00C00674" w:rsidRPr="001E14CD" w:rsidRDefault="00C00674" w:rsidP="00C00674">
      <w:pPr>
        <w:rPr>
          <w:rFonts w:ascii="Arial" w:hAnsi="Arial" w:cs="Arial"/>
          <w:b/>
          <w:i/>
          <w:snapToGrid w:val="0"/>
        </w:rPr>
      </w:pPr>
      <w:r w:rsidRPr="001E14CD">
        <w:rPr>
          <w:rFonts w:ascii="Arial" w:hAnsi="Arial" w:cs="Arial"/>
          <w:b/>
          <w:i/>
          <w:snapToGrid w:val="0"/>
        </w:rPr>
        <w:t>Delegate Score: 61 – 80</w:t>
      </w:r>
    </w:p>
    <w:p w14:paraId="3E435C44" w14:textId="4148F7EE" w:rsidR="00C00674" w:rsidRPr="001E14CD" w:rsidRDefault="00C00674" w:rsidP="00C00674">
      <w:pPr>
        <w:rPr>
          <w:rFonts w:ascii="Arial" w:hAnsi="Arial" w:cs="Arial"/>
          <w:snapToGrid w:val="0"/>
        </w:rPr>
      </w:pPr>
      <w:r w:rsidRPr="001E14CD">
        <w:rPr>
          <w:rFonts w:ascii="Arial" w:hAnsi="Arial" w:cs="Arial"/>
          <w:snapToGrid w:val="0"/>
        </w:rPr>
        <w:t xml:space="preserve">They already have a fledgling </w:t>
      </w:r>
      <w:r w:rsidR="00816FF6" w:rsidRPr="001E14CD">
        <w:rPr>
          <w:rFonts w:ascii="Arial" w:hAnsi="Arial" w:cs="Arial"/>
          <w:snapToGrid w:val="0"/>
        </w:rPr>
        <w:t>AI</w:t>
      </w:r>
      <w:r w:rsidRPr="001E14CD">
        <w:rPr>
          <w:rFonts w:ascii="Arial" w:hAnsi="Arial" w:cs="Arial"/>
          <w:snapToGrid w:val="0"/>
        </w:rPr>
        <w:t>MS in place. It may be that it has not been very long in existence and is still generating its first useful information. However, they have come a substantial way towards reaching their target and they are well on the way to being ready for certification or verification by an outside body.</w:t>
      </w:r>
    </w:p>
    <w:p w14:paraId="39376A08" w14:textId="58A50610" w:rsidR="00C00674" w:rsidRPr="001E14CD" w:rsidRDefault="00C00674" w:rsidP="00C00674">
      <w:pPr>
        <w:rPr>
          <w:rFonts w:ascii="Arial" w:hAnsi="Arial" w:cs="Arial"/>
          <w:b/>
          <w:i/>
          <w:snapToGrid w:val="0"/>
        </w:rPr>
      </w:pPr>
      <w:r w:rsidRPr="001E14CD">
        <w:rPr>
          <w:rFonts w:ascii="Arial" w:hAnsi="Arial" w:cs="Arial"/>
          <w:b/>
          <w:i/>
          <w:snapToGrid w:val="0"/>
        </w:rPr>
        <w:t>Delegate Score:</w:t>
      </w:r>
      <w:r w:rsidRPr="001E14CD">
        <w:rPr>
          <w:rFonts w:ascii="Arial" w:hAnsi="Arial" w:cs="Arial"/>
          <w:b/>
          <w:i/>
          <w:snapToGrid w:val="0"/>
        </w:rPr>
        <w:tab/>
        <w:t>81 – 10</w:t>
      </w:r>
      <w:r w:rsidR="00CF68A1" w:rsidRPr="001E14CD">
        <w:rPr>
          <w:rFonts w:ascii="Arial" w:hAnsi="Arial" w:cs="Arial"/>
          <w:b/>
          <w:i/>
          <w:snapToGrid w:val="0"/>
        </w:rPr>
        <w:t>8</w:t>
      </w:r>
    </w:p>
    <w:p w14:paraId="1DEB79C5" w14:textId="71BC52DB" w:rsidR="00C00674" w:rsidRPr="001E14CD" w:rsidRDefault="00C00674" w:rsidP="00C00674">
      <w:pPr>
        <w:rPr>
          <w:rFonts w:ascii="Arial" w:hAnsi="Arial" w:cs="Arial"/>
          <w:snapToGrid w:val="0"/>
        </w:rPr>
      </w:pPr>
      <w:r w:rsidRPr="001E14CD">
        <w:rPr>
          <w:rFonts w:ascii="Arial" w:hAnsi="Arial" w:cs="Arial"/>
          <w:snapToGrid w:val="0"/>
        </w:rPr>
        <w:t xml:space="preserve">It is unclear what their objective is in attending this workshop. Their score indicates that they are </w:t>
      </w:r>
      <w:proofErr w:type="gramStart"/>
      <w:r w:rsidRPr="001E14CD">
        <w:rPr>
          <w:rFonts w:ascii="Arial" w:hAnsi="Arial" w:cs="Arial"/>
          <w:snapToGrid w:val="0"/>
        </w:rPr>
        <w:t>already in</w:t>
      </w:r>
      <w:proofErr w:type="gramEnd"/>
      <w:r w:rsidRPr="001E14CD">
        <w:rPr>
          <w:rFonts w:ascii="Arial" w:hAnsi="Arial" w:cs="Arial"/>
          <w:snapToGrid w:val="0"/>
        </w:rPr>
        <w:t xml:space="preserve"> amongst the foremost proponents of </w:t>
      </w:r>
      <w:r w:rsidR="00816FF6" w:rsidRPr="001E14CD">
        <w:rPr>
          <w:rFonts w:ascii="Arial" w:hAnsi="Arial" w:cs="Arial"/>
          <w:snapToGrid w:val="0"/>
        </w:rPr>
        <w:t>AIMS</w:t>
      </w:r>
      <w:r w:rsidRPr="001E14CD">
        <w:rPr>
          <w:rFonts w:ascii="Arial" w:hAnsi="Arial" w:cs="Arial"/>
          <w:snapToGrid w:val="0"/>
        </w:rPr>
        <w:t>, and would gain little from this training, unless they are sitting with many of their suppliers whom they wish to encourage down a similar path.</w:t>
      </w:r>
    </w:p>
    <w:p w14:paraId="6DAB2B44" w14:textId="77777777" w:rsidR="00C00674" w:rsidRPr="001E14CD" w:rsidRDefault="00C00674" w:rsidP="00C00674">
      <w:pPr>
        <w:rPr>
          <w:rFonts w:ascii="Arial" w:hAnsi="Arial" w:cs="Arial"/>
          <w:snapToGrid w:val="0"/>
        </w:rPr>
      </w:pPr>
    </w:p>
    <w:p w14:paraId="7F926002" w14:textId="77777777" w:rsidR="00C00674" w:rsidRPr="001E14CD" w:rsidRDefault="00C00674">
      <w:pPr>
        <w:spacing w:after="0"/>
        <w:rPr>
          <w:rFonts w:ascii="Arial" w:eastAsia="Times New Roman" w:hAnsi="Arial" w:cs="Arial"/>
          <w:b/>
          <w:bCs/>
          <w:color w:val="FF0000"/>
          <w:sz w:val="24"/>
          <w:szCs w:val="24"/>
        </w:rPr>
      </w:pPr>
      <w:bookmarkStart w:id="35" w:name="_Toc116480457"/>
      <w:r w:rsidRPr="001E14CD">
        <w:rPr>
          <w:rFonts w:ascii="Arial" w:hAnsi="Arial" w:cs="Arial"/>
          <w:color w:val="FF0000"/>
        </w:rPr>
        <w:br w:type="page"/>
      </w:r>
    </w:p>
    <w:p w14:paraId="5AA7D274" w14:textId="066027B6" w:rsidR="00C00674" w:rsidRPr="00D9127F" w:rsidRDefault="00C00674" w:rsidP="00C00674">
      <w:pPr>
        <w:pStyle w:val="Heading1"/>
        <w:numPr>
          <w:ilvl w:val="0"/>
          <w:numId w:val="0"/>
        </w:numPr>
        <w:ind w:left="360" w:hanging="360"/>
        <w:rPr>
          <w:rFonts w:ascii="Arial" w:hAnsi="Arial"/>
        </w:rPr>
      </w:pPr>
      <w:bookmarkStart w:id="36" w:name="_Toc165554071"/>
      <w:bookmarkStart w:id="37" w:name="_Hlk149223999"/>
      <w:r w:rsidRPr="00D9127F">
        <w:rPr>
          <w:rFonts w:ascii="Arial" w:hAnsi="Arial"/>
        </w:rPr>
        <w:lastRenderedPageBreak/>
        <w:t xml:space="preserve">Activity 12: Create a Gantt </w:t>
      </w:r>
      <w:r w:rsidR="00B21592" w:rsidRPr="00D9127F">
        <w:rPr>
          <w:rFonts w:ascii="Arial" w:hAnsi="Arial"/>
        </w:rPr>
        <w:t>c</w:t>
      </w:r>
      <w:r w:rsidRPr="00D9127F">
        <w:rPr>
          <w:rFonts w:ascii="Arial" w:hAnsi="Arial"/>
        </w:rPr>
        <w:t>hart</w:t>
      </w:r>
      <w:bookmarkEnd w:id="35"/>
      <w:bookmarkEnd w:id="36"/>
    </w:p>
    <w:bookmarkEnd w:id="37"/>
    <w:p w14:paraId="338A022F" w14:textId="77777777" w:rsidR="00C00674" w:rsidRPr="00D9127F" w:rsidRDefault="00C00674" w:rsidP="00C00674">
      <w:pPr>
        <w:pStyle w:val="CourseSubtitle"/>
        <w:rPr>
          <w:rFonts w:ascii="Arial" w:hAnsi="Arial" w:cs="Arial"/>
          <w:sz w:val="24"/>
          <w:szCs w:val="24"/>
        </w:rPr>
      </w:pPr>
    </w:p>
    <w:p w14:paraId="50829BEA" w14:textId="024A1F1B" w:rsidR="00C00674" w:rsidRPr="00D9127F" w:rsidRDefault="00C00674" w:rsidP="00C00674">
      <w:pPr>
        <w:pStyle w:val="Heading1"/>
        <w:numPr>
          <w:ilvl w:val="0"/>
          <w:numId w:val="0"/>
        </w:numPr>
        <w:ind w:left="360" w:hanging="360"/>
        <w:rPr>
          <w:rFonts w:ascii="Arial" w:hAnsi="Arial"/>
        </w:rPr>
      </w:pPr>
      <w:bookmarkStart w:id="38" w:name="_Toc116480458"/>
      <w:bookmarkStart w:id="39" w:name="_Ref149150631"/>
      <w:bookmarkStart w:id="40" w:name="_Toc165554072"/>
      <w:r w:rsidRPr="00D9127F">
        <w:rPr>
          <w:rFonts w:ascii="Arial" w:hAnsi="Arial"/>
        </w:rPr>
        <w:t xml:space="preserve">Activity 13: Understanding </w:t>
      </w:r>
      <w:r w:rsidR="00B21592" w:rsidRPr="00D9127F">
        <w:rPr>
          <w:rFonts w:ascii="Arial" w:hAnsi="Arial"/>
        </w:rPr>
        <w:t>your context</w:t>
      </w:r>
      <w:bookmarkEnd w:id="38"/>
      <w:bookmarkEnd w:id="39"/>
      <w:bookmarkEnd w:id="40"/>
    </w:p>
    <w:p w14:paraId="634B88F9" w14:textId="77777777" w:rsidR="00C00674" w:rsidRDefault="00C00674" w:rsidP="00C00674">
      <w:pPr>
        <w:rPr>
          <w:rFonts w:ascii="Arial" w:hAnsi="Arial" w:cs="Arial"/>
        </w:rPr>
      </w:pPr>
    </w:p>
    <w:tbl>
      <w:tblPr>
        <w:tblW w:w="9500" w:type="dxa"/>
        <w:tblCellMar>
          <w:left w:w="0" w:type="dxa"/>
          <w:right w:w="0" w:type="dxa"/>
        </w:tblCellMar>
        <w:tblLook w:val="04A0" w:firstRow="1" w:lastRow="0" w:firstColumn="1" w:lastColumn="0" w:noHBand="0" w:noVBand="1"/>
      </w:tblPr>
      <w:tblGrid>
        <w:gridCol w:w="9500"/>
      </w:tblGrid>
      <w:tr w:rsidR="004D6D3A" w:rsidRPr="004D6D3A" w14:paraId="461C9702"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2E71281C" w14:textId="77777777" w:rsidR="004D6D3A" w:rsidRPr="004D6D3A" w:rsidRDefault="004D6D3A" w:rsidP="004D6D3A">
            <w:pPr>
              <w:numPr>
                <w:ilvl w:val="0"/>
                <w:numId w:val="30"/>
              </w:numPr>
              <w:rPr>
                <w:rFonts w:ascii="Arial" w:hAnsi="Arial" w:cs="Arial"/>
                <w:lang w:val="en-IN"/>
              </w:rPr>
            </w:pPr>
            <w:r w:rsidRPr="004D6D3A">
              <w:rPr>
                <w:rFonts w:ascii="Arial" w:hAnsi="Arial" w:cs="Arial"/>
                <w:b/>
                <w:bCs/>
              </w:rPr>
              <w:t>Organization’s purpose/intended outcome(s) of its AIMS?</w:t>
            </w:r>
          </w:p>
        </w:tc>
      </w:tr>
      <w:tr w:rsidR="004D6D3A" w:rsidRPr="004D6D3A" w14:paraId="2EC3FFC5"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51DA0396" w14:textId="77777777" w:rsidR="004D6D3A" w:rsidRPr="004D6D3A" w:rsidRDefault="004D6D3A" w:rsidP="004D6D3A">
            <w:pPr>
              <w:numPr>
                <w:ilvl w:val="0"/>
                <w:numId w:val="31"/>
              </w:numPr>
              <w:rPr>
                <w:rFonts w:ascii="Arial" w:hAnsi="Arial" w:cs="Arial"/>
                <w:lang w:val="en-IN"/>
              </w:rPr>
            </w:pPr>
            <w:r w:rsidRPr="004D6D3A">
              <w:rPr>
                <w:rFonts w:ascii="Arial" w:hAnsi="Arial" w:cs="Arial"/>
                <w:b/>
                <w:bCs/>
              </w:rPr>
              <w:t>Internal issues relevant to question 1)?</w:t>
            </w:r>
          </w:p>
          <w:p w14:paraId="33C885DB" w14:textId="77777777" w:rsidR="004D6D3A" w:rsidRPr="004D6D3A" w:rsidRDefault="004D6D3A" w:rsidP="004D6D3A">
            <w:pPr>
              <w:rPr>
                <w:rFonts w:ascii="Arial" w:hAnsi="Arial" w:cs="Arial"/>
                <w:lang w:val="en-IN"/>
              </w:rPr>
            </w:pPr>
            <w:r w:rsidRPr="004D6D3A">
              <w:rPr>
                <w:rFonts w:ascii="Arial" w:hAnsi="Arial" w:cs="Arial"/>
                <w:b/>
                <w:bCs/>
              </w:rPr>
              <w:t> </w:t>
            </w:r>
          </w:p>
        </w:tc>
      </w:tr>
      <w:tr w:rsidR="004D6D3A" w:rsidRPr="004D6D3A" w14:paraId="41ACF2B8"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303800E8" w14:textId="77777777" w:rsidR="004D6D3A" w:rsidRPr="004D6D3A" w:rsidRDefault="004D6D3A" w:rsidP="004D6D3A">
            <w:pPr>
              <w:numPr>
                <w:ilvl w:val="0"/>
                <w:numId w:val="32"/>
              </w:numPr>
              <w:rPr>
                <w:rFonts w:ascii="Arial" w:hAnsi="Arial" w:cs="Arial"/>
                <w:lang w:val="en-IN"/>
              </w:rPr>
            </w:pPr>
            <w:r w:rsidRPr="004D6D3A">
              <w:rPr>
                <w:rFonts w:ascii="Arial" w:hAnsi="Arial" w:cs="Arial"/>
                <w:b/>
                <w:bCs/>
              </w:rPr>
              <w:t>External issues relevant to question 1)?</w:t>
            </w:r>
          </w:p>
          <w:p w14:paraId="6F87A409" w14:textId="77777777" w:rsidR="004D6D3A" w:rsidRPr="004D6D3A" w:rsidRDefault="004D6D3A" w:rsidP="004D6D3A">
            <w:pPr>
              <w:rPr>
                <w:rFonts w:ascii="Arial" w:hAnsi="Arial" w:cs="Arial"/>
                <w:lang w:val="en-IN"/>
              </w:rPr>
            </w:pPr>
            <w:r w:rsidRPr="004D6D3A">
              <w:rPr>
                <w:rFonts w:ascii="Arial" w:hAnsi="Arial" w:cs="Arial"/>
                <w:b/>
                <w:bCs/>
              </w:rPr>
              <w:t> </w:t>
            </w:r>
          </w:p>
        </w:tc>
      </w:tr>
      <w:tr w:rsidR="004D6D3A" w:rsidRPr="004D6D3A" w14:paraId="43782A18"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22E843A7" w14:textId="77777777" w:rsidR="004D6D3A" w:rsidRPr="004D6D3A" w:rsidRDefault="004D6D3A" w:rsidP="004D6D3A">
            <w:pPr>
              <w:numPr>
                <w:ilvl w:val="0"/>
                <w:numId w:val="33"/>
              </w:numPr>
              <w:rPr>
                <w:rFonts w:ascii="Arial" w:hAnsi="Arial" w:cs="Arial"/>
                <w:lang w:val="en-IN"/>
              </w:rPr>
            </w:pPr>
            <w:r w:rsidRPr="004D6D3A">
              <w:rPr>
                <w:rFonts w:ascii="Arial" w:hAnsi="Arial" w:cs="Arial"/>
                <w:b/>
                <w:bCs/>
              </w:rPr>
              <w:t>Processes, associated activities and functions that can impact artificial intelligence?</w:t>
            </w:r>
          </w:p>
        </w:tc>
      </w:tr>
      <w:tr w:rsidR="004D6D3A" w:rsidRPr="004D6D3A" w14:paraId="68F51183"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73F3BF0B" w14:textId="77777777" w:rsidR="004D6D3A" w:rsidRPr="004D6D3A" w:rsidRDefault="004D6D3A" w:rsidP="004D6D3A">
            <w:pPr>
              <w:numPr>
                <w:ilvl w:val="0"/>
                <w:numId w:val="34"/>
              </w:numPr>
              <w:rPr>
                <w:rFonts w:ascii="Arial" w:hAnsi="Arial" w:cs="Arial"/>
                <w:lang w:val="en-IN"/>
              </w:rPr>
            </w:pPr>
            <w:r w:rsidRPr="004D6D3A">
              <w:rPr>
                <w:rFonts w:ascii="Arial" w:hAnsi="Arial" w:cs="Arial"/>
                <w:b/>
                <w:bCs/>
              </w:rPr>
              <w:lastRenderedPageBreak/>
              <w:t xml:space="preserve">Interfaces and dependencies between activities performed by the </w:t>
            </w:r>
            <w:proofErr w:type="gramStart"/>
            <w:r w:rsidRPr="004D6D3A">
              <w:rPr>
                <w:rFonts w:ascii="Arial" w:hAnsi="Arial" w:cs="Arial"/>
                <w:b/>
                <w:bCs/>
              </w:rPr>
              <w:t>organization?</w:t>
            </w:r>
            <w:proofErr w:type="gramEnd"/>
            <w:r w:rsidRPr="004D6D3A">
              <w:rPr>
                <w:rFonts w:ascii="Arial" w:hAnsi="Arial" w:cs="Arial"/>
                <w:b/>
                <w:bCs/>
              </w:rPr>
              <w:t xml:space="preserve"> </w:t>
            </w:r>
          </w:p>
        </w:tc>
      </w:tr>
      <w:tr w:rsidR="004D6D3A" w:rsidRPr="004D6D3A" w14:paraId="529E1685" w14:textId="77777777">
        <w:trPr>
          <w:trHeight w:val="2207"/>
        </w:trPr>
        <w:tc>
          <w:tcPr>
            <w:tcW w:w="95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66" w:type="dxa"/>
              <w:bottom w:w="0" w:type="dxa"/>
              <w:right w:w="66" w:type="dxa"/>
            </w:tcMar>
            <w:hideMark/>
          </w:tcPr>
          <w:p w14:paraId="1CADCCFF" w14:textId="77777777" w:rsidR="004D6D3A" w:rsidRPr="004D6D3A" w:rsidRDefault="004D6D3A" w:rsidP="004D6D3A">
            <w:pPr>
              <w:numPr>
                <w:ilvl w:val="0"/>
                <w:numId w:val="35"/>
              </w:numPr>
              <w:rPr>
                <w:rFonts w:ascii="Arial" w:hAnsi="Arial" w:cs="Arial"/>
                <w:lang w:val="en-IN"/>
              </w:rPr>
            </w:pPr>
            <w:r w:rsidRPr="004D6D3A">
              <w:rPr>
                <w:rFonts w:ascii="Arial" w:hAnsi="Arial" w:cs="Arial"/>
                <w:b/>
                <w:bCs/>
              </w:rPr>
              <w:t>Interfaces and dependencies between activities performed by other organizations?</w:t>
            </w:r>
          </w:p>
        </w:tc>
      </w:tr>
    </w:tbl>
    <w:p w14:paraId="18633B85" w14:textId="77777777" w:rsidR="004D6D3A" w:rsidRPr="00D9127F" w:rsidRDefault="004D6D3A" w:rsidP="00C00674">
      <w:pPr>
        <w:rPr>
          <w:rFonts w:ascii="Arial" w:hAnsi="Arial" w:cs="Arial"/>
        </w:rPr>
      </w:pPr>
    </w:p>
    <w:p w14:paraId="63D29E0F" w14:textId="10FBAEF3" w:rsidR="00C00674" w:rsidRPr="00D9127F" w:rsidRDefault="00C00674" w:rsidP="00C00674">
      <w:pPr>
        <w:pStyle w:val="Heading1"/>
        <w:numPr>
          <w:ilvl w:val="0"/>
          <w:numId w:val="0"/>
        </w:numPr>
        <w:ind w:left="360" w:hanging="360"/>
        <w:rPr>
          <w:rFonts w:ascii="Arial" w:hAnsi="Arial"/>
        </w:rPr>
      </w:pPr>
      <w:bookmarkStart w:id="41" w:name="_Toc116480459"/>
      <w:bookmarkStart w:id="42" w:name="_Ref149150654"/>
      <w:bookmarkStart w:id="43" w:name="_Toc165554073"/>
      <w:bookmarkStart w:id="44" w:name="_Hlk149230705"/>
      <w:r w:rsidRPr="00D9127F">
        <w:rPr>
          <w:rFonts w:ascii="Arial" w:hAnsi="Arial"/>
        </w:rPr>
        <w:t xml:space="preserve">Activity 14: Interested </w:t>
      </w:r>
      <w:r w:rsidR="00B21592" w:rsidRPr="00D9127F">
        <w:rPr>
          <w:rFonts w:ascii="Arial" w:hAnsi="Arial"/>
        </w:rPr>
        <w:t>p</w:t>
      </w:r>
      <w:r w:rsidRPr="00D9127F">
        <w:rPr>
          <w:rFonts w:ascii="Arial" w:hAnsi="Arial"/>
        </w:rPr>
        <w:t>arties</w:t>
      </w:r>
      <w:bookmarkEnd w:id="41"/>
      <w:bookmarkEnd w:id="42"/>
      <w:bookmarkEnd w:id="43"/>
    </w:p>
    <w:bookmarkEnd w:id="44"/>
    <w:p w14:paraId="700E7761" w14:textId="77777777" w:rsidR="00C00674" w:rsidRDefault="00C00674" w:rsidP="00C00674">
      <w:pPr>
        <w:rPr>
          <w:rFonts w:ascii="Arial" w:hAnsi="Arial" w:cs="Arial"/>
        </w:rPr>
      </w:pPr>
    </w:p>
    <w:p w14:paraId="03A1BB44" w14:textId="77777777" w:rsidR="004D6D3A" w:rsidRDefault="004D6D3A" w:rsidP="00C00674">
      <w:pPr>
        <w:rPr>
          <w:rFonts w:ascii="Arial" w:hAnsi="Arial" w:cs="Arial"/>
        </w:rPr>
      </w:pPr>
    </w:p>
    <w:p w14:paraId="1E755B51" w14:textId="77777777" w:rsidR="004D6D3A" w:rsidRDefault="004D6D3A" w:rsidP="00C00674">
      <w:pPr>
        <w:rPr>
          <w:rFonts w:ascii="Arial" w:hAnsi="Arial" w:cs="Arial"/>
        </w:rPr>
      </w:pPr>
    </w:p>
    <w:p w14:paraId="17DF0E7D" w14:textId="77777777" w:rsidR="004D6D3A" w:rsidRDefault="004D6D3A" w:rsidP="00C00674">
      <w:pPr>
        <w:rPr>
          <w:rFonts w:ascii="Arial" w:hAnsi="Arial" w:cs="Arial"/>
        </w:rPr>
      </w:pPr>
    </w:p>
    <w:p w14:paraId="7D1B0D7F" w14:textId="77777777" w:rsidR="004D6D3A" w:rsidRDefault="004D6D3A" w:rsidP="00C00674">
      <w:pPr>
        <w:rPr>
          <w:rFonts w:ascii="Arial" w:hAnsi="Arial" w:cs="Arial"/>
        </w:rPr>
      </w:pPr>
    </w:p>
    <w:p w14:paraId="1B8106D7" w14:textId="77777777" w:rsidR="004D6D3A" w:rsidRDefault="004D6D3A" w:rsidP="00C00674">
      <w:pPr>
        <w:rPr>
          <w:rFonts w:ascii="Arial" w:hAnsi="Arial" w:cs="Arial"/>
        </w:rPr>
      </w:pPr>
    </w:p>
    <w:p w14:paraId="7A3A4D7A" w14:textId="77777777" w:rsidR="004D6D3A" w:rsidRDefault="004D6D3A" w:rsidP="00C00674">
      <w:pPr>
        <w:rPr>
          <w:rFonts w:ascii="Arial" w:hAnsi="Arial" w:cs="Arial"/>
        </w:rPr>
      </w:pPr>
    </w:p>
    <w:p w14:paraId="0F5D6866" w14:textId="77777777" w:rsidR="004D6D3A" w:rsidRDefault="004D6D3A" w:rsidP="00C00674">
      <w:pPr>
        <w:rPr>
          <w:rFonts w:ascii="Arial" w:hAnsi="Arial" w:cs="Arial"/>
        </w:rPr>
      </w:pPr>
    </w:p>
    <w:p w14:paraId="3AD7FB4F" w14:textId="77777777" w:rsidR="004D6D3A" w:rsidRDefault="004D6D3A" w:rsidP="00C00674">
      <w:pPr>
        <w:rPr>
          <w:rFonts w:ascii="Arial" w:hAnsi="Arial" w:cs="Arial"/>
        </w:rPr>
      </w:pPr>
    </w:p>
    <w:p w14:paraId="0B55D4B6" w14:textId="77777777" w:rsidR="004D6D3A" w:rsidRDefault="004D6D3A" w:rsidP="00C00674">
      <w:pPr>
        <w:rPr>
          <w:rFonts w:ascii="Arial" w:hAnsi="Arial" w:cs="Arial"/>
        </w:rPr>
      </w:pPr>
    </w:p>
    <w:p w14:paraId="59218F65" w14:textId="77777777" w:rsidR="004D6D3A" w:rsidRDefault="004D6D3A" w:rsidP="00C00674">
      <w:pPr>
        <w:rPr>
          <w:rFonts w:ascii="Arial" w:hAnsi="Arial" w:cs="Arial"/>
        </w:rPr>
      </w:pPr>
    </w:p>
    <w:p w14:paraId="123D9C70" w14:textId="77777777" w:rsidR="004D6D3A" w:rsidRDefault="004D6D3A" w:rsidP="00C00674">
      <w:pPr>
        <w:rPr>
          <w:rFonts w:ascii="Arial" w:hAnsi="Arial" w:cs="Arial"/>
        </w:rPr>
      </w:pPr>
    </w:p>
    <w:p w14:paraId="0A070A8D" w14:textId="77777777" w:rsidR="004D6D3A" w:rsidRDefault="004D6D3A" w:rsidP="00C00674">
      <w:pPr>
        <w:rPr>
          <w:rFonts w:ascii="Arial" w:hAnsi="Arial" w:cs="Arial"/>
        </w:rPr>
      </w:pPr>
    </w:p>
    <w:p w14:paraId="043FBDCA" w14:textId="77777777" w:rsidR="004D6D3A" w:rsidRDefault="004D6D3A" w:rsidP="00C00674">
      <w:pPr>
        <w:rPr>
          <w:rFonts w:ascii="Arial" w:hAnsi="Arial" w:cs="Arial"/>
        </w:rPr>
      </w:pPr>
    </w:p>
    <w:p w14:paraId="41A44CCD" w14:textId="77777777" w:rsidR="004D6D3A" w:rsidRDefault="004D6D3A" w:rsidP="00C00674">
      <w:pPr>
        <w:rPr>
          <w:rFonts w:ascii="Arial" w:hAnsi="Arial" w:cs="Arial"/>
        </w:rPr>
      </w:pPr>
    </w:p>
    <w:p w14:paraId="7C893B29" w14:textId="77777777" w:rsidR="004D6D3A" w:rsidRDefault="004D6D3A" w:rsidP="00C00674">
      <w:pPr>
        <w:rPr>
          <w:rFonts w:ascii="Arial" w:hAnsi="Arial" w:cs="Arial"/>
        </w:rPr>
      </w:pPr>
    </w:p>
    <w:p w14:paraId="660AD23E" w14:textId="77777777" w:rsidR="004D6D3A" w:rsidRDefault="004D6D3A" w:rsidP="00C00674">
      <w:pPr>
        <w:rPr>
          <w:rFonts w:ascii="Arial" w:hAnsi="Arial" w:cs="Arial"/>
        </w:rPr>
      </w:pPr>
    </w:p>
    <w:p w14:paraId="0526560A" w14:textId="77777777" w:rsidR="004D6D3A" w:rsidRDefault="004D6D3A" w:rsidP="00C00674">
      <w:pPr>
        <w:rPr>
          <w:rFonts w:ascii="Arial" w:hAnsi="Arial" w:cs="Arial"/>
        </w:rPr>
      </w:pPr>
    </w:p>
    <w:p w14:paraId="0C467DA7" w14:textId="77777777" w:rsidR="004D6D3A" w:rsidRDefault="004D6D3A" w:rsidP="00C00674">
      <w:pPr>
        <w:rPr>
          <w:rFonts w:ascii="Arial" w:hAnsi="Arial" w:cs="Arial"/>
        </w:rPr>
      </w:pPr>
    </w:p>
    <w:tbl>
      <w:tblPr>
        <w:tblW w:w="9420" w:type="dxa"/>
        <w:tblCellMar>
          <w:left w:w="0" w:type="dxa"/>
          <w:right w:w="0" w:type="dxa"/>
        </w:tblCellMar>
        <w:tblLook w:val="04A0" w:firstRow="1" w:lastRow="0" w:firstColumn="1" w:lastColumn="0" w:noHBand="0" w:noVBand="1"/>
      </w:tblPr>
      <w:tblGrid>
        <w:gridCol w:w="2500"/>
        <w:gridCol w:w="480"/>
        <w:gridCol w:w="3520"/>
        <w:gridCol w:w="280"/>
        <w:gridCol w:w="2640"/>
      </w:tblGrid>
      <w:tr w:rsidR="004D6D3A" w:rsidRPr="004D6D3A" w14:paraId="33C75400" w14:textId="77777777">
        <w:trPr>
          <w:trHeight w:val="336"/>
        </w:trPr>
        <w:tc>
          <w:tcPr>
            <w:tcW w:w="9420" w:type="dxa"/>
            <w:gridSpan w:val="5"/>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6C9BE5AF" w14:textId="77777777" w:rsidR="004D6D3A" w:rsidRPr="004D6D3A" w:rsidRDefault="004D6D3A" w:rsidP="004D6D3A">
            <w:pPr>
              <w:rPr>
                <w:rFonts w:ascii="Arial" w:hAnsi="Arial" w:cs="Arial"/>
                <w:lang w:val="en-IN"/>
              </w:rPr>
            </w:pPr>
            <w:r w:rsidRPr="004D6D3A">
              <w:rPr>
                <w:rFonts w:ascii="Arial" w:hAnsi="Arial" w:cs="Arial"/>
                <w:b/>
                <w:bCs/>
                <w:lang w:val="en-GB"/>
              </w:rPr>
              <w:lastRenderedPageBreak/>
              <w:t>Your organization</w:t>
            </w:r>
          </w:p>
        </w:tc>
      </w:tr>
      <w:tr w:rsidR="004D6D3A" w:rsidRPr="004D6D3A" w14:paraId="5807F8A3" w14:textId="77777777">
        <w:trPr>
          <w:trHeight w:val="12336"/>
        </w:trPr>
        <w:tc>
          <w:tcPr>
            <w:tcW w:w="250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00EE4D5C" w14:textId="77777777" w:rsidR="004D6D3A" w:rsidRPr="004D6D3A" w:rsidRDefault="004D6D3A" w:rsidP="004D6D3A">
            <w:pPr>
              <w:rPr>
                <w:rFonts w:ascii="Arial" w:hAnsi="Arial" w:cs="Arial"/>
                <w:lang w:val="en-IN"/>
              </w:rPr>
            </w:pPr>
            <w:r w:rsidRPr="004D6D3A">
              <w:rPr>
                <w:rFonts w:ascii="Arial" w:hAnsi="Arial" w:cs="Arial"/>
                <w:lang w:val="en-GB"/>
              </w:rPr>
              <w:t>Citizens</w:t>
            </w:r>
          </w:p>
          <w:p w14:paraId="511A6F3A" w14:textId="77777777" w:rsidR="004D6D3A" w:rsidRPr="004D6D3A" w:rsidRDefault="004D6D3A" w:rsidP="004D6D3A">
            <w:pPr>
              <w:rPr>
                <w:rFonts w:ascii="Arial" w:hAnsi="Arial" w:cs="Arial"/>
                <w:lang w:val="en-IN"/>
              </w:rPr>
            </w:pPr>
            <w:r w:rsidRPr="004D6D3A">
              <w:rPr>
                <w:rFonts w:ascii="Arial" w:hAnsi="Arial" w:cs="Arial"/>
                <w:lang w:val="en-GB"/>
              </w:rPr>
              <w:t>Customers</w:t>
            </w:r>
          </w:p>
          <w:p w14:paraId="7E29F5BC" w14:textId="77777777" w:rsidR="004D6D3A" w:rsidRPr="004D6D3A" w:rsidRDefault="004D6D3A" w:rsidP="004D6D3A">
            <w:pPr>
              <w:rPr>
                <w:rFonts w:ascii="Arial" w:hAnsi="Arial" w:cs="Arial"/>
                <w:lang w:val="en-IN"/>
              </w:rPr>
            </w:pPr>
            <w:r w:rsidRPr="004D6D3A">
              <w:rPr>
                <w:rFonts w:ascii="Arial" w:hAnsi="Arial" w:cs="Arial"/>
                <w:lang w:val="en-GB"/>
              </w:rPr>
              <w:t>Distributors</w:t>
            </w:r>
          </w:p>
          <w:p w14:paraId="2AC527A8" w14:textId="77777777" w:rsidR="004D6D3A" w:rsidRPr="004D6D3A" w:rsidRDefault="004D6D3A" w:rsidP="004D6D3A">
            <w:pPr>
              <w:rPr>
                <w:rFonts w:ascii="Arial" w:hAnsi="Arial" w:cs="Arial"/>
                <w:lang w:val="en-IN"/>
              </w:rPr>
            </w:pPr>
            <w:r w:rsidRPr="004D6D3A">
              <w:rPr>
                <w:rFonts w:ascii="Arial" w:hAnsi="Arial" w:cs="Arial"/>
                <w:lang w:val="en-GB"/>
              </w:rPr>
              <w:t>Shareholders</w:t>
            </w:r>
          </w:p>
          <w:p w14:paraId="688F2355" w14:textId="77777777" w:rsidR="004D6D3A" w:rsidRPr="004D6D3A" w:rsidRDefault="004D6D3A" w:rsidP="004D6D3A">
            <w:pPr>
              <w:rPr>
                <w:rFonts w:ascii="Arial" w:hAnsi="Arial" w:cs="Arial"/>
                <w:lang w:val="en-IN"/>
              </w:rPr>
            </w:pPr>
            <w:r w:rsidRPr="004D6D3A">
              <w:rPr>
                <w:rFonts w:ascii="Arial" w:hAnsi="Arial" w:cs="Arial"/>
                <w:lang w:val="en-GB"/>
              </w:rPr>
              <w:t>Investors</w:t>
            </w:r>
          </w:p>
          <w:p w14:paraId="564B62C6" w14:textId="77777777" w:rsidR="004D6D3A" w:rsidRPr="004D6D3A" w:rsidRDefault="004D6D3A" w:rsidP="004D6D3A">
            <w:pPr>
              <w:rPr>
                <w:rFonts w:ascii="Arial" w:hAnsi="Arial" w:cs="Arial"/>
                <w:lang w:val="en-IN"/>
              </w:rPr>
            </w:pPr>
            <w:r w:rsidRPr="004D6D3A">
              <w:rPr>
                <w:rFonts w:ascii="Arial" w:hAnsi="Arial" w:cs="Arial"/>
                <w:lang w:val="en-GB"/>
              </w:rPr>
              <w:t>Owners</w:t>
            </w:r>
          </w:p>
          <w:p w14:paraId="2519192D" w14:textId="77777777" w:rsidR="004D6D3A" w:rsidRPr="004D6D3A" w:rsidRDefault="004D6D3A" w:rsidP="004D6D3A">
            <w:pPr>
              <w:rPr>
                <w:rFonts w:ascii="Arial" w:hAnsi="Arial" w:cs="Arial"/>
                <w:lang w:val="en-IN"/>
              </w:rPr>
            </w:pPr>
            <w:r w:rsidRPr="004D6D3A">
              <w:rPr>
                <w:rFonts w:ascii="Arial" w:hAnsi="Arial" w:cs="Arial"/>
                <w:lang w:val="en-GB"/>
              </w:rPr>
              <w:t>Insurers</w:t>
            </w:r>
          </w:p>
          <w:p w14:paraId="4EE7A59E" w14:textId="77777777" w:rsidR="004D6D3A" w:rsidRPr="004D6D3A" w:rsidRDefault="004D6D3A" w:rsidP="004D6D3A">
            <w:pPr>
              <w:rPr>
                <w:rFonts w:ascii="Arial" w:hAnsi="Arial" w:cs="Arial"/>
                <w:lang w:val="en-IN"/>
              </w:rPr>
            </w:pPr>
            <w:r w:rsidRPr="004D6D3A">
              <w:rPr>
                <w:rFonts w:ascii="Arial" w:hAnsi="Arial" w:cs="Arial"/>
                <w:lang w:val="en-GB"/>
              </w:rPr>
              <w:t>Government</w:t>
            </w:r>
          </w:p>
          <w:p w14:paraId="27C9892C" w14:textId="77777777" w:rsidR="004D6D3A" w:rsidRPr="004D6D3A" w:rsidRDefault="004D6D3A" w:rsidP="004D6D3A">
            <w:pPr>
              <w:rPr>
                <w:rFonts w:ascii="Arial" w:hAnsi="Arial" w:cs="Arial"/>
                <w:lang w:val="en-IN"/>
              </w:rPr>
            </w:pPr>
            <w:r w:rsidRPr="004D6D3A">
              <w:rPr>
                <w:rFonts w:ascii="Arial" w:hAnsi="Arial" w:cs="Arial"/>
                <w:lang w:val="en-GB"/>
              </w:rPr>
              <w:t>Regulators</w:t>
            </w:r>
          </w:p>
          <w:p w14:paraId="79A0309A" w14:textId="77777777" w:rsidR="004D6D3A" w:rsidRPr="004D6D3A" w:rsidRDefault="004D6D3A" w:rsidP="004D6D3A">
            <w:pPr>
              <w:rPr>
                <w:rFonts w:ascii="Arial" w:hAnsi="Arial" w:cs="Arial"/>
                <w:lang w:val="en-IN"/>
              </w:rPr>
            </w:pPr>
            <w:r w:rsidRPr="004D6D3A">
              <w:rPr>
                <w:rFonts w:ascii="Arial" w:hAnsi="Arial" w:cs="Arial"/>
                <w:lang w:val="en-GB"/>
              </w:rPr>
              <w:t>Recovery service suppliers</w:t>
            </w:r>
          </w:p>
        </w:tc>
        <w:tc>
          <w:tcPr>
            <w:tcW w:w="48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hideMark/>
          </w:tcPr>
          <w:p w14:paraId="11757910" w14:textId="77777777" w:rsidR="004D6D3A" w:rsidRPr="004D6D3A" w:rsidRDefault="004D6D3A" w:rsidP="004D6D3A">
            <w:pPr>
              <w:rPr>
                <w:rFonts w:ascii="Arial" w:hAnsi="Arial" w:cs="Arial"/>
                <w:lang w:val="en-IN"/>
              </w:rPr>
            </w:pPr>
            <w:r w:rsidRPr="004D6D3A">
              <w:rPr>
                <w:rFonts w:ascii="Arial" w:hAnsi="Arial" w:cs="Arial"/>
              </w:rPr>
              <w:t> </w:t>
            </w:r>
          </w:p>
        </w:tc>
        <w:tc>
          <w:tcPr>
            <w:tcW w:w="352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62B20AB1" w14:textId="77777777" w:rsidR="004D6D3A" w:rsidRPr="004D6D3A" w:rsidRDefault="004D6D3A" w:rsidP="004D6D3A">
            <w:pPr>
              <w:rPr>
                <w:rFonts w:ascii="Arial" w:hAnsi="Arial" w:cs="Arial"/>
                <w:lang w:val="en-IN"/>
              </w:rPr>
            </w:pPr>
            <w:r w:rsidRPr="004D6D3A">
              <w:rPr>
                <w:rFonts w:ascii="Arial" w:hAnsi="Arial" w:cs="Arial"/>
                <w:u w:val="single"/>
                <w:lang w:val="en-GB"/>
              </w:rPr>
              <w:t>Management</w:t>
            </w:r>
          </w:p>
          <w:p w14:paraId="635104C3" w14:textId="77777777" w:rsidR="004D6D3A" w:rsidRPr="004D6D3A" w:rsidRDefault="004D6D3A" w:rsidP="004D6D3A">
            <w:pPr>
              <w:numPr>
                <w:ilvl w:val="0"/>
                <w:numId w:val="38"/>
              </w:numPr>
              <w:rPr>
                <w:rFonts w:ascii="Arial" w:hAnsi="Arial" w:cs="Arial"/>
                <w:lang w:val="en-IN"/>
              </w:rPr>
            </w:pPr>
            <w:r w:rsidRPr="004D6D3A">
              <w:rPr>
                <w:rFonts w:ascii="Arial" w:hAnsi="Arial" w:cs="Arial"/>
                <w:lang w:val="en-GB"/>
              </w:rPr>
              <w:t>Top management</w:t>
            </w:r>
          </w:p>
          <w:p w14:paraId="36308C39" w14:textId="77777777" w:rsidR="004D6D3A" w:rsidRPr="004D6D3A" w:rsidRDefault="004D6D3A" w:rsidP="004D6D3A">
            <w:pPr>
              <w:numPr>
                <w:ilvl w:val="0"/>
                <w:numId w:val="38"/>
              </w:numPr>
              <w:rPr>
                <w:rFonts w:ascii="Arial" w:hAnsi="Arial" w:cs="Arial"/>
                <w:lang w:val="en-IN"/>
              </w:rPr>
            </w:pPr>
            <w:r w:rsidRPr="004D6D3A">
              <w:rPr>
                <w:rFonts w:ascii="Arial" w:hAnsi="Arial" w:cs="Arial"/>
                <w:lang w:val="en-GB"/>
              </w:rPr>
              <w:t>Those accountable for AIMS policy and implementation</w:t>
            </w:r>
          </w:p>
          <w:p w14:paraId="7F80494F" w14:textId="77777777" w:rsidR="004D6D3A" w:rsidRPr="004D6D3A" w:rsidRDefault="004D6D3A" w:rsidP="004D6D3A">
            <w:pPr>
              <w:rPr>
                <w:rFonts w:ascii="Arial" w:hAnsi="Arial" w:cs="Arial"/>
                <w:lang w:val="en-IN"/>
              </w:rPr>
            </w:pPr>
            <w:r w:rsidRPr="004D6D3A">
              <w:rPr>
                <w:rFonts w:ascii="Arial" w:hAnsi="Arial" w:cs="Arial"/>
                <w:lang w:val="en-GB"/>
              </w:rPr>
              <w:t> </w:t>
            </w:r>
          </w:p>
          <w:p w14:paraId="77895D66" w14:textId="77777777" w:rsidR="004D6D3A" w:rsidRPr="004D6D3A" w:rsidRDefault="004D6D3A" w:rsidP="004D6D3A">
            <w:pPr>
              <w:rPr>
                <w:rFonts w:ascii="Arial" w:hAnsi="Arial" w:cs="Arial"/>
                <w:lang w:val="en-IN"/>
              </w:rPr>
            </w:pPr>
            <w:r w:rsidRPr="004D6D3A">
              <w:rPr>
                <w:rFonts w:ascii="Arial" w:hAnsi="Arial" w:cs="Arial"/>
                <w:u w:val="single"/>
                <w:lang w:val="en-GB"/>
              </w:rPr>
              <w:t>Those who implement and maintain the AIMS</w:t>
            </w:r>
          </w:p>
          <w:p w14:paraId="6BD0FC13" w14:textId="77777777" w:rsidR="004D6D3A" w:rsidRPr="004D6D3A" w:rsidRDefault="004D6D3A" w:rsidP="004D6D3A">
            <w:pPr>
              <w:numPr>
                <w:ilvl w:val="0"/>
                <w:numId w:val="39"/>
              </w:numPr>
              <w:rPr>
                <w:rFonts w:ascii="Arial" w:hAnsi="Arial" w:cs="Arial"/>
                <w:lang w:val="en-IN"/>
              </w:rPr>
            </w:pPr>
            <w:r w:rsidRPr="004D6D3A">
              <w:rPr>
                <w:rFonts w:ascii="Arial" w:hAnsi="Arial" w:cs="Arial"/>
                <w:lang w:val="en-GB"/>
              </w:rPr>
              <w:t>Those who maintain AIMS and risk procedures</w:t>
            </w:r>
          </w:p>
          <w:p w14:paraId="4B636601" w14:textId="77777777" w:rsidR="004D6D3A" w:rsidRPr="004D6D3A" w:rsidRDefault="004D6D3A" w:rsidP="004D6D3A">
            <w:pPr>
              <w:rPr>
                <w:rFonts w:ascii="Arial" w:hAnsi="Arial" w:cs="Arial"/>
                <w:lang w:val="en-IN"/>
              </w:rPr>
            </w:pPr>
            <w:r w:rsidRPr="004D6D3A">
              <w:rPr>
                <w:rFonts w:ascii="Arial" w:hAnsi="Arial" w:cs="Arial"/>
                <w:lang w:val="en-GB"/>
              </w:rPr>
              <w:t> </w:t>
            </w:r>
          </w:p>
          <w:p w14:paraId="3F4D0D01" w14:textId="77777777" w:rsidR="004D6D3A" w:rsidRPr="004D6D3A" w:rsidRDefault="004D6D3A" w:rsidP="004D6D3A">
            <w:pPr>
              <w:rPr>
                <w:rFonts w:ascii="Arial" w:hAnsi="Arial" w:cs="Arial"/>
                <w:lang w:val="en-IN"/>
              </w:rPr>
            </w:pPr>
            <w:r w:rsidRPr="004D6D3A">
              <w:rPr>
                <w:rFonts w:ascii="Arial" w:hAnsi="Arial" w:cs="Arial"/>
                <w:u w:val="single"/>
                <w:lang w:val="en-GB"/>
              </w:rPr>
              <w:t>Other staff</w:t>
            </w:r>
          </w:p>
          <w:p w14:paraId="09F8B4A3" w14:textId="77777777" w:rsidR="004D6D3A" w:rsidRPr="004D6D3A" w:rsidRDefault="004D6D3A" w:rsidP="004D6D3A">
            <w:pPr>
              <w:rPr>
                <w:rFonts w:ascii="Arial" w:hAnsi="Arial" w:cs="Arial"/>
                <w:lang w:val="en-IN"/>
              </w:rPr>
            </w:pPr>
            <w:r w:rsidRPr="004D6D3A">
              <w:rPr>
                <w:rFonts w:ascii="Arial" w:hAnsi="Arial" w:cs="Arial"/>
                <w:u w:val="single"/>
                <w:lang w:val="en-GB"/>
              </w:rPr>
              <w:t>Contractors</w:t>
            </w:r>
          </w:p>
        </w:tc>
        <w:tc>
          <w:tcPr>
            <w:tcW w:w="28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hideMark/>
          </w:tcPr>
          <w:p w14:paraId="25367974" w14:textId="77777777" w:rsidR="004D6D3A" w:rsidRPr="004D6D3A" w:rsidRDefault="004D6D3A" w:rsidP="004D6D3A">
            <w:pPr>
              <w:rPr>
                <w:rFonts w:ascii="Arial" w:hAnsi="Arial" w:cs="Arial"/>
                <w:lang w:val="en-IN"/>
              </w:rPr>
            </w:pPr>
            <w:r w:rsidRPr="004D6D3A">
              <w:rPr>
                <w:rFonts w:ascii="Arial" w:hAnsi="Arial" w:cs="Arial"/>
              </w:rPr>
              <w:t> </w:t>
            </w:r>
          </w:p>
        </w:tc>
        <w:tc>
          <w:tcPr>
            <w:tcW w:w="2640" w:type="dxa"/>
            <w:tcBorders>
              <w:top w:val="single" w:sz="8" w:space="0" w:color="000000"/>
              <w:left w:val="single" w:sz="8" w:space="0" w:color="000000"/>
              <w:bottom w:val="single" w:sz="8" w:space="0" w:color="000000"/>
              <w:right w:val="single" w:sz="8" w:space="0" w:color="000000"/>
            </w:tcBorders>
            <w:tcMar>
              <w:top w:w="15" w:type="dxa"/>
              <w:left w:w="80" w:type="dxa"/>
              <w:bottom w:w="0" w:type="dxa"/>
              <w:right w:w="80" w:type="dxa"/>
            </w:tcMar>
            <w:vAlign w:val="center"/>
            <w:hideMark/>
          </w:tcPr>
          <w:p w14:paraId="35DE1F5F" w14:textId="77777777" w:rsidR="004D6D3A" w:rsidRPr="004D6D3A" w:rsidRDefault="004D6D3A" w:rsidP="004D6D3A">
            <w:pPr>
              <w:rPr>
                <w:rFonts w:ascii="Arial" w:hAnsi="Arial" w:cs="Arial"/>
                <w:lang w:val="en-IN"/>
              </w:rPr>
            </w:pPr>
            <w:r w:rsidRPr="004D6D3A">
              <w:rPr>
                <w:rFonts w:ascii="Arial" w:hAnsi="Arial" w:cs="Arial"/>
                <w:lang w:val="en-GB"/>
              </w:rPr>
              <w:t>Media</w:t>
            </w:r>
          </w:p>
          <w:p w14:paraId="25665D40" w14:textId="77777777" w:rsidR="004D6D3A" w:rsidRPr="004D6D3A" w:rsidRDefault="004D6D3A" w:rsidP="004D6D3A">
            <w:pPr>
              <w:rPr>
                <w:rFonts w:ascii="Arial" w:hAnsi="Arial" w:cs="Arial"/>
                <w:lang w:val="en-IN"/>
              </w:rPr>
            </w:pPr>
            <w:r w:rsidRPr="004D6D3A">
              <w:rPr>
                <w:rFonts w:ascii="Arial" w:hAnsi="Arial" w:cs="Arial"/>
                <w:lang w:val="en-GB"/>
              </w:rPr>
              <w:t>Commentators</w:t>
            </w:r>
          </w:p>
          <w:p w14:paraId="63141CA4" w14:textId="77777777" w:rsidR="004D6D3A" w:rsidRPr="004D6D3A" w:rsidRDefault="004D6D3A" w:rsidP="004D6D3A">
            <w:pPr>
              <w:rPr>
                <w:rFonts w:ascii="Arial" w:hAnsi="Arial" w:cs="Arial"/>
                <w:lang w:val="en-IN"/>
              </w:rPr>
            </w:pPr>
            <w:r w:rsidRPr="004D6D3A">
              <w:rPr>
                <w:rFonts w:ascii="Arial" w:hAnsi="Arial" w:cs="Arial"/>
                <w:lang w:val="en-GB"/>
              </w:rPr>
              <w:t>Trade groups</w:t>
            </w:r>
          </w:p>
          <w:p w14:paraId="159BA8DB" w14:textId="77777777" w:rsidR="004D6D3A" w:rsidRPr="004D6D3A" w:rsidRDefault="004D6D3A" w:rsidP="004D6D3A">
            <w:pPr>
              <w:rPr>
                <w:rFonts w:ascii="Arial" w:hAnsi="Arial" w:cs="Arial"/>
                <w:lang w:val="en-IN"/>
              </w:rPr>
            </w:pPr>
            <w:r w:rsidRPr="004D6D3A">
              <w:rPr>
                <w:rFonts w:ascii="Arial" w:hAnsi="Arial" w:cs="Arial"/>
                <w:lang w:val="en-GB"/>
              </w:rPr>
              <w:t>Neighbours</w:t>
            </w:r>
          </w:p>
          <w:p w14:paraId="0FA994E8" w14:textId="77777777" w:rsidR="004D6D3A" w:rsidRPr="004D6D3A" w:rsidRDefault="004D6D3A" w:rsidP="004D6D3A">
            <w:pPr>
              <w:rPr>
                <w:rFonts w:ascii="Arial" w:hAnsi="Arial" w:cs="Arial"/>
                <w:lang w:val="en-IN"/>
              </w:rPr>
            </w:pPr>
            <w:r w:rsidRPr="004D6D3A">
              <w:rPr>
                <w:rFonts w:ascii="Arial" w:hAnsi="Arial" w:cs="Arial"/>
                <w:lang w:val="en-GB"/>
              </w:rPr>
              <w:t>Pressure groups</w:t>
            </w:r>
          </w:p>
          <w:p w14:paraId="77C2365C" w14:textId="77777777" w:rsidR="004D6D3A" w:rsidRPr="004D6D3A" w:rsidRDefault="004D6D3A" w:rsidP="004D6D3A">
            <w:pPr>
              <w:rPr>
                <w:rFonts w:ascii="Arial" w:hAnsi="Arial" w:cs="Arial"/>
                <w:lang w:val="en-IN"/>
              </w:rPr>
            </w:pPr>
            <w:r w:rsidRPr="004D6D3A">
              <w:rPr>
                <w:rFonts w:ascii="Arial" w:hAnsi="Arial" w:cs="Arial"/>
                <w:lang w:val="en-GB"/>
              </w:rPr>
              <w:t>Emergency services</w:t>
            </w:r>
          </w:p>
          <w:p w14:paraId="70AC5C75" w14:textId="77777777" w:rsidR="004D6D3A" w:rsidRPr="004D6D3A" w:rsidRDefault="004D6D3A" w:rsidP="004D6D3A">
            <w:pPr>
              <w:rPr>
                <w:rFonts w:ascii="Arial" w:hAnsi="Arial" w:cs="Arial"/>
                <w:lang w:val="en-IN"/>
              </w:rPr>
            </w:pPr>
            <w:r w:rsidRPr="004D6D3A">
              <w:rPr>
                <w:rFonts w:ascii="Arial" w:hAnsi="Arial" w:cs="Arial"/>
                <w:lang w:val="en-GB"/>
              </w:rPr>
              <w:t>Other response agencies</w:t>
            </w:r>
          </w:p>
          <w:p w14:paraId="1F63EA38" w14:textId="77777777" w:rsidR="004D6D3A" w:rsidRPr="004D6D3A" w:rsidRDefault="004D6D3A" w:rsidP="004D6D3A">
            <w:pPr>
              <w:rPr>
                <w:rFonts w:ascii="Arial" w:hAnsi="Arial" w:cs="Arial"/>
                <w:lang w:val="en-IN"/>
              </w:rPr>
            </w:pPr>
            <w:r w:rsidRPr="004D6D3A">
              <w:rPr>
                <w:rFonts w:ascii="Arial" w:hAnsi="Arial" w:cs="Arial"/>
                <w:lang w:val="en-GB"/>
              </w:rPr>
              <w:t>Transport services</w:t>
            </w:r>
          </w:p>
          <w:p w14:paraId="571D279B" w14:textId="77777777" w:rsidR="004D6D3A" w:rsidRPr="004D6D3A" w:rsidRDefault="004D6D3A" w:rsidP="004D6D3A">
            <w:pPr>
              <w:rPr>
                <w:rFonts w:ascii="Arial" w:hAnsi="Arial" w:cs="Arial"/>
                <w:lang w:val="en-IN"/>
              </w:rPr>
            </w:pPr>
            <w:r w:rsidRPr="004D6D3A">
              <w:rPr>
                <w:rFonts w:ascii="Arial" w:hAnsi="Arial" w:cs="Arial"/>
                <w:lang w:val="en-GB"/>
              </w:rPr>
              <w:t>Staff dependents</w:t>
            </w:r>
          </w:p>
          <w:p w14:paraId="1485472B" w14:textId="77777777" w:rsidR="004D6D3A" w:rsidRPr="004D6D3A" w:rsidRDefault="004D6D3A" w:rsidP="004D6D3A">
            <w:pPr>
              <w:rPr>
                <w:rFonts w:ascii="Arial" w:hAnsi="Arial" w:cs="Arial"/>
                <w:lang w:val="en-IN"/>
              </w:rPr>
            </w:pPr>
            <w:r w:rsidRPr="004D6D3A">
              <w:rPr>
                <w:rFonts w:ascii="Arial" w:hAnsi="Arial" w:cs="Arial"/>
              </w:rPr>
              <w:t> </w:t>
            </w:r>
          </w:p>
        </w:tc>
      </w:tr>
    </w:tbl>
    <w:p w14:paraId="480A2E77" w14:textId="77777777" w:rsidR="004D6D3A" w:rsidRDefault="004D6D3A" w:rsidP="00C00674">
      <w:pPr>
        <w:rPr>
          <w:rFonts w:ascii="Arial" w:hAnsi="Arial" w:cs="Arial"/>
        </w:rPr>
      </w:pPr>
    </w:p>
    <w:p w14:paraId="0BCA15EF" w14:textId="77777777" w:rsidR="004D6D3A" w:rsidRPr="00D9127F" w:rsidRDefault="004D6D3A" w:rsidP="00C00674">
      <w:pPr>
        <w:rPr>
          <w:rFonts w:ascii="Arial" w:hAnsi="Arial" w:cs="Arial"/>
        </w:rPr>
      </w:pPr>
    </w:p>
    <w:p w14:paraId="7606A6EA" w14:textId="3E5259EC" w:rsidR="00C00674" w:rsidRPr="00D9127F" w:rsidRDefault="00C00674" w:rsidP="00C00674">
      <w:pPr>
        <w:pStyle w:val="Heading1"/>
        <w:numPr>
          <w:ilvl w:val="0"/>
          <w:numId w:val="0"/>
        </w:numPr>
        <w:ind w:left="360" w:hanging="360"/>
        <w:rPr>
          <w:rFonts w:ascii="Arial" w:hAnsi="Arial"/>
        </w:rPr>
      </w:pPr>
      <w:bookmarkStart w:id="45" w:name="_Toc116480460"/>
      <w:bookmarkStart w:id="46" w:name="_Ref149150666"/>
      <w:bookmarkStart w:id="47" w:name="_Toc165554074"/>
      <w:r w:rsidRPr="00D9127F">
        <w:rPr>
          <w:rFonts w:ascii="Arial" w:hAnsi="Arial"/>
        </w:rPr>
        <w:t xml:space="preserve">Activity 15: Write a </w:t>
      </w:r>
      <w:r w:rsidR="00B21592" w:rsidRPr="00D9127F">
        <w:rPr>
          <w:rFonts w:ascii="Arial" w:hAnsi="Arial"/>
        </w:rPr>
        <w:t>s</w:t>
      </w:r>
      <w:r w:rsidRPr="00D9127F">
        <w:rPr>
          <w:rFonts w:ascii="Arial" w:hAnsi="Arial"/>
        </w:rPr>
        <w:t>cope</w:t>
      </w:r>
      <w:bookmarkEnd w:id="45"/>
      <w:bookmarkEnd w:id="46"/>
      <w:bookmarkEnd w:id="47"/>
    </w:p>
    <w:p w14:paraId="0D1F1DA0" w14:textId="77777777" w:rsidR="00C00674" w:rsidRPr="00D9127F" w:rsidRDefault="00C00674" w:rsidP="00C00674">
      <w:pPr>
        <w:rPr>
          <w:rFonts w:ascii="Arial" w:hAnsi="Arial" w:cs="Arial"/>
        </w:rPr>
      </w:pPr>
    </w:p>
    <w:p w14:paraId="7DC033C0" w14:textId="44F9F767" w:rsidR="00C00674" w:rsidRPr="00D9127F" w:rsidRDefault="00C00674" w:rsidP="00C00674">
      <w:pPr>
        <w:pStyle w:val="Heading1"/>
        <w:numPr>
          <w:ilvl w:val="0"/>
          <w:numId w:val="0"/>
        </w:numPr>
        <w:ind w:left="360" w:hanging="360"/>
        <w:rPr>
          <w:rFonts w:ascii="Arial" w:hAnsi="Arial"/>
        </w:rPr>
      </w:pPr>
      <w:bookmarkStart w:id="48" w:name="_Toc116480461"/>
      <w:bookmarkStart w:id="49" w:name="_Ref149150687"/>
      <w:bookmarkStart w:id="50" w:name="_Toc165554075"/>
      <w:r w:rsidRPr="00D9127F">
        <w:rPr>
          <w:rFonts w:ascii="Arial" w:hAnsi="Arial"/>
        </w:rPr>
        <w:t xml:space="preserve">Activity 16: Leadership and </w:t>
      </w:r>
      <w:r w:rsidR="00B21592" w:rsidRPr="00D9127F">
        <w:rPr>
          <w:rFonts w:ascii="Arial" w:hAnsi="Arial"/>
        </w:rPr>
        <w:t>c</w:t>
      </w:r>
      <w:r w:rsidRPr="00D9127F">
        <w:rPr>
          <w:rFonts w:ascii="Arial" w:hAnsi="Arial"/>
        </w:rPr>
        <w:t>ommitment</w:t>
      </w:r>
      <w:bookmarkEnd w:id="48"/>
      <w:bookmarkEnd w:id="49"/>
      <w:bookmarkEnd w:id="50"/>
    </w:p>
    <w:p w14:paraId="5A8165F1" w14:textId="77777777" w:rsidR="00C00674" w:rsidRPr="00D9127F" w:rsidRDefault="00C00674" w:rsidP="00C00674">
      <w:pPr>
        <w:rPr>
          <w:rFonts w:ascii="Arial" w:hAnsi="Arial" w:cs="Arial"/>
        </w:rPr>
      </w:pPr>
    </w:p>
    <w:p w14:paraId="3130B4E7" w14:textId="235E2ED3" w:rsidR="00C00674" w:rsidRPr="00D9127F" w:rsidRDefault="00C00674" w:rsidP="00C00674">
      <w:pPr>
        <w:pStyle w:val="Heading1"/>
        <w:numPr>
          <w:ilvl w:val="0"/>
          <w:numId w:val="0"/>
        </w:numPr>
        <w:ind w:left="360" w:hanging="360"/>
        <w:rPr>
          <w:rFonts w:ascii="Arial" w:hAnsi="Arial"/>
        </w:rPr>
      </w:pPr>
      <w:bookmarkStart w:id="51" w:name="_Toc116480462"/>
      <w:bookmarkStart w:id="52" w:name="_Ref149150700"/>
      <w:bookmarkStart w:id="53" w:name="_Toc165554076"/>
      <w:r w:rsidRPr="00D9127F">
        <w:rPr>
          <w:rFonts w:ascii="Arial" w:hAnsi="Arial"/>
        </w:rPr>
        <w:t xml:space="preserve">Activity 17: Create a </w:t>
      </w:r>
      <w:r w:rsidR="00B21592" w:rsidRPr="00D9127F">
        <w:rPr>
          <w:rFonts w:ascii="Arial" w:hAnsi="Arial"/>
        </w:rPr>
        <w:t>p</w:t>
      </w:r>
      <w:r w:rsidRPr="00D9127F">
        <w:rPr>
          <w:rFonts w:ascii="Arial" w:hAnsi="Arial"/>
        </w:rPr>
        <w:t>olicy</w:t>
      </w:r>
      <w:bookmarkEnd w:id="51"/>
      <w:bookmarkEnd w:id="52"/>
      <w:bookmarkEnd w:id="53"/>
    </w:p>
    <w:p w14:paraId="67E5AB21" w14:textId="77777777" w:rsidR="00C00674" w:rsidRPr="00D9127F" w:rsidRDefault="00C00674" w:rsidP="00C00674">
      <w:pPr>
        <w:rPr>
          <w:rFonts w:ascii="Arial" w:hAnsi="Arial" w:cs="Arial"/>
        </w:rPr>
      </w:pPr>
    </w:p>
    <w:p w14:paraId="70E2F76A" w14:textId="2EE358C8" w:rsidR="00C00674" w:rsidRPr="00D9127F" w:rsidRDefault="00C00674" w:rsidP="00C00674">
      <w:pPr>
        <w:pStyle w:val="Heading1"/>
        <w:numPr>
          <w:ilvl w:val="0"/>
          <w:numId w:val="0"/>
        </w:numPr>
        <w:ind w:left="360" w:hanging="360"/>
        <w:rPr>
          <w:rFonts w:ascii="Arial" w:hAnsi="Arial"/>
        </w:rPr>
      </w:pPr>
      <w:bookmarkStart w:id="54" w:name="_Toc116480463"/>
      <w:bookmarkStart w:id="55" w:name="_Ref149150744"/>
      <w:bookmarkStart w:id="56" w:name="_Toc165554077"/>
      <w:r w:rsidRPr="00D9127F">
        <w:rPr>
          <w:rFonts w:ascii="Arial" w:hAnsi="Arial"/>
        </w:rPr>
        <w:t xml:space="preserve">Activity 18: Risk and </w:t>
      </w:r>
      <w:r w:rsidR="00B21592" w:rsidRPr="00D9127F">
        <w:rPr>
          <w:rFonts w:ascii="Arial" w:hAnsi="Arial"/>
        </w:rPr>
        <w:t>c</w:t>
      </w:r>
      <w:r w:rsidRPr="00D9127F">
        <w:rPr>
          <w:rFonts w:ascii="Arial" w:hAnsi="Arial"/>
        </w:rPr>
        <w:t>riteria</w:t>
      </w:r>
      <w:bookmarkEnd w:id="54"/>
      <w:bookmarkEnd w:id="55"/>
      <w:bookmarkEnd w:id="56"/>
    </w:p>
    <w:p w14:paraId="78E7D38B" w14:textId="77777777" w:rsidR="00C00674" w:rsidRPr="00D9127F" w:rsidRDefault="00C00674" w:rsidP="00C00674">
      <w:pPr>
        <w:pStyle w:val="CourseSubtitle"/>
        <w:rPr>
          <w:rFonts w:ascii="Arial" w:hAnsi="Arial" w:cs="Arial"/>
          <w:sz w:val="24"/>
          <w:szCs w:val="24"/>
        </w:rPr>
      </w:pPr>
    </w:p>
    <w:p w14:paraId="70AB7B8C" w14:textId="5774FCD5" w:rsidR="00C00674" w:rsidRPr="00D9127F" w:rsidRDefault="00C00674" w:rsidP="00C00674">
      <w:pPr>
        <w:pStyle w:val="Heading1"/>
        <w:numPr>
          <w:ilvl w:val="0"/>
          <w:numId w:val="0"/>
        </w:numPr>
        <w:ind w:left="360" w:hanging="360"/>
        <w:rPr>
          <w:rFonts w:ascii="Arial" w:hAnsi="Arial"/>
        </w:rPr>
      </w:pPr>
      <w:bookmarkStart w:id="57" w:name="_Toc116480464"/>
      <w:bookmarkStart w:id="58" w:name="_Ref149150762"/>
      <w:bookmarkStart w:id="59" w:name="_Toc165554078"/>
      <w:r w:rsidRPr="00D9127F">
        <w:rPr>
          <w:rFonts w:ascii="Arial" w:hAnsi="Arial"/>
        </w:rPr>
        <w:t xml:space="preserve">Activity 19: Identify and </w:t>
      </w:r>
      <w:proofErr w:type="spellStart"/>
      <w:r w:rsidR="00B21592" w:rsidRPr="00D9127F">
        <w:rPr>
          <w:rFonts w:ascii="Arial" w:hAnsi="Arial"/>
        </w:rPr>
        <w:t>a</w:t>
      </w:r>
      <w:r w:rsidRPr="00D9127F">
        <w:rPr>
          <w:rFonts w:ascii="Arial" w:hAnsi="Arial"/>
        </w:rPr>
        <w:t>naly</w:t>
      </w:r>
      <w:r w:rsidR="00465C9F" w:rsidRPr="00D9127F">
        <w:rPr>
          <w:rFonts w:ascii="Arial" w:hAnsi="Arial"/>
        </w:rPr>
        <w:t>s</w:t>
      </w:r>
      <w:r w:rsidRPr="00D9127F">
        <w:rPr>
          <w:rFonts w:ascii="Arial" w:hAnsi="Arial"/>
        </w:rPr>
        <w:t>e</w:t>
      </w:r>
      <w:proofErr w:type="spellEnd"/>
      <w:r w:rsidRPr="00D9127F">
        <w:rPr>
          <w:rFonts w:ascii="Arial" w:hAnsi="Arial"/>
        </w:rPr>
        <w:t xml:space="preserve"> </w:t>
      </w:r>
      <w:r w:rsidR="00B21592" w:rsidRPr="00D9127F">
        <w:rPr>
          <w:rFonts w:ascii="Arial" w:hAnsi="Arial"/>
        </w:rPr>
        <w:t>artificial intelligence</w:t>
      </w:r>
      <w:r w:rsidRPr="00D9127F">
        <w:rPr>
          <w:rFonts w:ascii="Arial" w:hAnsi="Arial"/>
        </w:rPr>
        <w:t xml:space="preserve"> </w:t>
      </w:r>
      <w:r w:rsidR="00B21592" w:rsidRPr="00D9127F">
        <w:rPr>
          <w:rFonts w:ascii="Arial" w:hAnsi="Arial"/>
        </w:rPr>
        <w:t>r</w:t>
      </w:r>
      <w:r w:rsidRPr="00D9127F">
        <w:rPr>
          <w:rFonts w:ascii="Arial" w:hAnsi="Arial"/>
        </w:rPr>
        <w:t>isks</w:t>
      </w:r>
      <w:bookmarkEnd w:id="57"/>
      <w:bookmarkEnd w:id="58"/>
      <w:bookmarkEnd w:id="59"/>
    </w:p>
    <w:p w14:paraId="53CEDF95" w14:textId="77777777" w:rsidR="00C00674" w:rsidRDefault="00C00674" w:rsidP="00C00674">
      <w:pPr>
        <w:pStyle w:val="CourseSubtitle"/>
        <w:rPr>
          <w:rFonts w:ascii="Arial" w:hAnsi="Arial" w:cs="Arial"/>
          <w:sz w:val="24"/>
          <w:szCs w:val="24"/>
        </w:rPr>
      </w:pPr>
    </w:p>
    <w:tbl>
      <w:tblPr>
        <w:tblW w:w="9500" w:type="dxa"/>
        <w:tblCellMar>
          <w:left w:w="0" w:type="dxa"/>
          <w:right w:w="0" w:type="dxa"/>
        </w:tblCellMar>
        <w:tblLook w:val="04A0" w:firstRow="1" w:lastRow="0" w:firstColumn="1" w:lastColumn="0" w:noHBand="0" w:noVBand="1"/>
      </w:tblPr>
      <w:tblGrid>
        <w:gridCol w:w="760"/>
        <w:gridCol w:w="4000"/>
        <w:gridCol w:w="2080"/>
        <w:gridCol w:w="1660"/>
        <w:gridCol w:w="1000"/>
      </w:tblGrid>
      <w:tr w:rsidR="004D6D3A" w:rsidRPr="004D6D3A" w14:paraId="52A15C77"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92CC1AA"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NO.</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50E612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Risk details</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3B249E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Consequence</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9C9B48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Likelihood</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A1F6CE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Risk score</w:t>
            </w:r>
          </w:p>
        </w:tc>
      </w:tr>
      <w:tr w:rsidR="004D6D3A" w:rsidRPr="004D6D3A" w14:paraId="7E06C23F"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36521D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9CF079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662522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4F7053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38F5D9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03FFB4A9"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56DAE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2</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318BF0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765A46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161894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5DCD5B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21C49AC0"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3C26F7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3</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53A16C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089544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F73A65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2C0994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BAE82F0"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71717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4</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119F70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C25E45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B5A49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77702AE"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04B1E11"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0E1EDB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5</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669EFC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920A51E"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46B6B7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8062F2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4BC8D50"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CCD4F8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lastRenderedPageBreak/>
              <w:t>6</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B71210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E0DA0E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BE1913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78C844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5D0D5D9F"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085FBE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7</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F1D651E"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5BD237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4055D1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CD25B8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BB25388"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4CD7D0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8</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A42F87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643F06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769CE0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112722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7F1396E4"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33B4A9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9</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4A8856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0137DE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6D15EC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92D048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8263A92" w14:textId="77777777">
        <w:trPr>
          <w:trHeight w:val="1183"/>
        </w:trPr>
        <w:tc>
          <w:tcPr>
            <w:tcW w:w="7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D909F9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10</w:t>
            </w:r>
          </w:p>
        </w:tc>
        <w:tc>
          <w:tcPr>
            <w:tcW w:w="4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04739F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786EDC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E5DB91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1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C92D5F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bl>
    <w:p w14:paraId="239F5919" w14:textId="77777777" w:rsidR="004D6D3A" w:rsidRPr="00D9127F" w:rsidRDefault="004D6D3A" w:rsidP="00C00674">
      <w:pPr>
        <w:pStyle w:val="CourseSubtitle"/>
        <w:rPr>
          <w:rFonts w:ascii="Arial" w:hAnsi="Arial" w:cs="Arial"/>
          <w:sz w:val="24"/>
          <w:szCs w:val="24"/>
        </w:rPr>
      </w:pPr>
    </w:p>
    <w:p w14:paraId="42642787" w14:textId="2CE9F51B" w:rsidR="00C00674" w:rsidRPr="00D9127F" w:rsidRDefault="00C00674" w:rsidP="00C00674">
      <w:pPr>
        <w:pStyle w:val="Heading1"/>
        <w:numPr>
          <w:ilvl w:val="0"/>
          <w:numId w:val="0"/>
        </w:numPr>
        <w:ind w:left="360" w:hanging="360"/>
        <w:rPr>
          <w:rFonts w:ascii="Arial" w:hAnsi="Arial"/>
        </w:rPr>
      </w:pPr>
      <w:bookmarkStart w:id="60" w:name="_Toc116480465"/>
      <w:bookmarkStart w:id="61" w:name="_Ref149150779"/>
      <w:bookmarkStart w:id="62" w:name="_Toc165554079"/>
      <w:r w:rsidRPr="00D9127F">
        <w:rPr>
          <w:rFonts w:ascii="Arial" w:hAnsi="Arial"/>
        </w:rPr>
        <w:t xml:space="preserve">Activity 20: Risk </w:t>
      </w:r>
      <w:r w:rsidR="00B21592" w:rsidRPr="00D9127F">
        <w:rPr>
          <w:rFonts w:ascii="Arial" w:hAnsi="Arial"/>
        </w:rPr>
        <w:t>t</w:t>
      </w:r>
      <w:r w:rsidRPr="00D9127F">
        <w:rPr>
          <w:rFonts w:ascii="Arial" w:hAnsi="Arial"/>
        </w:rPr>
        <w:t>reatment</w:t>
      </w:r>
      <w:bookmarkEnd w:id="60"/>
      <w:bookmarkEnd w:id="61"/>
      <w:bookmarkEnd w:id="62"/>
    </w:p>
    <w:p w14:paraId="0905F95F" w14:textId="77777777" w:rsidR="00C00674" w:rsidRDefault="00C00674" w:rsidP="00C00674">
      <w:pPr>
        <w:pStyle w:val="CourseSubtitle"/>
        <w:rPr>
          <w:rFonts w:ascii="Arial" w:hAnsi="Arial" w:cs="Arial"/>
          <w:sz w:val="24"/>
          <w:szCs w:val="24"/>
        </w:rPr>
      </w:pPr>
    </w:p>
    <w:tbl>
      <w:tblPr>
        <w:tblW w:w="9500" w:type="dxa"/>
        <w:tblCellMar>
          <w:left w:w="0" w:type="dxa"/>
          <w:right w:w="0" w:type="dxa"/>
        </w:tblCellMar>
        <w:tblLook w:val="04A0" w:firstRow="1" w:lastRow="0" w:firstColumn="1" w:lastColumn="0" w:noHBand="0" w:noVBand="1"/>
      </w:tblPr>
      <w:tblGrid>
        <w:gridCol w:w="699"/>
        <w:gridCol w:w="2177"/>
        <w:gridCol w:w="4627"/>
        <w:gridCol w:w="1997"/>
      </w:tblGrid>
      <w:tr w:rsidR="004D6D3A" w:rsidRPr="004D6D3A" w14:paraId="2C698F4B"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5282B40"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NO.</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10FF0C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Risk treatment options</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B948A16"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Controls selected</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C8243A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Source?</w:t>
            </w:r>
          </w:p>
        </w:tc>
      </w:tr>
      <w:tr w:rsidR="004D6D3A" w:rsidRPr="004D6D3A" w14:paraId="5D49C222"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8AB0A6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4BA3F2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8155DB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6B8DED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AC6ED36"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1A97EF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2</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79E50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5537EFA"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F3B235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5BC7D2BE"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C87041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3</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2B4A72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77DFB1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717168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651FB051"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BECA87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lastRenderedPageBreak/>
              <w:t>4</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10827E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0EFFC7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1B4835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C1DF26D"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BBBFC1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5</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5C341C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EBEF19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E480614"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137A3AD3"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3EA0C2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6</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4E1E64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94AFF29"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7D2BC6E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4A08EF4"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32F7F6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7</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0376895"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8B417F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4009020D"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2B678DD7"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E99058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8</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1F74D7B1"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083731F"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DE45397"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4E2C1C96"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EB93D9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9</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637D4E9B"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593D6E58"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4BEFE3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r w:rsidR="004D6D3A" w:rsidRPr="004D6D3A" w14:paraId="34297038" w14:textId="77777777">
        <w:trPr>
          <w:trHeight w:val="1183"/>
        </w:trPr>
        <w:tc>
          <w:tcPr>
            <w:tcW w:w="7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D5189B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bCs/>
                <w:sz w:val="24"/>
                <w:szCs w:val="24"/>
                <w:lang w:val="en-GB"/>
              </w:rPr>
              <w:t>10</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0C1C5E63"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4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375DC4F2"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vAlign w:val="center"/>
            <w:hideMark/>
          </w:tcPr>
          <w:p w14:paraId="23594E9C" w14:textId="77777777" w:rsidR="004D6D3A" w:rsidRPr="004D6D3A" w:rsidRDefault="004D6D3A" w:rsidP="004D6D3A">
            <w:pPr>
              <w:pStyle w:val="CourseSubtitle"/>
              <w:rPr>
                <w:rFonts w:ascii="Arial" w:hAnsi="Arial" w:cs="Arial"/>
                <w:sz w:val="24"/>
                <w:szCs w:val="24"/>
                <w:lang w:val="en-IN"/>
              </w:rPr>
            </w:pPr>
            <w:r w:rsidRPr="004D6D3A">
              <w:rPr>
                <w:rFonts w:ascii="Arial" w:hAnsi="Arial" w:cs="Arial"/>
                <w:sz w:val="24"/>
                <w:szCs w:val="24"/>
                <w:lang w:val="en-GB"/>
              </w:rPr>
              <w:t> </w:t>
            </w:r>
          </w:p>
        </w:tc>
      </w:tr>
    </w:tbl>
    <w:p w14:paraId="0650FC44" w14:textId="77777777" w:rsidR="004D6D3A" w:rsidRPr="00D9127F" w:rsidRDefault="004D6D3A" w:rsidP="00C00674">
      <w:pPr>
        <w:pStyle w:val="CourseSubtitle"/>
        <w:rPr>
          <w:rFonts w:ascii="Arial" w:hAnsi="Arial" w:cs="Arial"/>
          <w:sz w:val="24"/>
          <w:szCs w:val="24"/>
        </w:rPr>
      </w:pPr>
    </w:p>
    <w:p w14:paraId="453C76E5" w14:textId="08E4195F" w:rsidR="00C00674" w:rsidRPr="00D9127F" w:rsidRDefault="00C00674" w:rsidP="00C00674">
      <w:pPr>
        <w:pStyle w:val="Heading1"/>
        <w:numPr>
          <w:ilvl w:val="0"/>
          <w:numId w:val="0"/>
        </w:numPr>
        <w:ind w:left="360" w:hanging="360"/>
        <w:rPr>
          <w:rFonts w:ascii="Arial" w:hAnsi="Arial"/>
        </w:rPr>
      </w:pPr>
      <w:bookmarkStart w:id="63" w:name="_Toc116480466"/>
      <w:bookmarkStart w:id="64" w:name="_Ref149150792"/>
      <w:bookmarkStart w:id="65" w:name="_Toc165554080"/>
      <w:r w:rsidRPr="00D9127F">
        <w:rPr>
          <w:rFonts w:ascii="Arial" w:hAnsi="Arial"/>
        </w:rPr>
        <w:t xml:space="preserve">Activity 21: Create </w:t>
      </w:r>
      <w:r w:rsidR="00B21592" w:rsidRPr="00D9127F">
        <w:rPr>
          <w:rFonts w:ascii="Arial" w:hAnsi="Arial"/>
        </w:rPr>
        <w:t>artificial intelligence</w:t>
      </w:r>
      <w:r w:rsidRPr="00D9127F">
        <w:rPr>
          <w:rFonts w:ascii="Arial" w:hAnsi="Arial"/>
        </w:rPr>
        <w:t xml:space="preserve"> </w:t>
      </w:r>
      <w:r w:rsidR="00B21592" w:rsidRPr="00D9127F">
        <w:rPr>
          <w:rFonts w:ascii="Arial" w:hAnsi="Arial"/>
        </w:rPr>
        <w:t>o</w:t>
      </w:r>
      <w:r w:rsidRPr="00D9127F">
        <w:rPr>
          <w:rFonts w:ascii="Arial" w:hAnsi="Arial"/>
        </w:rPr>
        <w:t>bjectives</w:t>
      </w:r>
      <w:bookmarkEnd w:id="63"/>
      <w:bookmarkEnd w:id="64"/>
      <w:bookmarkEnd w:id="65"/>
    </w:p>
    <w:p w14:paraId="064E7C64" w14:textId="77777777" w:rsidR="00C00674" w:rsidRPr="001E14CD" w:rsidRDefault="00C00674" w:rsidP="00C00674">
      <w:pPr>
        <w:rPr>
          <w:rFonts w:ascii="Arial" w:hAnsi="Arial" w:cs="Arial"/>
        </w:rPr>
      </w:pPr>
    </w:p>
    <w:p w14:paraId="0C06BD02" w14:textId="7AFF7B38" w:rsidR="00C00674" w:rsidRPr="001E14CD" w:rsidRDefault="00C00674" w:rsidP="00C00674">
      <w:pPr>
        <w:pStyle w:val="Heading1"/>
        <w:numPr>
          <w:ilvl w:val="0"/>
          <w:numId w:val="0"/>
        </w:numPr>
        <w:ind w:left="360" w:hanging="360"/>
        <w:rPr>
          <w:rFonts w:ascii="Arial" w:hAnsi="Arial"/>
        </w:rPr>
      </w:pPr>
      <w:bookmarkStart w:id="66" w:name="_Toc116480467"/>
      <w:bookmarkStart w:id="67" w:name="_Ref149150830"/>
      <w:bookmarkStart w:id="68" w:name="_Toc165554081"/>
      <w:r w:rsidRPr="00D9127F">
        <w:rPr>
          <w:rFonts w:ascii="Arial" w:hAnsi="Arial"/>
        </w:rPr>
        <w:t>Activity 22:</w:t>
      </w:r>
      <w:r w:rsidRPr="001E14CD">
        <w:rPr>
          <w:rFonts w:ascii="Arial" w:hAnsi="Arial"/>
          <w:color w:val="FF0000"/>
        </w:rPr>
        <w:t xml:space="preserve"> </w:t>
      </w:r>
      <w:r w:rsidRPr="001E14CD">
        <w:rPr>
          <w:rFonts w:ascii="Arial" w:hAnsi="Arial"/>
        </w:rPr>
        <w:t xml:space="preserve">Competency of </w:t>
      </w:r>
      <w:r w:rsidR="00B21592">
        <w:rPr>
          <w:rFonts w:ascii="Arial" w:hAnsi="Arial"/>
        </w:rPr>
        <w:t>i</w:t>
      </w:r>
      <w:r w:rsidRPr="001E14CD">
        <w:rPr>
          <w:rFonts w:ascii="Arial" w:hAnsi="Arial"/>
        </w:rPr>
        <w:t>ndividuals</w:t>
      </w:r>
      <w:bookmarkEnd w:id="66"/>
      <w:bookmarkEnd w:id="67"/>
      <w:bookmarkEnd w:id="68"/>
    </w:p>
    <w:tbl>
      <w:tblPr>
        <w:tblStyle w:val="TableGrid"/>
        <w:tblW w:w="0" w:type="auto"/>
        <w:tblLook w:val="04A0" w:firstRow="1" w:lastRow="0" w:firstColumn="1" w:lastColumn="0" w:noHBand="0" w:noVBand="1"/>
      </w:tblPr>
      <w:tblGrid>
        <w:gridCol w:w="3761"/>
        <w:gridCol w:w="5443"/>
      </w:tblGrid>
      <w:tr w:rsidR="00C00674" w:rsidRPr="001E14CD" w14:paraId="7C96D9F0" w14:textId="77777777" w:rsidTr="00E972AD">
        <w:trPr>
          <w:trHeight w:val="484"/>
        </w:trPr>
        <w:tc>
          <w:tcPr>
            <w:tcW w:w="3794" w:type="dxa"/>
            <w:shd w:val="clear" w:color="auto" w:fill="BFBFBF" w:themeFill="background1" w:themeFillShade="BF"/>
            <w:vAlign w:val="center"/>
          </w:tcPr>
          <w:p w14:paraId="798D9D6F" w14:textId="77777777" w:rsidR="00C00674" w:rsidRPr="001E14CD" w:rsidRDefault="00C00674" w:rsidP="00E972AD">
            <w:pPr>
              <w:spacing w:after="0"/>
              <w:rPr>
                <w:rFonts w:ascii="Arial" w:hAnsi="Arial" w:cs="Arial"/>
                <w:b/>
              </w:rPr>
            </w:pPr>
            <w:r w:rsidRPr="001E14CD">
              <w:rPr>
                <w:rFonts w:ascii="Arial" w:hAnsi="Arial" w:cs="Arial"/>
                <w:b/>
              </w:rPr>
              <w:t>Role</w:t>
            </w:r>
          </w:p>
        </w:tc>
        <w:tc>
          <w:tcPr>
            <w:tcW w:w="5493" w:type="dxa"/>
            <w:shd w:val="clear" w:color="auto" w:fill="BFBFBF" w:themeFill="background1" w:themeFillShade="BF"/>
            <w:vAlign w:val="center"/>
          </w:tcPr>
          <w:p w14:paraId="48DDB5DE" w14:textId="77777777" w:rsidR="00C00674" w:rsidRPr="001E14CD" w:rsidRDefault="00C00674" w:rsidP="00E972AD">
            <w:pPr>
              <w:spacing w:after="0"/>
              <w:rPr>
                <w:rFonts w:ascii="Arial" w:hAnsi="Arial" w:cs="Arial"/>
                <w:b/>
              </w:rPr>
            </w:pPr>
            <w:r w:rsidRPr="001E14CD">
              <w:rPr>
                <w:rFonts w:ascii="Arial" w:hAnsi="Arial" w:cs="Arial"/>
                <w:b/>
              </w:rPr>
              <w:t>Competency</w:t>
            </w:r>
          </w:p>
        </w:tc>
      </w:tr>
      <w:tr w:rsidR="00C00674" w:rsidRPr="001E14CD" w14:paraId="3FB1120A" w14:textId="77777777" w:rsidTr="00E972AD">
        <w:tc>
          <w:tcPr>
            <w:tcW w:w="3794" w:type="dxa"/>
            <w:vAlign w:val="center"/>
          </w:tcPr>
          <w:p w14:paraId="4233D9A7" w14:textId="5DB290CE" w:rsidR="00C00674" w:rsidRPr="001E14CD" w:rsidRDefault="00CC6DE4" w:rsidP="00E972AD">
            <w:pPr>
              <w:spacing w:after="0"/>
              <w:rPr>
                <w:rFonts w:ascii="Arial" w:hAnsi="Arial" w:cs="Arial"/>
              </w:rPr>
            </w:pPr>
            <w:r w:rsidRPr="001E14CD">
              <w:rPr>
                <w:rFonts w:ascii="Arial" w:hAnsi="Arial" w:cs="Arial"/>
              </w:rPr>
              <w:t>AI system developer</w:t>
            </w:r>
          </w:p>
        </w:tc>
        <w:tc>
          <w:tcPr>
            <w:tcW w:w="5493" w:type="dxa"/>
            <w:vAlign w:val="center"/>
          </w:tcPr>
          <w:p w14:paraId="5A31B31C" w14:textId="42D351FF" w:rsidR="00F003E0" w:rsidRPr="001E14CD" w:rsidRDefault="00F003E0" w:rsidP="00E972AD">
            <w:pPr>
              <w:spacing w:after="0"/>
              <w:rPr>
                <w:rFonts w:ascii="Arial" w:hAnsi="Arial" w:cs="Arial"/>
              </w:rPr>
            </w:pPr>
          </w:p>
        </w:tc>
      </w:tr>
      <w:tr w:rsidR="00C00674" w:rsidRPr="001E14CD" w14:paraId="1015E007" w14:textId="77777777" w:rsidTr="00E972AD">
        <w:tc>
          <w:tcPr>
            <w:tcW w:w="3794" w:type="dxa"/>
            <w:vAlign w:val="center"/>
          </w:tcPr>
          <w:p w14:paraId="070DCD72" w14:textId="6868C29B" w:rsidR="00C00674" w:rsidRPr="001E14CD" w:rsidRDefault="00CC6DE4" w:rsidP="00E972AD">
            <w:pPr>
              <w:spacing w:after="0"/>
              <w:rPr>
                <w:rFonts w:ascii="Arial" w:hAnsi="Arial" w:cs="Arial"/>
              </w:rPr>
            </w:pPr>
            <w:r w:rsidRPr="001E14CD">
              <w:rPr>
                <w:rFonts w:ascii="Arial" w:hAnsi="Arial" w:cs="Arial"/>
              </w:rPr>
              <w:t>AIMS</w:t>
            </w:r>
            <w:r w:rsidR="00C00674" w:rsidRPr="001E14CD">
              <w:rPr>
                <w:rFonts w:ascii="Arial" w:hAnsi="Arial" w:cs="Arial"/>
              </w:rPr>
              <w:t xml:space="preserve"> Manager</w:t>
            </w:r>
          </w:p>
        </w:tc>
        <w:tc>
          <w:tcPr>
            <w:tcW w:w="5493" w:type="dxa"/>
            <w:vAlign w:val="center"/>
          </w:tcPr>
          <w:p w14:paraId="378F50A7" w14:textId="3FFD833F" w:rsidR="002947BF" w:rsidRPr="001E14CD" w:rsidRDefault="002947BF" w:rsidP="00E972AD">
            <w:pPr>
              <w:spacing w:after="0"/>
              <w:rPr>
                <w:rFonts w:ascii="Arial" w:hAnsi="Arial" w:cs="Arial"/>
              </w:rPr>
            </w:pPr>
          </w:p>
        </w:tc>
      </w:tr>
      <w:tr w:rsidR="00C00674" w:rsidRPr="001E14CD" w14:paraId="48119188" w14:textId="77777777" w:rsidTr="00E972AD">
        <w:trPr>
          <w:trHeight w:val="548"/>
        </w:trPr>
        <w:tc>
          <w:tcPr>
            <w:tcW w:w="3794" w:type="dxa"/>
            <w:vAlign w:val="center"/>
          </w:tcPr>
          <w:p w14:paraId="3240195A" w14:textId="027B0F64" w:rsidR="00C00674" w:rsidRPr="001E14CD" w:rsidRDefault="00CC6DE4" w:rsidP="00E972AD">
            <w:pPr>
              <w:spacing w:after="0"/>
              <w:rPr>
                <w:rFonts w:ascii="Arial" w:hAnsi="Arial" w:cs="Arial"/>
              </w:rPr>
            </w:pPr>
            <w:r w:rsidRPr="001E14CD">
              <w:rPr>
                <w:rFonts w:ascii="Arial" w:hAnsi="Arial" w:cs="Arial"/>
              </w:rPr>
              <w:t>AIMS i</w:t>
            </w:r>
            <w:r w:rsidR="00C00674" w:rsidRPr="001E14CD">
              <w:rPr>
                <w:rFonts w:ascii="Arial" w:hAnsi="Arial" w:cs="Arial"/>
              </w:rPr>
              <w:t xml:space="preserve">nternal </w:t>
            </w:r>
            <w:r w:rsidRPr="001E14CD">
              <w:rPr>
                <w:rFonts w:ascii="Arial" w:hAnsi="Arial" w:cs="Arial"/>
              </w:rPr>
              <w:t>a</w:t>
            </w:r>
            <w:r w:rsidR="00C00674" w:rsidRPr="001E14CD">
              <w:rPr>
                <w:rFonts w:ascii="Arial" w:hAnsi="Arial" w:cs="Arial"/>
              </w:rPr>
              <w:t>uditor</w:t>
            </w:r>
          </w:p>
        </w:tc>
        <w:tc>
          <w:tcPr>
            <w:tcW w:w="5493" w:type="dxa"/>
            <w:vAlign w:val="center"/>
          </w:tcPr>
          <w:p w14:paraId="60195CFF" w14:textId="7BA0D908" w:rsidR="00C00674" w:rsidRPr="001E14CD" w:rsidRDefault="00C00674" w:rsidP="00E972AD">
            <w:pPr>
              <w:spacing w:after="0"/>
              <w:rPr>
                <w:rFonts w:ascii="Arial" w:hAnsi="Arial" w:cs="Arial"/>
              </w:rPr>
            </w:pPr>
          </w:p>
        </w:tc>
      </w:tr>
    </w:tbl>
    <w:p w14:paraId="6508E1A6" w14:textId="77777777" w:rsidR="00C00674" w:rsidRPr="001E14CD" w:rsidRDefault="00C00674" w:rsidP="00C00674">
      <w:pPr>
        <w:rPr>
          <w:rFonts w:ascii="Arial" w:hAnsi="Arial" w:cs="Arial"/>
        </w:rPr>
      </w:pPr>
    </w:p>
    <w:p w14:paraId="3D2565B1" w14:textId="77777777" w:rsidR="00711E3B" w:rsidRPr="001E14CD" w:rsidRDefault="00711E3B" w:rsidP="00711E3B">
      <w:pPr>
        <w:rPr>
          <w:rFonts w:ascii="Arial" w:hAnsi="Arial" w:cs="Arial"/>
        </w:rPr>
      </w:pPr>
      <w:bookmarkStart w:id="69" w:name="_Toc116480468"/>
      <w:bookmarkStart w:id="70" w:name="_Ref149150842"/>
    </w:p>
    <w:p w14:paraId="20C595F1" w14:textId="1867086A" w:rsidR="00C00674" w:rsidRDefault="00C00674" w:rsidP="00C00674">
      <w:pPr>
        <w:pStyle w:val="Heading1"/>
        <w:numPr>
          <w:ilvl w:val="0"/>
          <w:numId w:val="0"/>
        </w:numPr>
        <w:ind w:left="360" w:hanging="360"/>
        <w:rPr>
          <w:rFonts w:ascii="Arial" w:hAnsi="Arial"/>
        </w:rPr>
      </w:pPr>
      <w:bookmarkStart w:id="71" w:name="_Toc165554082"/>
      <w:r w:rsidRPr="00D9127F">
        <w:rPr>
          <w:rFonts w:ascii="Arial" w:hAnsi="Arial"/>
        </w:rPr>
        <w:lastRenderedPageBreak/>
        <w:t>Activity 23: C</w:t>
      </w:r>
      <w:r w:rsidRPr="001E14CD">
        <w:rPr>
          <w:rFonts w:ascii="Arial" w:hAnsi="Arial"/>
        </w:rPr>
        <w:t xml:space="preserve">reate </w:t>
      </w:r>
      <w:bookmarkEnd w:id="69"/>
      <w:bookmarkEnd w:id="70"/>
      <w:r w:rsidR="000D2CC7" w:rsidRPr="001E14CD">
        <w:rPr>
          <w:rFonts w:ascii="Arial" w:hAnsi="Arial"/>
        </w:rPr>
        <w:t>AI system impact assessment process</w:t>
      </w:r>
      <w:bookmarkEnd w:id="71"/>
    </w:p>
    <w:tbl>
      <w:tblPr>
        <w:tblW w:w="10520" w:type="dxa"/>
        <w:tblCellMar>
          <w:left w:w="0" w:type="dxa"/>
          <w:right w:w="0" w:type="dxa"/>
        </w:tblCellMar>
        <w:tblLook w:val="04A0" w:firstRow="1" w:lastRow="0" w:firstColumn="1" w:lastColumn="0" w:noHBand="0" w:noVBand="1"/>
      </w:tblPr>
      <w:tblGrid>
        <w:gridCol w:w="2262"/>
        <w:gridCol w:w="1036"/>
        <w:gridCol w:w="56"/>
        <w:gridCol w:w="7111"/>
        <w:gridCol w:w="55"/>
      </w:tblGrid>
      <w:tr w:rsidR="004D6D3A" w:rsidRPr="004D6D3A" w14:paraId="21124203" w14:textId="77777777" w:rsidTr="00062F17">
        <w:trPr>
          <w:trHeight w:val="431"/>
        </w:trPr>
        <w:tc>
          <w:tcPr>
            <w:tcW w:w="2262"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BE6AE8F" w14:textId="77777777" w:rsidR="004D6D3A" w:rsidRPr="004D6D3A" w:rsidRDefault="004D6D3A" w:rsidP="004D6D3A">
            <w:pPr>
              <w:rPr>
                <w:b/>
                <w:bCs/>
                <w:lang w:val="en-IN"/>
              </w:rPr>
            </w:pPr>
            <w:r w:rsidRPr="004D6D3A">
              <w:rPr>
                <w:b/>
                <w:bCs/>
                <w:lang w:val="en-GB"/>
              </w:rPr>
              <w:t>Process step</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BC38BB9" w14:textId="77777777" w:rsidR="004D6D3A" w:rsidRPr="004D6D3A" w:rsidRDefault="004D6D3A" w:rsidP="004D6D3A">
            <w:pPr>
              <w:rPr>
                <w:b/>
                <w:bCs/>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7D42812" w14:textId="77777777" w:rsidR="004D6D3A" w:rsidRPr="004D6D3A" w:rsidRDefault="004D6D3A" w:rsidP="004D6D3A">
            <w:pPr>
              <w:rPr>
                <w:b/>
                <w:bCs/>
                <w:lang w:val="en-IN"/>
              </w:rPr>
            </w:pPr>
            <w:r w:rsidRPr="004D6D3A">
              <w:rPr>
                <w:b/>
                <w:bCs/>
                <w:lang w:val="en-GB"/>
              </w:rPr>
              <w:t>Element</w:t>
            </w:r>
          </w:p>
        </w:tc>
      </w:tr>
      <w:tr w:rsidR="004D6D3A" w:rsidRPr="004D6D3A" w14:paraId="7F8A509B"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47B3026" w14:textId="77777777" w:rsidR="004D6D3A" w:rsidRPr="004D6D3A" w:rsidRDefault="004D6D3A" w:rsidP="004D6D3A">
            <w:pPr>
              <w:rPr>
                <w:lang w:val="en-IN"/>
              </w:rPr>
            </w:pPr>
            <w:r w:rsidRPr="004D6D3A">
              <w:rPr>
                <w:lang w:val="en-GB"/>
              </w:rPr>
              <w:t>Initiation</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4F31173"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BF134FB" w14:textId="77777777" w:rsidR="004D6D3A" w:rsidRPr="004D6D3A" w:rsidRDefault="004D6D3A" w:rsidP="004D6D3A">
            <w:pPr>
              <w:rPr>
                <w:lang w:val="en-IN"/>
              </w:rPr>
            </w:pPr>
            <w:r w:rsidRPr="004D6D3A">
              <w:rPr>
                <w:lang w:val="en-GB"/>
              </w:rPr>
              <w:t>A. Assess the likelihood and severity of identified impacts, considering factors such as the AI system's complexity, deployment context, and stakeholder perspectives</w:t>
            </w:r>
          </w:p>
        </w:tc>
      </w:tr>
      <w:tr w:rsidR="004D6D3A" w:rsidRPr="004D6D3A" w14:paraId="339C6211"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4338D3"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5E7F3DC"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E83067A" w14:textId="77777777" w:rsidR="004D6D3A" w:rsidRPr="004D6D3A" w:rsidRDefault="004D6D3A" w:rsidP="004D6D3A">
            <w:pPr>
              <w:rPr>
                <w:lang w:val="en-IN"/>
              </w:rPr>
            </w:pPr>
            <w:r w:rsidRPr="004D6D3A">
              <w:rPr>
                <w:lang w:val="en-GB"/>
              </w:rPr>
              <w:t>B. Define the scope of the assessment, specifying the AI system(s) under evaluation, their intended use, and potential impact areas to be assessed</w:t>
            </w:r>
          </w:p>
        </w:tc>
      </w:tr>
      <w:tr w:rsidR="004D6D3A" w:rsidRPr="004D6D3A" w14:paraId="4F93F0C4"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16B07CF" w14:textId="77777777" w:rsidR="004D6D3A" w:rsidRPr="004D6D3A" w:rsidRDefault="004D6D3A" w:rsidP="004D6D3A">
            <w:pPr>
              <w:rPr>
                <w:lang w:val="en-IN"/>
              </w:rPr>
            </w:pPr>
            <w:r w:rsidRPr="004D6D3A">
              <w:rPr>
                <w:lang w:val="en-GB"/>
              </w:rPr>
              <w:t>Planning</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2175DAD"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57188A4" w14:textId="77777777" w:rsidR="004D6D3A" w:rsidRPr="004D6D3A" w:rsidRDefault="004D6D3A" w:rsidP="004D6D3A">
            <w:pPr>
              <w:rPr>
                <w:lang w:val="en-IN"/>
              </w:rPr>
            </w:pPr>
            <w:r w:rsidRPr="004D6D3A">
              <w:rPr>
                <w:lang w:val="en-GB"/>
              </w:rPr>
              <w:t>C. Establish mechanisms for ongoing monitoring and evaluation of the AI system's impacts, both during development and deployment phases</w:t>
            </w:r>
          </w:p>
        </w:tc>
      </w:tr>
      <w:tr w:rsidR="004D6D3A" w:rsidRPr="004D6D3A" w14:paraId="711C697A"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886C56"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1B116FB"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1CB58DB" w14:textId="77777777" w:rsidR="004D6D3A" w:rsidRPr="004D6D3A" w:rsidRDefault="004D6D3A" w:rsidP="004D6D3A">
            <w:pPr>
              <w:rPr>
                <w:lang w:val="en-IN"/>
              </w:rPr>
            </w:pPr>
            <w:r w:rsidRPr="004D6D3A">
              <w:rPr>
                <w:lang w:val="en-GB"/>
              </w:rPr>
              <w:t>D. Foster dialogue and engagement with stakeholders to build trust, address concerns, and promote responsible AI development and use</w:t>
            </w:r>
          </w:p>
        </w:tc>
      </w:tr>
      <w:tr w:rsidR="004D6D3A" w:rsidRPr="004D6D3A" w14:paraId="7EB877E6"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A076CB1" w14:textId="77777777" w:rsidR="004D6D3A" w:rsidRPr="004D6D3A" w:rsidRDefault="004D6D3A" w:rsidP="004D6D3A">
            <w:pPr>
              <w:rPr>
                <w:lang w:val="en-IN"/>
              </w:rPr>
            </w:pPr>
            <w:r w:rsidRPr="004D6D3A">
              <w:rPr>
                <w:lang w:val="en-GB"/>
              </w:rPr>
              <w:t>Stakeholder engagement</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9E1B2EB"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299BB70" w14:textId="77777777" w:rsidR="004D6D3A" w:rsidRPr="004D6D3A" w:rsidRDefault="004D6D3A" w:rsidP="004D6D3A">
            <w:pPr>
              <w:rPr>
                <w:lang w:val="en-IN"/>
              </w:rPr>
            </w:pPr>
            <w:r w:rsidRPr="004D6D3A">
              <w:rPr>
                <w:lang w:val="en-GB"/>
              </w:rPr>
              <w:t>E. Identify the need for an AI system impact assessment, either as part of regulatory requirements, corporate governance, or ethical considerations</w:t>
            </w:r>
          </w:p>
        </w:tc>
      </w:tr>
      <w:tr w:rsidR="004D6D3A" w:rsidRPr="004D6D3A" w14:paraId="1910B6DE"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DCA5F3"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CD70442"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FCB65E4" w14:textId="77777777" w:rsidR="004D6D3A" w:rsidRPr="004D6D3A" w:rsidRDefault="004D6D3A" w:rsidP="004D6D3A">
            <w:pPr>
              <w:rPr>
                <w:lang w:val="en-IN"/>
              </w:rPr>
            </w:pPr>
            <w:r w:rsidRPr="004D6D3A">
              <w:rPr>
                <w:lang w:val="en-GB"/>
              </w:rPr>
              <w:t>F. Develop strategies to mitigate or manage identified risks and negative impacts, while maximizing the positive contributions of the AI system</w:t>
            </w:r>
          </w:p>
        </w:tc>
      </w:tr>
      <w:tr w:rsidR="004D6D3A" w:rsidRPr="004D6D3A" w14:paraId="4CFDE235"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14430BA" w14:textId="77777777" w:rsidR="004D6D3A" w:rsidRPr="004D6D3A" w:rsidRDefault="004D6D3A" w:rsidP="004D6D3A">
            <w:pPr>
              <w:rPr>
                <w:lang w:val="en-IN"/>
              </w:rPr>
            </w:pPr>
            <w:r w:rsidRPr="004D6D3A">
              <w:rPr>
                <w:lang w:val="en-GB"/>
              </w:rPr>
              <w:t>Impact identification</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00E0D63"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624632F" w14:textId="77777777" w:rsidR="004D6D3A" w:rsidRPr="004D6D3A" w:rsidRDefault="004D6D3A" w:rsidP="004D6D3A">
            <w:pPr>
              <w:rPr>
                <w:lang w:val="en-IN"/>
              </w:rPr>
            </w:pPr>
            <w:r w:rsidRPr="004D6D3A">
              <w:rPr>
                <w:lang w:val="en-GB"/>
              </w:rPr>
              <w:t>G. Identify and engage relevant stakeholders, including developers, users, affected communities, regulatory authorities, and subject matter experts</w:t>
            </w:r>
          </w:p>
        </w:tc>
      </w:tr>
      <w:tr w:rsidR="004D6D3A" w:rsidRPr="004D6D3A" w14:paraId="2E16A9BC"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DBE6D1"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932B86B"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9D9A833" w14:textId="77777777" w:rsidR="004D6D3A" w:rsidRPr="004D6D3A" w:rsidRDefault="004D6D3A" w:rsidP="004D6D3A">
            <w:pPr>
              <w:rPr>
                <w:lang w:val="en-IN"/>
              </w:rPr>
            </w:pPr>
            <w:r w:rsidRPr="004D6D3A">
              <w:rPr>
                <w:lang w:val="en-GB"/>
              </w:rPr>
              <w:t>H. Prepare a comprehensive report summarizing the assessment process, key findings, and proposed actions for stakeholders and decision-makers</w:t>
            </w:r>
          </w:p>
        </w:tc>
      </w:tr>
      <w:tr w:rsidR="004D6D3A" w:rsidRPr="004D6D3A" w14:paraId="576139CF"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67A58DB" w14:textId="77777777" w:rsidR="004D6D3A" w:rsidRPr="004D6D3A" w:rsidRDefault="004D6D3A" w:rsidP="004D6D3A">
            <w:pPr>
              <w:rPr>
                <w:lang w:val="en-IN"/>
              </w:rPr>
            </w:pPr>
            <w:r w:rsidRPr="004D6D3A">
              <w:rPr>
                <w:lang w:val="en-GB"/>
              </w:rPr>
              <w:t>Risk assessment</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EAF8EF2"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00B9509" w14:textId="77777777" w:rsidR="004D6D3A" w:rsidRPr="004D6D3A" w:rsidRDefault="004D6D3A" w:rsidP="004D6D3A">
            <w:pPr>
              <w:rPr>
                <w:lang w:val="en-IN"/>
              </w:rPr>
            </w:pPr>
            <w:r w:rsidRPr="004D6D3A">
              <w:rPr>
                <w:lang w:val="en-GB"/>
              </w:rPr>
              <w:t>I. Conduct a comprehensive analysis to identify potential impacts of the AI system across various dimensions, such as social, economic, environmental, ethical, legal, and technical</w:t>
            </w:r>
          </w:p>
        </w:tc>
      </w:tr>
      <w:tr w:rsidR="004D6D3A" w:rsidRPr="004D6D3A" w14:paraId="20A93B25"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F3953D"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6B120DF"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446F171" w14:textId="77777777" w:rsidR="004D6D3A" w:rsidRPr="004D6D3A" w:rsidRDefault="004D6D3A" w:rsidP="004D6D3A">
            <w:pPr>
              <w:rPr>
                <w:lang w:val="en-IN"/>
              </w:rPr>
            </w:pPr>
            <w:r w:rsidRPr="004D6D3A">
              <w:rPr>
                <w:lang w:val="en-GB"/>
              </w:rPr>
              <w:t>J. Continuously review and update impact assessment methodologies and practices to reflect evolving technologies, regulatory frameworks, and societal expectations</w:t>
            </w:r>
          </w:p>
        </w:tc>
      </w:tr>
      <w:tr w:rsidR="004D6D3A" w:rsidRPr="004D6D3A" w14:paraId="3C55D31C" w14:textId="77777777" w:rsidTr="00062F17">
        <w:trPr>
          <w:trHeight w:val="110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74EABAC" w14:textId="77777777" w:rsidR="004D6D3A" w:rsidRPr="004D6D3A" w:rsidRDefault="004D6D3A" w:rsidP="004D6D3A">
            <w:pPr>
              <w:rPr>
                <w:lang w:val="en-IN"/>
              </w:rPr>
            </w:pPr>
            <w:r w:rsidRPr="004D6D3A">
              <w:rPr>
                <w:lang w:val="en-GB"/>
              </w:rPr>
              <w:lastRenderedPageBreak/>
              <w:t>Ethical analysis</w:t>
            </w: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01CA5EC"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61630AB" w14:textId="77777777" w:rsidR="004D6D3A" w:rsidRPr="004D6D3A" w:rsidRDefault="004D6D3A" w:rsidP="004D6D3A">
            <w:pPr>
              <w:rPr>
                <w:lang w:val="en-IN"/>
              </w:rPr>
            </w:pPr>
            <w:r w:rsidRPr="004D6D3A">
              <w:rPr>
                <w:lang w:val="en-GB"/>
              </w:rPr>
              <w:t>K. Formulate a clear objective for the assessment, outlining the scope, stakeholders involved, and desired outcomes</w:t>
            </w:r>
          </w:p>
        </w:tc>
      </w:tr>
      <w:tr w:rsidR="004D6D3A" w:rsidRPr="004D6D3A" w14:paraId="57B9B2FD" w14:textId="77777777" w:rsidTr="00062F17">
        <w:trPr>
          <w:trHeight w:val="11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909B7C" w14:textId="77777777" w:rsidR="004D6D3A" w:rsidRPr="004D6D3A" w:rsidRDefault="004D6D3A" w:rsidP="004D6D3A">
            <w:pPr>
              <w:rPr>
                <w:lang w:val="en-IN"/>
              </w:rPr>
            </w:pPr>
          </w:p>
        </w:tc>
        <w:tc>
          <w:tcPr>
            <w:tcW w:w="1092"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DA9B45F" w14:textId="77777777" w:rsidR="004D6D3A" w:rsidRPr="004D6D3A" w:rsidRDefault="004D6D3A" w:rsidP="004D6D3A">
            <w:pPr>
              <w:rPr>
                <w:lang w:val="en-IN"/>
              </w:rPr>
            </w:pPr>
          </w:p>
        </w:tc>
        <w:tc>
          <w:tcPr>
            <w:tcW w:w="7166"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2796F90" w14:textId="77777777" w:rsidR="004D6D3A" w:rsidRPr="004D6D3A" w:rsidRDefault="004D6D3A" w:rsidP="004D6D3A">
            <w:pPr>
              <w:rPr>
                <w:lang w:val="en-IN"/>
              </w:rPr>
            </w:pPr>
            <w:r w:rsidRPr="004D6D3A">
              <w:rPr>
                <w:lang w:val="en-GB"/>
              </w:rPr>
              <w:t>L. Evaluate the AI system's alignment with ethical principles and values, such as fairness, transparency, accountability, and respect for human rights</w:t>
            </w:r>
          </w:p>
        </w:tc>
      </w:tr>
      <w:tr w:rsidR="00062F17" w:rsidRPr="00062F17" w14:paraId="4F4FDAE8" w14:textId="77777777" w:rsidTr="00062F17">
        <w:trPr>
          <w:gridAfter w:val="1"/>
          <w:wAfter w:w="55" w:type="dxa"/>
          <w:trHeight w:val="444"/>
        </w:trPr>
        <w:tc>
          <w:tcPr>
            <w:tcW w:w="2262"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10BE086" w14:textId="77777777" w:rsidR="00062F17" w:rsidRPr="00062F17" w:rsidRDefault="00062F17" w:rsidP="00062F17">
            <w:pPr>
              <w:rPr>
                <w:b/>
                <w:bCs/>
                <w:lang w:val="en-GB"/>
              </w:rPr>
            </w:pPr>
            <w:bookmarkStart w:id="72" w:name="_Toc116480469"/>
            <w:bookmarkStart w:id="73" w:name="_Ref149150875"/>
            <w:r w:rsidRPr="00062F17">
              <w:rPr>
                <w:b/>
                <w:bCs/>
                <w:lang w:val="en-GB"/>
              </w:rPr>
              <w:t>Process step</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FB16825" w14:textId="77777777" w:rsidR="00062F17" w:rsidRPr="00062F17" w:rsidRDefault="00062F17" w:rsidP="00062F17">
            <w:pPr>
              <w:rPr>
                <w:b/>
                <w:bCs/>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3F529C2" w14:textId="77777777" w:rsidR="00062F17" w:rsidRPr="00062F17" w:rsidRDefault="00062F17" w:rsidP="00062F17">
            <w:pPr>
              <w:rPr>
                <w:b/>
                <w:bCs/>
                <w:lang w:val="en-GB"/>
              </w:rPr>
            </w:pPr>
            <w:r w:rsidRPr="00062F17">
              <w:rPr>
                <w:b/>
                <w:bCs/>
                <w:lang w:val="en-GB"/>
              </w:rPr>
              <w:t>Element</w:t>
            </w:r>
          </w:p>
        </w:tc>
      </w:tr>
      <w:tr w:rsidR="00062F17" w:rsidRPr="00062F17" w14:paraId="38C1780F"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58DD18B" w14:textId="77777777" w:rsidR="00062F17" w:rsidRPr="00062F17" w:rsidRDefault="00062F17" w:rsidP="00062F17">
            <w:pPr>
              <w:rPr>
                <w:lang w:val="en-GB"/>
              </w:rPr>
            </w:pPr>
            <w:r w:rsidRPr="00062F17">
              <w:rPr>
                <w:lang w:val="en-GB"/>
              </w:rPr>
              <w:t>Impact mitigation strategies</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6CACA479"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62EB423" w14:textId="77777777" w:rsidR="00062F17" w:rsidRPr="00062F17" w:rsidRDefault="00062F17" w:rsidP="00062F17">
            <w:pPr>
              <w:rPr>
                <w:lang w:val="en-GB"/>
              </w:rPr>
            </w:pPr>
            <w:r w:rsidRPr="00062F17">
              <w:rPr>
                <w:lang w:val="en-GB"/>
              </w:rPr>
              <w:t>M. Collect feedback from stakeholders and assess the effectiveness of mitigation strategies in addressing identified risks and concerns</w:t>
            </w:r>
          </w:p>
        </w:tc>
      </w:tr>
      <w:tr w:rsidR="00062F17" w:rsidRPr="00062F17" w14:paraId="6A78865B"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127AD04"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A255CEE"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66ACE49" w14:textId="77777777" w:rsidR="00062F17" w:rsidRPr="00062F17" w:rsidRDefault="00062F17" w:rsidP="00062F17">
            <w:pPr>
              <w:rPr>
                <w:lang w:val="en-GB"/>
              </w:rPr>
            </w:pPr>
            <w:r w:rsidRPr="00062F17">
              <w:rPr>
                <w:lang w:val="en-GB"/>
              </w:rPr>
              <w:t>N. Explore technical, organizational, regulatory, and societal interventions to address ethical, social, and environmental concerns</w:t>
            </w:r>
          </w:p>
        </w:tc>
      </w:tr>
      <w:tr w:rsidR="00062F17" w:rsidRPr="00062F17" w14:paraId="72D050D6"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CC747F9" w14:textId="77777777" w:rsidR="00062F17" w:rsidRPr="00062F17" w:rsidRDefault="00062F17" w:rsidP="00062F17">
            <w:pPr>
              <w:rPr>
                <w:lang w:val="en-GB"/>
              </w:rPr>
            </w:pPr>
            <w:r w:rsidRPr="00062F17">
              <w:rPr>
                <w:lang w:val="en-GB"/>
              </w:rPr>
              <w:t>Monitoring and evaluation</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420D90C"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B33870A" w14:textId="77777777" w:rsidR="00062F17" w:rsidRPr="00062F17" w:rsidRDefault="00062F17" w:rsidP="00062F17">
            <w:pPr>
              <w:rPr>
                <w:lang w:val="en-GB"/>
              </w:rPr>
            </w:pPr>
            <w:r w:rsidRPr="00062F17">
              <w:rPr>
                <w:lang w:val="en-GB"/>
              </w:rPr>
              <w:t>O. Conduct stakeholder consultations to gather diverse perspectives, concerns, and priorities related to the AI system and its potential impacts</w:t>
            </w:r>
          </w:p>
        </w:tc>
      </w:tr>
      <w:tr w:rsidR="00062F17" w:rsidRPr="00062F17" w14:paraId="0FE699CF"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BA2983"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CD76586"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E5EA4D6" w14:textId="77777777" w:rsidR="00062F17" w:rsidRPr="00062F17" w:rsidRDefault="00062F17" w:rsidP="00062F17">
            <w:pPr>
              <w:rPr>
                <w:lang w:val="en-GB"/>
              </w:rPr>
            </w:pPr>
            <w:r w:rsidRPr="00062F17">
              <w:rPr>
                <w:lang w:val="en-GB"/>
              </w:rPr>
              <w:t>P. Document the findings of the impact assessment, including the methodology used, data sources, analysis results, and recommendations</w:t>
            </w:r>
          </w:p>
        </w:tc>
      </w:tr>
      <w:tr w:rsidR="00062F17" w:rsidRPr="00062F17" w14:paraId="212A2DB2"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CA75B9D" w14:textId="77777777" w:rsidR="00062F17" w:rsidRPr="00062F17" w:rsidRDefault="00062F17" w:rsidP="00062F17">
            <w:pPr>
              <w:rPr>
                <w:lang w:val="en-GB"/>
              </w:rPr>
            </w:pPr>
            <w:r w:rsidRPr="00062F17">
              <w:rPr>
                <w:lang w:val="en-GB"/>
              </w:rPr>
              <w:t>Documentation and reporting</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5B725F77"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DC5325E" w14:textId="77777777" w:rsidR="00062F17" w:rsidRPr="00062F17" w:rsidRDefault="00062F17" w:rsidP="00062F17">
            <w:pPr>
              <w:rPr>
                <w:lang w:val="en-GB"/>
              </w:rPr>
            </w:pPr>
            <w:r w:rsidRPr="00062F17">
              <w:rPr>
                <w:lang w:val="en-GB"/>
              </w:rPr>
              <w:t>Q. Prioritize impacts based on their significance and urgency for mitigation or management</w:t>
            </w:r>
          </w:p>
        </w:tc>
      </w:tr>
      <w:tr w:rsidR="00062F17" w:rsidRPr="00062F17" w14:paraId="6985934B"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27CE91"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42C86C4"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0B3ACADF" w14:textId="77777777" w:rsidR="00062F17" w:rsidRPr="00062F17" w:rsidRDefault="00062F17" w:rsidP="00062F17">
            <w:pPr>
              <w:rPr>
                <w:lang w:val="en-GB"/>
              </w:rPr>
            </w:pPr>
            <w:r w:rsidRPr="00062F17">
              <w:rPr>
                <w:lang w:val="en-GB"/>
              </w:rPr>
              <w:t>R. Establish a multidisciplinary team with expertise in AI, ethics, law, sociology, and other relevant fields</w:t>
            </w:r>
          </w:p>
        </w:tc>
      </w:tr>
      <w:tr w:rsidR="00062F17" w:rsidRPr="00062F17" w14:paraId="02D7A95F"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4708C9F" w14:textId="77777777" w:rsidR="00062F17" w:rsidRPr="00062F17" w:rsidRDefault="00062F17" w:rsidP="00062F17">
            <w:pPr>
              <w:rPr>
                <w:lang w:val="en-GB"/>
              </w:rPr>
            </w:pPr>
            <w:r w:rsidRPr="00062F17">
              <w:rPr>
                <w:lang w:val="en-GB"/>
              </w:rPr>
              <w:t>Communication and transparency</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CCF8A94"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310408F0" w14:textId="77777777" w:rsidR="00062F17" w:rsidRPr="00062F17" w:rsidRDefault="00062F17" w:rsidP="00062F17">
            <w:pPr>
              <w:rPr>
                <w:lang w:val="en-GB"/>
              </w:rPr>
            </w:pPr>
            <w:r w:rsidRPr="00062F17">
              <w:rPr>
                <w:lang w:val="en-GB"/>
              </w:rPr>
              <w:t>S. Communicate the results of the impact assessment to relevant stakeholders in a transparent and accessible manner</w:t>
            </w:r>
          </w:p>
        </w:tc>
      </w:tr>
      <w:tr w:rsidR="00062F17" w:rsidRPr="00062F17" w14:paraId="2466D2BE"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894E3F" w14:textId="77777777" w:rsidR="00062F17" w:rsidRPr="00062F17" w:rsidRDefault="00062F17" w:rsidP="00062F17">
            <w:pPr>
              <w:rPr>
                <w:lang w:val="en-GB"/>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C8B8B38"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068ED5D" w14:textId="77777777" w:rsidR="00062F17" w:rsidRPr="00062F17" w:rsidRDefault="00062F17" w:rsidP="00062F17">
            <w:pPr>
              <w:rPr>
                <w:lang w:val="en-GB"/>
              </w:rPr>
            </w:pPr>
            <w:r w:rsidRPr="00062F17">
              <w:rPr>
                <w:lang w:val="en-GB"/>
              </w:rPr>
              <w:t>T. Identify potential ethical dilemmas or biases in the design, development, or use of the AI system</w:t>
            </w:r>
          </w:p>
        </w:tc>
      </w:tr>
      <w:tr w:rsidR="00062F17" w:rsidRPr="00062F17" w14:paraId="644F5918" w14:textId="77777777" w:rsidTr="00062F17">
        <w:trPr>
          <w:gridAfter w:val="1"/>
          <w:wAfter w:w="55" w:type="dxa"/>
          <w:trHeight w:val="1325"/>
        </w:trPr>
        <w:tc>
          <w:tcPr>
            <w:tcW w:w="2262" w:type="dxa"/>
            <w:vMerge w:val="restart"/>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17AF8137" w14:textId="77777777" w:rsidR="00062F17" w:rsidRPr="00062F17" w:rsidRDefault="00062F17" w:rsidP="00062F17">
            <w:pPr>
              <w:rPr>
                <w:lang w:val="en-GB"/>
              </w:rPr>
            </w:pPr>
            <w:r w:rsidRPr="00062F17">
              <w:rPr>
                <w:lang w:val="en-GB"/>
              </w:rPr>
              <w:t>Improvement</w:t>
            </w: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2FCEBAE" w14:textId="77777777" w:rsidR="00062F17" w:rsidRPr="00062F17" w:rsidRDefault="00062F17" w:rsidP="00062F17">
            <w:pPr>
              <w:rPr>
                <w:lang w:val="en-GB"/>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7BEA3DBC" w14:textId="77777777" w:rsidR="00062F17" w:rsidRPr="00062F17" w:rsidRDefault="00062F17" w:rsidP="00062F17">
            <w:pPr>
              <w:rPr>
                <w:lang w:val="en-GB"/>
              </w:rPr>
            </w:pPr>
            <w:r w:rsidRPr="00062F17">
              <w:rPr>
                <w:lang w:val="en-GB"/>
              </w:rPr>
              <w:t>U. Incorporate lessons learned from the impact assessment into future AI development and deployment processes</w:t>
            </w:r>
          </w:p>
        </w:tc>
      </w:tr>
      <w:tr w:rsidR="00062F17" w:rsidRPr="00062F17" w14:paraId="21F44E1D" w14:textId="77777777" w:rsidTr="00062F17">
        <w:trPr>
          <w:gridAfter w:val="1"/>
          <w:wAfter w:w="55" w:type="dxa"/>
          <w:trHeight w:val="13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19DB0A" w14:textId="77777777" w:rsidR="00062F17" w:rsidRPr="00062F17" w:rsidRDefault="00062F17" w:rsidP="00062F17">
            <w:pPr>
              <w:pStyle w:val="Heading1"/>
              <w:rPr>
                <w:rFonts w:ascii="Arial" w:hAnsi="Arial"/>
                <w:lang w:val="en-IN"/>
              </w:rPr>
            </w:pPr>
          </w:p>
        </w:tc>
        <w:tc>
          <w:tcPr>
            <w:tcW w:w="1036" w:type="dxa"/>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21F4E900" w14:textId="77777777" w:rsidR="00062F17" w:rsidRPr="00062F17" w:rsidRDefault="00062F17" w:rsidP="00062F17">
            <w:pPr>
              <w:pStyle w:val="Heading1"/>
              <w:numPr>
                <w:ilvl w:val="0"/>
                <w:numId w:val="0"/>
              </w:numPr>
              <w:rPr>
                <w:rFonts w:ascii="Arial" w:hAnsi="Arial"/>
                <w:lang w:val="en-IN"/>
              </w:rPr>
            </w:pPr>
          </w:p>
        </w:tc>
        <w:tc>
          <w:tcPr>
            <w:tcW w:w="7167" w:type="dxa"/>
            <w:gridSpan w:val="2"/>
            <w:tcBorders>
              <w:top w:val="single" w:sz="8" w:space="0" w:color="000000"/>
              <w:left w:val="single" w:sz="8" w:space="0" w:color="000000"/>
              <w:bottom w:val="single" w:sz="8" w:space="0" w:color="000000"/>
              <w:right w:val="single" w:sz="8" w:space="0" w:color="000000"/>
            </w:tcBorders>
            <w:tcMar>
              <w:top w:w="15" w:type="dxa"/>
              <w:left w:w="44" w:type="dxa"/>
              <w:bottom w:w="0" w:type="dxa"/>
              <w:right w:w="44" w:type="dxa"/>
            </w:tcMar>
            <w:hideMark/>
          </w:tcPr>
          <w:p w14:paraId="4B9B5AB9" w14:textId="77777777" w:rsidR="00062F17" w:rsidRPr="00062F17" w:rsidRDefault="00062F17" w:rsidP="00062F17">
            <w:pPr>
              <w:pStyle w:val="Heading1"/>
              <w:numPr>
                <w:ilvl w:val="0"/>
                <w:numId w:val="0"/>
              </w:numPr>
              <w:rPr>
                <w:rFonts w:ascii="Arial" w:hAnsi="Arial"/>
                <w:lang w:val="en-IN"/>
              </w:rPr>
            </w:pPr>
            <w:r w:rsidRPr="00062F17">
              <w:rPr>
                <w:rFonts w:eastAsia="Calibri" w:cs="Times New Roman"/>
                <w:b w:val="0"/>
                <w:bCs w:val="0"/>
                <w:sz w:val="22"/>
                <w:szCs w:val="22"/>
                <w:lang w:val="en-GB"/>
              </w:rPr>
              <w:t>V. Consider both positive and negative impacts, as well as direct and indirect consequences</w:t>
            </w:r>
          </w:p>
        </w:tc>
      </w:tr>
    </w:tbl>
    <w:p w14:paraId="700980D6" w14:textId="77777777" w:rsidR="00C334E1" w:rsidRDefault="00C334E1" w:rsidP="004D6D3A">
      <w:pPr>
        <w:pStyle w:val="Heading1"/>
        <w:numPr>
          <w:ilvl w:val="0"/>
          <w:numId w:val="0"/>
        </w:numPr>
        <w:rPr>
          <w:rFonts w:ascii="Arial" w:hAnsi="Arial"/>
        </w:rPr>
      </w:pPr>
    </w:p>
    <w:p w14:paraId="4BC81ECC" w14:textId="77777777" w:rsidR="004D6D3A" w:rsidRPr="004D6D3A" w:rsidRDefault="004D6D3A" w:rsidP="004D6D3A"/>
    <w:p w14:paraId="35A725C5" w14:textId="77777777" w:rsidR="00062F17" w:rsidRDefault="00062F17" w:rsidP="00C00674">
      <w:pPr>
        <w:pStyle w:val="Heading1"/>
        <w:numPr>
          <w:ilvl w:val="0"/>
          <w:numId w:val="0"/>
        </w:numPr>
        <w:ind w:left="360" w:hanging="360"/>
        <w:rPr>
          <w:rFonts w:ascii="Arial" w:hAnsi="Arial"/>
        </w:rPr>
      </w:pPr>
      <w:bookmarkStart w:id="74" w:name="_Toc165554083"/>
    </w:p>
    <w:p w14:paraId="06A7B0C6" w14:textId="77777777" w:rsidR="00062F17" w:rsidRPr="00062F17" w:rsidRDefault="00062F17" w:rsidP="00062F17"/>
    <w:p w14:paraId="7A213AA8" w14:textId="30B0C819" w:rsidR="00C00674" w:rsidRPr="00D9127F" w:rsidRDefault="00C00674" w:rsidP="00C00674">
      <w:pPr>
        <w:pStyle w:val="Heading1"/>
        <w:numPr>
          <w:ilvl w:val="0"/>
          <w:numId w:val="0"/>
        </w:numPr>
        <w:ind w:left="360" w:hanging="360"/>
        <w:rPr>
          <w:rFonts w:ascii="Arial" w:hAnsi="Arial"/>
        </w:rPr>
      </w:pPr>
      <w:r w:rsidRPr="00D9127F">
        <w:rPr>
          <w:rFonts w:ascii="Arial" w:hAnsi="Arial"/>
        </w:rPr>
        <w:t xml:space="preserve">Activity 24: Monitoring and </w:t>
      </w:r>
      <w:r w:rsidR="00C334E1" w:rsidRPr="00D9127F">
        <w:rPr>
          <w:rFonts w:ascii="Arial" w:hAnsi="Arial"/>
        </w:rPr>
        <w:t>m</w:t>
      </w:r>
      <w:r w:rsidRPr="00D9127F">
        <w:rPr>
          <w:rFonts w:ascii="Arial" w:hAnsi="Arial"/>
        </w:rPr>
        <w:t>easurement</w:t>
      </w:r>
      <w:bookmarkEnd w:id="72"/>
      <w:bookmarkEnd w:id="73"/>
      <w:bookmarkEnd w:id="74"/>
    </w:p>
    <w:p w14:paraId="53FDEFE2" w14:textId="77777777" w:rsidR="00C00674" w:rsidRPr="00D9127F" w:rsidRDefault="00C00674" w:rsidP="00C00674">
      <w:pPr>
        <w:rPr>
          <w:rFonts w:ascii="Arial" w:hAnsi="Arial" w:cs="Arial"/>
        </w:rPr>
      </w:pPr>
    </w:p>
    <w:p w14:paraId="5257B8EA" w14:textId="77777777" w:rsidR="00062F17" w:rsidRDefault="00062F17">
      <w:pPr>
        <w:spacing w:after="0"/>
        <w:rPr>
          <w:rFonts w:ascii="Arial" w:hAnsi="Arial" w:cs="Arial"/>
          <w:b/>
          <w:sz w:val="32"/>
          <w:szCs w:val="32"/>
        </w:rPr>
      </w:pPr>
    </w:p>
    <w:p w14:paraId="4A6D6BFA" w14:textId="77777777" w:rsidR="00062F17" w:rsidRDefault="00062F17">
      <w:pPr>
        <w:spacing w:after="0"/>
        <w:rPr>
          <w:rFonts w:ascii="Arial" w:hAnsi="Arial" w:cs="Arial"/>
          <w:b/>
          <w:sz w:val="32"/>
          <w:szCs w:val="32"/>
        </w:rPr>
      </w:pPr>
    </w:p>
    <w:p w14:paraId="028588F0" w14:textId="77777777" w:rsidR="00062F17" w:rsidRDefault="00062F17">
      <w:pPr>
        <w:spacing w:after="0"/>
        <w:rPr>
          <w:rFonts w:ascii="Arial" w:hAnsi="Arial" w:cs="Arial"/>
          <w:b/>
          <w:sz w:val="32"/>
          <w:szCs w:val="32"/>
        </w:rPr>
      </w:pPr>
    </w:p>
    <w:p w14:paraId="3FB9D9A1" w14:textId="77777777" w:rsidR="00062F17" w:rsidRDefault="00062F17">
      <w:pPr>
        <w:spacing w:after="0"/>
        <w:rPr>
          <w:rFonts w:ascii="Arial" w:hAnsi="Arial" w:cs="Arial"/>
          <w:b/>
          <w:sz w:val="32"/>
          <w:szCs w:val="32"/>
        </w:rPr>
      </w:pPr>
    </w:p>
    <w:p w14:paraId="16D93CD1" w14:textId="77777777" w:rsidR="00062F17" w:rsidRDefault="00062F17">
      <w:pPr>
        <w:spacing w:after="0"/>
        <w:rPr>
          <w:rFonts w:ascii="Arial" w:hAnsi="Arial" w:cs="Arial"/>
          <w:b/>
          <w:sz w:val="32"/>
          <w:szCs w:val="32"/>
        </w:rPr>
      </w:pPr>
    </w:p>
    <w:p w14:paraId="183B7386" w14:textId="77777777" w:rsidR="00062F17" w:rsidRDefault="00062F17">
      <w:pPr>
        <w:spacing w:after="0"/>
        <w:rPr>
          <w:rFonts w:ascii="Arial" w:hAnsi="Arial" w:cs="Arial"/>
          <w:b/>
          <w:sz w:val="32"/>
          <w:szCs w:val="32"/>
        </w:rPr>
      </w:pPr>
    </w:p>
    <w:p w14:paraId="0E1FA219" w14:textId="77777777" w:rsidR="00062F17" w:rsidRDefault="00062F17">
      <w:pPr>
        <w:spacing w:after="0"/>
        <w:rPr>
          <w:rFonts w:ascii="Arial" w:hAnsi="Arial" w:cs="Arial"/>
          <w:b/>
          <w:sz w:val="32"/>
          <w:szCs w:val="32"/>
        </w:rPr>
      </w:pPr>
    </w:p>
    <w:p w14:paraId="33467B4A" w14:textId="77777777" w:rsidR="00062F17" w:rsidRDefault="00062F17">
      <w:pPr>
        <w:spacing w:after="0"/>
        <w:rPr>
          <w:rFonts w:ascii="Arial" w:hAnsi="Arial" w:cs="Arial"/>
          <w:b/>
          <w:sz w:val="32"/>
          <w:szCs w:val="32"/>
        </w:rPr>
      </w:pPr>
    </w:p>
    <w:p w14:paraId="1163C516" w14:textId="77777777" w:rsidR="00062F17" w:rsidRDefault="00062F17">
      <w:pPr>
        <w:spacing w:after="0"/>
        <w:rPr>
          <w:rFonts w:ascii="Arial" w:hAnsi="Arial" w:cs="Arial"/>
          <w:b/>
          <w:sz w:val="32"/>
          <w:szCs w:val="32"/>
        </w:rPr>
      </w:pPr>
    </w:p>
    <w:p w14:paraId="1E7D3001" w14:textId="77777777" w:rsidR="00062F17" w:rsidRDefault="00062F17">
      <w:pPr>
        <w:spacing w:after="0"/>
        <w:rPr>
          <w:rFonts w:ascii="Arial" w:hAnsi="Arial" w:cs="Arial"/>
          <w:b/>
          <w:sz w:val="32"/>
          <w:szCs w:val="32"/>
        </w:rPr>
      </w:pPr>
    </w:p>
    <w:p w14:paraId="060774EA" w14:textId="77777777" w:rsidR="00062F17" w:rsidRDefault="00062F17">
      <w:pPr>
        <w:spacing w:after="0"/>
        <w:rPr>
          <w:rFonts w:ascii="Arial" w:hAnsi="Arial" w:cs="Arial"/>
          <w:b/>
          <w:sz w:val="32"/>
          <w:szCs w:val="32"/>
        </w:rPr>
      </w:pPr>
    </w:p>
    <w:p w14:paraId="5DF54D5A" w14:textId="77777777" w:rsidR="00062F17" w:rsidRDefault="00062F17">
      <w:pPr>
        <w:spacing w:after="0"/>
        <w:rPr>
          <w:rFonts w:ascii="Arial" w:hAnsi="Arial" w:cs="Arial"/>
          <w:b/>
          <w:sz w:val="32"/>
          <w:szCs w:val="32"/>
        </w:rPr>
      </w:pPr>
    </w:p>
    <w:p w14:paraId="307B7A56" w14:textId="77777777" w:rsidR="00062F17" w:rsidRDefault="00062F17">
      <w:pPr>
        <w:spacing w:after="0"/>
        <w:rPr>
          <w:rFonts w:ascii="Arial" w:hAnsi="Arial" w:cs="Arial"/>
          <w:b/>
          <w:sz w:val="32"/>
          <w:szCs w:val="32"/>
        </w:rPr>
      </w:pPr>
    </w:p>
    <w:p w14:paraId="0531ADAB" w14:textId="77777777" w:rsidR="00062F17" w:rsidRDefault="00062F17">
      <w:pPr>
        <w:spacing w:after="0"/>
        <w:rPr>
          <w:rFonts w:ascii="Arial" w:hAnsi="Arial" w:cs="Arial"/>
          <w:b/>
          <w:sz w:val="32"/>
          <w:szCs w:val="32"/>
        </w:rPr>
      </w:pPr>
    </w:p>
    <w:p w14:paraId="7AD9C9BC" w14:textId="77777777" w:rsidR="00062F17" w:rsidRDefault="00062F17">
      <w:pPr>
        <w:spacing w:after="0"/>
        <w:rPr>
          <w:rFonts w:ascii="Arial" w:hAnsi="Arial" w:cs="Arial"/>
          <w:b/>
          <w:sz w:val="32"/>
          <w:szCs w:val="32"/>
        </w:rPr>
      </w:pPr>
    </w:p>
    <w:p w14:paraId="4B1D8BF4" w14:textId="77777777" w:rsidR="00062F17" w:rsidRDefault="00062F17">
      <w:pPr>
        <w:spacing w:after="0"/>
        <w:rPr>
          <w:rFonts w:ascii="Arial" w:hAnsi="Arial" w:cs="Arial"/>
          <w:b/>
          <w:sz w:val="32"/>
          <w:szCs w:val="32"/>
        </w:rPr>
      </w:pPr>
    </w:p>
    <w:p w14:paraId="512CBF05" w14:textId="77777777" w:rsidR="00062F17" w:rsidRDefault="00062F17">
      <w:pPr>
        <w:spacing w:after="0"/>
        <w:rPr>
          <w:rFonts w:ascii="Arial" w:hAnsi="Arial" w:cs="Arial"/>
          <w:b/>
          <w:sz w:val="32"/>
          <w:szCs w:val="32"/>
        </w:rPr>
      </w:pPr>
    </w:p>
    <w:p w14:paraId="385C3CF0" w14:textId="77777777" w:rsidR="00062F17" w:rsidRDefault="00062F17">
      <w:pPr>
        <w:spacing w:after="0"/>
        <w:rPr>
          <w:rFonts w:ascii="Arial" w:hAnsi="Arial" w:cs="Arial"/>
          <w:b/>
          <w:sz w:val="32"/>
          <w:szCs w:val="32"/>
        </w:rPr>
      </w:pPr>
    </w:p>
    <w:p w14:paraId="584D3E4A" w14:textId="77777777" w:rsidR="00062F17" w:rsidRDefault="00062F17">
      <w:pPr>
        <w:spacing w:after="0"/>
        <w:rPr>
          <w:rFonts w:ascii="Arial" w:hAnsi="Arial" w:cs="Arial"/>
          <w:b/>
          <w:sz w:val="32"/>
          <w:szCs w:val="32"/>
        </w:rPr>
      </w:pPr>
    </w:p>
    <w:p w14:paraId="213662BB" w14:textId="77777777" w:rsidR="00062F17" w:rsidRDefault="00062F17">
      <w:pPr>
        <w:spacing w:after="0"/>
        <w:rPr>
          <w:rFonts w:ascii="Arial" w:hAnsi="Arial" w:cs="Arial"/>
          <w:b/>
          <w:sz w:val="32"/>
          <w:szCs w:val="32"/>
        </w:rPr>
      </w:pPr>
    </w:p>
    <w:p w14:paraId="5E228107" w14:textId="77777777" w:rsidR="00062F17" w:rsidRDefault="00062F17">
      <w:pPr>
        <w:spacing w:after="0"/>
        <w:rPr>
          <w:rFonts w:ascii="Arial" w:hAnsi="Arial" w:cs="Arial"/>
          <w:b/>
          <w:sz w:val="32"/>
          <w:szCs w:val="32"/>
        </w:rPr>
      </w:pPr>
    </w:p>
    <w:p w14:paraId="422F37BE" w14:textId="3E765EE0" w:rsidR="00C00674" w:rsidRPr="00D9127F" w:rsidRDefault="00062F17">
      <w:pPr>
        <w:spacing w:after="0"/>
        <w:rPr>
          <w:rFonts w:ascii="Arial" w:hAnsi="Arial" w:cs="Arial"/>
          <w:b/>
          <w:sz w:val="32"/>
          <w:szCs w:val="32"/>
        </w:rPr>
      </w:pPr>
      <w:r w:rsidRPr="00062F17">
        <w:rPr>
          <w:rFonts w:ascii="Arial" w:hAnsi="Arial" w:cs="Arial"/>
          <w:b/>
          <w:noProof/>
          <w:sz w:val="32"/>
          <w:szCs w:val="32"/>
        </w:rPr>
        <mc:AlternateContent>
          <mc:Choice Requires="wps">
            <w:drawing>
              <wp:anchor distT="0" distB="0" distL="114300" distR="114300" simplePos="0" relativeHeight="251879936" behindDoc="0" locked="0" layoutInCell="1" allowOverlap="1" wp14:anchorId="3A965FA9" wp14:editId="35E0A9F1">
                <wp:simplePos x="0" y="0"/>
                <wp:positionH relativeFrom="column">
                  <wp:posOffset>0</wp:posOffset>
                </wp:positionH>
                <wp:positionV relativeFrom="paragraph">
                  <wp:posOffset>0</wp:posOffset>
                </wp:positionV>
                <wp:extent cx="6286500" cy="600164"/>
                <wp:effectExtent l="0" t="0" r="0" b="0"/>
                <wp:wrapNone/>
                <wp:docPr id="2030893789" name="TextBox 9"/>
                <wp:cNvGraphicFramePr/>
                <a:graphic xmlns:a="http://schemas.openxmlformats.org/drawingml/2006/main">
                  <a:graphicData uri="http://schemas.microsoft.com/office/word/2010/wordprocessingShape">
                    <wps:wsp>
                      <wps:cNvSpPr txBox="1"/>
                      <wps:spPr>
                        <a:xfrm>
                          <a:off x="0" y="0"/>
                          <a:ext cx="6286500" cy="600164"/>
                        </a:xfrm>
                        <a:prstGeom prst="rect">
                          <a:avLst/>
                        </a:prstGeom>
                        <a:noFill/>
                      </wps:spPr>
                      <wps:txbx>
                        <w:txbxContent>
                          <w:p w14:paraId="4D34AF24"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1: Using your copy of ISO/IEC 42001, identify what would need monitoring, measuring, analysing and evaluating within the Standard. Identify these on a flipchart or in the materials provided</w:t>
                            </w:r>
                          </w:p>
                        </w:txbxContent>
                      </wps:txbx>
                      <wps:bodyPr wrap="square" rtlCol="0">
                        <a:spAutoFit/>
                      </wps:bodyPr>
                    </wps:wsp>
                  </a:graphicData>
                </a:graphic>
              </wp:anchor>
            </w:drawing>
          </mc:Choice>
          <mc:Fallback>
            <w:pict>
              <v:shape w14:anchorId="3A965FA9" id="TextBox 9" o:spid="_x0000_s1041" type="#_x0000_t202" style="position:absolute;margin-left:0;margin-top:0;width:495pt;height:47.25pt;z-index:25187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" filled="f" stroked="f">
                <v:textbox style="mso-fit-shape-to-text:t">
                  <w:txbxContent>
                    <w:p w14:paraId="4D34AF24"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1: Using your copy of ISO/IEC 42001, identify what would need monitoring, measuring, analysing and evaluating within the Standard. Identify these on a flipchart or in the materials provided</w:t>
                      </w:r>
                    </w:p>
                  </w:txbxContent>
                </v:textbox>
              </v:shape>
            </w:pict>
          </mc:Fallback>
        </mc:AlternateContent>
      </w:r>
      <w:r w:rsidRPr="00062F17">
        <w:rPr>
          <w:rFonts w:ascii="Arial" w:hAnsi="Arial" w:cs="Arial"/>
          <w:b/>
          <w:noProof/>
          <w:sz w:val="32"/>
          <w:szCs w:val="32"/>
        </w:rPr>
        <mc:AlternateContent>
          <mc:Choice Requires="wps">
            <w:drawing>
              <wp:anchor distT="0" distB="0" distL="114300" distR="114300" simplePos="0" relativeHeight="251880960" behindDoc="0" locked="0" layoutInCell="1" allowOverlap="1" wp14:anchorId="06E44A56" wp14:editId="7F04792A">
                <wp:simplePos x="0" y="0"/>
                <wp:positionH relativeFrom="column">
                  <wp:posOffset>0</wp:posOffset>
                </wp:positionH>
                <wp:positionV relativeFrom="paragraph">
                  <wp:posOffset>673100</wp:posOffset>
                </wp:positionV>
                <wp:extent cx="6311900" cy="3009900"/>
                <wp:effectExtent l="0" t="0" r="12700" b="19050"/>
                <wp:wrapNone/>
                <wp:docPr id="1534317361" name="Rectangle 10"/>
                <wp:cNvGraphicFramePr/>
                <a:graphic xmlns:a="http://schemas.openxmlformats.org/drawingml/2006/main">
                  <a:graphicData uri="http://schemas.microsoft.com/office/word/2010/wordprocessingShape">
                    <wps:wsp>
                      <wps:cNvSpPr/>
                      <wps:spPr>
                        <a:xfrm>
                          <a:off x="0" y="0"/>
                          <a:ext cx="6311900" cy="3009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DEFAF23" id="Rectangle 10" o:spid="_x0000_s1026" style="position:absolute;margin-left:0;margin-top:53pt;width:497pt;height:237pt;z-index:25188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" filled="f" strokecolor="black [3213]" strokeweight="2pt"/>
            </w:pict>
          </mc:Fallback>
        </mc:AlternateContent>
      </w:r>
      <w:r w:rsidRPr="00062F17">
        <w:rPr>
          <w:rFonts w:ascii="Arial" w:hAnsi="Arial" w:cs="Arial"/>
          <w:b/>
          <w:noProof/>
          <w:sz w:val="32"/>
          <w:szCs w:val="32"/>
        </w:rPr>
        <mc:AlternateContent>
          <mc:Choice Requires="wps">
            <w:drawing>
              <wp:anchor distT="0" distB="0" distL="114300" distR="114300" simplePos="0" relativeHeight="251881984" behindDoc="0" locked="0" layoutInCell="1" allowOverlap="1" wp14:anchorId="69A93BBD" wp14:editId="1C65A8B0">
                <wp:simplePos x="0" y="0"/>
                <wp:positionH relativeFrom="column">
                  <wp:posOffset>0</wp:posOffset>
                </wp:positionH>
                <wp:positionV relativeFrom="paragraph">
                  <wp:posOffset>4011295</wp:posOffset>
                </wp:positionV>
                <wp:extent cx="6286500" cy="600164"/>
                <wp:effectExtent l="0" t="0" r="0" b="0"/>
                <wp:wrapNone/>
                <wp:docPr id="1722298202" name="TextBox 11"/>
                <wp:cNvGraphicFramePr/>
                <a:graphic xmlns:a="http://schemas.openxmlformats.org/drawingml/2006/main">
                  <a:graphicData uri="http://schemas.microsoft.com/office/word/2010/wordprocessingShape">
                    <wps:wsp>
                      <wps:cNvSpPr txBox="1"/>
                      <wps:spPr>
                        <a:xfrm>
                          <a:off x="0" y="0"/>
                          <a:ext cx="6286500" cy="600164"/>
                        </a:xfrm>
                        <a:prstGeom prst="rect">
                          <a:avLst/>
                        </a:prstGeom>
                        <a:noFill/>
                      </wps:spPr>
                      <wps:txbx>
                        <w:txbxContent>
                          <w:p w14:paraId="792FC70D"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2: Considering one risk treatment you selected from Activity 20, identify how that control could be monitored and how you could measure its effectiveness.</w:t>
                            </w:r>
                          </w:p>
                        </w:txbxContent>
                      </wps:txbx>
                      <wps:bodyPr wrap="square" rtlCol="0">
                        <a:spAutoFit/>
                      </wps:bodyPr>
                    </wps:wsp>
                  </a:graphicData>
                </a:graphic>
              </wp:anchor>
            </w:drawing>
          </mc:Choice>
          <mc:Fallback>
            <w:pict>
              <v:shape w14:anchorId="69A93BBD" id="TextBox 11" o:spid="_x0000_s1042" type="#_x0000_t202" style="position:absolute;margin-left:0;margin-top:315.85pt;width:495pt;height:47.25pt;z-index:25188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" filled="f" stroked="f">
                <v:textbox style="mso-fit-shape-to-text:t">
                  <w:txbxContent>
                    <w:p w14:paraId="792FC70D" w14:textId="77777777" w:rsidR="00062F17" w:rsidRDefault="00062F17" w:rsidP="00062F17">
                      <w:pPr>
                        <w:rPr>
                          <w:rFonts w:ascii="Arial" w:hAnsi="Arial" w:cs="Arial"/>
                          <w:color w:val="000000" w:themeColor="text1"/>
                          <w:kern w:val="24"/>
                          <w:lang w:val="en-GB"/>
                        </w:rPr>
                      </w:pPr>
                      <w:r>
                        <w:rPr>
                          <w:rFonts w:ascii="Arial" w:hAnsi="Arial" w:cs="Arial"/>
                          <w:color w:val="000000" w:themeColor="text1"/>
                          <w:kern w:val="24"/>
                          <w:lang w:val="en-GB"/>
                        </w:rPr>
                        <w:t>Part 2: Considering one risk treatment you selected from Activity 20, identify how that control could be monitored and how you could measure its effectiveness.</w:t>
                      </w:r>
                    </w:p>
                  </w:txbxContent>
                </v:textbox>
              </v:shape>
            </w:pict>
          </mc:Fallback>
        </mc:AlternateContent>
      </w:r>
      <w:r w:rsidRPr="00062F17">
        <w:rPr>
          <w:rFonts w:ascii="Arial" w:hAnsi="Arial" w:cs="Arial"/>
          <w:b/>
          <w:noProof/>
          <w:sz w:val="32"/>
          <w:szCs w:val="32"/>
        </w:rPr>
        <mc:AlternateContent>
          <mc:Choice Requires="wps">
            <w:drawing>
              <wp:anchor distT="0" distB="0" distL="114300" distR="114300" simplePos="0" relativeHeight="251883008" behindDoc="0" locked="0" layoutInCell="1" allowOverlap="1" wp14:anchorId="0305386A" wp14:editId="7A51F121">
                <wp:simplePos x="0" y="0"/>
                <wp:positionH relativeFrom="column">
                  <wp:posOffset>0</wp:posOffset>
                </wp:positionH>
                <wp:positionV relativeFrom="paragraph">
                  <wp:posOffset>4570095</wp:posOffset>
                </wp:positionV>
                <wp:extent cx="6311900" cy="3009900"/>
                <wp:effectExtent l="0" t="0" r="12700" b="19050"/>
                <wp:wrapNone/>
                <wp:docPr id="889199473" name="Rectangle 12"/>
                <wp:cNvGraphicFramePr/>
                <a:graphic xmlns:a="http://schemas.openxmlformats.org/drawingml/2006/main">
                  <a:graphicData uri="http://schemas.microsoft.com/office/word/2010/wordprocessingShape">
                    <wps:wsp>
                      <wps:cNvSpPr/>
                      <wps:spPr>
                        <a:xfrm>
                          <a:off x="0" y="0"/>
                          <a:ext cx="6311900" cy="3009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09F717B" id="Rectangle 12" o:spid="_x0000_s1026" style="position:absolute;margin-left:0;margin-top:359.85pt;width:497pt;height:237pt;z-index:25188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" filled="f" strokecolor="black [3213]" strokeweight="2pt"/>
            </w:pict>
          </mc:Fallback>
        </mc:AlternateContent>
      </w:r>
    </w:p>
    <w:p w14:paraId="1497DE65" w14:textId="77777777" w:rsidR="00062F17" w:rsidRDefault="00C00674" w:rsidP="00C00674">
      <w:pPr>
        <w:pStyle w:val="Heading1"/>
        <w:numPr>
          <w:ilvl w:val="0"/>
          <w:numId w:val="0"/>
        </w:numPr>
        <w:ind w:left="360" w:hanging="360"/>
        <w:rPr>
          <w:rFonts w:ascii="Arial" w:hAnsi="Arial"/>
        </w:rPr>
      </w:pPr>
      <w:bookmarkStart w:id="75" w:name="_Ref149150890"/>
      <w:bookmarkStart w:id="76" w:name="_Toc165554084"/>
      <w:r w:rsidRPr="00D9127F">
        <w:rPr>
          <w:rFonts w:ascii="Arial" w:hAnsi="Arial"/>
        </w:rPr>
        <w:lastRenderedPageBreak/>
        <w:t xml:space="preserve">Activity 25: Continual </w:t>
      </w:r>
      <w:r w:rsidR="00C334E1" w:rsidRPr="00D9127F">
        <w:rPr>
          <w:rFonts w:ascii="Arial" w:hAnsi="Arial"/>
        </w:rPr>
        <w:t>improvement process</w:t>
      </w:r>
      <w:bookmarkEnd w:id="75"/>
      <w:bookmarkEnd w:id="76"/>
      <w:r w:rsidR="00C334E1" w:rsidRPr="00D9127F">
        <w:rPr>
          <w:rFonts w:ascii="Arial" w:hAnsi="Arial"/>
        </w:rPr>
        <w:t xml:space="preserve"> </w:t>
      </w:r>
    </w:p>
    <w:p w14:paraId="47D45F7D" w14:textId="38523A99" w:rsidR="00062F17" w:rsidRDefault="00A9262C" w:rsidP="00062F17">
      <w:pPr>
        <w:pStyle w:val="Heading1"/>
        <w:numPr>
          <w:ilvl w:val="0"/>
          <w:numId w:val="0"/>
        </w:numPr>
        <w:rPr>
          <w:rFonts w:ascii="Arial" w:hAnsi="Arial"/>
        </w:rPr>
      </w:pPr>
      <w:r>
        <w:rPr>
          <w:rFonts w:ascii="Arial" w:hAnsi="Arial"/>
          <w:noProof/>
        </w:rPr>
        <w:lastRenderedPageBreak/>
        <w:drawing>
          <wp:inline distT="0" distB="0" distL="0" distR="0" wp14:anchorId="30609621" wp14:editId="79A7E03B">
            <wp:extent cx="6071870" cy="8486140"/>
            <wp:effectExtent l="0" t="0" r="5080" b="0"/>
            <wp:docPr id="14703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1870" cy="8486140"/>
                    </a:xfrm>
                    <a:prstGeom prst="rect">
                      <a:avLst/>
                    </a:prstGeom>
                    <a:noFill/>
                  </pic:spPr>
                </pic:pic>
              </a:graphicData>
            </a:graphic>
          </wp:inline>
        </w:drawing>
      </w:r>
    </w:p>
    <w:p w14:paraId="31AEBA3E" w14:textId="3EF83834" w:rsidR="00C00674" w:rsidRPr="001E14CD" w:rsidRDefault="00C00674" w:rsidP="00A9262C">
      <w:pPr>
        <w:pStyle w:val="Heading1"/>
        <w:numPr>
          <w:ilvl w:val="0"/>
          <w:numId w:val="0"/>
        </w:numPr>
        <w:rPr>
          <w:rFonts w:ascii="Arial" w:hAnsi="Arial"/>
        </w:rPr>
      </w:pPr>
    </w:p>
    <w:p w14:paraId="172BBD42" w14:textId="77777777" w:rsidR="00C00674" w:rsidRPr="001E14CD" w:rsidRDefault="00C00674" w:rsidP="00C00674">
      <w:pPr>
        <w:rPr>
          <w:rFonts w:ascii="Arial" w:hAnsi="Arial" w:cs="Arial"/>
        </w:rPr>
      </w:pPr>
    </w:p>
    <w:p w14:paraId="04085390" w14:textId="77777777" w:rsidR="00C00674" w:rsidRPr="001E14CD" w:rsidRDefault="00C00674" w:rsidP="00C00674">
      <w:pPr>
        <w:rPr>
          <w:rFonts w:ascii="Arial" w:hAnsi="Arial" w:cs="Arial"/>
        </w:rPr>
      </w:pPr>
    </w:p>
    <w:p w14:paraId="4E7A72D5" w14:textId="77777777" w:rsidR="00C00674" w:rsidRPr="001E14CD" w:rsidRDefault="00C00674" w:rsidP="00C00674">
      <w:pPr>
        <w:rPr>
          <w:rFonts w:ascii="Arial" w:hAnsi="Arial" w:cs="Arial"/>
        </w:rPr>
      </w:pPr>
    </w:p>
    <w:p w14:paraId="4A944612" w14:textId="77777777" w:rsidR="00C00674" w:rsidRPr="001E14CD" w:rsidRDefault="00C00674" w:rsidP="00C00674">
      <w:pPr>
        <w:rPr>
          <w:rFonts w:ascii="Arial" w:hAnsi="Arial" w:cs="Arial"/>
        </w:rPr>
      </w:pPr>
    </w:p>
    <w:p w14:paraId="35510192" w14:textId="77777777" w:rsidR="00C00674" w:rsidRPr="001E14CD" w:rsidRDefault="00C00674" w:rsidP="00C00674">
      <w:pPr>
        <w:rPr>
          <w:rFonts w:ascii="Arial" w:hAnsi="Arial" w:cs="Arial"/>
        </w:rPr>
      </w:pPr>
    </w:p>
    <w:p w14:paraId="7FB6207E" w14:textId="77777777" w:rsidR="00C00674" w:rsidRPr="001E14CD" w:rsidRDefault="00C00674" w:rsidP="00C00674">
      <w:pPr>
        <w:rPr>
          <w:rFonts w:ascii="Arial" w:hAnsi="Arial" w:cs="Arial"/>
        </w:rPr>
      </w:pPr>
    </w:p>
    <w:p w14:paraId="0909758B" w14:textId="77777777" w:rsidR="00C00674" w:rsidRPr="001E14CD" w:rsidRDefault="00C00674" w:rsidP="00C00674">
      <w:pPr>
        <w:rPr>
          <w:rFonts w:ascii="Arial" w:hAnsi="Arial" w:cs="Arial"/>
        </w:rPr>
      </w:pPr>
    </w:p>
    <w:p w14:paraId="4AEEFB09" w14:textId="77777777" w:rsidR="00C00674" w:rsidRPr="001E14CD" w:rsidRDefault="00C00674" w:rsidP="00C00674">
      <w:pPr>
        <w:rPr>
          <w:rFonts w:ascii="Arial" w:hAnsi="Arial" w:cs="Arial"/>
        </w:rPr>
      </w:pPr>
    </w:p>
    <w:p w14:paraId="4D21622F" w14:textId="77777777" w:rsidR="00C00674" w:rsidRPr="001E14CD" w:rsidRDefault="00C00674" w:rsidP="00C00674">
      <w:pPr>
        <w:rPr>
          <w:rFonts w:ascii="Arial" w:hAnsi="Arial" w:cs="Arial"/>
        </w:rPr>
      </w:pPr>
    </w:p>
    <w:p w14:paraId="14C07DB8" w14:textId="77777777" w:rsidR="00C00674" w:rsidRPr="001E14CD" w:rsidRDefault="00C00674" w:rsidP="00C00674">
      <w:pPr>
        <w:rPr>
          <w:rFonts w:ascii="Arial" w:hAnsi="Arial" w:cs="Arial"/>
        </w:rPr>
      </w:pPr>
    </w:p>
    <w:p w14:paraId="37A3AAC0" w14:textId="77777777" w:rsidR="00C00674" w:rsidRPr="001E14CD" w:rsidRDefault="00C00674" w:rsidP="00C00674">
      <w:pPr>
        <w:rPr>
          <w:rFonts w:ascii="Arial" w:hAnsi="Arial" w:cs="Arial"/>
        </w:rPr>
      </w:pPr>
    </w:p>
    <w:p w14:paraId="1CDA565A" w14:textId="77777777" w:rsidR="00C00674" w:rsidRPr="001E14CD" w:rsidRDefault="00C00674" w:rsidP="00C00674">
      <w:pPr>
        <w:rPr>
          <w:rFonts w:ascii="Arial" w:hAnsi="Arial" w:cs="Arial"/>
        </w:rPr>
      </w:pPr>
    </w:p>
    <w:p w14:paraId="7F2F82EC" w14:textId="77777777" w:rsidR="00C00674" w:rsidRPr="001E14CD" w:rsidRDefault="00C00674" w:rsidP="00C00674">
      <w:pPr>
        <w:rPr>
          <w:rFonts w:ascii="Arial" w:hAnsi="Arial" w:cs="Arial"/>
        </w:rPr>
      </w:pPr>
    </w:p>
    <w:p w14:paraId="5CBE9BD5" w14:textId="77777777" w:rsidR="00C00674" w:rsidRPr="001E14CD" w:rsidRDefault="00C00674" w:rsidP="00C00674">
      <w:pPr>
        <w:rPr>
          <w:rFonts w:ascii="Arial" w:hAnsi="Arial" w:cs="Arial"/>
        </w:rPr>
      </w:pPr>
    </w:p>
    <w:p w14:paraId="176D1D36" w14:textId="77777777" w:rsidR="00C00674" w:rsidRPr="001E14CD" w:rsidRDefault="00C00674" w:rsidP="00C00674">
      <w:pPr>
        <w:rPr>
          <w:rFonts w:ascii="Arial" w:hAnsi="Arial" w:cs="Arial"/>
        </w:rPr>
      </w:pPr>
    </w:p>
    <w:p w14:paraId="50066A7F" w14:textId="77777777" w:rsidR="00C00674" w:rsidRPr="001E14CD" w:rsidRDefault="00C00674" w:rsidP="00C00674">
      <w:pPr>
        <w:rPr>
          <w:rFonts w:ascii="Arial" w:hAnsi="Arial" w:cs="Arial"/>
        </w:rPr>
      </w:pPr>
    </w:p>
    <w:p w14:paraId="213067B9" w14:textId="77777777" w:rsidR="00C00674" w:rsidRPr="001E14CD" w:rsidRDefault="00C00674" w:rsidP="00C00674">
      <w:pPr>
        <w:rPr>
          <w:rFonts w:ascii="Arial" w:hAnsi="Arial" w:cs="Arial"/>
        </w:rPr>
      </w:pPr>
    </w:p>
    <w:p w14:paraId="5907F906" w14:textId="77777777" w:rsidR="00C00674" w:rsidRPr="001E14CD" w:rsidRDefault="00C00674" w:rsidP="00C00674">
      <w:pPr>
        <w:rPr>
          <w:rFonts w:ascii="Arial" w:hAnsi="Arial" w:cs="Arial"/>
        </w:rPr>
      </w:pPr>
    </w:p>
    <w:p w14:paraId="21E94CB3" w14:textId="77777777" w:rsidR="00C00674" w:rsidRPr="001E14CD" w:rsidRDefault="00C00674" w:rsidP="00C00674">
      <w:pPr>
        <w:rPr>
          <w:rFonts w:ascii="Arial" w:hAnsi="Arial" w:cs="Arial"/>
        </w:rPr>
      </w:pPr>
    </w:p>
    <w:p w14:paraId="0E3029A0" w14:textId="77777777" w:rsidR="00C00674" w:rsidRPr="001E14CD" w:rsidRDefault="00C00674" w:rsidP="00C00674">
      <w:pPr>
        <w:rPr>
          <w:rFonts w:ascii="Arial" w:hAnsi="Arial" w:cs="Arial"/>
        </w:rPr>
      </w:pPr>
    </w:p>
    <w:p w14:paraId="68B9943F" w14:textId="77777777" w:rsidR="00C00674" w:rsidRPr="001E14CD" w:rsidRDefault="00C00674" w:rsidP="00C00674">
      <w:pPr>
        <w:rPr>
          <w:rFonts w:ascii="Arial" w:hAnsi="Arial" w:cs="Arial"/>
          <w:b/>
          <w:sz w:val="32"/>
          <w:szCs w:val="32"/>
        </w:rPr>
      </w:pPr>
    </w:p>
    <w:p w14:paraId="32792CC6" w14:textId="77777777" w:rsidR="00C00674" w:rsidRPr="001E14CD" w:rsidRDefault="00C00674" w:rsidP="00C00674">
      <w:pPr>
        <w:rPr>
          <w:rFonts w:ascii="Arial" w:hAnsi="Arial" w:cs="Arial"/>
          <w:b/>
          <w:sz w:val="32"/>
          <w:szCs w:val="32"/>
        </w:rPr>
      </w:pPr>
    </w:p>
    <w:p w14:paraId="6DB77361" w14:textId="77777777" w:rsidR="00C00674" w:rsidRPr="001E14CD" w:rsidRDefault="00C00674" w:rsidP="00C00674">
      <w:pPr>
        <w:rPr>
          <w:rFonts w:ascii="Arial" w:hAnsi="Arial" w:cs="Arial"/>
          <w:b/>
          <w:sz w:val="32"/>
          <w:szCs w:val="32"/>
        </w:rPr>
      </w:pPr>
    </w:p>
    <w:p w14:paraId="31D24D12" w14:textId="77777777" w:rsidR="00C00674" w:rsidRPr="001E14CD" w:rsidRDefault="00C00674" w:rsidP="00C00674">
      <w:pPr>
        <w:rPr>
          <w:rFonts w:ascii="Arial" w:hAnsi="Arial" w:cs="Arial"/>
          <w:b/>
          <w:sz w:val="32"/>
          <w:szCs w:val="32"/>
        </w:rPr>
      </w:pPr>
    </w:p>
    <w:p w14:paraId="6BE376B1" w14:textId="77777777" w:rsidR="00C00674" w:rsidRPr="001E14CD" w:rsidRDefault="00C00674" w:rsidP="00C00674">
      <w:pPr>
        <w:rPr>
          <w:rFonts w:ascii="Arial" w:hAnsi="Arial" w:cs="Arial"/>
          <w:b/>
          <w:sz w:val="32"/>
          <w:szCs w:val="32"/>
        </w:rPr>
      </w:pPr>
    </w:p>
    <w:p w14:paraId="104D4543" w14:textId="77777777" w:rsidR="00C00674" w:rsidRPr="001E14CD" w:rsidRDefault="00C00674" w:rsidP="00C00674">
      <w:pPr>
        <w:spacing w:after="0"/>
        <w:rPr>
          <w:rFonts w:ascii="Arial" w:hAnsi="Arial" w:cs="Arial"/>
          <w:b/>
          <w:sz w:val="32"/>
          <w:szCs w:val="32"/>
        </w:rPr>
      </w:pPr>
      <w:r w:rsidRPr="001E14CD">
        <w:rPr>
          <w:rFonts w:ascii="Arial" w:hAnsi="Arial" w:cs="Arial"/>
          <w:b/>
          <w:sz w:val="32"/>
          <w:szCs w:val="32"/>
        </w:rPr>
        <w:br w:type="page"/>
      </w:r>
    </w:p>
    <w:p w14:paraId="7F66D09C" w14:textId="639B3ADF" w:rsidR="00C00674" w:rsidRPr="00D9127F" w:rsidRDefault="00C00674" w:rsidP="00C00674">
      <w:pPr>
        <w:pStyle w:val="Heading1"/>
        <w:numPr>
          <w:ilvl w:val="0"/>
          <w:numId w:val="0"/>
        </w:numPr>
        <w:ind w:left="360" w:hanging="360"/>
        <w:rPr>
          <w:rFonts w:ascii="Arial" w:hAnsi="Arial"/>
        </w:rPr>
      </w:pPr>
      <w:bookmarkStart w:id="77" w:name="_Toc116480479"/>
      <w:bookmarkStart w:id="78" w:name="_Toc165554094"/>
      <w:bookmarkStart w:id="79" w:name="_Toc370379250"/>
      <w:r w:rsidRPr="00D9127F">
        <w:rPr>
          <w:rFonts w:ascii="Arial" w:hAnsi="Arial"/>
        </w:rPr>
        <w:lastRenderedPageBreak/>
        <w:t xml:space="preserve">Activity 26: Leadership </w:t>
      </w:r>
      <w:r w:rsidR="00536B16" w:rsidRPr="00D9127F">
        <w:rPr>
          <w:rFonts w:ascii="Arial" w:hAnsi="Arial"/>
        </w:rPr>
        <w:t>s</w:t>
      </w:r>
      <w:r w:rsidRPr="00D9127F">
        <w:rPr>
          <w:rFonts w:ascii="Arial" w:hAnsi="Arial"/>
        </w:rPr>
        <w:t>kills</w:t>
      </w:r>
      <w:bookmarkEnd w:id="77"/>
      <w:bookmarkEnd w:id="78"/>
    </w:p>
    <w:p w14:paraId="3632D24A" w14:textId="77777777" w:rsidR="00C00674" w:rsidRPr="00D9127F" w:rsidRDefault="00C00674" w:rsidP="00C00674">
      <w:pPr>
        <w:spacing w:after="0"/>
        <w:rPr>
          <w:rFonts w:ascii="Arial" w:hAnsi="Arial" w:cs="Arial"/>
        </w:rPr>
      </w:pPr>
    </w:p>
    <w:p w14:paraId="56BA431D" w14:textId="2A9E3406" w:rsidR="00C00674" w:rsidRPr="00D9127F" w:rsidRDefault="00C00674" w:rsidP="00C00674">
      <w:pPr>
        <w:pStyle w:val="Heading1"/>
        <w:numPr>
          <w:ilvl w:val="0"/>
          <w:numId w:val="0"/>
        </w:numPr>
        <w:rPr>
          <w:rFonts w:ascii="Arial" w:hAnsi="Arial"/>
        </w:rPr>
      </w:pPr>
      <w:bookmarkStart w:id="80" w:name="_Toc370811693"/>
      <w:bookmarkStart w:id="81" w:name="_Toc389113738"/>
      <w:bookmarkStart w:id="82" w:name="_Toc116480480"/>
      <w:bookmarkStart w:id="83" w:name="_Toc165554095"/>
      <w:r w:rsidRPr="00D9127F">
        <w:rPr>
          <w:rFonts w:ascii="Arial" w:hAnsi="Arial"/>
        </w:rPr>
        <w:t xml:space="preserve">Activity 27: </w:t>
      </w:r>
      <w:bookmarkEnd w:id="80"/>
      <w:bookmarkEnd w:id="81"/>
      <w:bookmarkEnd w:id="82"/>
      <w:r w:rsidR="004D30A8" w:rsidRPr="00D9127F">
        <w:rPr>
          <w:rFonts w:ascii="Arial" w:hAnsi="Arial"/>
        </w:rPr>
        <w:t>Group ideas storming</w:t>
      </w:r>
      <w:bookmarkEnd w:id="83"/>
    </w:p>
    <w:p w14:paraId="173C90E3" w14:textId="77777777" w:rsidR="00C00674" w:rsidRPr="00D9127F" w:rsidRDefault="00C00674" w:rsidP="00C00674">
      <w:pPr>
        <w:rPr>
          <w:rFonts w:ascii="Arial" w:hAnsi="Arial" w:cs="Arial"/>
        </w:rPr>
      </w:pPr>
    </w:p>
    <w:p w14:paraId="098EFFED" w14:textId="3627065C" w:rsidR="00C00674" w:rsidRDefault="00C00674" w:rsidP="00C00674">
      <w:pPr>
        <w:pStyle w:val="Heading1"/>
        <w:numPr>
          <w:ilvl w:val="0"/>
          <w:numId w:val="0"/>
        </w:numPr>
        <w:rPr>
          <w:rFonts w:ascii="Arial" w:eastAsiaTheme="minorEastAsia" w:hAnsi="Arial"/>
          <w:lang w:val="en-GB"/>
        </w:rPr>
      </w:pPr>
      <w:bookmarkStart w:id="84" w:name="_Toc370811694"/>
      <w:bookmarkStart w:id="85" w:name="_Toc389113739"/>
      <w:bookmarkStart w:id="86" w:name="_Toc116480481"/>
      <w:bookmarkStart w:id="87" w:name="_Toc165554096"/>
      <w:r w:rsidRPr="00D9127F">
        <w:rPr>
          <w:rFonts w:ascii="Arial" w:hAnsi="Arial"/>
        </w:rPr>
        <w:t xml:space="preserve">Activity 28: </w:t>
      </w:r>
      <w:r w:rsidRPr="00D9127F">
        <w:rPr>
          <w:rFonts w:ascii="Arial" w:eastAsiaTheme="minorEastAsia" w:hAnsi="Arial"/>
          <w:lang w:val="en-GB"/>
        </w:rPr>
        <w:t>Ishikawa/Fishbone</w:t>
      </w:r>
      <w:bookmarkEnd w:id="84"/>
      <w:bookmarkEnd w:id="85"/>
      <w:bookmarkEnd w:id="86"/>
      <w:bookmarkEnd w:id="87"/>
    </w:p>
    <w:p w14:paraId="7B1730CB" w14:textId="77777777" w:rsidR="00A9262C" w:rsidRDefault="00A9262C" w:rsidP="00A9262C">
      <w:pPr>
        <w:rPr>
          <w:lang w:val="en-GB"/>
        </w:rPr>
      </w:pPr>
    </w:p>
    <w:p w14:paraId="7F2D4EA4" w14:textId="23EA7870" w:rsidR="00A9262C" w:rsidRDefault="00A9262C" w:rsidP="00A9262C">
      <w:pPr>
        <w:rPr>
          <w:lang w:val="en-GB"/>
        </w:rPr>
      </w:pPr>
      <w:r w:rsidRPr="00A9262C">
        <w:rPr>
          <w:noProof/>
        </w:rPr>
        <mc:AlternateContent>
          <mc:Choice Requires="wpg">
            <w:drawing>
              <wp:anchor distT="0" distB="0" distL="114300" distR="114300" simplePos="0" relativeHeight="251885056" behindDoc="0" locked="0" layoutInCell="1" allowOverlap="1" wp14:anchorId="751B277E" wp14:editId="2DC6FF91">
                <wp:simplePos x="0" y="0"/>
                <wp:positionH relativeFrom="column">
                  <wp:posOffset>0</wp:posOffset>
                </wp:positionH>
                <wp:positionV relativeFrom="paragraph">
                  <wp:posOffset>152400</wp:posOffset>
                </wp:positionV>
                <wp:extent cx="5263195" cy="2375897"/>
                <wp:effectExtent l="0" t="152400" r="0" b="0"/>
                <wp:wrapNone/>
                <wp:docPr id="259461344" name="Group 1"/>
                <wp:cNvGraphicFramePr/>
                <a:graphic xmlns:a="http://schemas.openxmlformats.org/drawingml/2006/main">
                  <a:graphicData uri="http://schemas.microsoft.com/office/word/2010/wordprocessingGroup">
                    <wpg:wgp>
                      <wpg:cNvGrpSpPr/>
                      <wpg:grpSpPr bwMode="auto">
                        <a:xfrm>
                          <a:off x="0" y="0"/>
                          <a:ext cx="5263195" cy="2375897"/>
                          <a:chOff x="0" y="0"/>
                          <a:chExt cx="3952" cy="1784"/>
                        </a:xfrm>
                      </wpg:grpSpPr>
                      <wps:wsp>
                        <wps:cNvPr id="1884493380" name="Line 5"/>
                        <wps:cNvCnPr/>
                        <wps:spPr bwMode="auto">
                          <a:xfrm>
                            <a:off x="0" y="864"/>
                            <a:ext cx="3952" cy="0"/>
                          </a:xfrm>
                          <a:prstGeom prst="line">
                            <a:avLst/>
                          </a:prstGeom>
                          <a:noFill/>
                          <a:ln w="76200">
                            <a:solidFill>
                              <a:schemeClr val="tx1"/>
                            </a:solidFill>
                            <a:round/>
                            <a:headEnd/>
                            <a:tailEnd type="triangle" w="med" len="med"/>
                          </a:ln>
                          <a:extLst>
                            <a:ext uri="{909E8E84-426E-40DD-AFC4-6F175D3DCCD1}">
                              <a14:hiddenFill xmlns:a14="http://schemas.microsoft.com/office/drawing/2010/main">
                                <a:noFill/>
                              </a14:hiddenFill>
                            </a:ext>
                          </a:extLst>
                        </wps:spPr>
                        <wps:bodyPr/>
                      </wps:wsp>
                      <wps:wsp>
                        <wps:cNvPr id="1793766631" name="Line 6"/>
                        <wps:cNvCnPr/>
                        <wps:spPr bwMode="auto">
                          <a:xfrm flipH="1">
                            <a:off x="0" y="864"/>
                            <a:ext cx="664" cy="92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110921663" name="Line 7"/>
                        <wps:cNvCnPr/>
                        <wps:spPr bwMode="auto">
                          <a:xfrm flipH="1" flipV="1">
                            <a:off x="0" y="0"/>
                            <a:ext cx="664" cy="86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190073247" name="Line 8"/>
                        <wps:cNvCnPr/>
                        <wps:spPr bwMode="auto">
                          <a:xfrm flipH="1" flipV="1">
                            <a:off x="1384" y="0"/>
                            <a:ext cx="664" cy="86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992491915" name="Line 9"/>
                        <wps:cNvCnPr/>
                        <wps:spPr bwMode="auto">
                          <a:xfrm flipH="1" flipV="1">
                            <a:off x="2856" y="0"/>
                            <a:ext cx="664" cy="86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34835541" name="Line 10"/>
                        <wps:cNvCnPr/>
                        <wps:spPr bwMode="auto">
                          <a:xfrm flipH="1">
                            <a:off x="1384" y="864"/>
                            <a:ext cx="664" cy="92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365595320" name="Line 11"/>
                        <wps:cNvCnPr/>
                        <wps:spPr bwMode="auto">
                          <a:xfrm flipH="1">
                            <a:off x="2856" y="864"/>
                            <a:ext cx="664" cy="92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76372797" id="Group 1" o:spid="_x0000_s1026" style="position:absolute;margin-left:0;margin-top:12pt;width:414.4pt;height:187.1pt;z-index:251885056" coordsize="3952,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">
                <v:line id="Line 5" o:spid="_x0000_s1027" style="position:absolute;visibility:visible;mso-wrap-style:square" from="0,864" to="395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" strokecolor="black [3213]" strokeweight="6pt">
                  <v:stroke endarrow="block"/>
                </v:line>
                <v:line id="Line 6" o:spid="_x0000_s1028" style="position:absolute;flip:x;visibility:visible;mso-wrap-style:square" from="0,864" to="664,1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" strokecolor="black [3213]" strokeweight="3pt"/>
                <v:line id="Line 7" o:spid="_x0000_s1029" style="position:absolute;flip:x y;visibility:visible;mso-wrap-style:square" from="0,0" to="66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" strokecolor="black [3213]" strokeweight="3pt"/>
                <v:line id="Line 8" o:spid="_x0000_s1030" style="position:absolute;flip:x y;visibility:visible;mso-wrap-style:square" from="1384,0" to="2048,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" strokecolor="black [3213]" strokeweight="3pt"/>
                <v:line id="Line 9" o:spid="_x0000_s1031" style="position:absolute;flip:x y;visibility:visible;mso-wrap-style:square" from="2856,0" to="352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" strokecolor="black [3213]" strokeweight="3pt"/>
                <v:line id="Line 10" o:spid="_x0000_s1032" style="position:absolute;flip:x;visibility:visible;mso-wrap-style:square" from="1384,864" to="2048,1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" strokecolor="black [3213]" strokeweight="3pt"/>
                <v:line id="Line 11" o:spid="_x0000_s1033" style="position:absolute;flip:x;visibility:visible;mso-wrap-style:square" from="2856,864" to="3520,1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" strokecolor="black [3213]" strokeweight="3pt"/>
              </v:group>
            </w:pict>
          </mc:Fallback>
        </mc:AlternateContent>
      </w:r>
    </w:p>
    <w:p w14:paraId="26B4954E" w14:textId="77777777" w:rsidR="00A9262C" w:rsidRDefault="00A9262C" w:rsidP="00A9262C">
      <w:pPr>
        <w:rPr>
          <w:lang w:val="en-GB"/>
        </w:rPr>
      </w:pPr>
    </w:p>
    <w:p w14:paraId="76A2E1C5" w14:textId="77777777" w:rsidR="00A9262C" w:rsidRDefault="00A9262C" w:rsidP="00A9262C">
      <w:pPr>
        <w:rPr>
          <w:lang w:val="en-GB"/>
        </w:rPr>
      </w:pPr>
    </w:p>
    <w:p w14:paraId="0BDC2E07" w14:textId="77777777" w:rsidR="00A9262C" w:rsidRDefault="00A9262C" w:rsidP="00A9262C">
      <w:pPr>
        <w:rPr>
          <w:lang w:val="en-GB"/>
        </w:rPr>
      </w:pPr>
    </w:p>
    <w:p w14:paraId="297C4E53" w14:textId="77777777" w:rsidR="00A9262C" w:rsidRDefault="00A9262C" w:rsidP="00A9262C">
      <w:pPr>
        <w:rPr>
          <w:lang w:val="en-GB"/>
        </w:rPr>
      </w:pPr>
    </w:p>
    <w:p w14:paraId="3E874386" w14:textId="77777777" w:rsidR="00A9262C" w:rsidRDefault="00A9262C" w:rsidP="00A9262C">
      <w:pPr>
        <w:rPr>
          <w:lang w:val="en-GB"/>
        </w:rPr>
      </w:pPr>
    </w:p>
    <w:p w14:paraId="49F93DCB" w14:textId="77777777" w:rsidR="00A9262C" w:rsidRDefault="00A9262C" w:rsidP="00A9262C">
      <w:pPr>
        <w:rPr>
          <w:lang w:val="en-GB"/>
        </w:rPr>
      </w:pPr>
    </w:p>
    <w:p w14:paraId="7DA87B1F" w14:textId="77777777" w:rsidR="00A9262C" w:rsidRDefault="00A9262C" w:rsidP="00A9262C">
      <w:pPr>
        <w:rPr>
          <w:lang w:val="en-GB"/>
        </w:rPr>
      </w:pPr>
    </w:p>
    <w:p w14:paraId="5E84FD57" w14:textId="77777777" w:rsidR="00A9262C" w:rsidRDefault="00A9262C" w:rsidP="00A9262C">
      <w:pPr>
        <w:rPr>
          <w:lang w:val="en-GB"/>
        </w:rPr>
      </w:pPr>
    </w:p>
    <w:p w14:paraId="75DAC705" w14:textId="77777777" w:rsidR="00A9262C" w:rsidRDefault="00A9262C" w:rsidP="00A9262C">
      <w:pPr>
        <w:rPr>
          <w:lang w:val="en-GB"/>
        </w:rPr>
      </w:pPr>
    </w:p>
    <w:p w14:paraId="7E6345F9" w14:textId="77777777" w:rsidR="00A9262C" w:rsidRDefault="00A9262C" w:rsidP="00A9262C">
      <w:pPr>
        <w:rPr>
          <w:lang w:val="en-GB"/>
        </w:rPr>
      </w:pPr>
    </w:p>
    <w:p w14:paraId="759F7D2B" w14:textId="77777777" w:rsidR="00A9262C" w:rsidRDefault="00A9262C" w:rsidP="00A9262C">
      <w:pPr>
        <w:rPr>
          <w:lang w:val="en-GB"/>
        </w:rPr>
      </w:pPr>
    </w:p>
    <w:p w14:paraId="317337BE" w14:textId="77777777" w:rsidR="00A9262C" w:rsidRDefault="00A9262C" w:rsidP="00A9262C">
      <w:pPr>
        <w:rPr>
          <w:lang w:val="en-GB"/>
        </w:rPr>
      </w:pPr>
    </w:p>
    <w:p w14:paraId="042F4557" w14:textId="77777777" w:rsidR="00A9262C" w:rsidRPr="00A9262C" w:rsidRDefault="00A9262C" w:rsidP="00A9262C">
      <w:pPr>
        <w:rPr>
          <w:lang w:val="en-GB"/>
        </w:rPr>
      </w:pPr>
    </w:p>
    <w:p w14:paraId="7A5F73CB" w14:textId="77777777" w:rsidR="00C00674" w:rsidRPr="00D9127F" w:rsidRDefault="00C00674" w:rsidP="00C00674">
      <w:pPr>
        <w:rPr>
          <w:rFonts w:ascii="Arial" w:hAnsi="Arial" w:cs="Arial"/>
        </w:rPr>
      </w:pPr>
    </w:p>
    <w:p w14:paraId="3AEA259D" w14:textId="266D3F43" w:rsidR="00C00674" w:rsidRPr="00D9127F" w:rsidRDefault="00C00674" w:rsidP="00C00674">
      <w:pPr>
        <w:pStyle w:val="Heading1"/>
        <w:numPr>
          <w:ilvl w:val="0"/>
          <w:numId w:val="0"/>
        </w:numPr>
        <w:rPr>
          <w:rFonts w:ascii="Arial" w:hAnsi="Arial"/>
        </w:rPr>
      </w:pPr>
      <w:bookmarkStart w:id="88" w:name="_Toc370811695"/>
      <w:bookmarkStart w:id="89" w:name="_Toc389113740"/>
      <w:bookmarkStart w:id="90" w:name="_Toc116480482"/>
      <w:bookmarkStart w:id="91" w:name="_Toc165554097"/>
      <w:r w:rsidRPr="00D9127F">
        <w:rPr>
          <w:rFonts w:ascii="Arial" w:hAnsi="Arial"/>
        </w:rPr>
        <w:t xml:space="preserve">Activity 29: Kotter and </w:t>
      </w:r>
      <w:r w:rsidR="00C5075D" w:rsidRPr="00D9127F">
        <w:rPr>
          <w:rFonts w:ascii="Arial" w:hAnsi="Arial"/>
        </w:rPr>
        <w:t>psychological contrac</w:t>
      </w:r>
      <w:r w:rsidRPr="00D9127F">
        <w:rPr>
          <w:rFonts w:ascii="Arial" w:hAnsi="Arial"/>
        </w:rPr>
        <w:t>ts</w:t>
      </w:r>
      <w:bookmarkEnd w:id="88"/>
      <w:bookmarkEnd w:id="89"/>
      <w:bookmarkEnd w:id="90"/>
      <w:bookmarkEnd w:id="91"/>
    </w:p>
    <w:p w14:paraId="14AE3401" w14:textId="77777777" w:rsidR="00C00674" w:rsidRPr="00D9127F" w:rsidRDefault="00C00674" w:rsidP="00C00674">
      <w:pPr>
        <w:rPr>
          <w:rFonts w:ascii="Arial" w:hAnsi="Arial" w:cs="Arial"/>
        </w:rPr>
      </w:pPr>
    </w:p>
    <w:p w14:paraId="7A0DB824" w14:textId="290DC959" w:rsidR="00C00674" w:rsidRDefault="00C00674" w:rsidP="00C00674">
      <w:pPr>
        <w:pStyle w:val="Heading1"/>
        <w:numPr>
          <w:ilvl w:val="0"/>
          <w:numId w:val="0"/>
        </w:numPr>
        <w:rPr>
          <w:rFonts w:ascii="Arial" w:hAnsi="Arial"/>
        </w:rPr>
      </w:pPr>
      <w:bookmarkStart w:id="92" w:name="_Toc370811696"/>
      <w:bookmarkStart w:id="93" w:name="_Toc389113741"/>
      <w:bookmarkStart w:id="94" w:name="_Toc116480483"/>
      <w:bookmarkStart w:id="95" w:name="_Toc165554098"/>
      <w:r w:rsidRPr="00D9127F">
        <w:rPr>
          <w:rFonts w:ascii="Arial" w:hAnsi="Arial"/>
        </w:rPr>
        <w:t xml:space="preserve">Activity 30: Skills and </w:t>
      </w:r>
      <w:r w:rsidR="00C5075D" w:rsidRPr="00D9127F">
        <w:rPr>
          <w:rFonts w:ascii="Arial" w:hAnsi="Arial"/>
        </w:rPr>
        <w:t>d</w:t>
      </w:r>
      <w:r w:rsidRPr="00D9127F">
        <w:rPr>
          <w:rFonts w:ascii="Arial" w:hAnsi="Arial"/>
        </w:rPr>
        <w:t>elegation</w:t>
      </w:r>
      <w:bookmarkEnd w:id="92"/>
      <w:bookmarkEnd w:id="93"/>
      <w:bookmarkEnd w:id="94"/>
      <w:bookmarkEnd w:id="95"/>
    </w:p>
    <w:p w14:paraId="340CFA51" w14:textId="77777777" w:rsidR="00A9262C" w:rsidRDefault="00A9262C" w:rsidP="00A9262C"/>
    <w:p w14:paraId="1F648D6F" w14:textId="5B23E046" w:rsidR="00A9262C" w:rsidRPr="00A9262C" w:rsidRDefault="00A9262C" w:rsidP="00A9262C">
      <w:r>
        <w:rPr>
          <w:noProof/>
        </w:rPr>
        <w:lastRenderedPageBreak/>
        <w:drawing>
          <wp:inline distT="0" distB="0" distL="0" distR="0" wp14:anchorId="64558EE7" wp14:editId="321B449C">
            <wp:extent cx="6322060" cy="8675370"/>
            <wp:effectExtent l="0" t="0" r="2540" b="0"/>
            <wp:docPr id="1105001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2060" cy="8675370"/>
                    </a:xfrm>
                    <a:prstGeom prst="rect">
                      <a:avLst/>
                    </a:prstGeom>
                    <a:noFill/>
                  </pic:spPr>
                </pic:pic>
              </a:graphicData>
            </a:graphic>
          </wp:inline>
        </w:drawing>
      </w:r>
    </w:p>
    <w:p w14:paraId="6947E624" w14:textId="77777777" w:rsidR="00C00674" w:rsidRPr="00D9127F" w:rsidRDefault="00C00674" w:rsidP="00C00674">
      <w:pPr>
        <w:rPr>
          <w:rFonts w:ascii="Arial" w:hAnsi="Arial" w:cs="Arial"/>
        </w:rPr>
      </w:pPr>
    </w:p>
    <w:p w14:paraId="0654D936" w14:textId="77777777" w:rsidR="00C00674" w:rsidRPr="00D9127F" w:rsidRDefault="00C00674" w:rsidP="00C00674">
      <w:pPr>
        <w:pStyle w:val="Heading1"/>
        <w:numPr>
          <w:ilvl w:val="0"/>
          <w:numId w:val="0"/>
        </w:numPr>
        <w:rPr>
          <w:rFonts w:ascii="Arial" w:hAnsi="Arial"/>
        </w:rPr>
      </w:pPr>
      <w:bookmarkStart w:id="96" w:name="_Toc370811697"/>
      <w:bookmarkStart w:id="97" w:name="_Toc389113742"/>
      <w:bookmarkStart w:id="98" w:name="_Toc116480484"/>
      <w:bookmarkStart w:id="99" w:name="_Toc165554099"/>
      <w:r w:rsidRPr="00D9127F">
        <w:rPr>
          <w:rFonts w:ascii="Arial" w:hAnsi="Arial"/>
        </w:rPr>
        <w:lastRenderedPageBreak/>
        <w:t>Activity 31: Motivation</w:t>
      </w:r>
      <w:bookmarkEnd w:id="96"/>
      <w:bookmarkEnd w:id="97"/>
      <w:bookmarkEnd w:id="98"/>
      <w:bookmarkEnd w:id="99"/>
    </w:p>
    <w:p w14:paraId="0923C675" w14:textId="389CC589" w:rsidR="00C00674" w:rsidRDefault="00A9262C" w:rsidP="00C00674">
      <w:pPr>
        <w:rPr>
          <w:rFonts w:ascii="Arial" w:hAnsi="Arial" w:cs="Arial"/>
        </w:rPr>
      </w:pPr>
      <w:r>
        <w:rPr>
          <w:rFonts w:ascii="Arial" w:hAnsi="Arial" w:cs="Arial"/>
          <w:noProof/>
        </w:rPr>
        <w:lastRenderedPageBreak/>
        <w:drawing>
          <wp:inline distT="0" distB="0" distL="0" distR="0" wp14:anchorId="0B4D1FFE" wp14:editId="230958B4">
            <wp:extent cx="6322060" cy="8675370"/>
            <wp:effectExtent l="0" t="0" r="2540" b="0"/>
            <wp:docPr id="1863332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2060" cy="8675370"/>
                    </a:xfrm>
                    <a:prstGeom prst="rect">
                      <a:avLst/>
                    </a:prstGeom>
                    <a:noFill/>
                  </pic:spPr>
                </pic:pic>
              </a:graphicData>
            </a:graphic>
          </wp:inline>
        </w:drawing>
      </w:r>
    </w:p>
    <w:p w14:paraId="778CB5A1" w14:textId="77777777" w:rsidR="00A9262C" w:rsidRPr="00D9127F" w:rsidRDefault="00A9262C" w:rsidP="00C00674">
      <w:pPr>
        <w:rPr>
          <w:rFonts w:ascii="Arial" w:hAnsi="Arial" w:cs="Arial"/>
        </w:rPr>
      </w:pPr>
    </w:p>
    <w:p w14:paraId="3C813572" w14:textId="77777777" w:rsidR="00C00674" w:rsidRPr="00D9127F" w:rsidRDefault="00C00674" w:rsidP="00C00674">
      <w:pPr>
        <w:pStyle w:val="Heading1"/>
        <w:numPr>
          <w:ilvl w:val="0"/>
          <w:numId w:val="0"/>
        </w:numPr>
        <w:rPr>
          <w:rFonts w:ascii="Arial" w:hAnsi="Arial"/>
        </w:rPr>
      </w:pPr>
      <w:bookmarkStart w:id="100" w:name="_Toc370811698"/>
      <w:bookmarkStart w:id="101" w:name="_Toc389113743"/>
      <w:bookmarkStart w:id="102" w:name="_Toc116480485"/>
      <w:bookmarkStart w:id="103" w:name="_Toc165554100"/>
      <w:r w:rsidRPr="00D9127F">
        <w:rPr>
          <w:rFonts w:ascii="Arial" w:hAnsi="Arial"/>
        </w:rPr>
        <w:t>Activity 32: Specimen exam paper</w:t>
      </w:r>
      <w:bookmarkEnd w:id="100"/>
      <w:bookmarkEnd w:id="101"/>
      <w:bookmarkEnd w:id="102"/>
      <w:bookmarkEnd w:id="103"/>
    </w:p>
    <w:bookmarkEnd w:id="79"/>
    <w:p w14:paraId="56BEA660" w14:textId="77777777" w:rsidR="00C00674" w:rsidRPr="001E14CD" w:rsidRDefault="00C00674" w:rsidP="00C00674">
      <w:pPr>
        <w:rPr>
          <w:rFonts w:ascii="Arial" w:hAnsi="Arial" w:cs="Arial"/>
          <w:b/>
          <w:sz w:val="32"/>
          <w:szCs w:val="32"/>
        </w:rPr>
      </w:pPr>
    </w:p>
    <w:p w14:paraId="5F92AB72" w14:textId="77777777" w:rsidR="00C00674" w:rsidRPr="001E14CD" w:rsidRDefault="00C00674" w:rsidP="00E80024">
      <w:pPr>
        <w:spacing w:after="0"/>
        <w:rPr>
          <w:rFonts w:ascii="Arial" w:eastAsia="Times New Roman" w:hAnsi="Arial" w:cs="Arial"/>
          <w:b/>
        </w:rPr>
      </w:pPr>
    </w:p>
    <w:sectPr w:rsidR="00C00674" w:rsidRPr="001E14CD" w:rsidSect="00E36018">
      <w:headerReference w:type="default" r:id="rId22"/>
      <w:pgSz w:w="11907" w:h="16839" w:code="9"/>
      <w:pgMar w:top="2155" w:right="1275" w:bottom="1418" w:left="1418"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88292" w14:textId="77777777" w:rsidR="001422BF" w:rsidRDefault="001422BF" w:rsidP="00ED6E17">
      <w:r>
        <w:separator/>
      </w:r>
    </w:p>
  </w:endnote>
  <w:endnote w:type="continuationSeparator" w:id="0">
    <w:p w14:paraId="101F53DD" w14:textId="77777777" w:rsidR="001422BF" w:rsidRDefault="001422BF" w:rsidP="00ED6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Noto Sans">
    <w:charset w:val="00"/>
    <w:family w:val="swiss"/>
    <w:pitch w:val="variable"/>
    <w:sig w:usb0="E00082FF" w:usb1="400078F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A60A" w14:textId="3FD8818A" w:rsidR="003D0973" w:rsidRDefault="003D0973">
    <w:pPr>
      <w:pStyle w:val="Footer"/>
    </w:pPr>
    <w:r>
      <w:rPr>
        <w:noProof/>
      </w:rPr>
      <mc:AlternateContent>
        <mc:Choice Requires="wps">
          <w:drawing>
            <wp:anchor distT="0" distB="0" distL="0" distR="0" simplePos="0" relativeHeight="251680768" behindDoc="0" locked="0" layoutInCell="1" allowOverlap="1" wp14:anchorId="6FEE645F" wp14:editId="38E8D0F6">
              <wp:simplePos x="635" y="635"/>
              <wp:positionH relativeFrom="page">
                <wp:align>center</wp:align>
              </wp:positionH>
              <wp:positionV relativeFrom="page">
                <wp:align>bottom</wp:align>
              </wp:positionV>
              <wp:extent cx="381635" cy="487045"/>
              <wp:effectExtent l="0" t="0" r="18415" b="0"/>
              <wp:wrapNone/>
              <wp:docPr id="263179649" name="Text Box 3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0F95FA96" w14:textId="07BB05F7"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FEE645F" id="_x0000_t202" coordsize="21600,21600" o:spt="202" path="m,l,21600r21600,l21600,xe">
              <v:stroke joinstyle="miter"/>
              <v:path gradientshapeok="t" o:connecttype="rect"/>
            </v:shapetype>
            <v:shape id="Text Box 33" o:spid="_x0000_s1043" type="#_x0000_t202" alt="Internal" style="position:absolute;margin-left:0;margin-top:0;width:30.05pt;height:38.35pt;z-index:25168076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" filled="f" stroked="f">
              <v:textbox style="mso-fit-shape-to-text:t" inset="0,0,0,28pt">
                <w:txbxContent>
                  <w:p w14:paraId="0F95FA96" w14:textId="07BB05F7"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4D43" w14:textId="1D1414A7" w:rsidR="005E2479" w:rsidRPr="0064380B" w:rsidRDefault="003D0973" w:rsidP="0064380B">
    <w:pPr>
      <w:pStyle w:val="Footer"/>
      <w:tabs>
        <w:tab w:val="clear" w:pos="5670"/>
        <w:tab w:val="center" w:pos="6521"/>
      </w:tabs>
      <w:rPr>
        <w:rStyle w:val="FooterChar"/>
        <w:rFonts w:ascii="Arial" w:hAnsi="Arial" w:cs="Arial"/>
      </w:rPr>
    </w:pPr>
    <w:r>
      <w:rPr>
        <w:rFonts w:ascii="Arial" w:hAnsi="Arial" w:cs="Arial"/>
        <w:noProof/>
      </w:rPr>
      <mc:AlternateContent>
        <mc:Choice Requires="wps">
          <w:drawing>
            <wp:anchor distT="0" distB="0" distL="0" distR="0" simplePos="0" relativeHeight="251681792" behindDoc="0" locked="0" layoutInCell="1" allowOverlap="1" wp14:anchorId="2669142D" wp14:editId="6441C025">
              <wp:simplePos x="901700" y="10204450"/>
              <wp:positionH relativeFrom="page">
                <wp:align>center</wp:align>
              </wp:positionH>
              <wp:positionV relativeFrom="page">
                <wp:align>bottom</wp:align>
              </wp:positionV>
              <wp:extent cx="381635" cy="487045"/>
              <wp:effectExtent l="0" t="0" r="18415" b="0"/>
              <wp:wrapNone/>
              <wp:docPr id="902366887" name="Text Box 3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1AEA35F0" w14:textId="2624048B"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669142D" id="_x0000_t202" coordsize="21600,21600" o:spt="202" path="m,l,21600r21600,l21600,xe">
              <v:stroke joinstyle="miter"/>
              <v:path gradientshapeok="t" o:connecttype="rect"/>
            </v:shapetype>
            <v:shape id="Text Box 34" o:spid="_x0000_s1044" type="#_x0000_t202" alt="Internal" style="position:absolute;margin-left:0;margin-top:0;width:30.05pt;height:38.35pt;z-index:25168179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" filled="f" stroked="f">
              <v:textbox style="mso-fit-shape-to-text:t" inset="0,0,0,28pt">
                <w:txbxContent>
                  <w:p w14:paraId="1AEA35F0" w14:textId="2624048B"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v:textbox>
              <w10:wrap anchorx="page" anchory="page"/>
            </v:shape>
          </w:pict>
        </mc:Fallback>
      </mc:AlternateContent>
    </w:r>
    <w:r w:rsidR="0064380B" w:rsidRPr="0064380B">
      <w:rPr>
        <w:rFonts w:ascii="Arial" w:hAnsi="Arial" w:cs="Arial"/>
        <w:noProof/>
      </w:rPr>
      <w:drawing>
        <wp:anchor distT="0" distB="0" distL="114300" distR="114300" simplePos="0" relativeHeight="251678720" behindDoc="0" locked="0" layoutInCell="1" allowOverlap="1" wp14:anchorId="77DCFCDB" wp14:editId="73DD45B5">
          <wp:simplePos x="0" y="0"/>
          <wp:positionH relativeFrom="column">
            <wp:posOffset>2709479</wp:posOffset>
          </wp:positionH>
          <wp:positionV relativeFrom="paragraph">
            <wp:posOffset>-278831</wp:posOffset>
          </wp:positionV>
          <wp:extent cx="3277870" cy="178435"/>
          <wp:effectExtent l="0" t="0" r="0" b="0"/>
          <wp:wrapThrough wrapText="bothSides">
            <wp:wrapPolygon edited="0">
              <wp:start x="0" y="0"/>
              <wp:lineTo x="0" y="18448"/>
              <wp:lineTo x="21466" y="18448"/>
              <wp:lineTo x="21466" y="0"/>
              <wp:lineTo x="0" y="0"/>
            </wp:wrapPolygon>
          </wp:wrapThrough>
          <wp:docPr id="2589" name="Picture 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870" cy="178435"/>
                  </a:xfrm>
                  <a:prstGeom prst="rect">
                    <a:avLst/>
                  </a:prstGeom>
                  <a:noFill/>
                  <a:ln>
                    <a:noFill/>
                  </a:ln>
                </pic:spPr>
              </pic:pic>
            </a:graphicData>
          </a:graphic>
        </wp:anchor>
      </w:drawing>
    </w:r>
    <w:r w:rsidR="0064380B" w:rsidRPr="0064380B">
      <w:rPr>
        <w:rFonts w:ascii="Arial" w:hAnsi="Arial" w:cs="Arial"/>
        <w:noProof/>
      </w:rPr>
      <w:t>A5002201EN</w:t>
    </w:r>
    <w:r w:rsidR="00301059">
      <w:rPr>
        <w:rFonts w:ascii="Arial" w:hAnsi="Arial" w:cs="Arial"/>
        <w:noProof/>
      </w:rPr>
      <w:t>IN</w:t>
    </w:r>
    <w:r w:rsidR="0064380B" w:rsidRPr="0064380B">
      <w:rPr>
        <w:rFonts w:ascii="Arial" w:hAnsi="Arial" w:cs="Arial"/>
        <w:noProof/>
      </w:rPr>
      <w:t xml:space="preserve"> v1.0 May 2024</w:t>
    </w:r>
    <w:r w:rsidR="0064380B" w:rsidRPr="00A24F74">
      <w:rPr>
        <w:rFonts w:ascii="Arial" w:hAnsi="Arial" w:cs="Arial"/>
      </w:rPr>
      <w:t xml:space="preserve">                         ©The British Standards Institutio</w:t>
    </w:r>
    <w:r w:rsidR="0064380B" w:rsidRPr="00A24F74">
      <w:rPr>
        <w:rStyle w:val="FooterChar"/>
        <w:rFonts w:ascii="Arial" w:hAnsi="Arial" w:cs="Arial"/>
      </w:rPr>
      <w:t>n 202</w:t>
    </w:r>
    <w:r w:rsidR="0064380B">
      <w:rPr>
        <w:rStyle w:val="FooterChar"/>
        <w:rFonts w:ascii="Arial" w:hAnsi="Arial" w:cs="Arial"/>
      </w:rPr>
      <w:t>4</w:t>
    </w:r>
    <w:r w:rsidR="0064380B" w:rsidRPr="00A24F74">
      <w:rPr>
        <w:rStyle w:val="FooterChar"/>
        <w:rFonts w:ascii="Arial" w:hAnsi="Arial" w:cs="Arial"/>
      </w:rPr>
      <w:t xml:space="preserve">       </w:t>
    </w:r>
    <w:r w:rsidR="0064380B" w:rsidRPr="00A24F74">
      <w:rPr>
        <w:rStyle w:val="FooterChar"/>
        <w:rFonts w:ascii="Arial" w:hAnsi="Arial" w:cs="Arial"/>
      </w:rPr>
      <w:tab/>
    </w:r>
    <w:r w:rsidR="0064380B" w:rsidRPr="00A24F74">
      <w:rPr>
        <w:rStyle w:val="FooterChar"/>
        <w:rFonts w:ascii="Arial" w:hAnsi="Arial" w:cs="Arial"/>
      </w:rPr>
      <w:fldChar w:fldCharType="begin"/>
    </w:r>
    <w:r w:rsidR="0064380B" w:rsidRPr="00A24F74">
      <w:rPr>
        <w:rStyle w:val="FooterChar"/>
        <w:rFonts w:ascii="Arial" w:hAnsi="Arial" w:cs="Arial"/>
      </w:rPr>
      <w:instrText xml:space="preserve"> PAGE </w:instrText>
    </w:r>
    <w:r w:rsidR="0064380B" w:rsidRPr="00A24F74">
      <w:rPr>
        <w:rStyle w:val="FooterChar"/>
        <w:rFonts w:ascii="Arial" w:hAnsi="Arial" w:cs="Arial"/>
      </w:rPr>
      <w:fldChar w:fldCharType="separate"/>
    </w:r>
    <w:r w:rsidR="0064380B">
      <w:rPr>
        <w:rStyle w:val="FooterChar"/>
        <w:rFonts w:ascii="Arial" w:hAnsi="Arial" w:cs="Arial"/>
      </w:rPr>
      <w:t>1</w:t>
    </w:r>
    <w:r w:rsidR="0064380B" w:rsidRPr="00A24F74">
      <w:rPr>
        <w:rStyle w:val="FooterChar"/>
        <w:rFonts w:ascii="Arial" w:hAnsi="Arial" w:cs="Arial"/>
      </w:rPr>
      <w:fldChar w:fldCharType="end"/>
    </w:r>
    <w:r w:rsidR="0064380B" w:rsidRPr="00A24F74">
      <w:rPr>
        <w:rStyle w:val="FooterChar"/>
        <w:rFonts w:ascii="Arial" w:hAnsi="Arial" w:cs="Arial"/>
      </w:rPr>
      <w:t xml:space="preserve"> of </w:t>
    </w:r>
    <w:r w:rsidR="0064380B" w:rsidRPr="00A24F74">
      <w:rPr>
        <w:rStyle w:val="FooterChar"/>
        <w:rFonts w:ascii="Arial" w:hAnsi="Arial" w:cs="Arial"/>
      </w:rPr>
      <w:fldChar w:fldCharType="begin"/>
    </w:r>
    <w:r w:rsidR="0064380B" w:rsidRPr="00A24F74">
      <w:rPr>
        <w:rStyle w:val="FooterChar"/>
        <w:rFonts w:ascii="Arial" w:hAnsi="Arial" w:cs="Arial"/>
      </w:rPr>
      <w:instrText xml:space="preserve"> NUMPAGES </w:instrText>
    </w:r>
    <w:r w:rsidR="0064380B" w:rsidRPr="00A24F74">
      <w:rPr>
        <w:rStyle w:val="FooterChar"/>
        <w:rFonts w:ascii="Arial" w:hAnsi="Arial" w:cs="Arial"/>
      </w:rPr>
      <w:fldChar w:fldCharType="separate"/>
    </w:r>
    <w:r w:rsidR="0064380B">
      <w:rPr>
        <w:rStyle w:val="FooterChar"/>
        <w:rFonts w:ascii="Arial" w:hAnsi="Arial" w:cs="Arial"/>
      </w:rPr>
      <w:t>32</w:t>
    </w:r>
    <w:r w:rsidR="0064380B" w:rsidRPr="00A24F74">
      <w:rPr>
        <w:rStyle w:val="FooterCha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8A96" w14:textId="3665F9E2" w:rsidR="005E2479" w:rsidRPr="00A24F74" w:rsidRDefault="003D0973" w:rsidP="00E36018">
    <w:pPr>
      <w:pStyle w:val="Footer"/>
      <w:tabs>
        <w:tab w:val="clear" w:pos="5670"/>
        <w:tab w:val="clear" w:pos="9072"/>
        <w:tab w:val="center" w:pos="6521"/>
        <w:tab w:val="right" w:pos="9071"/>
      </w:tabs>
      <w:rPr>
        <w:rFonts w:ascii="Arial" w:hAnsi="Arial" w:cs="Arial"/>
      </w:rPr>
    </w:pPr>
    <w:r>
      <w:rPr>
        <w:rFonts w:ascii="Arial" w:hAnsi="Arial" w:cs="Arial"/>
        <w:noProof/>
      </w:rPr>
      <mc:AlternateContent>
        <mc:Choice Requires="wps">
          <w:drawing>
            <wp:anchor distT="0" distB="0" distL="0" distR="0" simplePos="0" relativeHeight="251679744" behindDoc="0" locked="0" layoutInCell="1" allowOverlap="1" wp14:anchorId="01301B69" wp14:editId="0276F275">
              <wp:simplePos x="635" y="635"/>
              <wp:positionH relativeFrom="page">
                <wp:align>center</wp:align>
              </wp:positionH>
              <wp:positionV relativeFrom="page">
                <wp:align>bottom</wp:align>
              </wp:positionV>
              <wp:extent cx="381635" cy="487045"/>
              <wp:effectExtent l="0" t="0" r="18415" b="0"/>
              <wp:wrapNone/>
              <wp:docPr id="105493891" name="Text Box 3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521C205C" w14:textId="1C125638"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1301B69" id="_x0000_t202" coordsize="21600,21600" o:spt="202" path="m,l,21600r21600,l21600,xe">
              <v:stroke joinstyle="miter"/>
              <v:path gradientshapeok="t" o:connecttype="rect"/>
            </v:shapetype>
            <v:shape id="Text Box 32" o:spid="_x0000_s1045" type="#_x0000_t202" alt="Internal" style="position:absolute;margin-left:0;margin-top:0;width:30.05pt;height:38.35pt;z-index:25167974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" filled="f" stroked="f">
              <v:textbox style="mso-fit-shape-to-text:t" inset="0,0,0,28pt">
                <w:txbxContent>
                  <w:p w14:paraId="521C205C" w14:textId="1C125638"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v:textbox>
              <w10:wrap anchorx="page" anchory="page"/>
            </v:shape>
          </w:pict>
        </mc:Fallback>
      </mc:AlternateContent>
    </w:r>
    <w:r w:rsidR="005E2479" w:rsidRPr="0064380B">
      <w:rPr>
        <w:rFonts w:ascii="Arial" w:hAnsi="Arial" w:cs="Arial"/>
        <w:noProof/>
      </w:rPr>
      <w:drawing>
        <wp:anchor distT="0" distB="0" distL="114300" distR="114300" simplePos="0" relativeHeight="251676672" behindDoc="0" locked="0" layoutInCell="1" allowOverlap="1" wp14:anchorId="37B39A6A" wp14:editId="5B018731">
          <wp:simplePos x="0" y="0"/>
          <wp:positionH relativeFrom="column">
            <wp:posOffset>2709479</wp:posOffset>
          </wp:positionH>
          <wp:positionV relativeFrom="paragraph">
            <wp:posOffset>-278831</wp:posOffset>
          </wp:positionV>
          <wp:extent cx="3277870" cy="178435"/>
          <wp:effectExtent l="0" t="0" r="0" b="0"/>
          <wp:wrapThrough wrapText="bothSides">
            <wp:wrapPolygon edited="0">
              <wp:start x="0" y="0"/>
              <wp:lineTo x="0" y="18448"/>
              <wp:lineTo x="21466" y="18448"/>
              <wp:lineTo x="21466" y="0"/>
              <wp:lineTo x="0" y="0"/>
            </wp:wrapPolygon>
          </wp:wrapThrough>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870" cy="178435"/>
                  </a:xfrm>
                  <a:prstGeom prst="rect">
                    <a:avLst/>
                  </a:prstGeom>
                  <a:noFill/>
                  <a:ln>
                    <a:noFill/>
                  </a:ln>
                </pic:spPr>
              </pic:pic>
            </a:graphicData>
          </a:graphic>
        </wp:anchor>
      </w:drawing>
    </w:r>
    <w:r w:rsidR="0064380B" w:rsidRPr="0064380B">
      <w:rPr>
        <w:rFonts w:ascii="Arial" w:hAnsi="Arial" w:cs="Arial"/>
        <w:noProof/>
      </w:rPr>
      <w:t>A5002201EN</w:t>
    </w:r>
    <w:r w:rsidR="00301059">
      <w:rPr>
        <w:rFonts w:ascii="Arial" w:hAnsi="Arial" w:cs="Arial"/>
        <w:noProof/>
      </w:rPr>
      <w:t>IN</w:t>
    </w:r>
    <w:r w:rsidR="0064380B" w:rsidRPr="0064380B">
      <w:rPr>
        <w:rFonts w:ascii="Arial" w:hAnsi="Arial" w:cs="Arial"/>
        <w:noProof/>
      </w:rPr>
      <w:t xml:space="preserve"> v1.0 May 2024</w:t>
    </w:r>
    <w:r w:rsidR="005E2479" w:rsidRPr="00A24F74">
      <w:rPr>
        <w:rFonts w:ascii="Arial" w:hAnsi="Arial" w:cs="Arial"/>
      </w:rPr>
      <w:t xml:space="preserve">                  </w:t>
    </w:r>
    <w:r w:rsidR="000A5D47" w:rsidRPr="00A24F74">
      <w:rPr>
        <w:rFonts w:ascii="Arial" w:hAnsi="Arial" w:cs="Arial"/>
      </w:rPr>
      <w:t xml:space="preserve">       </w:t>
    </w:r>
    <w:r w:rsidR="005E2479" w:rsidRPr="00A24F74">
      <w:rPr>
        <w:rFonts w:ascii="Arial" w:hAnsi="Arial" w:cs="Arial"/>
      </w:rPr>
      <w:t>©The British Standards Institutio</w:t>
    </w:r>
    <w:r w:rsidR="005E2479" w:rsidRPr="00A24F74">
      <w:rPr>
        <w:rStyle w:val="FooterChar"/>
        <w:rFonts w:ascii="Arial" w:hAnsi="Arial" w:cs="Arial"/>
      </w:rPr>
      <w:t>n 202</w:t>
    </w:r>
    <w:r w:rsidR="0064380B">
      <w:rPr>
        <w:rStyle w:val="FooterChar"/>
        <w:rFonts w:ascii="Arial" w:hAnsi="Arial" w:cs="Arial"/>
      </w:rPr>
      <w:t>4</w:t>
    </w:r>
    <w:r w:rsidR="005E2479" w:rsidRPr="00A24F74">
      <w:rPr>
        <w:rStyle w:val="FooterChar"/>
        <w:rFonts w:ascii="Arial" w:hAnsi="Arial" w:cs="Arial"/>
      </w:rPr>
      <w:t xml:space="preserve">       </w:t>
    </w:r>
    <w:r w:rsidR="000A5D47" w:rsidRPr="00A24F74">
      <w:rPr>
        <w:rStyle w:val="FooterChar"/>
        <w:rFonts w:ascii="Arial" w:hAnsi="Arial" w:cs="Arial"/>
      </w:rPr>
      <w:tab/>
    </w:r>
    <w:r w:rsidR="005E2479" w:rsidRPr="00A24F74">
      <w:rPr>
        <w:rStyle w:val="FooterChar"/>
        <w:rFonts w:ascii="Arial" w:hAnsi="Arial" w:cs="Arial"/>
      </w:rPr>
      <w:fldChar w:fldCharType="begin"/>
    </w:r>
    <w:r w:rsidR="005E2479" w:rsidRPr="00A24F74">
      <w:rPr>
        <w:rStyle w:val="FooterChar"/>
        <w:rFonts w:ascii="Arial" w:hAnsi="Arial" w:cs="Arial"/>
      </w:rPr>
      <w:instrText xml:space="preserve"> PAGE </w:instrText>
    </w:r>
    <w:r w:rsidR="005E2479" w:rsidRPr="00A24F74">
      <w:rPr>
        <w:rStyle w:val="FooterChar"/>
        <w:rFonts w:ascii="Arial" w:hAnsi="Arial" w:cs="Arial"/>
      </w:rPr>
      <w:fldChar w:fldCharType="separate"/>
    </w:r>
    <w:r w:rsidR="005E2479" w:rsidRPr="00A24F74">
      <w:rPr>
        <w:rStyle w:val="FooterChar"/>
        <w:rFonts w:ascii="Arial" w:hAnsi="Arial" w:cs="Arial"/>
        <w:noProof/>
      </w:rPr>
      <w:t>1</w:t>
    </w:r>
    <w:r w:rsidR="005E2479" w:rsidRPr="00A24F74">
      <w:rPr>
        <w:rStyle w:val="FooterChar"/>
        <w:rFonts w:ascii="Arial" w:hAnsi="Arial" w:cs="Arial"/>
      </w:rPr>
      <w:fldChar w:fldCharType="end"/>
    </w:r>
    <w:r w:rsidR="005E2479" w:rsidRPr="00A24F74">
      <w:rPr>
        <w:rStyle w:val="FooterChar"/>
        <w:rFonts w:ascii="Arial" w:hAnsi="Arial" w:cs="Arial"/>
      </w:rPr>
      <w:t xml:space="preserve"> of </w:t>
    </w:r>
    <w:r w:rsidR="005E2479" w:rsidRPr="00A24F74">
      <w:rPr>
        <w:rStyle w:val="FooterChar"/>
        <w:rFonts w:ascii="Arial" w:hAnsi="Arial" w:cs="Arial"/>
      </w:rPr>
      <w:fldChar w:fldCharType="begin"/>
    </w:r>
    <w:r w:rsidR="005E2479" w:rsidRPr="00A24F74">
      <w:rPr>
        <w:rStyle w:val="FooterChar"/>
        <w:rFonts w:ascii="Arial" w:hAnsi="Arial" w:cs="Arial"/>
      </w:rPr>
      <w:instrText xml:space="preserve"> NUMPAGES </w:instrText>
    </w:r>
    <w:r w:rsidR="005E2479" w:rsidRPr="00A24F74">
      <w:rPr>
        <w:rStyle w:val="FooterChar"/>
        <w:rFonts w:ascii="Arial" w:hAnsi="Arial" w:cs="Arial"/>
      </w:rPr>
      <w:fldChar w:fldCharType="separate"/>
    </w:r>
    <w:r w:rsidR="005E2479" w:rsidRPr="00A24F74">
      <w:rPr>
        <w:rStyle w:val="FooterChar"/>
        <w:rFonts w:ascii="Arial" w:hAnsi="Arial" w:cs="Arial"/>
        <w:noProof/>
      </w:rPr>
      <w:t>16</w:t>
    </w:r>
    <w:r w:rsidR="005E2479" w:rsidRPr="00A24F74">
      <w:rPr>
        <w:rStyle w:val="FooterChar"/>
        <w:rFonts w:ascii="Arial" w:hAnsi="Arial" w:cs="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5F78" w14:textId="2E776914" w:rsidR="005E2479" w:rsidRDefault="003D0973" w:rsidP="00ED6E17">
    <w:r>
      <w:rPr>
        <w:noProof/>
        <w:sz w:val="20"/>
        <w:szCs w:val="20"/>
      </w:rPr>
      <mc:AlternateContent>
        <mc:Choice Requires="wps">
          <w:drawing>
            <wp:anchor distT="0" distB="0" distL="0" distR="0" simplePos="0" relativeHeight="251682816" behindDoc="0" locked="0" layoutInCell="1" allowOverlap="1" wp14:anchorId="3606F93C" wp14:editId="7479D3A5">
              <wp:simplePos x="901700" y="9683750"/>
              <wp:positionH relativeFrom="page">
                <wp:align>center</wp:align>
              </wp:positionH>
              <wp:positionV relativeFrom="page">
                <wp:align>bottom</wp:align>
              </wp:positionV>
              <wp:extent cx="381635" cy="487045"/>
              <wp:effectExtent l="0" t="0" r="18415" b="0"/>
              <wp:wrapNone/>
              <wp:docPr id="1818963618" name="Text Box 3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487045"/>
                      </a:xfrm>
                      <a:prstGeom prst="rect">
                        <a:avLst/>
                      </a:prstGeom>
                      <a:noFill/>
                      <a:ln>
                        <a:noFill/>
                      </a:ln>
                    </wps:spPr>
                    <wps:txbx>
                      <w:txbxContent>
                        <w:p w14:paraId="38B5ECF3" w14:textId="364FF0C2"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606F93C" id="_x0000_t202" coordsize="21600,21600" o:spt="202" path="m,l,21600r21600,l21600,xe">
              <v:stroke joinstyle="miter"/>
              <v:path gradientshapeok="t" o:connecttype="rect"/>
            </v:shapetype>
            <v:shape id="Text Box 35" o:spid="_x0000_s1046" type="#_x0000_t202" alt="Internal" style="position:absolute;margin-left:0;margin-top:0;width:30.05pt;height:38.35pt;z-index:251682816;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" filled="f" stroked="f">
              <v:textbox style="mso-fit-shape-to-text:t" inset="0,0,0,28pt">
                <w:txbxContent>
                  <w:p w14:paraId="38B5ECF3" w14:textId="364FF0C2" w:rsidR="003D0973" w:rsidRPr="003D0973" w:rsidRDefault="003D0973" w:rsidP="003D0973">
                    <w:pPr>
                      <w:spacing w:after="0"/>
                      <w:rPr>
                        <w:rFonts w:ascii="Arial" w:eastAsia="Arial" w:hAnsi="Arial" w:cs="Arial"/>
                        <w:noProof/>
                        <w:color w:val="000000"/>
                        <w:sz w:val="18"/>
                        <w:szCs w:val="18"/>
                      </w:rPr>
                    </w:pPr>
                    <w:r w:rsidRPr="003D0973">
                      <w:rPr>
                        <w:rFonts w:ascii="Arial" w:eastAsia="Arial" w:hAnsi="Arial" w:cs="Arial"/>
                        <w:noProof/>
                        <w:color w:val="000000"/>
                        <w:sz w:val="18"/>
                        <w:szCs w:val="18"/>
                      </w:rPr>
                      <w:t>Internal</w:t>
                    </w:r>
                  </w:p>
                </w:txbxContent>
              </v:textbox>
              <w10:wrap anchorx="page" anchory="page"/>
            </v:shape>
          </w:pict>
        </mc:Fallback>
      </mc:AlternateContent>
    </w:r>
    <w:r w:rsidR="005E2479">
      <w:rPr>
        <w:noProof/>
        <w:sz w:val="20"/>
        <w:szCs w:val="20"/>
      </w:rPr>
      <w:drawing>
        <wp:anchor distT="0" distB="0" distL="114300" distR="114300" simplePos="0" relativeHeight="251668480" behindDoc="0" locked="0" layoutInCell="1" allowOverlap="1" wp14:anchorId="05EF7AFD" wp14:editId="64AC4D6C">
          <wp:simplePos x="0" y="0"/>
          <wp:positionH relativeFrom="column">
            <wp:posOffset>2626351</wp:posOffset>
          </wp:positionH>
          <wp:positionV relativeFrom="paragraph">
            <wp:posOffset>170815</wp:posOffset>
          </wp:positionV>
          <wp:extent cx="3277870" cy="178435"/>
          <wp:effectExtent l="0" t="0" r="0" b="0"/>
          <wp:wrapThrough wrapText="bothSides">
            <wp:wrapPolygon edited="0">
              <wp:start x="0" y="0"/>
              <wp:lineTo x="0" y="18448"/>
              <wp:lineTo x="21466" y="18448"/>
              <wp:lineTo x="2146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870" cy="178435"/>
                  </a:xfrm>
                  <a:prstGeom prst="rect">
                    <a:avLst/>
                  </a:prstGeom>
                  <a:noFill/>
                  <a:ln>
                    <a:noFill/>
                  </a:ln>
                </pic:spPr>
              </pic:pic>
            </a:graphicData>
          </a:graphic>
        </wp:anchor>
      </w:drawing>
    </w:r>
  </w:p>
  <w:p w14:paraId="51695D3A" w14:textId="77777777" w:rsidR="005E2479" w:rsidRDefault="005E2479" w:rsidP="0053327E">
    <w:pPr>
      <w:pStyle w:val="Footer"/>
    </w:pPr>
  </w:p>
  <w:p w14:paraId="522A63CB" w14:textId="77777777" w:rsidR="005E2479" w:rsidRPr="00EC16D0" w:rsidRDefault="005E2479" w:rsidP="0053327E">
    <w:pPr>
      <w:pStyle w:val="Footer"/>
    </w:pPr>
  </w:p>
  <w:p w14:paraId="3F4347E6" w14:textId="5CB2156B" w:rsidR="005E2479" w:rsidRPr="00A24F74" w:rsidRDefault="0064380B" w:rsidP="00A24F74">
    <w:pPr>
      <w:pStyle w:val="Footer"/>
      <w:tabs>
        <w:tab w:val="clear" w:pos="5670"/>
        <w:tab w:val="center" w:pos="6521"/>
      </w:tabs>
      <w:rPr>
        <w:rStyle w:val="FooterChar"/>
        <w:rFonts w:ascii="Arial" w:hAnsi="Arial" w:cs="Arial"/>
      </w:rPr>
    </w:pPr>
    <w:r w:rsidRPr="0064380B">
      <w:rPr>
        <w:rFonts w:ascii="Arial" w:hAnsi="Arial" w:cs="Arial"/>
      </w:rPr>
      <w:t>A5002201EN</w:t>
    </w:r>
    <w:r w:rsidR="00301059">
      <w:rPr>
        <w:rFonts w:ascii="Arial" w:hAnsi="Arial" w:cs="Arial"/>
      </w:rPr>
      <w:t>IN</w:t>
    </w:r>
    <w:r w:rsidRPr="0064380B">
      <w:rPr>
        <w:rFonts w:ascii="Arial" w:hAnsi="Arial" w:cs="Arial"/>
      </w:rPr>
      <w:t xml:space="preserve"> v1.0 May 202</w:t>
    </w:r>
    <w:r>
      <w:rPr>
        <w:rFonts w:ascii="Arial" w:hAnsi="Arial" w:cs="Arial"/>
      </w:rPr>
      <w:t>4</w:t>
    </w:r>
    <w:r w:rsidR="001478B1" w:rsidRPr="00A24F74">
      <w:rPr>
        <w:rFonts w:ascii="Arial" w:hAnsi="Arial" w:cs="Arial"/>
      </w:rPr>
      <w:t xml:space="preserve">                      ©The British Standards Institutio</w:t>
    </w:r>
    <w:r w:rsidR="001478B1" w:rsidRPr="00A24F74">
      <w:rPr>
        <w:rStyle w:val="FooterChar"/>
        <w:rFonts w:ascii="Arial" w:hAnsi="Arial" w:cs="Arial"/>
      </w:rPr>
      <w:t>n 202</w:t>
    </w:r>
    <w:r>
      <w:rPr>
        <w:rStyle w:val="FooterChar"/>
        <w:rFonts w:ascii="Arial" w:hAnsi="Arial" w:cs="Arial"/>
      </w:rPr>
      <w:t>4</w:t>
    </w:r>
    <w:r w:rsidR="001478B1" w:rsidRPr="00A24F74">
      <w:rPr>
        <w:rStyle w:val="FooterChar"/>
        <w:rFonts w:ascii="Arial" w:hAnsi="Arial" w:cs="Arial"/>
      </w:rPr>
      <w:t xml:space="preserve">        </w:t>
    </w:r>
    <w:r w:rsidR="00A24F74" w:rsidRPr="00A24F74">
      <w:rPr>
        <w:rStyle w:val="FooterChar"/>
        <w:rFonts w:ascii="Arial" w:hAnsi="Arial" w:cs="Arial"/>
      </w:rPr>
      <w:tab/>
    </w:r>
    <w:r w:rsidR="00A24F74" w:rsidRPr="00A24F74">
      <w:rPr>
        <w:rStyle w:val="FooterChar"/>
        <w:rFonts w:ascii="Arial" w:hAnsi="Arial" w:cs="Arial"/>
      </w:rPr>
      <w:fldChar w:fldCharType="begin"/>
    </w:r>
    <w:r w:rsidR="00A24F74" w:rsidRPr="00A24F74">
      <w:rPr>
        <w:rStyle w:val="FooterChar"/>
        <w:rFonts w:ascii="Arial" w:hAnsi="Arial" w:cs="Arial"/>
      </w:rPr>
      <w:instrText xml:space="preserve"> PAGE </w:instrText>
    </w:r>
    <w:r w:rsidR="00A24F74" w:rsidRPr="00A24F74">
      <w:rPr>
        <w:rStyle w:val="FooterChar"/>
        <w:rFonts w:ascii="Arial" w:hAnsi="Arial" w:cs="Arial"/>
      </w:rPr>
      <w:fldChar w:fldCharType="separate"/>
    </w:r>
    <w:r w:rsidR="00A24F74">
      <w:rPr>
        <w:rStyle w:val="FooterChar"/>
        <w:rFonts w:ascii="Arial" w:hAnsi="Arial" w:cs="Arial"/>
      </w:rPr>
      <w:t>1</w:t>
    </w:r>
    <w:r w:rsidR="00A24F74" w:rsidRPr="00A24F74">
      <w:rPr>
        <w:rStyle w:val="FooterChar"/>
        <w:rFonts w:ascii="Arial" w:hAnsi="Arial" w:cs="Arial"/>
      </w:rPr>
      <w:fldChar w:fldCharType="end"/>
    </w:r>
    <w:r w:rsidR="00A24F74" w:rsidRPr="00A24F74">
      <w:rPr>
        <w:rStyle w:val="FooterChar"/>
        <w:rFonts w:ascii="Arial" w:hAnsi="Arial" w:cs="Arial"/>
      </w:rPr>
      <w:t xml:space="preserve"> of </w:t>
    </w:r>
    <w:r w:rsidR="00A24F74" w:rsidRPr="00A24F74">
      <w:rPr>
        <w:rStyle w:val="FooterChar"/>
        <w:rFonts w:ascii="Arial" w:hAnsi="Arial" w:cs="Arial"/>
      </w:rPr>
      <w:fldChar w:fldCharType="begin"/>
    </w:r>
    <w:r w:rsidR="00A24F74" w:rsidRPr="00A24F74">
      <w:rPr>
        <w:rStyle w:val="FooterChar"/>
        <w:rFonts w:ascii="Arial" w:hAnsi="Arial" w:cs="Arial"/>
      </w:rPr>
      <w:instrText xml:space="preserve"> NUMPAGES </w:instrText>
    </w:r>
    <w:r w:rsidR="00A24F74" w:rsidRPr="00A24F74">
      <w:rPr>
        <w:rStyle w:val="FooterChar"/>
        <w:rFonts w:ascii="Arial" w:hAnsi="Arial" w:cs="Arial"/>
      </w:rPr>
      <w:fldChar w:fldCharType="separate"/>
    </w:r>
    <w:r w:rsidR="00A24F74">
      <w:rPr>
        <w:rStyle w:val="FooterChar"/>
        <w:rFonts w:ascii="Arial" w:hAnsi="Arial" w:cs="Arial"/>
      </w:rPr>
      <w:t>12</w:t>
    </w:r>
    <w:r w:rsidR="00A24F74" w:rsidRPr="00A24F74">
      <w:rPr>
        <w:rStyle w:val="FooterCha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39196" w14:textId="77777777" w:rsidR="001422BF" w:rsidRDefault="001422BF" w:rsidP="00ED6E17">
      <w:r>
        <w:separator/>
      </w:r>
    </w:p>
  </w:footnote>
  <w:footnote w:type="continuationSeparator" w:id="0">
    <w:p w14:paraId="0786C641" w14:textId="77777777" w:rsidR="001422BF" w:rsidRDefault="001422BF" w:rsidP="00ED6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6360" w14:textId="77777777" w:rsidR="005E2479" w:rsidRPr="0053327E" w:rsidRDefault="005E2479" w:rsidP="0053327E">
    <w:pPr>
      <w:spacing w:after="0"/>
      <w:jc w:val="right"/>
      <w:rPr>
        <w:sz w:val="18"/>
        <w:szCs w:val="18"/>
      </w:rPr>
    </w:pPr>
  </w:p>
  <w:p w14:paraId="3F65FEAA" w14:textId="77777777" w:rsidR="005E2479" w:rsidRPr="0053327E" w:rsidRDefault="005E2479" w:rsidP="0053327E">
    <w:pPr>
      <w:spacing w:after="0"/>
      <w:jc w:val="right"/>
      <w:rPr>
        <w:sz w:val="18"/>
        <w:szCs w:val="18"/>
      </w:rPr>
    </w:pPr>
  </w:p>
  <w:p w14:paraId="46E7A0B7" w14:textId="77777777" w:rsidR="005E2479" w:rsidRDefault="005E2479" w:rsidP="0053327E">
    <w:pPr>
      <w:spacing w:after="0"/>
      <w:jc w:val="right"/>
      <w:rPr>
        <w:sz w:val="18"/>
        <w:szCs w:val="18"/>
      </w:rPr>
    </w:pPr>
  </w:p>
  <w:p w14:paraId="3F0D67F8" w14:textId="77777777"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57216" behindDoc="0" locked="1" layoutInCell="0" allowOverlap="1" wp14:anchorId="13F8A182" wp14:editId="4DE238F5">
          <wp:simplePos x="0" y="0"/>
          <wp:positionH relativeFrom="page">
            <wp:posOffset>895985</wp:posOffset>
          </wp:positionH>
          <wp:positionV relativeFrom="page">
            <wp:posOffset>541020</wp:posOffset>
          </wp:positionV>
          <wp:extent cx="773430" cy="596900"/>
          <wp:effectExtent l="0" t="0" r="7620" b="0"/>
          <wp:wrapNone/>
          <wp:docPr id="153"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3547" b="-8092"/>
                  <a:stretch/>
                </pic:blipFill>
                <pic:spPr bwMode="auto">
                  <a:xfrm>
                    <a:off x="0" y="0"/>
                    <a:ext cx="773430" cy="59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711C">
      <w:rPr>
        <w:rFonts w:ascii="Arial" w:hAnsi="Arial" w:cs="Arial"/>
        <w:sz w:val="18"/>
        <w:szCs w:val="18"/>
      </w:rPr>
      <w: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05FF" w14:textId="77777777" w:rsidR="0064380B" w:rsidRDefault="0064380B" w:rsidP="0064380B">
    <w:pPr>
      <w:pStyle w:val="Header"/>
      <w:jc w:val="right"/>
      <w:rPr>
        <w:rFonts w:ascii="Arial" w:hAnsi="Arial" w:cs="Arial"/>
      </w:rPr>
    </w:pPr>
  </w:p>
  <w:p w14:paraId="39A69E0B" w14:textId="1645AD32" w:rsidR="005E2479" w:rsidRPr="0064380B" w:rsidRDefault="005E2479" w:rsidP="0064380B">
    <w:pPr>
      <w:pStyle w:val="Header"/>
      <w:jc w:val="right"/>
      <w:rPr>
        <w:rFonts w:ascii="Arial" w:hAnsi="Arial" w:cs="Arial"/>
        <w:sz w:val="18"/>
        <w:szCs w:val="18"/>
      </w:rPr>
    </w:pPr>
    <w:r w:rsidRPr="0064380B">
      <w:rPr>
        <w:rFonts w:ascii="Arial" w:hAnsi="Arial" w:cs="Arial"/>
        <w:noProof/>
        <w:sz w:val="16"/>
        <w:szCs w:val="16"/>
        <w:lang w:val="en-GB" w:eastAsia="en-GB"/>
      </w:rPr>
      <w:drawing>
        <wp:anchor distT="0" distB="0" distL="114300" distR="114300" simplePos="0" relativeHeight="251656192" behindDoc="0" locked="1" layoutInCell="0" allowOverlap="1" wp14:anchorId="6FA76D0A" wp14:editId="3A0DCECE">
          <wp:simplePos x="0" y="0"/>
          <wp:positionH relativeFrom="page">
            <wp:posOffset>923290</wp:posOffset>
          </wp:positionH>
          <wp:positionV relativeFrom="page">
            <wp:posOffset>690245</wp:posOffset>
          </wp:positionV>
          <wp:extent cx="783590" cy="606425"/>
          <wp:effectExtent l="0" t="0" r="0" b="3175"/>
          <wp:wrapNone/>
          <wp:docPr id="156"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2462" b="-9781"/>
                  <a:stretch/>
                </pic:blipFill>
                <pic:spPr bwMode="auto">
                  <a:xfrm>
                    <a:off x="0" y="0"/>
                    <a:ext cx="783590" cy="606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380B" w:rsidRPr="0064380B">
      <w:rPr>
        <w:rFonts w:ascii="Arial" w:hAnsi="Arial" w:cs="Arial"/>
        <w:sz w:val="18"/>
        <w:szCs w:val="18"/>
      </w:rPr>
      <w:t>References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547B" w14:textId="77777777" w:rsidR="005E2479" w:rsidRPr="0053327E" w:rsidRDefault="005E2479" w:rsidP="0053327E">
    <w:pPr>
      <w:spacing w:after="0"/>
      <w:jc w:val="right"/>
      <w:rPr>
        <w:sz w:val="18"/>
        <w:szCs w:val="18"/>
      </w:rPr>
    </w:pPr>
  </w:p>
  <w:p w14:paraId="5704E16D" w14:textId="77777777" w:rsidR="005E2479" w:rsidRPr="0053327E" w:rsidRDefault="005E2479" w:rsidP="0053327E">
    <w:pPr>
      <w:spacing w:after="0"/>
      <w:jc w:val="right"/>
      <w:rPr>
        <w:sz w:val="18"/>
        <w:szCs w:val="18"/>
      </w:rPr>
    </w:pPr>
  </w:p>
  <w:p w14:paraId="7148FE6B" w14:textId="77777777" w:rsidR="005E2479" w:rsidRDefault="005E2479" w:rsidP="0053327E">
    <w:pPr>
      <w:spacing w:after="0"/>
      <w:jc w:val="right"/>
      <w:rPr>
        <w:sz w:val="18"/>
        <w:szCs w:val="18"/>
      </w:rPr>
    </w:pPr>
  </w:p>
  <w:p w14:paraId="18553753" w14:textId="77777777"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61312" behindDoc="0" locked="1" layoutInCell="0" allowOverlap="1" wp14:anchorId="183826B9" wp14:editId="49B9EA87">
          <wp:simplePos x="0" y="0"/>
          <wp:positionH relativeFrom="page">
            <wp:posOffset>895985</wp:posOffset>
          </wp:positionH>
          <wp:positionV relativeFrom="page">
            <wp:posOffset>541020</wp:posOffset>
          </wp:positionV>
          <wp:extent cx="755015" cy="624840"/>
          <wp:effectExtent l="0" t="0" r="6985" b="0"/>
          <wp:wrapNone/>
          <wp:docPr id="1"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t="1" r="15632" b="-13160"/>
                  <a:stretch/>
                </pic:blipFill>
                <pic:spPr bwMode="auto">
                  <a:xfrm>
                    <a:off x="0" y="0"/>
                    <a:ext cx="755015"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711C">
      <w:rPr>
        <w:rFonts w:ascii="Arial" w:hAnsi="Arial" w:cs="Arial"/>
        <w:sz w:val="18"/>
        <w:szCs w:val="18"/>
      </w:rPr>
      <w: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1CAE" w14:textId="77777777" w:rsidR="005E2479" w:rsidRPr="0053327E" w:rsidRDefault="005E2479" w:rsidP="0053327E">
    <w:pPr>
      <w:spacing w:after="0"/>
      <w:jc w:val="right"/>
      <w:rPr>
        <w:sz w:val="18"/>
        <w:szCs w:val="18"/>
      </w:rPr>
    </w:pPr>
  </w:p>
  <w:p w14:paraId="3CFD3AB1" w14:textId="77777777" w:rsidR="005E2479" w:rsidRPr="0053327E" w:rsidRDefault="005E2479" w:rsidP="0053327E">
    <w:pPr>
      <w:spacing w:after="0"/>
      <w:jc w:val="right"/>
      <w:rPr>
        <w:sz w:val="18"/>
        <w:szCs w:val="18"/>
      </w:rPr>
    </w:pPr>
  </w:p>
  <w:p w14:paraId="59C17F53" w14:textId="77777777" w:rsidR="005E2479" w:rsidRDefault="005E2479" w:rsidP="0053327E">
    <w:pPr>
      <w:spacing w:after="0"/>
      <w:jc w:val="right"/>
      <w:rPr>
        <w:sz w:val="18"/>
        <w:szCs w:val="18"/>
      </w:rPr>
    </w:pPr>
  </w:p>
  <w:p w14:paraId="6F3E89FC" w14:textId="6F2A2D92"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70016" behindDoc="0" locked="1" layoutInCell="0" allowOverlap="1" wp14:anchorId="4D408BE5" wp14:editId="60A43302">
          <wp:simplePos x="0" y="0"/>
          <wp:positionH relativeFrom="page">
            <wp:posOffset>895350</wp:posOffset>
          </wp:positionH>
          <wp:positionV relativeFrom="page">
            <wp:posOffset>541020</wp:posOffset>
          </wp:positionV>
          <wp:extent cx="764540" cy="615315"/>
          <wp:effectExtent l="0" t="0" r="0" b="0"/>
          <wp:wrapNone/>
          <wp:docPr id="4"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4543" b="-11470"/>
                  <a:stretch/>
                </pic:blipFill>
                <pic:spPr bwMode="auto">
                  <a:xfrm>
                    <a:off x="0" y="0"/>
                    <a:ext cx="764540" cy="615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711C">
      <w:rPr>
        <w:rFonts w:ascii="Arial" w:hAnsi="Arial" w:cs="Arial"/>
        <w:sz w:val="18"/>
        <w:szCs w:val="18"/>
      </w:rPr>
      <w:t>s</w:t>
    </w:r>
  </w:p>
  <w:p w14:paraId="40233C44" w14:textId="77777777" w:rsidR="005E2479" w:rsidRPr="00BE2AA8" w:rsidRDefault="005E2479" w:rsidP="0053327E">
    <w:pPr>
      <w:spacing w:after="0"/>
      <w:jc w:val="right"/>
      <w:rPr>
        <w:rFonts w:ascii="Noto Sans" w:hAnsi="Noto Sans" w:cs="Noto Sans"/>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4D47" w14:textId="77777777" w:rsidR="005E2479" w:rsidRPr="0053327E" w:rsidRDefault="005E2479" w:rsidP="0053327E">
    <w:pPr>
      <w:spacing w:after="0"/>
      <w:jc w:val="right"/>
      <w:rPr>
        <w:sz w:val="18"/>
        <w:szCs w:val="18"/>
      </w:rPr>
    </w:pPr>
  </w:p>
  <w:p w14:paraId="7F6D4E9E" w14:textId="77777777" w:rsidR="005E2479" w:rsidRPr="0053327E" w:rsidRDefault="005E2479" w:rsidP="0053327E">
    <w:pPr>
      <w:spacing w:after="0"/>
      <w:jc w:val="right"/>
      <w:rPr>
        <w:sz w:val="18"/>
        <w:szCs w:val="18"/>
      </w:rPr>
    </w:pPr>
  </w:p>
  <w:p w14:paraId="1F6DFB96" w14:textId="77777777" w:rsidR="005E2479" w:rsidRDefault="005E2479" w:rsidP="0053327E">
    <w:pPr>
      <w:spacing w:after="0"/>
      <w:jc w:val="right"/>
      <w:rPr>
        <w:sz w:val="18"/>
        <w:szCs w:val="18"/>
      </w:rPr>
    </w:pPr>
  </w:p>
  <w:p w14:paraId="59596A74" w14:textId="77777777" w:rsidR="005E2479" w:rsidRPr="0007711C" w:rsidRDefault="005E2479" w:rsidP="0053327E">
    <w:pPr>
      <w:spacing w:after="0"/>
      <w:jc w:val="right"/>
      <w:rPr>
        <w:rFonts w:ascii="Arial" w:hAnsi="Arial" w:cs="Arial"/>
        <w:sz w:val="18"/>
        <w:szCs w:val="18"/>
      </w:rPr>
    </w:pPr>
    <w:r w:rsidRPr="0007711C">
      <w:rPr>
        <w:rFonts w:ascii="Arial" w:hAnsi="Arial" w:cs="Arial"/>
        <w:sz w:val="18"/>
        <w:szCs w:val="18"/>
      </w:rPr>
      <w:t>Reference</w:t>
    </w:r>
    <w:r w:rsidRPr="0007711C">
      <w:rPr>
        <w:rFonts w:ascii="Arial" w:hAnsi="Arial" w:cs="Arial"/>
        <w:noProof/>
        <w:sz w:val="18"/>
        <w:szCs w:val="18"/>
        <w:lang w:val="en-GB" w:eastAsia="en-GB"/>
      </w:rPr>
      <w:drawing>
        <wp:anchor distT="0" distB="0" distL="114300" distR="114300" simplePos="0" relativeHeight="251659264" behindDoc="0" locked="1" layoutInCell="0" allowOverlap="1" wp14:anchorId="7020D5A0" wp14:editId="490ED00B">
          <wp:simplePos x="0" y="0"/>
          <wp:positionH relativeFrom="page">
            <wp:posOffset>895985</wp:posOffset>
          </wp:positionH>
          <wp:positionV relativeFrom="page">
            <wp:posOffset>541020</wp:posOffset>
          </wp:positionV>
          <wp:extent cx="764540" cy="552450"/>
          <wp:effectExtent l="0" t="0" r="0" b="0"/>
          <wp:wrapNone/>
          <wp:docPr id="22" name="Picture 2" descr="BSI-Logo_03_5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I-Logo_03_50mm.png"/>
                  <pic:cNvPicPr/>
                </pic:nvPicPr>
                <pic:blipFill rotWithShape="1">
                  <a:blip r:embed="rId1"/>
                  <a:srcRect r="14590"/>
                  <a:stretch/>
                </pic:blipFill>
                <pic:spPr bwMode="auto">
                  <a:xfrm>
                    <a:off x="0" y="0"/>
                    <a:ext cx="764540" cy="55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07711C">
      <w:rPr>
        <w:rFonts w:ascii="Arial" w:hAnsi="Arial" w:cs="Arial"/>
        <w:sz w:val="18"/>
        <w:szCs w:val="18"/>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908"/>
    <w:multiLevelType w:val="hybridMultilevel"/>
    <w:tmpl w:val="4B52DE4E"/>
    <w:lvl w:ilvl="0" w:tplc="D1FE8F1E">
      <w:start w:val="1"/>
      <w:numFmt w:val="bullet"/>
      <w:lvlText w:val="•"/>
      <w:lvlJc w:val="left"/>
      <w:pPr>
        <w:tabs>
          <w:tab w:val="num" w:pos="720"/>
        </w:tabs>
        <w:ind w:left="720" w:hanging="360"/>
      </w:pPr>
      <w:rPr>
        <w:rFonts w:ascii="Arial" w:hAnsi="Arial" w:hint="default"/>
      </w:rPr>
    </w:lvl>
    <w:lvl w:ilvl="1" w:tplc="1C1245A4" w:tentative="1">
      <w:start w:val="1"/>
      <w:numFmt w:val="bullet"/>
      <w:lvlText w:val="•"/>
      <w:lvlJc w:val="left"/>
      <w:pPr>
        <w:tabs>
          <w:tab w:val="num" w:pos="1440"/>
        </w:tabs>
        <w:ind w:left="1440" w:hanging="360"/>
      </w:pPr>
      <w:rPr>
        <w:rFonts w:ascii="Arial" w:hAnsi="Arial" w:hint="default"/>
      </w:rPr>
    </w:lvl>
    <w:lvl w:ilvl="2" w:tplc="292ABEEE" w:tentative="1">
      <w:start w:val="1"/>
      <w:numFmt w:val="bullet"/>
      <w:lvlText w:val="•"/>
      <w:lvlJc w:val="left"/>
      <w:pPr>
        <w:tabs>
          <w:tab w:val="num" w:pos="2160"/>
        </w:tabs>
        <w:ind w:left="2160" w:hanging="360"/>
      </w:pPr>
      <w:rPr>
        <w:rFonts w:ascii="Arial" w:hAnsi="Arial" w:hint="default"/>
      </w:rPr>
    </w:lvl>
    <w:lvl w:ilvl="3" w:tplc="64DE0196" w:tentative="1">
      <w:start w:val="1"/>
      <w:numFmt w:val="bullet"/>
      <w:lvlText w:val="•"/>
      <w:lvlJc w:val="left"/>
      <w:pPr>
        <w:tabs>
          <w:tab w:val="num" w:pos="2880"/>
        </w:tabs>
        <w:ind w:left="2880" w:hanging="360"/>
      </w:pPr>
      <w:rPr>
        <w:rFonts w:ascii="Arial" w:hAnsi="Arial" w:hint="default"/>
      </w:rPr>
    </w:lvl>
    <w:lvl w:ilvl="4" w:tplc="2E6C6DA2" w:tentative="1">
      <w:start w:val="1"/>
      <w:numFmt w:val="bullet"/>
      <w:lvlText w:val="•"/>
      <w:lvlJc w:val="left"/>
      <w:pPr>
        <w:tabs>
          <w:tab w:val="num" w:pos="3600"/>
        </w:tabs>
        <w:ind w:left="3600" w:hanging="360"/>
      </w:pPr>
      <w:rPr>
        <w:rFonts w:ascii="Arial" w:hAnsi="Arial" w:hint="default"/>
      </w:rPr>
    </w:lvl>
    <w:lvl w:ilvl="5" w:tplc="62FCF6A0" w:tentative="1">
      <w:start w:val="1"/>
      <w:numFmt w:val="bullet"/>
      <w:lvlText w:val="•"/>
      <w:lvlJc w:val="left"/>
      <w:pPr>
        <w:tabs>
          <w:tab w:val="num" w:pos="4320"/>
        </w:tabs>
        <w:ind w:left="4320" w:hanging="360"/>
      </w:pPr>
      <w:rPr>
        <w:rFonts w:ascii="Arial" w:hAnsi="Arial" w:hint="default"/>
      </w:rPr>
    </w:lvl>
    <w:lvl w:ilvl="6" w:tplc="DBB0A098" w:tentative="1">
      <w:start w:val="1"/>
      <w:numFmt w:val="bullet"/>
      <w:lvlText w:val="•"/>
      <w:lvlJc w:val="left"/>
      <w:pPr>
        <w:tabs>
          <w:tab w:val="num" w:pos="5040"/>
        </w:tabs>
        <w:ind w:left="5040" w:hanging="360"/>
      </w:pPr>
      <w:rPr>
        <w:rFonts w:ascii="Arial" w:hAnsi="Arial" w:hint="default"/>
      </w:rPr>
    </w:lvl>
    <w:lvl w:ilvl="7" w:tplc="70F27FA0" w:tentative="1">
      <w:start w:val="1"/>
      <w:numFmt w:val="bullet"/>
      <w:lvlText w:val="•"/>
      <w:lvlJc w:val="left"/>
      <w:pPr>
        <w:tabs>
          <w:tab w:val="num" w:pos="5760"/>
        </w:tabs>
        <w:ind w:left="5760" w:hanging="360"/>
      </w:pPr>
      <w:rPr>
        <w:rFonts w:ascii="Arial" w:hAnsi="Arial" w:hint="default"/>
      </w:rPr>
    </w:lvl>
    <w:lvl w:ilvl="8" w:tplc="AA260F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823386"/>
    <w:multiLevelType w:val="hybridMultilevel"/>
    <w:tmpl w:val="DBE21680"/>
    <w:lvl w:ilvl="0" w:tplc="4A62F2F8">
      <w:start w:val="1"/>
      <w:numFmt w:val="decimal"/>
      <w:lvlText w:val="%1."/>
      <w:lvlJc w:val="left"/>
      <w:pPr>
        <w:ind w:left="1800" w:hanging="360"/>
      </w:pPr>
      <w:rPr>
        <w:rFonts w:hint="default"/>
        <w:color w:val="auto"/>
      </w:rPr>
    </w:lvl>
    <w:lvl w:ilvl="1" w:tplc="08090019">
      <w:start w:val="1"/>
      <w:numFmt w:val="decimal"/>
      <w:lvlText w:val="%2."/>
      <w:lvlJc w:val="left"/>
      <w:pPr>
        <w:tabs>
          <w:tab w:val="num" w:pos="2520"/>
        </w:tabs>
        <w:ind w:left="2520" w:hanging="360"/>
      </w:pPr>
    </w:lvl>
    <w:lvl w:ilvl="2" w:tplc="0809001B">
      <w:start w:val="1"/>
      <w:numFmt w:val="decimal"/>
      <w:lvlText w:val="%3."/>
      <w:lvlJc w:val="left"/>
      <w:pPr>
        <w:tabs>
          <w:tab w:val="num" w:pos="3240"/>
        </w:tabs>
        <w:ind w:left="3240" w:hanging="360"/>
      </w:pPr>
    </w:lvl>
    <w:lvl w:ilvl="3" w:tplc="0809000F">
      <w:start w:val="1"/>
      <w:numFmt w:val="decimal"/>
      <w:lvlText w:val="%4."/>
      <w:lvlJc w:val="left"/>
      <w:pPr>
        <w:tabs>
          <w:tab w:val="num" w:pos="3960"/>
        </w:tabs>
        <w:ind w:left="3960" w:hanging="360"/>
      </w:pPr>
    </w:lvl>
    <w:lvl w:ilvl="4" w:tplc="08090019">
      <w:start w:val="1"/>
      <w:numFmt w:val="decimal"/>
      <w:lvlText w:val="%5."/>
      <w:lvlJc w:val="left"/>
      <w:pPr>
        <w:tabs>
          <w:tab w:val="num" w:pos="4680"/>
        </w:tabs>
        <w:ind w:left="4680" w:hanging="360"/>
      </w:pPr>
    </w:lvl>
    <w:lvl w:ilvl="5" w:tplc="0809001B">
      <w:start w:val="1"/>
      <w:numFmt w:val="decimal"/>
      <w:lvlText w:val="%6."/>
      <w:lvlJc w:val="left"/>
      <w:pPr>
        <w:tabs>
          <w:tab w:val="num" w:pos="5400"/>
        </w:tabs>
        <w:ind w:left="5400" w:hanging="360"/>
      </w:pPr>
    </w:lvl>
    <w:lvl w:ilvl="6" w:tplc="0809000F">
      <w:start w:val="1"/>
      <w:numFmt w:val="decimal"/>
      <w:lvlText w:val="%7."/>
      <w:lvlJc w:val="left"/>
      <w:pPr>
        <w:tabs>
          <w:tab w:val="num" w:pos="6120"/>
        </w:tabs>
        <w:ind w:left="6120" w:hanging="360"/>
      </w:pPr>
    </w:lvl>
    <w:lvl w:ilvl="7" w:tplc="08090019">
      <w:start w:val="1"/>
      <w:numFmt w:val="decimal"/>
      <w:lvlText w:val="%8."/>
      <w:lvlJc w:val="left"/>
      <w:pPr>
        <w:tabs>
          <w:tab w:val="num" w:pos="6840"/>
        </w:tabs>
        <w:ind w:left="6840" w:hanging="360"/>
      </w:pPr>
    </w:lvl>
    <w:lvl w:ilvl="8" w:tplc="0809001B">
      <w:start w:val="1"/>
      <w:numFmt w:val="decimal"/>
      <w:lvlText w:val="%9."/>
      <w:lvlJc w:val="left"/>
      <w:pPr>
        <w:tabs>
          <w:tab w:val="num" w:pos="7560"/>
        </w:tabs>
        <w:ind w:left="7560" w:hanging="360"/>
      </w:pPr>
    </w:lvl>
  </w:abstractNum>
  <w:abstractNum w:abstractNumId="2" w15:restartNumberingAfterBreak="0">
    <w:nsid w:val="056819F3"/>
    <w:multiLevelType w:val="hybridMultilevel"/>
    <w:tmpl w:val="50DC7270"/>
    <w:lvl w:ilvl="0" w:tplc="EFC27B44">
      <w:start w:val="1"/>
      <w:numFmt w:val="bullet"/>
      <w:lvlText w:val=""/>
      <w:lvlJc w:val="left"/>
      <w:pPr>
        <w:tabs>
          <w:tab w:val="num" w:pos="720"/>
        </w:tabs>
        <w:ind w:left="720" w:hanging="360"/>
      </w:pPr>
      <w:rPr>
        <w:rFonts w:ascii="Symbol" w:hAnsi="Symbol" w:hint="default"/>
        <w:b w:val="0"/>
        <w:i w:val="0"/>
        <w:color w:val="FF0000"/>
        <w:sz w:val="20"/>
      </w:rPr>
    </w:lvl>
    <w:lvl w:ilvl="1" w:tplc="382C6AAC">
      <w:start w:val="661"/>
      <w:numFmt w:val="bullet"/>
      <w:lvlText w:val="•"/>
      <w:lvlJc w:val="left"/>
      <w:pPr>
        <w:tabs>
          <w:tab w:val="num" w:pos="1440"/>
        </w:tabs>
        <w:ind w:left="1440" w:hanging="360"/>
      </w:pPr>
      <w:rPr>
        <w:rFonts w:ascii="Arial" w:hAnsi="Arial" w:hint="default"/>
      </w:rPr>
    </w:lvl>
    <w:lvl w:ilvl="2" w:tplc="D910B8FE" w:tentative="1">
      <w:start w:val="1"/>
      <w:numFmt w:val="bullet"/>
      <w:lvlText w:val="•"/>
      <w:lvlJc w:val="left"/>
      <w:pPr>
        <w:tabs>
          <w:tab w:val="num" w:pos="2160"/>
        </w:tabs>
        <w:ind w:left="2160" w:hanging="360"/>
      </w:pPr>
      <w:rPr>
        <w:rFonts w:ascii="Arial" w:hAnsi="Arial" w:hint="default"/>
      </w:rPr>
    </w:lvl>
    <w:lvl w:ilvl="3" w:tplc="7D78EC80" w:tentative="1">
      <w:start w:val="1"/>
      <w:numFmt w:val="bullet"/>
      <w:lvlText w:val="•"/>
      <w:lvlJc w:val="left"/>
      <w:pPr>
        <w:tabs>
          <w:tab w:val="num" w:pos="2880"/>
        </w:tabs>
        <w:ind w:left="2880" w:hanging="360"/>
      </w:pPr>
      <w:rPr>
        <w:rFonts w:ascii="Arial" w:hAnsi="Arial" w:hint="default"/>
      </w:rPr>
    </w:lvl>
    <w:lvl w:ilvl="4" w:tplc="906ACE4C" w:tentative="1">
      <w:start w:val="1"/>
      <w:numFmt w:val="bullet"/>
      <w:lvlText w:val="•"/>
      <w:lvlJc w:val="left"/>
      <w:pPr>
        <w:tabs>
          <w:tab w:val="num" w:pos="3600"/>
        </w:tabs>
        <w:ind w:left="3600" w:hanging="360"/>
      </w:pPr>
      <w:rPr>
        <w:rFonts w:ascii="Arial" w:hAnsi="Arial" w:hint="default"/>
      </w:rPr>
    </w:lvl>
    <w:lvl w:ilvl="5" w:tplc="C6727B3C" w:tentative="1">
      <w:start w:val="1"/>
      <w:numFmt w:val="bullet"/>
      <w:lvlText w:val="•"/>
      <w:lvlJc w:val="left"/>
      <w:pPr>
        <w:tabs>
          <w:tab w:val="num" w:pos="4320"/>
        </w:tabs>
        <w:ind w:left="4320" w:hanging="360"/>
      </w:pPr>
      <w:rPr>
        <w:rFonts w:ascii="Arial" w:hAnsi="Arial" w:hint="default"/>
      </w:rPr>
    </w:lvl>
    <w:lvl w:ilvl="6" w:tplc="09FC4B00" w:tentative="1">
      <w:start w:val="1"/>
      <w:numFmt w:val="bullet"/>
      <w:lvlText w:val="•"/>
      <w:lvlJc w:val="left"/>
      <w:pPr>
        <w:tabs>
          <w:tab w:val="num" w:pos="5040"/>
        </w:tabs>
        <w:ind w:left="5040" w:hanging="360"/>
      </w:pPr>
      <w:rPr>
        <w:rFonts w:ascii="Arial" w:hAnsi="Arial" w:hint="default"/>
      </w:rPr>
    </w:lvl>
    <w:lvl w:ilvl="7" w:tplc="8C869CB6" w:tentative="1">
      <w:start w:val="1"/>
      <w:numFmt w:val="bullet"/>
      <w:lvlText w:val="•"/>
      <w:lvlJc w:val="left"/>
      <w:pPr>
        <w:tabs>
          <w:tab w:val="num" w:pos="5760"/>
        </w:tabs>
        <w:ind w:left="5760" w:hanging="360"/>
      </w:pPr>
      <w:rPr>
        <w:rFonts w:ascii="Arial" w:hAnsi="Arial" w:hint="default"/>
      </w:rPr>
    </w:lvl>
    <w:lvl w:ilvl="8" w:tplc="8C041C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8D695F"/>
    <w:multiLevelType w:val="hybridMultilevel"/>
    <w:tmpl w:val="3B8A98A8"/>
    <w:lvl w:ilvl="0" w:tplc="DB4EE24C">
      <w:start w:val="1"/>
      <w:numFmt w:val="decimal"/>
      <w:lvlText w:val="%1)"/>
      <w:lvlJc w:val="left"/>
      <w:pPr>
        <w:ind w:left="720" w:hanging="360"/>
      </w:pPr>
      <w:rPr>
        <w:rFonts w:hint="default"/>
        <w:b/>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79520F5"/>
    <w:multiLevelType w:val="hybridMultilevel"/>
    <w:tmpl w:val="1E0CF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847A88"/>
    <w:multiLevelType w:val="hybridMultilevel"/>
    <w:tmpl w:val="E6AE1E92"/>
    <w:lvl w:ilvl="0" w:tplc="B7920F3C">
      <w:numFmt w:val="bullet"/>
      <w:lvlText w:val="-"/>
      <w:lvlJc w:val="left"/>
      <w:pPr>
        <w:ind w:left="1713" w:hanging="360"/>
      </w:pPr>
      <w:rPr>
        <w:rFonts w:ascii="Arial" w:eastAsia="Calibri" w:hAnsi="Arial" w:cs="Aria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 w15:restartNumberingAfterBreak="0">
    <w:nsid w:val="0BED3081"/>
    <w:multiLevelType w:val="hybridMultilevel"/>
    <w:tmpl w:val="FE325AC2"/>
    <w:lvl w:ilvl="0" w:tplc="43322EAA">
      <w:start w:val="6"/>
      <w:numFmt w:val="decimal"/>
      <w:lvlText w:val="%1)"/>
      <w:lvlJc w:val="left"/>
      <w:pPr>
        <w:tabs>
          <w:tab w:val="num" w:pos="720"/>
        </w:tabs>
        <w:ind w:left="720" w:hanging="360"/>
      </w:pPr>
    </w:lvl>
    <w:lvl w:ilvl="1" w:tplc="879E278C" w:tentative="1">
      <w:start w:val="1"/>
      <w:numFmt w:val="decimal"/>
      <w:lvlText w:val="%2)"/>
      <w:lvlJc w:val="left"/>
      <w:pPr>
        <w:tabs>
          <w:tab w:val="num" w:pos="1440"/>
        </w:tabs>
        <w:ind w:left="1440" w:hanging="360"/>
      </w:pPr>
    </w:lvl>
    <w:lvl w:ilvl="2" w:tplc="999ECF6A" w:tentative="1">
      <w:start w:val="1"/>
      <w:numFmt w:val="decimal"/>
      <w:lvlText w:val="%3)"/>
      <w:lvlJc w:val="left"/>
      <w:pPr>
        <w:tabs>
          <w:tab w:val="num" w:pos="2160"/>
        </w:tabs>
        <w:ind w:left="2160" w:hanging="360"/>
      </w:pPr>
    </w:lvl>
    <w:lvl w:ilvl="3" w:tplc="B35EC2EE" w:tentative="1">
      <w:start w:val="1"/>
      <w:numFmt w:val="decimal"/>
      <w:lvlText w:val="%4)"/>
      <w:lvlJc w:val="left"/>
      <w:pPr>
        <w:tabs>
          <w:tab w:val="num" w:pos="2880"/>
        </w:tabs>
        <w:ind w:left="2880" w:hanging="360"/>
      </w:pPr>
    </w:lvl>
    <w:lvl w:ilvl="4" w:tplc="B34CF80E" w:tentative="1">
      <w:start w:val="1"/>
      <w:numFmt w:val="decimal"/>
      <w:lvlText w:val="%5)"/>
      <w:lvlJc w:val="left"/>
      <w:pPr>
        <w:tabs>
          <w:tab w:val="num" w:pos="3600"/>
        </w:tabs>
        <w:ind w:left="3600" w:hanging="360"/>
      </w:pPr>
    </w:lvl>
    <w:lvl w:ilvl="5" w:tplc="DD90959E" w:tentative="1">
      <w:start w:val="1"/>
      <w:numFmt w:val="decimal"/>
      <w:lvlText w:val="%6)"/>
      <w:lvlJc w:val="left"/>
      <w:pPr>
        <w:tabs>
          <w:tab w:val="num" w:pos="4320"/>
        </w:tabs>
        <w:ind w:left="4320" w:hanging="360"/>
      </w:pPr>
    </w:lvl>
    <w:lvl w:ilvl="6" w:tplc="49C8E310" w:tentative="1">
      <w:start w:val="1"/>
      <w:numFmt w:val="decimal"/>
      <w:lvlText w:val="%7)"/>
      <w:lvlJc w:val="left"/>
      <w:pPr>
        <w:tabs>
          <w:tab w:val="num" w:pos="5040"/>
        </w:tabs>
        <w:ind w:left="5040" w:hanging="360"/>
      </w:pPr>
    </w:lvl>
    <w:lvl w:ilvl="7" w:tplc="59A817A0" w:tentative="1">
      <w:start w:val="1"/>
      <w:numFmt w:val="decimal"/>
      <w:lvlText w:val="%8)"/>
      <w:lvlJc w:val="left"/>
      <w:pPr>
        <w:tabs>
          <w:tab w:val="num" w:pos="5760"/>
        </w:tabs>
        <w:ind w:left="5760" w:hanging="360"/>
      </w:pPr>
    </w:lvl>
    <w:lvl w:ilvl="8" w:tplc="CAB298B6" w:tentative="1">
      <w:start w:val="1"/>
      <w:numFmt w:val="decimal"/>
      <w:lvlText w:val="%9)"/>
      <w:lvlJc w:val="left"/>
      <w:pPr>
        <w:tabs>
          <w:tab w:val="num" w:pos="6480"/>
        </w:tabs>
        <w:ind w:left="6480" w:hanging="360"/>
      </w:pPr>
    </w:lvl>
  </w:abstractNum>
  <w:abstractNum w:abstractNumId="7" w15:restartNumberingAfterBreak="0">
    <w:nsid w:val="0CD14D84"/>
    <w:multiLevelType w:val="hybridMultilevel"/>
    <w:tmpl w:val="EDCE9AF4"/>
    <w:lvl w:ilvl="0" w:tplc="EEF49B12">
      <w:start w:val="1"/>
      <w:numFmt w:val="bullet"/>
      <w:lvlText w:val="•"/>
      <w:lvlJc w:val="left"/>
      <w:pPr>
        <w:tabs>
          <w:tab w:val="num" w:pos="720"/>
        </w:tabs>
        <w:ind w:left="720" w:hanging="360"/>
      </w:pPr>
      <w:rPr>
        <w:rFonts w:ascii="Arial" w:hAnsi="Arial" w:hint="default"/>
      </w:rPr>
    </w:lvl>
    <w:lvl w:ilvl="1" w:tplc="9C166C4A" w:tentative="1">
      <w:start w:val="1"/>
      <w:numFmt w:val="bullet"/>
      <w:lvlText w:val="•"/>
      <w:lvlJc w:val="left"/>
      <w:pPr>
        <w:tabs>
          <w:tab w:val="num" w:pos="1440"/>
        </w:tabs>
        <w:ind w:left="1440" w:hanging="360"/>
      </w:pPr>
      <w:rPr>
        <w:rFonts w:ascii="Arial" w:hAnsi="Arial" w:hint="default"/>
      </w:rPr>
    </w:lvl>
    <w:lvl w:ilvl="2" w:tplc="EFECDBB4" w:tentative="1">
      <w:start w:val="1"/>
      <w:numFmt w:val="bullet"/>
      <w:lvlText w:val="•"/>
      <w:lvlJc w:val="left"/>
      <w:pPr>
        <w:tabs>
          <w:tab w:val="num" w:pos="2160"/>
        </w:tabs>
        <w:ind w:left="2160" w:hanging="360"/>
      </w:pPr>
      <w:rPr>
        <w:rFonts w:ascii="Arial" w:hAnsi="Arial" w:hint="default"/>
      </w:rPr>
    </w:lvl>
    <w:lvl w:ilvl="3" w:tplc="1FE29AF0" w:tentative="1">
      <w:start w:val="1"/>
      <w:numFmt w:val="bullet"/>
      <w:lvlText w:val="•"/>
      <w:lvlJc w:val="left"/>
      <w:pPr>
        <w:tabs>
          <w:tab w:val="num" w:pos="2880"/>
        </w:tabs>
        <w:ind w:left="2880" w:hanging="360"/>
      </w:pPr>
      <w:rPr>
        <w:rFonts w:ascii="Arial" w:hAnsi="Arial" w:hint="default"/>
      </w:rPr>
    </w:lvl>
    <w:lvl w:ilvl="4" w:tplc="98A2EEC6" w:tentative="1">
      <w:start w:val="1"/>
      <w:numFmt w:val="bullet"/>
      <w:lvlText w:val="•"/>
      <w:lvlJc w:val="left"/>
      <w:pPr>
        <w:tabs>
          <w:tab w:val="num" w:pos="3600"/>
        </w:tabs>
        <w:ind w:left="3600" w:hanging="360"/>
      </w:pPr>
      <w:rPr>
        <w:rFonts w:ascii="Arial" w:hAnsi="Arial" w:hint="default"/>
      </w:rPr>
    </w:lvl>
    <w:lvl w:ilvl="5" w:tplc="A6E29B8E" w:tentative="1">
      <w:start w:val="1"/>
      <w:numFmt w:val="bullet"/>
      <w:lvlText w:val="•"/>
      <w:lvlJc w:val="left"/>
      <w:pPr>
        <w:tabs>
          <w:tab w:val="num" w:pos="4320"/>
        </w:tabs>
        <w:ind w:left="4320" w:hanging="360"/>
      </w:pPr>
      <w:rPr>
        <w:rFonts w:ascii="Arial" w:hAnsi="Arial" w:hint="default"/>
      </w:rPr>
    </w:lvl>
    <w:lvl w:ilvl="6" w:tplc="3DFE8508" w:tentative="1">
      <w:start w:val="1"/>
      <w:numFmt w:val="bullet"/>
      <w:lvlText w:val="•"/>
      <w:lvlJc w:val="left"/>
      <w:pPr>
        <w:tabs>
          <w:tab w:val="num" w:pos="5040"/>
        </w:tabs>
        <w:ind w:left="5040" w:hanging="360"/>
      </w:pPr>
      <w:rPr>
        <w:rFonts w:ascii="Arial" w:hAnsi="Arial" w:hint="default"/>
      </w:rPr>
    </w:lvl>
    <w:lvl w:ilvl="7" w:tplc="24B0BD86" w:tentative="1">
      <w:start w:val="1"/>
      <w:numFmt w:val="bullet"/>
      <w:lvlText w:val="•"/>
      <w:lvlJc w:val="left"/>
      <w:pPr>
        <w:tabs>
          <w:tab w:val="num" w:pos="5760"/>
        </w:tabs>
        <w:ind w:left="5760" w:hanging="360"/>
      </w:pPr>
      <w:rPr>
        <w:rFonts w:ascii="Arial" w:hAnsi="Arial" w:hint="default"/>
      </w:rPr>
    </w:lvl>
    <w:lvl w:ilvl="8" w:tplc="33B88CB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5411AC"/>
    <w:multiLevelType w:val="hybridMultilevel"/>
    <w:tmpl w:val="68EC946A"/>
    <w:lvl w:ilvl="0" w:tplc="48206F9E">
      <w:start w:val="1"/>
      <w:numFmt w:val="decimal"/>
      <w:lvlText w:val="%1)"/>
      <w:lvlJc w:val="left"/>
      <w:pPr>
        <w:tabs>
          <w:tab w:val="num" w:pos="720"/>
        </w:tabs>
        <w:ind w:left="720" w:hanging="360"/>
      </w:pPr>
    </w:lvl>
    <w:lvl w:ilvl="1" w:tplc="A15CF5B8" w:tentative="1">
      <w:start w:val="1"/>
      <w:numFmt w:val="decimal"/>
      <w:lvlText w:val="%2)"/>
      <w:lvlJc w:val="left"/>
      <w:pPr>
        <w:tabs>
          <w:tab w:val="num" w:pos="1440"/>
        </w:tabs>
        <w:ind w:left="1440" w:hanging="360"/>
      </w:pPr>
    </w:lvl>
    <w:lvl w:ilvl="2" w:tplc="148EE3C0" w:tentative="1">
      <w:start w:val="1"/>
      <w:numFmt w:val="decimal"/>
      <w:lvlText w:val="%3)"/>
      <w:lvlJc w:val="left"/>
      <w:pPr>
        <w:tabs>
          <w:tab w:val="num" w:pos="2160"/>
        </w:tabs>
        <w:ind w:left="2160" w:hanging="360"/>
      </w:pPr>
    </w:lvl>
    <w:lvl w:ilvl="3" w:tplc="ECF284C6" w:tentative="1">
      <w:start w:val="1"/>
      <w:numFmt w:val="decimal"/>
      <w:lvlText w:val="%4)"/>
      <w:lvlJc w:val="left"/>
      <w:pPr>
        <w:tabs>
          <w:tab w:val="num" w:pos="2880"/>
        </w:tabs>
        <w:ind w:left="2880" w:hanging="360"/>
      </w:pPr>
    </w:lvl>
    <w:lvl w:ilvl="4" w:tplc="2B54B362" w:tentative="1">
      <w:start w:val="1"/>
      <w:numFmt w:val="decimal"/>
      <w:lvlText w:val="%5)"/>
      <w:lvlJc w:val="left"/>
      <w:pPr>
        <w:tabs>
          <w:tab w:val="num" w:pos="3600"/>
        </w:tabs>
        <w:ind w:left="3600" w:hanging="360"/>
      </w:pPr>
    </w:lvl>
    <w:lvl w:ilvl="5" w:tplc="3FAC22FA" w:tentative="1">
      <w:start w:val="1"/>
      <w:numFmt w:val="decimal"/>
      <w:lvlText w:val="%6)"/>
      <w:lvlJc w:val="left"/>
      <w:pPr>
        <w:tabs>
          <w:tab w:val="num" w:pos="4320"/>
        </w:tabs>
        <w:ind w:left="4320" w:hanging="360"/>
      </w:pPr>
    </w:lvl>
    <w:lvl w:ilvl="6" w:tplc="1C24F346" w:tentative="1">
      <w:start w:val="1"/>
      <w:numFmt w:val="decimal"/>
      <w:lvlText w:val="%7)"/>
      <w:lvlJc w:val="left"/>
      <w:pPr>
        <w:tabs>
          <w:tab w:val="num" w:pos="5040"/>
        </w:tabs>
        <w:ind w:left="5040" w:hanging="360"/>
      </w:pPr>
    </w:lvl>
    <w:lvl w:ilvl="7" w:tplc="85F8DDF4" w:tentative="1">
      <w:start w:val="1"/>
      <w:numFmt w:val="decimal"/>
      <w:lvlText w:val="%8)"/>
      <w:lvlJc w:val="left"/>
      <w:pPr>
        <w:tabs>
          <w:tab w:val="num" w:pos="5760"/>
        </w:tabs>
        <w:ind w:left="5760" w:hanging="360"/>
      </w:pPr>
    </w:lvl>
    <w:lvl w:ilvl="8" w:tplc="9932BFAC" w:tentative="1">
      <w:start w:val="1"/>
      <w:numFmt w:val="decimal"/>
      <w:lvlText w:val="%9)"/>
      <w:lvlJc w:val="left"/>
      <w:pPr>
        <w:tabs>
          <w:tab w:val="num" w:pos="6480"/>
        </w:tabs>
        <w:ind w:left="6480" w:hanging="360"/>
      </w:pPr>
    </w:lvl>
  </w:abstractNum>
  <w:abstractNum w:abstractNumId="9" w15:restartNumberingAfterBreak="0">
    <w:nsid w:val="20A337BD"/>
    <w:multiLevelType w:val="hybridMultilevel"/>
    <w:tmpl w:val="04CC74BC"/>
    <w:lvl w:ilvl="0" w:tplc="52EE0B12">
      <w:start w:val="1"/>
      <w:numFmt w:val="decimal"/>
      <w:lvlText w:val="%1."/>
      <w:lvlJc w:val="left"/>
      <w:pPr>
        <w:ind w:left="720" w:hanging="360"/>
      </w:pPr>
      <w:rPr>
        <w:rFonts w:hint="default"/>
        <w:color w:val="FF2B1F"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540091"/>
    <w:multiLevelType w:val="hybridMultilevel"/>
    <w:tmpl w:val="B4689166"/>
    <w:lvl w:ilvl="0" w:tplc="736210F4">
      <w:start w:val="3"/>
      <w:numFmt w:val="decimal"/>
      <w:lvlText w:val="%1)"/>
      <w:lvlJc w:val="left"/>
      <w:pPr>
        <w:tabs>
          <w:tab w:val="num" w:pos="720"/>
        </w:tabs>
        <w:ind w:left="720" w:hanging="360"/>
      </w:pPr>
    </w:lvl>
    <w:lvl w:ilvl="1" w:tplc="C37E32B6" w:tentative="1">
      <w:start w:val="1"/>
      <w:numFmt w:val="decimal"/>
      <w:lvlText w:val="%2)"/>
      <w:lvlJc w:val="left"/>
      <w:pPr>
        <w:tabs>
          <w:tab w:val="num" w:pos="1440"/>
        </w:tabs>
        <w:ind w:left="1440" w:hanging="360"/>
      </w:pPr>
    </w:lvl>
    <w:lvl w:ilvl="2" w:tplc="C98ECF72" w:tentative="1">
      <w:start w:val="1"/>
      <w:numFmt w:val="decimal"/>
      <w:lvlText w:val="%3)"/>
      <w:lvlJc w:val="left"/>
      <w:pPr>
        <w:tabs>
          <w:tab w:val="num" w:pos="2160"/>
        </w:tabs>
        <w:ind w:left="2160" w:hanging="360"/>
      </w:pPr>
    </w:lvl>
    <w:lvl w:ilvl="3" w:tplc="BE84523C" w:tentative="1">
      <w:start w:val="1"/>
      <w:numFmt w:val="decimal"/>
      <w:lvlText w:val="%4)"/>
      <w:lvlJc w:val="left"/>
      <w:pPr>
        <w:tabs>
          <w:tab w:val="num" w:pos="2880"/>
        </w:tabs>
        <w:ind w:left="2880" w:hanging="360"/>
      </w:pPr>
    </w:lvl>
    <w:lvl w:ilvl="4" w:tplc="41106464" w:tentative="1">
      <w:start w:val="1"/>
      <w:numFmt w:val="decimal"/>
      <w:lvlText w:val="%5)"/>
      <w:lvlJc w:val="left"/>
      <w:pPr>
        <w:tabs>
          <w:tab w:val="num" w:pos="3600"/>
        </w:tabs>
        <w:ind w:left="3600" w:hanging="360"/>
      </w:pPr>
    </w:lvl>
    <w:lvl w:ilvl="5" w:tplc="F0243082" w:tentative="1">
      <w:start w:val="1"/>
      <w:numFmt w:val="decimal"/>
      <w:lvlText w:val="%6)"/>
      <w:lvlJc w:val="left"/>
      <w:pPr>
        <w:tabs>
          <w:tab w:val="num" w:pos="4320"/>
        </w:tabs>
        <w:ind w:left="4320" w:hanging="360"/>
      </w:pPr>
    </w:lvl>
    <w:lvl w:ilvl="6" w:tplc="5C12AB82" w:tentative="1">
      <w:start w:val="1"/>
      <w:numFmt w:val="decimal"/>
      <w:lvlText w:val="%7)"/>
      <w:lvlJc w:val="left"/>
      <w:pPr>
        <w:tabs>
          <w:tab w:val="num" w:pos="5040"/>
        </w:tabs>
        <w:ind w:left="5040" w:hanging="360"/>
      </w:pPr>
    </w:lvl>
    <w:lvl w:ilvl="7" w:tplc="3BB88322" w:tentative="1">
      <w:start w:val="1"/>
      <w:numFmt w:val="decimal"/>
      <w:lvlText w:val="%8)"/>
      <w:lvlJc w:val="left"/>
      <w:pPr>
        <w:tabs>
          <w:tab w:val="num" w:pos="5760"/>
        </w:tabs>
        <w:ind w:left="5760" w:hanging="360"/>
      </w:pPr>
    </w:lvl>
    <w:lvl w:ilvl="8" w:tplc="168A0148" w:tentative="1">
      <w:start w:val="1"/>
      <w:numFmt w:val="decimal"/>
      <w:lvlText w:val="%9)"/>
      <w:lvlJc w:val="left"/>
      <w:pPr>
        <w:tabs>
          <w:tab w:val="num" w:pos="6480"/>
        </w:tabs>
        <w:ind w:left="6480" w:hanging="360"/>
      </w:pPr>
    </w:lvl>
  </w:abstractNum>
  <w:abstractNum w:abstractNumId="11" w15:restartNumberingAfterBreak="0">
    <w:nsid w:val="2BE410A4"/>
    <w:multiLevelType w:val="hybridMultilevel"/>
    <w:tmpl w:val="B052EC52"/>
    <w:lvl w:ilvl="0" w:tplc="08090015">
      <w:start w:val="16"/>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67340B"/>
    <w:multiLevelType w:val="hybridMultilevel"/>
    <w:tmpl w:val="991AE244"/>
    <w:lvl w:ilvl="0" w:tplc="EFC27B44">
      <w:start w:val="1"/>
      <w:numFmt w:val="bullet"/>
      <w:lvlText w:val=""/>
      <w:lvlJc w:val="left"/>
      <w:pPr>
        <w:tabs>
          <w:tab w:val="num" w:pos="720"/>
        </w:tabs>
        <w:ind w:left="720" w:hanging="360"/>
      </w:pPr>
      <w:rPr>
        <w:rFonts w:ascii="Symbol" w:hAnsi="Symbol" w:hint="default"/>
        <w:b w:val="0"/>
        <w:i w:val="0"/>
        <w:color w:val="FF0000"/>
        <w:sz w:val="20"/>
      </w:rPr>
    </w:lvl>
    <w:lvl w:ilvl="1" w:tplc="4B3A42AC">
      <w:start w:val="1762"/>
      <w:numFmt w:val="bullet"/>
      <w:lvlText w:val="•"/>
      <w:lvlJc w:val="left"/>
      <w:pPr>
        <w:tabs>
          <w:tab w:val="num" w:pos="1440"/>
        </w:tabs>
        <w:ind w:left="1440" w:hanging="360"/>
      </w:pPr>
      <w:rPr>
        <w:rFonts w:ascii="Arial" w:hAnsi="Arial" w:hint="default"/>
      </w:rPr>
    </w:lvl>
    <w:lvl w:ilvl="2" w:tplc="2A6618B6" w:tentative="1">
      <w:start w:val="1"/>
      <w:numFmt w:val="bullet"/>
      <w:lvlText w:val="•"/>
      <w:lvlJc w:val="left"/>
      <w:pPr>
        <w:tabs>
          <w:tab w:val="num" w:pos="2160"/>
        </w:tabs>
        <w:ind w:left="2160" w:hanging="360"/>
      </w:pPr>
      <w:rPr>
        <w:rFonts w:ascii="Arial" w:hAnsi="Arial" w:hint="default"/>
      </w:rPr>
    </w:lvl>
    <w:lvl w:ilvl="3" w:tplc="88025430" w:tentative="1">
      <w:start w:val="1"/>
      <w:numFmt w:val="bullet"/>
      <w:lvlText w:val="•"/>
      <w:lvlJc w:val="left"/>
      <w:pPr>
        <w:tabs>
          <w:tab w:val="num" w:pos="2880"/>
        </w:tabs>
        <w:ind w:left="2880" w:hanging="360"/>
      </w:pPr>
      <w:rPr>
        <w:rFonts w:ascii="Arial" w:hAnsi="Arial" w:hint="default"/>
      </w:rPr>
    </w:lvl>
    <w:lvl w:ilvl="4" w:tplc="33E08EBE" w:tentative="1">
      <w:start w:val="1"/>
      <w:numFmt w:val="bullet"/>
      <w:lvlText w:val="•"/>
      <w:lvlJc w:val="left"/>
      <w:pPr>
        <w:tabs>
          <w:tab w:val="num" w:pos="3600"/>
        </w:tabs>
        <w:ind w:left="3600" w:hanging="360"/>
      </w:pPr>
      <w:rPr>
        <w:rFonts w:ascii="Arial" w:hAnsi="Arial" w:hint="default"/>
      </w:rPr>
    </w:lvl>
    <w:lvl w:ilvl="5" w:tplc="8C32F7F2" w:tentative="1">
      <w:start w:val="1"/>
      <w:numFmt w:val="bullet"/>
      <w:lvlText w:val="•"/>
      <w:lvlJc w:val="left"/>
      <w:pPr>
        <w:tabs>
          <w:tab w:val="num" w:pos="4320"/>
        </w:tabs>
        <w:ind w:left="4320" w:hanging="360"/>
      </w:pPr>
      <w:rPr>
        <w:rFonts w:ascii="Arial" w:hAnsi="Arial" w:hint="default"/>
      </w:rPr>
    </w:lvl>
    <w:lvl w:ilvl="6" w:tplc="A080B564" w:tentative="1">
      <w:start w:val="1"/>
      <w:numFmt w:val="bullet"/>
      <w:lvlText w:val="•"/>
      <w:lvlJc w:val="left"/>
      <w:pPr>
        <w:tabs>
          <w:tab w:val="num" w:pos="5040"/>
        </w:tabs>
        <w:ind w:left="5040" w:hanging="360"/>
      </w:pPr>
      <w:rPr>
        <w:rFonts w:ascii="Arial" w:hAnsi="Arial" w:hint="default"/>
      </w:rPr>
    </w:lvl>
    <w:lvl w:ilvl="7" w:tplc="6830743C" w:tentative="1">
      <w:start w:val="1"/>
      <w:numFmt w:val="bullet"/>
      <w:lvlText w:val="•"/>
      <w:lvlJc w:val="left"/>
      <w:pPr>
        <w:tabs>
          <w:tab w:val="num" w:pos="5760"/>
        </w:tabs>
        <w:ind w:left="5760" w:hanging="360"/>
      </w:pPr>
      <w:rPr>
        <w:rFonts w:ascii="Arial" w:hAnsi="Arial" w:hint="default"/>
      </w:rPr>
    </w:lvl>
    <w:lvl w:ilvl="8" w:tplc="C68EB45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8B6462"/>
    <w:multiLevelType w:val="hybridMultilevel"/>
    <w:tmpl w:val="AC2EE770"/>
    <w:lvl w:ilvl="0" w:tplc="347A9EB8">
      <w:start w:val="2"/>
      <w:numFmt w:val="decimal"/>
      <w:lvlText w:val="%1)"/>
      <w:lvlJc w:val="left"/>
      <w:pPr>
        <w:tabs>
          <w:tab w:val="num" w:pos="720"/>
        </w:tabs>
        <w:ind w:left="720" w:hanging="360"/>
      </w:pPr>
    </w:lvl>
    <w:lvl w:ilvl="1" w:tplc="7B00520A" w:tentative="1">
      <w:start w:val="1"/>
      <w:numFmt w:val="decimal"/>
      <w:lvlText w:val="%2)"/>
      <w:lvlJc w:val="left"/>
      <w:pPr>
        <w:tabs>
          <w:tab w:val="num" w:pos="1440"/>
        </w:tabs>
        <w:ind w:left="1440" w:hanging="360"/>
      </w:pPr>
    </w:lvl>
    <w:lvl w:ilvl="2" w:tplc="CA5CBA28" w:tentative="1">
      <w:start w:val="1"/>
      <w:numFmt w:val="decimal"/>
      <w:lvlText w:val="%3)"/>
      <w:lvlJc w:val="left"/>
      <w:pPr>
        <w:tabs>
          <w:tab w:val="num" w:pos="2160"/>
        </w:tabs>
        <w:ind w:left="2160" w:hanging="360"/>
      </w:pPr>
    </w:lvl>
    <w:lvl w:ilvl="3" w:tplc="162AB1C0" w:tentative="1">
      <w:start w:val="1"/>
      <w:numFmt w:val="decimal"/>
      <w:lvlText w:val="%4)"/>
      <w:lvlJc w:val="left"/>
      <w:pPr>
        <w:tabs>
          <w:tab w:val="num" w:pos="2880"/>
        </w:tabs>
        <w:ind w:left="2880" w:hanging="360"/>
      </w:pPr>
    </w:lvl>
    <w:lvl w:ilvl="4" w:tplc="803CE960" w:tentative="1">
      <w:start w:val="1"/>
      <w:numFmt w:val="decimal"/>
      <w:lvlText w:val="%5)"/>
      <w:lvlJc w:val="left"/>
      <w:pPr>
        <w:tabs>
          <w:tab w:val="num" w:pos="3600"/>
        </w:tabs>
        <w:ind w:left="3600" w:hanging="360"/>
      </w:pPr>
    </w:lvl>
    <w:lvl w:ilvl="5" w:tplc="AD8443AA" w:tentative="1">
      <w:start w:val="1"/>
      <w:numFmt w:val="decimal"/>
      <w:lvlText w:val="%6)"/>
      <w:lvlJc w:val="left"/>
      <w:pPr>
        <w:tabs>
          <w:tab w:val="num" w:pos="4320"/>
        </w:tabs>
        <w:ind w:left="4320" w:hanging="360"/>
      </w:pPr>
    </w:lvl>
    <w:lvl w:ilvl="6" w:tplc="2DF2F546" w:tentative="1">
      <w:start w:val="1"/>
      <w:numFmt w:val="decimal"/>
      <w:lvlText w:val="%7)"/>
      <w:lvlJc w:val="left"/>
      <w:pPr>
        <w:tabs>
          <w:tab w:val="num" w:pos="5040"/>
        </w:tabs>
        <w:ind w:left="5040" w:hanging="360"/>
      </w:pPr>
    </w:lvl>
    <w:lvl w:ilvl="7" w:tplc="3F94A668" w:tentative="1">
      <w:start w:val="1"/>
      <w:numFmt w:val="decimal"/>
      <w:lvlText w:val="%8)"/>
      <w:lvlJc w:val="left"/>
      <w:pPr>
        <w:tabs>
          <w:tab w:val="num" w:pos="5760"/>
        </w:tabs>
        <w:ind w:left="5760" w:hanging="360"/>
      </w:pPr>
    </w:lvl>
    <w:lvl w:ilvl="8" w:tplc="6C461AB2" w:tentative="1">
      <w:start w:val="1"/>
      <w:numFmt w:val="decimal"/>
      <w:lvlText w:val="%9)"/>
      <w:lvlJc w:val="left"/>
      <w:pPr>
        <w:tabs>
          <w:tab w:val="num" w:pos="6480"/>
        </w:tabs>
        <w:ind w:left="6480" w:hanging="360"/>
      </w:pPr>
    </w:lvl>
  </w:abstractNum>
  <w:abstractNum w:abstractNumId="14" w15:restartNumberingAfterBreak="0">
    <w:nsid w:val="2E007F34"/>
    <w:multiLevelType w:val="multilevel"/>
    <w:tmpl w:val="5FA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F91735"/>
    <w:multiLevelType w:val="hybridMultilevel"/>
    <w:tmpl w:val="F50A0F56"/>
    <w:lvl w:ilvl="0" w:tplc="AEC41446">
      <w:start w:val="1"/>
      <w:numFmt w:val="bullet"/>
      <w:lvlText w:val="•"/>
      <w:lvlJc w:val="left"/>
      <w:pPr>
        <w:tabs>
          <w:tab w:val="num" w:pos="720"/>
        </w:tabs>
        <w:ind w:left="720" w:hanging="360"/>
      </w:pPr>
      <w:rPr>
        <w:rFonts w:ascii="Arial" w:hAnsi="Arial" w:hint="default"/>
      </w:rPr>
    </w:lvl>
    <w:lvl w:ilvl="1" w:tplc="2FFE8CE2" w:tentative="1">
      <w:start w:val="1"/>
      <w:numFmt w:val="bullet"/>
      <w:lvlText w:val="•"/>
      <w:lvlJc w:val="left"/>
      <w:pPr>
        <w:tabs>
          <w:tab w:val="num" w:pos="1440"/>
        </w:tabs>
        <w:ind w:left="1440" w:hanging="360"/>
      </w:pPr>
      <w:rPr>
        <w:rFonts w:ascii="Arial" w:hAnsi="Arial" w:hint="default"/>
      </w:rPr>
    </w:lvl>
    <w:lvl w:ilvl="2" w:tplc="3802F864" w:tentative="1">
      <w:start w:val="1"/>
      <w:numFmt w:val="bullet"/>
      <w:lvlText w:val="•"/>
      <w:lvlJc w:val="left"/>
      <w:pPr>
        <w:tabs>
          <w:tab w:val="num" w:pos="2160"/>
        </w:tabs>
        <w:ind w:left="2160" w:hanging="360"/>
      </w:pPr>
      <w:rPr>
        <w:rFonts w:ascii="Arial" w:hAnsi="Arial" w:hint="default"/>
      </w:rPr>
    </w:lvl>
    <w:lvl w:ilvl="3" w:tplc="B010C826" w:tentative="1">
      <w:start w:val="1"/>
      <w:numFmt w:val="bullet"/>
      <w:lvlText w:val="•"/>
      <w:lvlJc w:val="left"/>
      <w:pPr>
        <w:tabs>
          <w:tab w:val="num" w:pos="2880"/>
        </w:tabs>
        <w:ind w:left="2880" w:hanging="360"/>
      </w:pPr>
      <w:rPr>
        <w:rFonts w:ascii="Arial" w:hAnsi="Arial" w:hint="default"/>
      </w:rPr>
    </w:lvl>
    <w:lvl w:ilvl="4" w:tplc="05AABD74" w:tentative="1">
      <w:start w:val="1"/>
      <w:numFmt w:val="bullet"/>
      <w:lvlText w:val="•"/>
      <w:lvlJc w:val="left"/>
      <w:pPr>
        <w:tabs>
          <w:tab w:val="num" w:pos="3600"/>
        </w:tabs>
        <w:ind w:left="3600" w:hanging="360"/>
      </w:pPr>
      <w:rPr>
        <w:rFonts w:ascii="Arial" w:hAnsi="Arial" w:hint="default"/>
      </w:rPr>
    </w:lvl>
    <w:lvl w:ilvl="5" w:tplc="9D180F96" w:tentative="1">
      <w:start w:val="1"/>
      <w:numFmt w:val="bullet"/>
      <w:lvlText w:val="•"/>
      <w:lvlJc w:val="left"/>
      <w:pPr>
        <w:tabs>
          <w:tab w:val="num" w:pos="4320"/>
        </w:tabs>
        <w:ind w:left="4320" w:hanging="360"/>
      </w:pPr>
      <w:rPr>
        <w:rFonts w:ascii="Arial" w:hAnsi="Arial" w:hint="default"/>
      </w:rPr>
    </w:lvl>
    <w:lvl w:ilvl="6" w:tplc="4D80A1EA" w:tentative="1">
      <w:start w:val="1"/>
      <w:numFmt w:val="bullet"/>
      <w:lvlText w:val="•"/>
      <w:lvlJc w:val="left"/>
      <w:pPr>
        <w:tabs>
          <w:tab w:val="num" w:pos="5040"/>
        </w:tabs>
        <w:ind w:left="5040" w:hanging="360"/>
      </w:pPr>
      <w:rPr>
        <w:rFonts w:ascii="Arial" w:hAnsi="Arial" w:hint="default"/>
      </w:rPr>
    </w:lvl>
    <w:lvl w:ilvl="7" w:tplc="2AB23DDC" w:tentative="1">
      <w:start w:val="1"/>
      <w:numFmt w:val="bullet"/>
      <w:lvlText w:val="•"/>
      <w:lvlJc w:val="left"/>
      <w:pPr>
        <w:tabs>
          <w:tab w:val="num" w:pos="5760"/>
        </w:tabs>
        <w:ind w:left="5760" w:hanging="360"/>
      </w:pPr>
      <w:rPr>
        <w:rFonts w:ascii="Arial" w:hAnsi="Arial" w:hint="default"/>
      </w:rPr>
    </w:lvl>
    <w:lvl w:ilvl="8" w:tplc="6A7EF25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6E64996"/>
    <w:multiLevelType w:val="hybridMultilevel"/>
    <w:tmpl w:val="CCEACE4C"/>
    <w:lvl w:ilvl="0" w:tplc="5E7406C8">
      <w:start w:val="1"/>
      <w:numFmt w:val="bullet"/>
      <w:pStyle w:val="ListBullet1-BSI"/>
      <w:lvlText w:val=""/>
      <w:lvlJc w:val="left"/>
      <w:pPr>
        <w:ind w:left="720" w:hanging="360"/>
      </w:pPr>
      <w:rPr>
        <w:rFonts w:ascii="Symbol" w:hAnsi="Symbol" w:hint="default"/>
        <w:color w:val="FF2B1F" w:themeColor="text2"/>
      </w:rPr>
    </w:lvl>
    <w:lvl w:ilvl="1" w:tplc="D5F25EA4">
      <w:start w:val="1"/>
      <w:numFmt w:val="bullet"/>
      <w:pStyle w:val="ListBullet2-BSI"/>
      <w:lvlText w:val=""/>
      <w:lvlJc w:val="left"/>
      <w:pPr>
        <w:ind w:left="1440" w:hanging="360"/>
      </w:pPr>
      <w:rPr>
        <w:rFonts w:ascii="Symbol" w:hAnsi="Symbol" w:hint="default"/>
        <w:color w:val="FF2B1F" w:themeColor="accent1"/>
      </w:rPr>
    </w:lvl>
    <w:lvl w:ilvl="2" w:tplc="08090003">
      <w:start w:val="1"/>
      <w:numFmt w:val="bullet"/>
      <w:pStyle w:val="ListBullet3-BSI"/>
      <w:lvlText w:val="o"/>
      <w:lvlJc w:val="left"/>
      <w:pPr>
        <w:ind w:left="2160" w:hanging="360"/>
      </w:pPr>
      <w:rPr>
        <w:rFonts w:ascii="Courier New" w:hAnsi="Courier New" w:cs="Courier New" w:hint="default"/>
        <w:color w:val="FF2B1F" w:themeColor="accen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E33EC0"/>
    <w:multiLevelType w:val="hybridMultilevel"/>
    <w:tmpl w:val="C0760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D61478"/>
    <w:multiLevelType w:val="hybridMultilevel"/>
    <w:tmpl w:val="0C8461A2"/>
    <w:lvl w:ilvl="0" w:tplc="0330AE7A">
      <w:start w:val="5"/>
      <w:numFmt w:val="decimal"/>
      <w:lvlText w:val="%1)"/>
      <w:lvlJc w:val="left"/>
      <w:pPr>
        <w:tabs>
          <w:tab w:val="num" w:pos="720"/>
        </w:tabs>
        <w:ind w:left="720" w:hanging="360"/>
      </w:pPr>
    </w:lvl>
    <w:lvl w:ilvl="1" w:tplc="054EEDFC" w:tentative="1">
      <w:start w:val="1"/>
      <w:numFmt w:val="decimal"/>
      <w:lvlText w:val="%2)"/>
      <w:lvlJc w:val="left"/>
      <w:pPr>
        <w:tabs>
          <w:tab w:val="num" w:pos="1440"/>
        </w:tabs>
        <w:ind w:left="1440" w:hanging="360"/>
      </w:pPr>
    </w:lvl>
    <w:lvl w:ilvl="2" w:tplc="5B9ABE7E" w:tentative="1">
      <w:start w:val="1"/>
      <w:numFmt w:val="decimal"/>
      <w:lvlText w:val="%3)"/>
      <w:lvlJc w:val="left"/>
      <w:pPr>
        <w:tabs>
          <w:tab w:val="num" w:pos="2160"/>
        </w:tabs>
        <w:ind w:left="2160" w:hanging="360"/>
      </w:pPr>
    </w:lvl>
    <w:lvl w:ilvl="3" w:tplc="66E24286" w:tentative="1">
      <w:start w:val="1"/>
      <w:numFmt w:val="decimal"/>
      <w:lvlText w:val="%4)"/>
      <w:lvlJc w:val="left"/>
      <w:pPr>
        <w:tabs>
          <w:tab w:val="num" w:pos="2880"/>
        </w:tabs>
        <w:ind w:left="2880" w:hanging="360"/>
      </w:pPr>
    </w:lvl>
    <w:lvl w:ilvl="4" w:tplc="719E5CCA" w:tentative="1">
      <w:start w:val="1"/>
      <w:numFmt w:val="decimal"/>
      <w:lvlText w:val="%5)"/>
      <w:lvlJc w:val="left"/>
      <w:pPr>
        <w:tabs>
          <w:tab w:val="num" w:pos="3600"/>
        </w:tabs>
        <w:ind w:left="3600" w:hanging="360"/>
      </w:pPr>
    </w:lvl>
    <w:lvl w:ilvl="5" w:tplc="12CECE48" w:tentative="1">
      <w:start w:val="1"/>
      <w:numFmt w:val="decimal"/>
      <w:lvlText w:val="%6)"/>
      <w:lvlJc w:val="left"/>
      <w:pPr>
        <w:tabs>
          <w:tab w:val="num" w:pos="4320"/>
        </w:tabs>
        <w:ind w:left="4320" w:hanging="360"/>
      </w:pPr>
    </w:lvl>
    <w:lvl w:ilvl="6" w:tplc="4B883208" w:tentative="1">
      <w:start w:val="1"/>
      <w:numFmt w:val="decimal"/>
      <w:lvlText w:val="%7)"/>
      <w:lvlJc w:val="left"/>
      <w:pPr>
        <w:tabs>
          <w:tab w:val="num" w:pos="5040"/>
        </w:tabs>
        <w:ind w:left="5040" w:hanging="360"/>
      </w:pPr>
    </w:lvl>
    <w:lvl w:ilvl="7" w:tplc="E0BC285E" w:tentative="1">
      <w:start w:val="1"/>
      <w:numFmt w:val="decimal"/>
      <w:lvlText w:val="%8)"/>
      <w:lvlJc w:val="left"/>
      <w:pPr>
        <w:tabs>
          <w:tab w:val="num" w:pos="5760"/>
        </w:tabs>
        <w:ind w:left="5760" w:hanging="360"/>
      </w:pPr>
    </w:lvl>
    <w:lvl w:ilvl="8" w:tplc="FBE058BC" w:tentative="1">
      <w:start w:val="1"/>
      <w:numFmt w:val="decimal"/>
      <w:lvlText w:val="%9)"/>
      <w:lvlJc w:val="left"/>
      <w:pPr>
        <w:tabs>
          <w:tab w:val="num" w:pos="6480"/>
        </w:tabs>
        <w:ind w:left="6480" w:hanging="360"/>
      </w:pPr>
    </w:lvl>
  </w:abstractNum>
  <w:abstractNum w:abstractNumId="19" w15:restartNumberingAfterBreak="0">
    <w:nsid w:val="3EC25F42"/>
    <w:multiLevelType w:val="hybridMultilevel"/>
    <w:tmpl w:val="BC7EAFD2"/>
    <w:lvl w:ilvl="0" w:tplc="B7920F3C">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 w15:restartNumberingAfterBreak="0">
    <w:nsid w:val="45EF2058"/>
    <w:multiLevelType w:val="hybridMultilevel"/>
    <w:tmpl w:val="D556EA0E"/>
    <w:lvl w:ilvl="0" w:tplc="9E8E1D72">
      <w:start w:val="1"/>
      <w:numFmt w:val="decimal"/>
      <w:lvlText w:val="%1)"/>
      <w:lvlJc w:val="left"/>
      <w:pPr>
        <w:ind w:left="720" w:hanging="360"/>
      </w:pPr>
      <w:rPr>
        <w:rFonts w:hint="default"/>
        <w:b/>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48193630"/>
    <w:multiLevelType w:val="hybridMultilevel"/>
    <w:tmpl w:val="B832EACC"/>
    <w:lvl w:ilvl="0" w:tplc="26E6973A">
      <w:start w:val="1"/>
      <w:numFmt w:val="bullet"/>
      <w:pStyle w:val="Table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60EFD"/>
    <w:multiLevelType w:val="hybridMultilevel"/>
    <w:tmpl w:val="62CCAEB2"/>
    <w:lvl w:ilvl="0" w:tplc="EFC27B44">
      <w:start w:val="1"/>
      <w:numFmt w:val="bullet"/>
      <w:lvlText w:val=""/>
      <w:lvlJc w:val="left"/>
      <w:pPr>
        <w:tabs>
          <w:tab w:val="num" w:pos="720"/>
        </w:tabs>
        <w:ind w:left="720" w:hanging="360"/>
      </w:pPr>
      <w:rPr>
        <w:rFonts w:ascii="Symbol" w:hAnsi="Symbol" w:hint="default"/>
        <w:b w:val="0"/>
        <w:i w:val="0"/>
        <w:color w:val="FF0000"/>
        <w:sz w:val="20"/>
      </w:rPr>
    </w:lvl>
    <w:lvl w:ilvl="1" w:tplc="0D0A88A8">
      <w:start w:val="1"/>
      <w:numFmt w:val="bullet"/>
      <w:lvlText w:val="•"/>
      <w:lvlJc w:val="left"/>
      <w:pPr>
        <w:tabs>
          <w:tab w:val="num" w:pos="1440"/>
        </w:tabs>
        <w:ind w:left="1440" w:hanging="360"/>
      </w:pPr>
      <w:rPr>
        <w:rFonts w:ascii="Arial" w:hAnsi="Arial" w:cs="Times New Roman" w:hint="default"/>
      </w:rPr>
    </w:lvl>
    <w:lvl w:ilvl="2" w:tplc="1E144338">
      <w:start w:val="1"/>
      <w:numFmt w:val="bullet"/>
      <w:lvlText w:val="•"/>
      <w:lvlJc w:val="left"/>
      <w:pPr>
        <w:tabs>
          <w:tab w:val="num" w:pos="2160"/>
        </w:tabs>
        <w:ind w:left="2160" w:hanging="360"/>
      </w:pPr>
      <w:rPr>
        <w:rFonts w:ascii="Arial" w:hAnsi="Arial" w:cs="Times New Roman" w:hint="default"/>
      </w:rPr>
    </w:lvl>
    <w:lvl w:ilvl="3" w:tplc="1D7C8976">
      <w:start w:val="1"/>
      <w:numFmt w:val="bullet"/>
      <w:lvlText w:val="•"/>
      <w:lvlJc w:val="left"/>
      <w:pPr>
        <w:tabs>
          <w:tab w:val="num" w:pos="2880"/>
        </w:tabs>
        <w:ind w:left="2880" w:hanging="360"/>
      </w:pPr>
      <w:rPr>
        <w:rFonts w:ascii="Arial" w:hAnsi="Arial" w:cs="Times New Roman" w:hint="default"/>
      </w:rPr>
    </w:lvl>
    <w:lvl w:ilvl="4" w:tplc="1B58816C">
      <w:start w:val="1"/>
      <w:numFmt w:val="bullet"/>
      <w:lvlText w:val="•"/>
      <w:lvlJc w:val="left"/>
      <w:pPr>
        <w:tabs>
          <w:tab w:val="num" w:pos="3600"/>
        </w:tabs>
        <w:ind w:left="3600" w:hanging="360"/>
      </w:pPr>
      <w:rPr>
        <w:rFonts w:ascii="Arial" w:hAnsi="Arial" w:cs="Times New Roman" w:hint="default"/>
      </w:rPr>
    </w:lvl>
    <w:lvl w:ilvl="5" w:tplc="B5805EC0">
      <w:start w:val="1"/>
      <w:numFmt w:val="bullet"/>
      <w:lvlText w:val="•"/>
      <w:lvlJc w:val="left"/>
      <w:pPr>
        <w:tabs>
          <w:tab w:val="num" w:pos="4320"/>
        </w:tabs>
        <w:ind w:left="4320" w:hanging="360"/>
      </w:pPr>
      <w:rPr>
        <w:rFonts w:ascii="Arial" w:hAnsi="Arial" w:cs="Times New Roman" w:hint="default"/>
      </w:rPr>
    </w:lvl>
    <w:lvl w:ilvl="6" w:tplc="42DC686E">
      <w:start w:val="1"/>
      <w:numFmt w:val="bullet"/>
      <w:lvlText w:val="•"/>
      <w:lvlJc w:val="left"/>
      <w:pPr>
        <w:tabs>
          <w:tab w:val="num" w:pos="5040"/>
        </w:tabs>
        <w:ind w:left="5040" w:hanging="360"/>
      </w:pPr>
      <w:rPr>
        <w:rFonts w:ascii="Arial" w:hAnsi="Arial" w:cs="Times New Roman" w:hint="default"/>
      </w:rPr>
    </w:lvl>
    <w:lvl w:ilvl="7" w:tplc="A6D825B4">
      <w:start w:val="1"/>
      <w:numFmt w:val="bullet"/>
      <w:lvlText w:val="•"/>
      <w:lvlJc w:val="left"/>
      <w:pPr>
        <w:tabs>
          <w:tab w:val="num" w:pos="5760"/>
        </w:tabs>
        <w:ind w:left="5760" w:hanging="360"/>
      </w:pPr>
      <w:rPr>
        <w:rFonts w:ascii="Arial" w:hAnsi="Arial" w:cs="Times New Roman" w:hint="default"/>
      </w:rPr>
    </w:lvl>
    <w:lvl w:ilvl="8" w:tplc="AFA4A332">
      <w:start w:val="1"/>
      <w:numFmt w:val="bullet"/>
      <w:lvlText w:val="•"/>
      <w:lvlJc w:val="left"/>
      <w:pPr>
        <w:tabs>
          <w:tab w:val="num" w:pos="6480"/>
        </w:tabs>
        <w:ind w:left="6480" w:hanging="360"/>
      </w:pPr>
      <w:rPr>
        <w:rFonts w:ascii="Arial" w:hAnsi="Arial" w:cs="Times New Roman" w:hint="default"/>
      </w:rPr>
    </w:lvl>
  </w:abstractNum>
  <w:abstractNum w:abstractNumId="23" w15:restartNumberingAfterBreak="0">
    <w:nsid w:val="492B4A30"/>
    <w:multiLevelType w:val="hybridMultilevel"/>
    <w:tmpl w:val="BAB2F596"/>
    <w:lvl w:ilvl="0" w:tplc="321A6504">
      <w:start w:val="1"/>
      <w:numFmt w:val="bullet"/>
      <w:lvlText w:val="•"/>
      <w:lvlJc w:val="left"/>
      <w:pPr>
        <w:tabs>
          <w:tab w:val="num" w:pos="720"/>
        </w:tabs>
        <w:ind w:left="720" w:hanging="360"/>
      </w:pPr>
      <w:rPr>
        <w:rFonts w:ascii="Arial" w:hAnsi="Arial" w:hint="default"/>
      </w:rPr>
    </w:lvl>
    <w:lvl w:ilvl="1" w:tplc="BAB8BA78" w:tentative="1">
      <w:start w:val="1"/>
      <w:numFmt w:val="bullet"/>
      <w:lvlText w:val="•"/>
      <w:lvlJc w:val="left"/>
      <w:pPr>
        <w:tabs>
          <w:tab w:val="num" w:pos="1440"/>
        </w:tabs>
        <w:ind w:left="1440" w:hanging="360"/>
      </w:pPr>
      <w:rPr>
        <w:rFonts w:ascii="Arial" w:hAnsi="Arial" w:hint="default"/>
      </w:rPr>
    </w:lvl>
    <w:lvl w:ilvl="2" w:tplc="27B8235C" w:tentative="1">
      <w:start w:val="1"/>
      <w:numFmt w:val="bullet"/>
      <w:lvlText w:val="•"/>
      <w:lvlJc w:val="left"/>
      <w:pPr>
        <w:tabs>
          <w:tab w:val="num" w:pos="2160"/>
        </w:tabs>
        <w:ind w:left="2160" w:hanging="360"/>
      </w:pPr>
      <w:rPr>
        <w:rFonts w:ascii="Arial" w:hAnsi="Arial" w:hint="default"/>
      </w:rPr>
    </w:lvl>
    <w:lvl w:ilvl="3" w:tplc="C9F2C102" w:tentative="1">
      <w:start w:val="1"/>
      <w:numFmt w:val="bullet"/>
      <w:lvlText w:val="•"/>
      <w:lvlJc w:val="left"/>
      <w:pPr>
        <w:tabs>
          <w:tab w:val="num" w:pos="2880"/>
        </w:tabs>
        <w:ind w:left="2880" w:hanging="360"/>
      </w:pPr>
      <w:rPr>
        <w:rFonts w:ascii="Arial" w:hAnsi="Arial" w:hint="default"/>
      </w:rPr>
    </w:lvl>
    <w:lvl w:ilvl="4" w:tplc="20A00876" w:tentative="1">
      <w:start w:val="1"/>
      <w:numFmt w:val="bullet"/>
      <w:lvlText w:val="•"/>
      <w:lvlJc w:val="left"/>
      <w:pPr>
        <w:tabs>
          <w:tab w:val="num" w:pos="3600"/>
        </w:tabs>
        <w:ind w:left="3600" w:hanging="360"/>
      </w:pPr>
      <w:rPr>
        <w:rFonts w:ascii="Arial" w:hAnsi="Arial" w:hint="default"/>
      </w:rPr>
    </w:lvl>
    <w:lvl w:ilvl="5" w:tplc="03BE0C6C" w:tentative="1">
      <w:start w:val="1"/>
      <w:numFmt w:val="bullet"/>
      <w:lvlText w:val="•"/>
      <w:lvlJc w:val="left"/>
      <w:pPr>
        <w:tabs>
          <w:tab w:val="num" w:pos="4320"/>
        </w:tabs>
        <w:ind w:left="4320" w:hanging="360"/>
      </w:pPr>
      <w:rPr>
        <w:rFonts w:ascii="Arial" w:hAnsi="Arial" w:hint="default"/>
      </w:rPr>
    </w:lvl>
    <w:lvl w:ilvl="6" w:tplc="0A78F71E" w:tentative="1">
      <w:start w:val="1"/>
      <w:numFmt w:val="bullet"/>
      <w:lvlText w:val="•"/>
      <w:lvlJc w:val="left"/>
      <w:pPr>
        <w:tabs>
          <w:tab w:val="num" w:pos="5040"/>
        </w:tabs>
        <w:ind w:left="5040" w:hanging="360"/>
      </w:pPr>
      <w:rPr>
        <w:rFonts w:ascii="Arial" w:hAnsi="Arial" w:hint="default"/>
      </w:rPr>
    </w:lvl>
    <w:lvl w:ilvl="7" w:tplc="E232396C" w:tentative="1">
      <w:start w:val="1"/>
      <w:numFmt w:val="bullet"/>
      <w:lvlText w:val="•"/>
      <w:lvlJc w:val="left"/>
      <w:pPr>
        <w:tabs>
          <w:tab w:val="num" w:pos="5760"/>
        </w:tabs>
        <w:ind w:left="5760" w:hanging="360"/>
      </w:pPr>
      <w:rPr>
        <w:rFonts w:ascii="Arial" w:hAnsi="Arial" w:hint="default"/>
      </w:rPr>
    </w:lvl>
    <w:lvl w:ilvl="8" w:tplc="398E521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980201"/>
    <w:multiLevelType w:val="hybridMultilevel"/>
    <w:tmpl w:val="31D65404"/>
    <w:lvl w:ilvl="0" w:tplc="836EA73C">
      <w:start w:val="1"/>
      <w:numFmt w:val="bullet"/>
      <w:lvlText w:val="•"/>
      <w:lvlJc w:val="left"/>
      <w:pPr>
        <w:tabs>
          <w:tab w:val="num" w:pos="720"/>
        </w:tabs>
        <w:ind w:left="720" w:hanging="360"/>
      </w:pPr>
      <w:rPr>
        <w:rFonts w:ascii="Arial" w:hAnsi="Arial" w:hint="default"/>
      </w:rPr>
    </w:lvl>
    <w:lvl w:ilvl="1" w:tplc="1FBA9C54" w:tentative="1">
      <w:start w:val="1"/>
      <w:numFmt w:val="bullet"/>
      <w:lvlText w:val="•"/>
      <w:lvlJc w:val="left"/>
      <w:pPr>
        <w:tabs>
          <w:tab w:val="num" w:pos="1440"/>
        </w:tabs>
        <w:ind w:left="1440" w:hanging="360"/>
      </w:pPr>
      <w:rPr>
        <w:rFonts w:ascii="Arial" w:hAnsi="Arial" w:hint="default"/>
      </w:rPr>
    </w:lvl>
    <w:lvl w:ilvl="2" w:tplc="B4964F9C" w:tentative="1">
      <w:start w:val="1"/>
      <w:numFmt w:val="bullet"/>
      <w:lvlText w:val="•"/>
      <w:lvlJc w:val="left"/>
      <w:pPr>
        <w:tabs>
          <w:tab w:val="num" w:pos="2160"/>
        </w:tabs>
        <w:ind w:left="2160" w:hanging="360"/>
      </w:pPr>
      <w:rPr>
        <w:rFonts w:ascii="Arial" w:hAnsi="Arial" w:hint="default"/>
      </w:rPr>
    </w:lvl>
    <w:lvl w:ilvl="3" w:tplc="AD205442" w:tentative="1">
      <w:start w:val="1"/>
      <w:numFmt w:val="bullet"/>
      <w:lvlText w:val="•"/>
      <w:lvlJc w:val="left"/>
      <w:pPr>
        <w:tabs>
          <w:tab w:val="num" w:pos="2880"/>
        </w:tabs>
        <w:ind w:left="2880" w:hanging="360"/>
      </w:pPr>
      <w:rPr>
        <w:rFonts w:ascii="Arial" w:hAnsi="Arial" w:hint="default"/>
      </w:rPr>
    </w:lvl>
    <w:lvl w:ilvl="4" w:tplc="E2D829E8" w:tentative="1">
      <w:start w:val="1"/>
      <w:numFmt w:val="bullet"/>
      <w:lvlText w:val="•"/>
      <w:lvlJc w:val="left"/>
      <w:pPr>
        <w:tabs>
          <w:tab w:val="num" w:pos="3600"/>
        </w:tabs>
        <w:ind w:left="3600" w:hanging="360"/>
      </w:pPr>
      <w:rPr>
        <w:rFonts w:ascii="Arial" w:hAnsi="Arial" w:hint="default"/>
      </w:rPr>
    </w:lvl>
    <w:lvl w:ilvl="5" w:tplc="22B4BE10" w:tentative="1">
      <w:start w:val="1"/>
      <w:numFmt w:val="bullet"/>
      <w:lvlText w:val="•"/>
      <w:lvlJc w:val="left"/>
      <w:pPr>
        <w:tabs>
          <w:tab w:val="num" w:pos="4320"/>
        </w:tabs>
        <w:ind w:left="4320" w:hanging="360"/>
      </w:pPr>
      <w:rPr>
        <w:rFonts w:ascii="Arial" w:hAnsi="Arial" w:hint="default"/>
      </w:rPr>
    </w:lvl>
    <w:lvl w:ilvl="6" w:tplc="172E92C2" w:tentative="1">
      <w:start w:val="1"/>
      <w:numFmt w:val="bullet"/>
      <w:lvlText w:val="•"/>
      <w:lvlJc w:val="left"/>
      <w:pPr>
        <w:tabs>
          <w:tab w:val="num" w:pos="5040"/>
        </w:tabs>
        <w:ind w:left="5040" w:hanging="360"/>
      </w:pPr>
      <w:rPr>
        <w:rFonts w:ascii="Arial" w:hAnsi="Arial" w:hint="default"/>
      </w:rPr>
    </w:lvl>
    <w:lvl w:ilvl="7" w:tplc="C7548E6E" w:tentative="1">
      <w:start w:val="1"/>
      <w:numFmt w:val="bullet"/>
      <w:lvlText w:val="•"/>
      <w:lvlJc w:val="left"/>
      <w:pPr>
        <w:tabs>
          <w:tab w:val="num" w:pos="5760"/>
        </w:tabs>
        <w:ind w:left="5760" w:hanging="360"/>
      </w:pPr>
      <w:rPr>
        <w:rFonts w:ascii="Arial" w:hAnsi="Arial" w:hint="default"/>
      </w:rPr>
    </w:lvl>
    <w:lvl w:ilvl="8" w:tplc="A184B79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C1747C9"/>
    <w:multiLevelType w:val="hybridMultilevel"/>
    <w:tmpl w:val="5C12BA9A"/>
    <w:lvl w:ilvl="0" w:tplc="53703FA8">
      <w:start w:val="1"/>
      <w:numFmt w:val="bullet"/>
      <w:lvlText w:val="•"/>
      <w:lvlJc w:val="left"/>
      <w:pPr>
        <w:tabs>
          <w:tab w:val="num" w:pos="720"/>
        </w:tabs>
        <w:ind w:left="720" w:hanging="360"/>
      </w:pPr>
      <w:rPr>
        <w:rFonts w:ascii="Arial" w:hAnsi="Arial" w:hint="default"/>
      </w:rPr>
    </w:lvl>
    <w:lvl w:ilvl="1" w:tplc="88E8D2C8" w:tentative="1">
      <w:start w:val="1"/>
      <w:numFmt w:val="bullet"/>
      <w:lvlText w:val="•"/>
      <w:lvlJc w:val="left"/>
      <w:pPr>
        <w:tabs>
          <w:tab w:val="num" w:pos="1440"/>
        </w:tabs>
        <w:ind w:left="1440" w:hanging="360"/>
      </w:pPr>
      <w:rPr>
        <w:rFonts w:ascii="Arial" w:hAnsi="Arial" w:hint="default"/>
      </w:rPr>
    </w:lvl>
    <w:lvl w:ilvl="2" w:tplc="D8D4E0F8" w:tentative="1">
      <w:start w:val="1"/>
      <w:numFmt w:val="bullet"/>
      <w:lvlText w:val="•"/>
      <w:lvlJc w:val="left"/>
      <w:pPr>
        <w:tabs>
          <w:tab w:val="num" w:pos="2160"/>
        </w:tabs>
        <w:ind w:left="2160" w:hanging="360"/>
      </w:pPr>
      <w:rPr>
        <w:rFonts w:ascii="Arial" w:hAnsi="Arial" w:hint="default"/>
      </w:rPr>
    </w:lvl>
    <w:lvl w:ilvl="3" w:tplc="39327FF4" w:tentative="1">
      <w:start w:val="1"/>
      <w:numFmt w:val="bullet"/>
      <w:lvlText w:val="•"/>
      <w:lvlJc w:val="left"/>
      <w:pPr>
        <w:tabs>
          <w:tab w:val="num" w:pos="2880"/>
        </w:tabs>
        <w:ind w:left="2880" w:hanging="360"/>
      </w:pPr>
      <w:rPr>
        <w:rFonts w:ascii="Arial" w:hAnsi="Arial" w:hint="default"/>
      </w:rPr>
    </w:lvl>
    <w:lvl w:ilvl="4" w:tplc="1AA21336" w:tentative="1">
      <w:start w:val="1"/>
      <w:numFmt w:val="bullet"/>
      <w:lvlText w:val="•"/>
      <w:lvlJc w:val="left"/>
      <w:pPr>
        <w:tabs>
          <w:tab w:val="num" w:pos="3600"/>
        </w:tabs>
        <w:ind w:left="3600" w:hanging="360"/>
      </w:pPr>
      <w:rPr>
        <w:rFonts w:ascii="Arial" w:hAnsi="Arial" w:hint="default"/>
      </w:rPr>
    </w:lvl>
    <w:lvl w:ilvl="5" w:tplc="52E8F19A" w:tentative="1">
      <w:start w:val="1"/>
      <w:numFmt w:val="bullet"/>
      <w:lvlText w:val="•"/>
      <w:lvlJc w:val="left"/>
      <w:pPr>
        <w:tabs>
          <w:tab w:val="num" w:pos="4320"/>
        </w:tabs>
        <w:ind w:left="4320" w:hanging="360"/>
      </w:pPr>
      <w:rPr>
        <w:rFonts w:ascii="Arial" w:hAnsi="Arial" w:hint="default"/>
      </w:rPr>
    </w:lvl>
    <w:lvl w:ilvl="6" w:tplc="21D2DAF0" w:tentative="1">
      <w:start w:val="1"/>
      <w:numFmt w:val="bullet"/>
      <w:lvlText w:val="•"/>
      <w:lvlJc w:val="left"/>
      <w:pPr>
        <w:tabs>
          <w:tab w:val="num" w:pos="5040"/>
        </w:tabs>
        <w:ind w:left="5040" w:hanging="360"/>
      </w:pPr>
      <w:rPr>
        <w:rFonts w:ascii="Arial" w:hAnsi="Arial" w:hint="default"/>
      </w:rPr>
    </w:lvl>
    <w:lvl w:ilvl="7" w:tplc="CBFE6608" w:tentative="1">
      <w:start w:val="1"/>
      <w:numFmt w:val="bullet"/>
      <w:lvlText w:val="•"/>
      <w:lvlJc w:val="left"/>
      <w:pPr>
        <w:tabs>
          <w:tab w:val="num" w:pos="5760"/>
        </w:tabs>
        <w:ind w:left="5760" w:hanging="360"/>
      </w:pPr>
      <w:rPr>
        <w:rFonts w:ascii="Arial" w:hAnsi="Arial" w:hint="default"/>
      </w:rPr>
    </w:lvl>
    <w:lvl w:ilvl="8" w:tplc="C8AE3EE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E282746"/>
    <w:multiLevelType w:val="hybridMultilevel"/>
    <w:tmpl w:val="1B7A71E4"/>
    <w:lvl w:ilvl="0" w:tplc="271CE3BA">
      <w:start w:val="1"/>
      <w:numFmt w:val="decimal"/>
      <w:lvlText w:val="%1)"/>
      <w:lvlJc w:val="left"/>
      <w:pPr>
        <w:ind w:left="720" w:hanging="360"/>
      </w:pPr>
      <w:rPr>
        <w:rFonts w:hint="default"/>
        <w:b/>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15B5EC5"/>
    <w:multiLevelType w:val="hybridMultilevel"/>
    <w:tmpl w:val="C636C14A"/>
    <w:lvl w:ilvl="0" w:tplc="DB0E591C">
      <w:start w:val="1"/>
      <w:numFmt w:val="upperLetter"/>
      <w:lvlText w:val="%1."/>
      <w:lvlJc w:val="left"/>
      <w:pPr>
        <w:ind w:left="720" w:hanging="360"/>
      </w:pPr>
      <w:rPr>
        <w:rFonts w:ascii="Tahoma" w:eastAsia="Tahoma" w:hAnsi="Tahoma" w:cs="Tahoma" w:hint="default"/>
        <w:b w:val="0"/>
        <w:bCs/>
        <w:color w:val="00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D96F26"/>
    <w:multiLevelType w:val="hybridMultilevel"/>
    <w:tmpl w:val="F432C8E0"/>
    <w:lvl w:ilvl="0" w:tplc="0AB41870">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9" w15:restartNumberingAfterBreak="0">
    <w:nsid w:val="5C9D2C8F"/>
    <w:multiLevelType w:val="hybridMultilevel"/>
    <w:tmpl w:val="673277A2"/>
    <w:lvl w:ilvl="0" w:tplc="EFC27B44">
      <w:start w:val="1"/>
      <w:numFmt w:val="bullet"/>
      <w:lvlText w:val=""/>
      <w:lvlJc w:val="left"/>
      <w:pPr>
        <w:ind w:left="720" w:hanging="360"/>
      </w:pPr>
      <w:rPr>
        <w:rFonts w:ascii="Symbol" w:hAnsi="Symbol" w:hint="default"/>
        <w:b w:val="0"/>
        <w:i w:val="0"/>
        <w:color w:val="FF000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B05A2E"/>
    <w:multiLevelType w:val="hybridMultilevel"/>
    <w:tmpl w:val="3BA0FD78"/>
    <w:lvl w:ilvl="0" w:tplc="EF86A68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B42FBE"/>
    <w:multiLevelType w:val="hybridMultilevel"/>
    <w:tmpl w:val="86969150"/>
    <w:lvl w:ilvl="0" w:tplc="1A381798">
      <w:start w:val="4"/>
      <w:numFmt w:val="decimal"/>
      <w:lvlText w:val="%1)"/>
      <w:lvlJc w:val="left"/>
      <w:pPr>
        <w:tabs>
          <w:tab w:val="num" w:pos="720"/>
        </w:tabs>
        <w:ind w:left="720" w:hanging="360"/>
      </w:pPr>
    </w:lvl>
    <w:lvl w:ilvl="1" w:tplc="61349790" w:tentative="1">
      <w:start w:val="1"/>
      <w:numFmt w:val="decimal"/>
      <w:lvlText w:val="%2)"/>
      <w:lvlJc w:val="left"/>
      <w:pPr>
        <w:tabs>
          <w:tab w:val="num" w:pos="1440"/>
        </w:tabs>
        <w:ind w:left="1440" w:hanging="360"/>
      </w:pPr>
    </w:lvl>
    <w:lvl w:ilvl="2" w:tplc="19BA7452" w:tentative="1">
      <w:start w:val="1"/>
      <w:numFmt w:val="decimal"/>
      <w:lvlText w:val="%3)"/>
      <w:lvlJc w:val="left"/>
      <w:pPr>
        <w:tabs>
          <w:tab w:val="num" w:pos="2160"/>
        </w:tabs>
        <w:ind w:left="2160" w:hanging="360"/>
      </w:pPr>
    </w:lvl>
    <w:lvl w:ilvl="3" w:tplc="C764D24C" w:tentative="1">
      <w:start w:val="1"/>
      <w:numFmt w:val="decimal"/>
      <w:lvlText w:val="%4)"/>
      <w:lvlJc w:val="left"/>
      <w:pPr>
        <w:tabs>
          <w:tab w:val="num" w:pos="2880"/>
        </w:tabs>
        <w:ind w:left="2880" w:hanging="360"/>
      </w:pPr>
    </w:lvl>
    <w:lvl w:ilvl="4" w:tplc="62BEAA66" w:tentative="1">
      <w:start w:val="1"/>
      <w:numFmt w:val="decimal"/>
      <w:lvlText w:val="%5)"/>
      <w:lvlJc w:val="left"/>
      <w:pPr>
        <w:tabs>
          <w:tab w:val="num" w:pos="3600"/>
        </w:tabs>
        <w:ind w:left="3600" w:hanging="360"/>
      </w:pPr>
    </w:lvl>
    <w:lvl w:ilvl="5" w:tplc="A9EC7686" w:tentative="1">
      <w:start w:val="1"/>
      <w:numFmt w:val="decimal"/>
      <w:lvlText w:val="%6)"/>
      <w:lvlJc w:val="left"/>
      <w:pPr>
        <w:tabs>
          <w:tab w:val="num" w:pos="4320"/>
        </w:tabs>
        <w:ind w:left="4320" w:hanging="360"/>
      </w:pPr>
    </w:lvl>
    <w:lvl w:ilvl="6" w:tplc="53FE868C" w:tentative="1">
      <w:start w:val="1"/>
      <w:numFmt w:val="decimal"/>
      <w:lvlText w:val="%7)"/>
      <w:lvlJc w:val="left"/>
      <w:pPr>
        <w:tabs>
          <w:tab w:val="num" w:pos="5040"/>
        </w:tabs>
        <w:ind w:left="5040" w:hanging="360"/>
      </w:pPr>
    </w:lvl>
    <w:lvl w:ilvl="7" w:tplc="1402EE26" w:tentative="1">
      <w:start w:val="1"/>
      <w:numFmt w:val="decimal"/>
      <w:lvlText w:val="%8)"/>
      <w:lvlJc w:val="left"/>
      <w:pPr>
        <w:tabs>
          <w:tab w:val="num" w:pos="5760"/>
        </w:tabs>
        <w:ind w:left="5760" w:hanging="360"/>
      </w:pPr>
    </w:lvl>
    <w:lvl w:ilvl="8" w:tplc="B1EAD09A" w:tentative="1">
      <w:start w:val="1"/>
      <w:numFmt w:val="decimal"/>
      <w:lvlText w:val="%9)"/>
      <w:lvlJc w:val="left"/>
      <w:pPr>
        <w:tabs>
          <w:tab w:val="num" w:pos="6480"/>
        </w:tabs>
        <w:ind w:left="6480" w:hanging="360"/>
      </w:pPr>
    </w:lvl>
  </w:abstractNum>
  <w:abstractNum w:abstractNumId="32" w15:restartNumberingAfterBreak="0">
    <w:nsid w:val="67BD1168"/>
    <w:multiLevelType w:val="hybridMultilevel"/>
    <w:tmpl w:val="E886169A"/>
    <w:lvl w:ilvl="0" w:tplc="F1FE3C60">
      <w:start w:val="1"/>
      <w:numFmt w:val="bullet"/>
      <w:lvlText w:val=""/>
      <w:lvlJc w:val="left"/>
      <w:pPr>
        <w:ind w:left="720" w:hanging="360"/>
      </w:pPr>
      <w:rPr>
        <w:rFonts w:ascii="Symbol" w:hAnsi="Symbol" w:hint="default"/>
        <w:b w:val="0"/>
        <w:i w:val="0"/>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BB25954"/>
    <w:multiLevelType w:val="hybridMultilevel"/>
    <w:tmpl w:val="5748BF9A"/>
    <w:lvl w:ilvl="0" w:tplc="03401B78">
      <w:start w:val="1"/>
      <w:numFmt w:val="bullet"/>
      <w:lvlText w:val="•"/>
      <w:lvlJc w:val="left"/>
      <w:pPr>
        <w:tabs>
          <w:tab w:val="num" w:pos="720"/>
        </w:tabs>
        <w:ind w:left="720" w:hanging="360"/>
      </w:pPr>
      <w:rPr>
        <w:rFonts w:ascii="Arial" w:hAnsi="Arial" w:hint="default"/>
      </w:rPr>
    </w:lvl>
    <w:lvl w:ilvl="1" w:tplc="13283C48" w:tentative="1">
      <w:start w:val="1"/>
      <w:numFmt w:val="bullet"/>
      <w:lvlText w:val="•"/>
      <w:lvlJc w:val="left"/>
      <w:pPr>
        <w:tabs>
          <w:tab w:val="num" w:pos="1440"/>
        </w:tabs>
        <w:ind w:left="1440" w:hanging="360"/>
      </w:pPr>
      <w:rPr>
        <w:rFonts w:ascii="Arial" w:hAnsi="Arial" w:hint="default"/>
      </w:rPr>
    </w:lvl>
    <w:lvl w:ilvl="2" w:tplc="FDD6B722" w:tentative="1">
      <w:start w:val="1"/>
      <w:numFmt w:val="bullet"/>
      <w:lvlText w:val="•"/>
      <w:lvlJc w:val="left"/>
      <w:pPr>
        <w:tabs>
          <w:tab w:val="num" w:pos="2160"/>
        </w:tabs>
        <w:ind w:left="2160" w:hanging="360"/>
      </w:pPr>
      <w:rPr>
        <w:rFonts w:ascii="Arial" w:hAnsi="Arial" w:hint="default"/>
      </w:rPr>
    </w:lvl>
    <w:lvl w:ilvl="3" w:tplc="3B9E6D42" w:tentative="1">
      <w:start w:val="1"/>
      <w:numFmt w:val="bullet"/>
      <w:lvlText w:val="•"/>
      <w:lvlJc w:val="left"/>
      <w:pPr>
        <w:tabs>
          <w:tab w:val="num" w:pos="2880"/>
        </w:tabs>
        <w:ind w:left="2880" w:hanging="360"/>
      </w:pPr>
      <w:rPr>
        <w:rFonts w:ascii="Arial" w:hAnsi="Arial" w:hint="default"/>
      </w:rPr>
    </w:lvl>
    <w:lvl w:ilvl="4" w:tplc="EFC8553E" w:tentative="1">
      <w:start w:val="1"/>
      <w:numFmt w:val="bullet"/>
      <w:lvlText w:val="•"/>
      <w:lvlJc w:val="left"/>
      <w:pPr>
        <w:tabs>
          <w:tab w:val="num" w:pos="3600"/>
        </w:tabs>
        <w:ind w:left="3600" w:hanging="360"/>
      </w:pPr>
      <w:rPr>
        <w:rFonts w:ascii="Arial" w:hAnsi="Arial" w:hint="default"/>
      </w:rPr>
    </w:lvl>
    <w:lvl w:ilvl="5" w:tplc="C19AE13C" w:tentative="1">
      <w:start w:val="1"/>
      <w:numFmt w:val="bullet"/>
      <w:lvlText w:val="•"/>
      <w:lvlJc w:val="left"/>
      <w:pPr>
        <w:tabs>
          <w:tab w:val="num" w:pos="4320"/>
        </w:tabs>
        <w:ind w:left="4320" w:hanging="360"/>
      </w:pPr>
      <w:rPr>
        <w:rFonts w:ascii="Arial" w:hAnsi="Arial" w:hint="default"/>
      </w:rPr>
    </w:lvl>
    <w:lvl w:ilvl="6" w:tplc="51B03C18" w:tentative="1">
      <w:start w:val="1"/>
      <w:numFmt w:val="bullet"/>
      <w:lvlText w:val="•"/>
      <w:lvlJc w:val="left"/>
      <w:pPr>
        <w:tabs>
          <w:tab w:val="num" w:pos="5040"/>
        </w:tabs>
        <w:ind w:left="5040" w:hanging="360"/>
      </w:pPr>
      <w:rPr>
        <w:rFonts w:ascii="Arial" w:hAnsi="Arial" w:hint="default"/>
      </w:rPr>
    </w:lvl>
    <w:lvl w:ilvl="7" w:tplc="E582548C" w:tentative="1">
      <w:start w:val="1"/>
      <w:numFmt w:val="bullet"/>
      <w:lvlText w:val="•"/>
      <w:lvlJc w:val="left"/>
      <w:pPr>
        <w:tabs>
          <w:tab w:val="num" w:pos="5760"/>
        </w:tabs>
        <w:ind w:left="5760" w:hanging="360"/>
      </w:pPr>
      <w:rPr>
        <w:rFonts w:ascii="Arial" w:hAnsi="Arial" w:hint="default"/>
      </w:rPr>
    </w:lvl>
    <w:lvl w:ilvl="8" w:tplc="E710082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58C5F49"/>
    <w:multiLevelType w:val="hybridMultilevel"/>
    <w:tmpl w:val="7D0E1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056E68"/>
    <w:multiLevelType w:val="multilevel"/>
    <w:tmpl w:val="4F6EAF60"/>
    <w:lvl w:ilvl="0">
      <w:start w:val="9"/>
      <w:numFmt w:val="decimal"/>
      <w:pStyle w:val="Heading1"/>
      <w:lvlText w:val="%1."/>
      <w:lvlJc w:val="left"/>
      <w:pPr>
        <w:ind w:left="1352" w:hanging="360"/>
      </w:pPr>
      <w:rPr>
        <w:rFonts w:hint="default"/>
        <w:color w:val="FF2B1F" w:themeColor="text2"/>
        <w:sz w:val="24"/>
        <w:szCs w:val="24"/>
      </w:rPr>
    </w:lvl>
    <w:lvl w:ilvl="1">
      <w:start w:val="1"/>
      <w:numFmt w:val="decimal"/>
      <w:pStyle w:val="Heading2"/>
      <w:lvlText w:val="%1.%2."/>
      <w:lvlJc w:val="left"/>
      <w:pPr>
        <w:ind w:left="792" w:hanging="432"/>
      </w:pPr>
      <w:rPr>
        <w:rFonts w:hint="default"/>
        <w:color w:val="FF2B1F" w:themeColor="text2"/>
      </w:rPr>
    </w:lvl>
    <w:lvl w:ilvl="2">
      <w:start w:val="1"/>
      <w:numFmt w:val="decimal"/>
      <w:pStyle w:val="Heading3"/>
      <w:lvlText w:val="%1.%2.%3."/>
      <w:lvlJc w:val="left"/>
      <w:pPr>
        <w:ind w:left="1224" w:hanging="504"/>
      </w:pPr>
      <w:rPr>
        <w:rFonts w:hint="default"/>
        <w:color w:val="FF2B1F" w:themeColor="text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8A809AF"/>
    <w:multiLevelType w:val="hybridMultilevel"/>
    <w:tmpl w:val="6B284530"/>
    <w:lvl w:ilvl="0" w:tplc="6E122F2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DB0E0E"/>
    <w:multiLevelType w:val="hybridMultilevel"/>
    <w:tmpl w:val="84C8957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8927509">
    <w:abstractNumId w:val="35"/>
  </w:num>
  <w:num w:numId="2" w16cid:durableId="847523221">
    <w:abstractNumId w:val="21"/>
  </w:num>
  <w:num w:numId="3" w16cid:durableId="785389667">
    <w:abstractNumId w:val="16"/>
  </w:num>
  <w:num w:numId="4" w16cid:durableId="514733320">
    <w:abstractNumId w:val="9"/>
  </w:num>
  <w:num w:numId="5" w16cid:durableId="824787097">
    <w:abstractNumId w:val="22"/>
  </w:num>
  <w:num w:numId="6" w16cid:durableId="1756433533">
    <w:abstractNumId w:val="2"/>
  </w:num>
  <w:num w:numId="7" w16cid:durableId="381289277">
    <w:abstractNumId w:val="29"/>
  </w:num>
  <w:num w:numId="8" w16cid:durableId="1982467242">
    <w:abstractNumId w:val="12"/>
  </w:num>
  <w:num w:numId="9" w16cid:durableId="1732388889">
    <w:abstractNumId w:val="25"/>
  </w:num>
  <w:num w:numId="10" w16cid:durableId="654917757">
    <w:abstractNumId w:val="7"/>
  </w:num>
  <w:num w:numId="11" w16cid:durableId="217935118">
    <w:abstractNumId w:val="33"/>
  </w:num>
  <w:num w:numId="12" w16cid:durableId="1718777625">
    <w:abstractNumId w:val="30"/>
  </w:num>
  <w:num w:numId="13" w16cid:durableId="1603369359">
    <w:abstractNumId w:val="34"/>
  </w:num>
  <w:num w:numId="14" w16cid:durableId="1656641766">
    <w:abstractNumId w:val="27"/>
  </w:num>
  <w:num w:numId="15" w16cid:durableId="891312747">
    <w:abstractNumId w:val="11"/>
  </w:num>
  <w:num w:numId="16" w16cid:durableId="263537501">
    <w:abstractNumId w:val="20"/>
  </w:num>
  <w:num w:numId="17" w16cid:durableId="2046178760">
    <w:abstractNumId w:val="4"/>
  </w:num>
  <w:num w:numId="18" w16cid:durableId="313724019">
    <w:abstractNumId w:val="17"/>
  </w:num>
  <w:num w:numId="19" w16cid:durableId="457726966">
    <w:abstractNumId w:val="14"/>
  </w:num>
  <w:num w:numId="20" w16cid:durableId="140118381">
    <w:abstractNumId w:val="19"/>
  </w:num>
  <w:num w:numId="21" w16cid:durableId="327171519">
    <w:abstractNumId w:val="28"/>
  </w:num>
  <w:num w:numId="22" w16cid:durableId="249317143">
    <w:abstractNumId w:val="5"/>
  </w:num>
  <w:num w:numId="23" w16cid:durableId="26877005">
    <w:abstractNumId w:val="1"/>
  </w:num>
  <w:num w:numId="24" w16cid:durableId="90590651">
    <w:abstractNumId w:val="37"/>
  </w:num>
  <w:num w:numId="25" w16cid:durableId="2008940578">
    <w:abstractNumId w:val="36"/>
  </w:num>
  <w:num w:numId="26" w16cid:durableId="2144888788">
    <w:abstractNumId w:val="1"/>
  </w:num>
  <w:num w:numId="27" w16cid:durableId="1605765300">
    <w:abstractNumId w:val="26"/>
  </w:num>
  <w:num w:numId="28" w16cid:durableId="483359292">
    <w:abstractNumId w:val="3"/>
  </w:num>
  <w:num w:numId="29" w16cid:durableId="2080974833">
    <w:abstractNumId w:val="32"/>
  </w:num>
  <w:num w:numId="30" w16cid:durableId="1871724071">
    <w:abstractNumId w:val="8"/>
  </w:num>
  <w:num w:numId="31" w16cid:durableId="1303265336">
    <w:abstractNumId w:val="13"/>
  </w:num>
  <w:num w:numId="32" w16cid:durableId="1094939655">
    <w:abstractNumId w:val="10"/>
  </w:num>
  <w:num w:numId="33" w16cid:durableId="486016809">
    <w:abstractNumId w:val="31"/>
  </w:num>
  <w:num w:numId="34" w16cid:durableId="1340162704">
    <w:abstractNumId w:val="18"/>
  </w:num>
  <w:num w:numId="35" w16cid:durableId="80876951">
    <w:abstractNumId w:val="6"/>
  </w:num>
  <w:num w:numId="36" w16cid:durableId="822770340">
    <w:abstractNumId w:val="0"/>
  </w:num>
  <w:num w:numId="37" w16cid:durableId="1173229391">
    <w:abstractNumId w:val="15"/>
  </w:num>
  <w:num w:numId="38" w16cid:durableId="1132675285">
    <w:abstractNumId w:val="24"/>
  </w:num>
  <w:num w:numId="39" w16cid:durableId="1871456451">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68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36"/>
    <w:rsid w:val="000024C2"/>
    <w:rsid w:val="00003A58"/>
    <w:rsid w:val="00003F72"/>
    <w:rsid w:val="000050CF"/>
    <w:rsid w:val="00007B6C"/>
    <w:rsid w:val="00021CD3"/>
    <w:rsid w:val="00026B6C"/>
    <w:rsid w:val="00031E55"/>
    <w:rsid w:val="00040DD3"/>
    <w:rsid w:val="00043CC7"/>
    <w:rsid w:val="000443BB"/>
    <w:rsid w:val="00045BDD"/>
    <w:rsid w:val="0004697C"/>
    <w:rsid w:val="00051D71"/>
    <w:rsid w:val="00053BCE"/>
    <w:rsid w:val="00053E2A"/>
    <w:rsid w:val="0005533B"/>
    <w:rsid w:val="000564C8"/>
    <w:rsid w:val="000575D8"/>
    <w:rsid w:val="00062F17"/>
    <w:rsid w:val="00063908"/>
    <w:rsid w:val="00071961"/>
    <w:rsid w:val="000740F2"/>
    <w:rsid w:val="00076EB8"/>
    <w:rsid w:val="0007711C"/>
    <w:rsid w:val="0008068E"/>
    <w:rsid w:val="0008103A"/>
    <w:rsid w:val="000867C8"/>
    <w:rsid w:val="00091CEF"/>
    <w:rsid w:val="000929A1"/>
    <w:rsid w:val="00093436"/>
    <w:rsid w:val="000A0D55"/>
    <w:rsid w:val="000A1AF4"/>
    <w:rsid w:val="000A3166"/>
    <w:rsid w:val="000A3926"/>
    <w:rsid w:val="000A3E4C"/>
    <w:rsid w:val="000A5D47"/>
    <w:rsid w:val="000B6CC9"/>
    <w:rsid w:val="000C0392"/>
    <w:rsid w:val="000C1BD1"/>
    <w:rsid w:val="000C31D3"/>
    <w:rsid w:val="000C47E8"/>
    <w:rsid w:val="000D086D"/>
    <w:rsid w:val="000D2450"/>
    <w:rsid w:val="000D2CC7"/>
    <w:rsid w:val="000D3C7C"/>
    <w:rsid w:val="000D6BC7"/>
    <w:rsid w:val="000E0942"/>
    <w:rsid w:val="000E1886"/>
    <w:rsid w:val="000E2E27"/>
    <w:rsid w:val="000E4E41"/>
    <w:rsid w:val="000E4FC8"/>
    <w:rsid w:val="000E579D"/>
    <w:rsid w:val="000E5B8C"/>
    <w:rsid w:val="000E6FC5"/>
    <w:rsid w:val="000E7EA1"/>
    <w:rsid w:val="000F1623"/>
    <w:rsid w:val="000F2C5A"/>
    <w:rsid w:val="000F6677"/>
    <w:rsid w:val="00100B47"/>
    <w:rsid w:val="00102FC1"/>
    <w:rsid w:val="00103DA6"/>
    <w:rsid w:val="00104864"/>
    <w:rsid w:val="001076E5"/>
    <w:rsid w:val="0011252E"/>
    <w:rsid w:val="00112E75"/>
    <w:rsid w:val="0011631F"/>
    <w:rsid w:val="00116A77"/>
    <w:rsid w:val="001201B9"/>
    <w:rsid w:val="001217F5"/>
    <w:rsid w:val="00122019"/>
    <w:rsid w:val="00122F0D"/>
    <w:rsid w:val="001243BF"/>
    <w:rsid w:val="001343A1"/>
    <w:rsid w:val="00136D13"/>
    <w:rsid w:val="0013731C"/>
    <w:rsid w:val="00140F0F"/>
    <w:rsid w:val="001422BF"/>
    <w:rsid w:val="001428C3"/>
    <w:rsid w:val="00142E1B"/>
    <w:rsid w:val="001478B1"/>
    <w:rsid w:val="00150BEE"/>
    <w:rsid w:val="00150F64"/>
    <w:rsid w:val="00152744"/>
    <w:rsid w:val="00154654"/>
    <w:rsid w:val="00157CE7"/>
    <w:rsid w:val="0016261D"/>
    <w:rsid w:val="001652AB"/>
    <w:rsid w:val="0016671E"/>
    <w:rsid w:val="00167564"/>
    <w:rsid w:val="00167768"/>
    <w:rsid w:val="00171ACF"/>
    <w:rsid w:val="00172238"/>
    <w:rsid w:val="00173614"/>
    <w:rsid w:val="001751AE"/>
    <w:rsid w:val="00176AE1"/>
    <w:rsid w:val="001770C3"/>
    <w:rsid w:val="0018078C"/>
    <w:rsid w:val="00180CE5"/>
    <w:rsid w:val="00182DCE"/>
    <w:rsid w:val="00191A95"/>
    <w:rsid w:val="0019278B"/>
    <w:rsid w:val="00194678"/>
    <w:rsid w:val="00195094"/>
    <w:rsid w:val="0019540A"/>
    <w:rsid w:val="001956CD"/>
    <w:rsid w:val="00195F33"/>
    <w:rsid w:val="00196728"/>
    <w:rsid w:val="001A055E"/>
    <w:rsid w:val="001A6AC2"/>
    <w:rsid w:val="001B1D2D"/>
    <w:rsid w:val="001B2A39"/>
    <w:rsid w:val="001C2398"/>
    <w:rsid w:val="001C6163"/>
    <w:rsid w:val="001D16EA"/>
    <w:rsid w:val="001D19BD"/>
    <w:rsid w:val="001D3C63"/>
    <w:rsid w:val="001D7B25"/>
    <w:rsid w:val="001E07B6"/>
    <w:rsid w:val="001E14CD"/>
    <w:rsid w:val="001E182F"/>
    <w:rsid w:val="001E3D1C"/>
    <w:rsid w:val="001E577D"/>
    <w:rsid w:val="001E5EC3"/>
    <w:rsid w:val="001E6519"/>
    <w:rsid w:val="001F37F5"/>
    <w:rsid w:val="00206905"/>
    <w:rsid w:val="00206975"/>
    <w:rsid w:val="0020738E"/>
    <w:rsid w:val="00212AFE"/>
    <w:rsid w:val="0021357E"/>
    <w:rsid w:val="002221C9"/>
    <w:rsid w:val="002259EB"/>
    <w:rsid w:val="00227F45"/>
    <w:rsid w:val="00231655"/>
    <w:rsid w:val="00240EFD"/>
    <w:rsid w:val="00242641"/>
    <w:rsid w:val="00244CCF"/>
    <w:rsid w:val="002527F4"/>
    <w:rsid w:val="0025513A"/>
    <w:rsid w:val="0025652D"/>
    <w:rsid w:val="00261EFA"/>
    <w:rsid w:val="00266E64"/>
    <w:rsid w:val="00270110"/>
    <w:rsid w:val="00273FED"/>
    <w:rsid w:val="002778DC"/>
    <w:rsid w:val="00281A48"/>
    <w:rsid w:val="00283054"/>
    <w:rsid w:val="0029431A"/>
    <w:rsid w:val="002947BF"/>
    <w:rsid w:val="00294D32"/>
    <w:rsid w:val="00295B5F"/>
    <w:rsid w:val="002A0CD4"/>
    <w:rsid w:val="002A2752"/>
    <w:rsid w:val="002A6698"/>
    <w:rsid w:val="002A6C13"/>
    <w:rsid w:val="002A75EA"/>
    <w:rsid w:val="002A7E51"/>
    <w:rsid w:val="002A7FAA"/>
    <w:rsid w:val="002C2649"/>
    <w:rsid w:val="002C3DDE"/>
    <w:rsid w:val="002C5A01"/>
    <w:rsid w:val="002D17C2"/>
    <w:rsid w:val="002D4876"/>
    <w:rsid w:val="002E1A2E"/>
    <w:rsid w:val="002E2298"/>
    <w:rsid w:val="002E627E"/>
    <w:rsid w:val="002E7484"/>
    <w:rsid w:val="002F143B"/>
    <w:rsid w:val="002F1FA2"/>
    <w:rsid w:val="002F38EF"/>
    <w:rsid w:val="002F63E4"/>
    <w:rsid w:val="003004D6"/>
    <w:rsid w:val="00301059"/>
    <w:rsid w:val="00301F09"/>
    <w:rsid w:val="00303369"/>
    <w:rsid w:val="003112E1"/>
    <w:rsid w:val="003116BC"/>
    <w:rsid w:val="003136F6"/>
    <w:rsid w:val="003222E3"/>
    <w:rsid w:val="0032249D"/>
    <w:rsid w:val="00323DCA"/>
    <w:rsid w:val="00323DDC"/>
    <w:rsid w:val="003244CE"/>
    <w:rsid w:val="00324FDD"/>
    <w:rsid w:val="00327932"/>
    <w:rsid w:val="003355F7"/>
    <w:rsid w:val="00336241"/>
    <w:rsid w:val="00337291"/>
    <w:rsid w:val="003417F0"/>
    <w:rsid w:val="00342750"/>
    <w:rsid w:val="00345BD9"/>
    <w:rsid w:val="00345FA1"/>
    <w:rsid w:val="0034657A"/>
    <w:rsid w:val="00351B1B"/>
    <w:rsid w:val="003529CA"/>
    <w:rsid w:val="00353064"/>
    <w:rsid w:val="00353776"/>
    <w:rsid w:val="00367157"/>
    <w:rsid w:val="00370848"/>
    <w:rsid w:val="00371179"/>
    <w:rsid w:val="00373CE2"/>
    <w:rsid w:val="00375585"/>
    <w:rsid w:val="003769B8"/>
    <w:rsid w:val="00377A3F"/>
    <w:rsid w:val="00377DE4"/>
    <w:rsid w:val="0038086B"/>
    <w:rsid w:val="00380E51"/>
    <w:rsid w:val="00384AD5"/>
    <w:rsid w:val="0038591D"/>
    <w:rsid w:val="00385C3A"/>
    <w:rsid w:val="00396582"/>
    <w:rsid w:val="0039748B"/>
    <w:rsid w:val="003A44EE"/>
    <w:rsid w:val="003B12C5"/>
    <w:rsid w:val="003B430C"/>
    <w:rsid w:val="003B7001"/>
    <w:rsid w:val="003C1035"/>
    <w:rsid w:val="003C1828"/>
    <w:rsid w:val="003C21D3"/>
    <w:rsid w:val="003C31D5"/>
    <w:rsid w:val="003C3B4E"/>
    <w:rsid w:val="003C756D"/>
    <w:rsid w:val="003D066F"/>
    <w:rsid w:val="003D0973"/>
    <w:rsid w:val="003D17A5"/>
    <w:rsid w:val="003E0629"/>
    <w:rsid w:val="003E1633"/>
    <w:rsid w:val="003E48DE"/>
    <w:rsid w:val="003E7FD8"/>
    <w:rsid w:val="003F4ADD"/>
    <w:rsid w:val="00403A50"/>
    <w:rsid w:val="004051A3"/>
    <w:rsid w:val="00410053"/>
    <w:rsid w:val="00414223"/>
    <w:rsid w:val="004158F1"/>
    <w:rsid w:val="00417052"/>
    <w:rsid w:val="00425AB7"/>
    <w:rsid w:val="00433625"/>
    <w:rsid w:val="0043551F"/>
    <w:rsid w:val="004359F5"/>
    <w:rsid w:val="00437C93"/>
    <w:rsid w:val="004408FD"/>
    <w:rsid w:val="00440921"/>
    <w:rsid w:val="0044145E"/>
    <w:rsid w:val="004424DC"/>
    <w:rsid w:val="0044546A"/>
    <w:rsid w:val="0044694F"/>
    <w:rsid w:val="004513FA"/>
    <w:rsid w:val="00451D76"/>
    <w:rsid w:val="00454B05"/>
    <w:rsid w:val="00454F3B"/>
    <w:rsid w:val="00460F3A"/>
    <w:rsid w:val="00461296"/>
    <w:rsid w:val="00461DCD"/>
    <w:rsid w:val="004648DB"/>
    <w:rsid w:val="00465C9F"/>
    <w:rsid w:val="00470299"/>
    <w:rsid w:val="00471E08"/>
    <w:rsid w:val="004743FF"/>
    <w:rsid w:val="00474675"/>
    <w:rsid w:val="0047574C"/>
    <w:rsid w:val="00486E91"/>
    <w:rsid w:val="00491955"/>
    <w:rsid w:val="0049622A"/>
    <w:rsid w:val="004A0919"/>
    <w:rsid w:val="004A5847"/>
    <w:rsid w:val="004B1DE8"/>
    <w:rsid w:val="004B2FE8"/>
    <w:rsid w:val="004B4D3F"/>
    <w:rsid w:val="004C0B39"/>
    <w:rsid w:val="004C18C5"/>
    <w:rsid w:val="004C1CEF"/>
    <w:rsid w:val="004C3A67"/>
    <w:rsid w:val="004C536F"/>
    <w:rsid w:val="004D0043"/>
    <w:rsid w:val="004D16B1"/>
    <w:rsid w:val="004D30A8"/>
    <w:rsid w:val="004D5248"/>
    <w:rsid w:val="004D6036"/>
    <w:rsid w:val="004D6D3A"/>
    <w:rsid w:val="004E24D5"/>
    <w:rsid w:val="004E2FAD"/>
    <w:rsid w:val="004E3CB9"/>
    <w:rsid w:val="004E4362"/>
    <w:rsid w:val="004E438D"/>
    <w:rsid w:val="004F05B3"/>
    <w:rsid w:val="004F495E"/>
    <w:rsid w:val="004F5F9B"/>
    <w:rsid w:val="004F6CAD"/>
    <w:rsid w:val="00502618"/>
    <w:rsid w:val="005029C1"/>
    <w:rsid w:val="00506367"/>
    <w:rsid w:val="00507742"/>
    <w:rsid w:val="00512813"/>
    <w:rsid w:val="005143E0"/>
    <w:rsid w:val="0051503C"/>
    <w:rsid w:val="005154C3"/>
    <w:rsid w:val="005207A8"/>
    <w:rsid w:val="00521AF8"/>
    <w:rsid w:val="00524943"/>
    <w:rsid w:val="005259E8"/>
    <w:rsid w:val="00525C0C"/>
    <w:rsid w:val="00526204"/>
    <w:rsid w:val="00526B37"/>
    <w:rsid w:val="0053089A"/>
    <w:rsid w:val="00533055"/>
    <w:rsid w:val="0053327E"/>
    <w:rsid w:val="0053422A"/>
    <w:rsid w:val="00536B16"/>
    <w:rsid w:val="005371B3"/>
    <w:rsid w:val="00537CB2"/>
    <w:rsid w:val="005425F2"/>
    <w:rsid w:val="00544643"/>
    <w:rsid w:val="00544A12"/>
    <w:rsid w:val="00545F74"/>
    <w:rsid w:val="00546A3D"/>
    <w:rsid w:val="00546FE8"/>
    <w:rsid w:val="00551514"/>
    <w:rsid w:val="00552751"/>
    <w:rsid w:val="0055570E"/>
    <w:rsid w:val="00562030"/>
    <w:rsid w:val="00564B91"/>
    <w:rsid w:val="00565A34"/>
    <w:rsid w:val="005662C0"/>
    <w:rsid w:val="00567A55"/>
    <w:rsid w:val="0057092E"/>
    <w:rsid w:val="00570B51"/>
    <w:rsid w:val="005758F8"/>
    <w:rsid w:val="00577945"/>
    <w:rsid w:val="0058110F"/>
    <w:rsid w:val="00584ECA"/>
    <w:rsid w:val="00585449"/>
    <w:rsid w:val="0059171B"/>
    <w:rsid w:val="005929C1"/>
    <w:rsid w:val="00597349"/>
    <w:rsid w:val="00597DFF"/>
    <w:rsid w:val="005A0BC4"/>
    <w:rsid w:val="005A2530"/>
    <w:rsid w:val="005A4F25"/>
    <w:rsid w:val="005A5304"/>
    <w:rsid w:val="005B2E65"/>
    <w:rsid w:val="005B332E"/>
    <w:rsid w:val="005B7584"/>
    <w:rsid w:val="005B7A47"/>
    <w:rsid w:val="005C16D0"/>
    <w:rsid w:val="005C2363"/>
    <w:rsid w:val="005D070E"/>
    <w:rsid w:val="005D1041"/>
    <w:rsid w:val="005E2479"/>
    <w:rsid w:val="005E461A"/>
    <w:rsid w:val="005E62D0"/>
    <w:rsid w:val="005E7335"/>
    <w:rsid w:val="005F1000"/>
    <w:rsid w:val="005F1244"/>
    <w:rsid w:val="005F2224"/>
    <w:rsid w:val="005F2739"/>
    <w:rsid w:val="005F4298"/>
    <w:rsid w:val="005F4AA1"/>
    <w:rsid w:val="005F559F"/>
    <w:rsid w:val="005F5E62"/>
    <w:rsid w:val="00600BF8"/>
    <w:rsid w:val="00601067"/>
    <w:rsid w:val="00602A98"/>
    <w:rsid w:val="0060623B"/>
    <w:rsid w:val="00607AD3"/>
    <w:rsid w:val="00611284"/>
    <w:rsid w:val="00613635"/>
    <w:rsid w:val="006136F3"/>
    <w:rsid w:val="00615966"/>
    <w:rsid w:val="006201DD"/>
    <w:rsid w:val="00622532"/>
    <w:rsid w:val="006307F4"/>
    <w:rsid w:val="0063345B"/>
    <w:rsid w:val="00635A50"/>
    <w:rsid w:val="00636D36"/>
    <w:rsid w:val="00642775"/>
    <w:rsid w:val="00642FF1"/>
    <w:rsid w:val="0064380B"/>
    <w:rsid w:val="00651617"/>
    <w:rsid w:val="006609DD"/>
    <w:rsid w:val="00660EAA"/>
    <w:rsid w:val="00661BC0"/>
    <w:rsid w:val="006642AE"/>
    <w:rsid w:val="00666E26"/>
    <w:rsid w:val="0067161E"/>
    <w:rsid w:val="00674CBD"/>
    <w:rsid w:val="00675C3C"/>
    <w:rsid w:val="00675D4E"/>
    <w:rsid w:val="00677F30"/>
    <w:rsid w:val="00682CAA"/>
    <w:rsid w:val="00684118"/>
    <w:rsid w:val="00684A73"/>
    <w:rsid w:val="00686924"/>
    <w:rsid w:val="00693AF8"/>
    <w:rsid w:val="006A100E"/>
    <w:rsid w:val="006A4523"/>
    <w:rsid w:val="006A793C"/>
    <w:rsid w:val="006B032F"/>
    <w:rsid w:val="006B06A1"/>
    <w:rsid w:val="006B3322"/>
    <w:rsid w:val="006B5F77"/>
    <w:rsid w:val="006B5F88"/>
    <w:rsid w:val="006B6E80"/>
    <w:rsid w:val="006C0595"/>
    <w:rsid w:val="006C37A1"/>
    <w:rsid w:val="006C5BA1"/>
    <w:rsid w:val="006C6B00"/>
    <w:rsid w:val="006C7F57"/>
    <w:rsid w:val="006D1301"/>
    <w:rsid w:val="006D775B"/>
    <w:rsid w:val="006E0095"/>
    <w:rsid w:val="006E1919"/>
    <w:rsid w:val="006E2DF5"/>
    <w:rsid w:val="006E2F70"/>
    <w:rsid w:val="006E33AA"/>
    <w:rsid w:val="006F2CBD"/>
    <w:rsid w:val="006F3CAC"/>
    <w:rsid w:val="007038AD"/>
    <w:rsid w:val="00704BAB"/>
    <w:rsid w:val="00704FA9"/>
    <w:rsid w:val="0070658D"/>
    <w:rsid w:val="0071192C"/>
    <w:rsid w:val="00711E3B"/>
    <w:rsid w:val="00714F1C"/>
    <w:rsid w:val="0072112C"/>
    <w:rsid w:val="007251DD"/>
    <w:rsid w:val="00726BD2"/>
    <w:rsid w:val="007311A2"/>
    <w:rsid w:val="00731413"/>
    <w:rsid w:val="00733184"/>
    <w:rsid w:val="0073578B"/>
    <w:rsid w:val="00735B35"/>
    <w:rsid w:val="007375CF"/>
    <w:rsid w:val="0074172D"/>
    <w:rsid w:val="00743D54"/>
    <w:rsid w:val="007530E4"/>
    <w:rsid w:val="00754508"/>
    <w:rsid w:val="00755656"/>
    <w:rsid w:val="007560DE"/>
    <w:rsid w:val="00756E16"/>
    <w:rsid w:val="00757043"/>
    <w:rsid w:val="00760755"/>
    <w:rsid w:val="00761C63"/>
    <w:rsid w:val="00763B26"/>
    <w:rsid w:val="00765642"/>
    <w:rsid w:val="00772228"/>
    <w:rsid w:val="007752B6"/>
    <w:rsid w:val="00776C85"/>
    <w:rsid w:val="007824B3"/>
    <w:rsid w:val="007830EF"/>
    <w:rsid w:val="00785F07"/>
    <w:rsid w:val="00796FC0"/>
    <w:rsid w:val="007A0940"/>
    <w:rsid w:val="007A5749"/>
    <w:rsid w:val="007B1B9E"/>
    <w:rsid w:val="007B4E5A"/>
    <w:rsid w:val="007B6591"/>
    <w:rsid w:val="007B6864"/>
    <w:rsid w:val="007C0ED0"/>
    <w:rsid w:val="007C1336"/>
    <w:rsid w:val="007C3881"/>
    <w:rsid w:val="007C4274"/>
    <w:rsid w:val="007C515D"/>
    <w:rsid w:val="007C6242"/>
    <w:rsid w:val="007C6DE9"/>
    <w:rsid w:val="007C6EB3"/>
    <w:rsid w:val="007D0B83"/>
    <w:rsid w:val="007D2DB0"/>
    <w:rsid w:val="007D6213"/>
    <w:rsid w:val="007D70BC"/>
    <w:rsid w:val="007E4204"/>
    <w:rsid w:val="007E47B6"/>
    <w:rsid w:val="007F1003"/>
    <w:rsid w:val="007F1961"/>
    <w:rsid w:val="007F362D"/>
    <w:rsid w:val="00800888"/>
    <w:rsid w:val="008012AC"/>
    <w:rsid w:val="0080174B"/>
    <w:rsid w:val="00802475"/>
    <w:rsid w:val="00802853"/>
    <w:rsid w:val="00805339"/>
    <w:rsid w:val="00811FAC"/>
    <w:rsid w:val="00813DB8"/>
    <w:rsid w:val="0081607F"/>
    <w:rsid w:val="00816915"/>
    <w:rsid w:val="00816B95"/>
    <w:rsid w:val="00816FF6"/>
    <w:rsid w:val="00823AEA"/>
    <w:rsid w:val="00823EA4"/>
    <w:rsid w:val="00824BFB"/>
    <w:rsid w:val="00826E60"/>
    <w:rsid w:val="00830C84"/>
    <w:rsid w:val="00833281"/>
    <w:rsid w:val="00833B91"/>
    <w:rsid w:val="008434AE"/>
    <w:rsid w:val="00853707"/>
    <w:rsid w:val="008545D8"/>
    <w:rsid w:val="00860421"/>
    <w:rsid w:val="008608EA"/>
    <w:rsid w:val="00865F16"/>
    <w:rsid w:val="00867928"/>
    <w:rsid w:val="00870C20"/>
    <w:rsid w:val="00880991"/>
    <w:rsid w:val="00880F06"/>
    <w:rsid w:val="00885880"/>
    <w:rsid w:val="008877B6"/>
    <w:rsid w:val="00887989"/>
    <w:rsid w:val="008A2CBA"/>
    <w:rsid w:val="008A5FBC"/>
    <w:rsid w:val="008B688D"/>
    <w:rsid w:val="008C0000"/>
    <w:rsid w:val="008C39E4"/>
    <w:rsid w:val="008C3A41"/>
    <w:rsid w:val="008C5736"/>
    <w:rsid w:val="008C603D"/>
    <w:rsid w:val="008D28DB"/>
    <w:rsid w:val="008D2DD8"/>
    <w:rsid w:val="008D4A71"/>
    <w:rsid w:val="008D5826"/>
    <w:rsid w:val="008D67F9"/>
    <w:rsid w:val="008D6DD6"/>
    <w:rsid w:val="008E1207"/>
    <w:rsid w:val="008E1908"/>
    <w:rsid w:val="008E23DB"/>
    <w:rsid w:val="008E4C12"/>
    <w:rsid w:val="008E61C2"/>
    <w:rsid w:val="008E6EC5"/>
    <w:rsid w:val="008F0F59"/>
    <w:rsid w:val="008F5F0F"/>
    <w:rsid w:val="00902165"/>
    <w:rsid w:val="00905257"/>
    <w:rsid w:val="0090547C"/>
    <w:rsid w:val="0090653E"/>
    <w:rsid w:val="009079AC"/>
    <w:rsid w:val="0091372E"/>
    <w:rsid w:val="0091528C"/>
    <w:rsid w:val="00925817"/>
    <w:rsid w:val="0093173D"/>
    <w:rsid w:val="009317D5"/>
    <w:rsid w:val="009320A0"/>
    <w:rsid w:val="00933207"/>
    <w:rsid w:val="00935D60"/>
    <w:rsid w:val="009367F4"/>
    <w:rsid w:val="00940335"/>
    <w:rsid w:val="00943283"/>
    <w:rsid w:val="0094454C"/>
    <w:rsid w:val="00950066"/>
    <w:rsid w:val="00960DA9"/>
    <w:rsid w:val="00965E3D"/>
    <w:rsid w:val="009700D1"/>
    <w:rsid w:val="00970842"/>
    <w:rsid w:val="00970EF2"/>
    <w:rsid w:val="00972346"/>
    <w:rsid w:val="00974C5E"/>
    <w:rsid w:val="00975285"/>
    <w:rsid w:val="00975DAB"/>
    <w:rsid w:val="00980A19"/>
    <w:rsid w:val="00990520"/>
    <w:rsid w:val="00993C5F"/>
    <w:rsid w:val="0099674E"/>
    <w:rsid w:val="009A0182"/>
    <w:rsid w:val="009A3489"/>
    <w:rsid w:val="009A4B84"/>
    <w:rsid w:val="009A5E61"/>
    <w:rsid w:val="009B0019"/>
    <w:rsid w:val="009B037E"/>
    <w:rsid w:val="009B08EF"/>
    <w:rsid w:val="009B7E6C"/>
    <w:rsid w:val="009C1E9B"/>
    <w:rsid w:val="009C46EC"/>
    <w:rsid w:val="009C6957"/>
    <w:rsid w:val="009C703A"/>
    <w:rsid w:val="009D3E1F"/>
    <w:rsid w:val="009F1833"/>
    <w:rsid w:val="009F2C65"/>
    <w:rsid w:val="009F43E5"/>
    <w:rsid w:val="009F5C5B"/>
    <w:rsid w:val="009F5D91"/>
    <w:rsid w:val="00A03119"/>
    <w:rsid w:val="00A07EAF"/>
    <w:rsid w:val="00A12B61"/>
    <w:rsid w:val="00A177CB"/>
    <w:rsid w:val="00A2223A"/>
    <w:rsid w:val="00A22475"/>
    <w:rsid w:val="00A2429B"/>
    <w:rsid w:val="00A24F74"/>
    <w:rsid w:val="00A26A44"/>
    <w:rsid w:val="00A33A10"/>
    <w:rsid w:val="00A340F6"/>
    <w:rsid w:val="00A36B39"/>
    <w:rsid w:val="00A46E01"/>
    <w:rsid w:val="00A47817"/>
    <w:rsid w:val="00A50DBC"/>
    <w:rsid w:val="00A52B3B"/>
    <w:rsid w:val="00A53498"/>
    <w:rsid w:val="00A5439A"/>
    <w:rsid w:val="00A57C8F"/>
    <w:rsid w:val="00A57FD7"/>
    <w:rsid w:val="00A660B4"/>
    <w:rsid w:val="00A72CB5"/>
    <w:rsid w:val="00A73151"/>
    <w:rsid w:val="00A74946"/>
    <w:rsid w:val="00A74C78"/>
    <w:rsid w:val="00A779BE"/>
    <w:rsid w:val="00A80EE3"/>
    <w:rsid w:val="00A81FED"/>
    <w:rsid w:val="00A83DFE"/>
    <w:rsid w:val="00A86D36"/>
    <w:rsid w:val="00A878D7"/>
    <w:rsid w:val="00A9262C"/>
    <w:rsid w:val="00A95BF6"/>
    <w:rsid w:val="00A95F61"/>
    <w:rsid w:val="00A961F0"/>
    <w:rsid w:val="00A97454"/>
    <w:rsid w:val="00A97498"/>
    <w:rsid w:val="00A974FD"/>
    <w:rsid w:val="00A977F1"/>
    <w:rsid w:val="00A97D96"/>
    <w:rsid w:val="00AA184C"/>
    <w:rsid w:val="00AA488E"/>
    <w:rsid w:val="00AA5B53"/>
    <w:rsid w:val="00AB02AA"/>
    <w:rsid w:val="00AB5151"/>
    <w:rsid w:val="00AB565C"/>
    <w:rsid w:val="00AB5F9E"/>
    <w:rsid w:val="00AB7792"/>
    <w:rsid w:val="00AC27CF"/>
    <w:rsid w:val="00AC30E6"/>
    <w:rsid w:val="00AC552D"/>
    <w:rsid w:val="00AC6232"/>
    <w:rsid w:val="00AC63B3"/>
    <w:rsid w:val="00AD3180"/>
    <w:rsid w:val="00AD52ED"/>
    <w:rsid w:val="00AD63C0"/>
    <w:rsid w:val="00AE07D8"/>
    <w:rsid w:val="00AE1854"/>
    <w:rsid w:val="00AE2377"/>
    <w:rsid w:val="00AE28D8"/>
    <w:rsid w:val="00AE2A47"/>
    <w:rsid w:val="00AE338B"/>
    <w:rsid w:val="00AE55C1"/>
    <w:rsid w:val="00AE75CB"/>
    <w:rsid w:val="00AF060A"/>
    <w:rsid w:val="00AF1A69"/>
    <w:rsid w:val="00AF2EF0"/>
    <w:rsid w:val="00AF3BB9"/>
    <w:rsid w:val="00AF7190"/>
    <w:rsid w:val="00B003D9"/>
    <w:rsid w:val="00B00835"/>
    <w:rsid w:val="00B01E03"/>
    <w:rsid w:val="00B06BE4"/>
    <w:rsid w:val="00B06EE9"/>
    <w:rsid w:val="00B10224"/>
    <w:rsid w:val="00B11E38"/>
    <w:rsid w:val="00B14661"/>
    <w:rsid w:val="00B158DA"/>
    <w:rsid w:val="00B2132A"/>
    <w:rsid w:val="00B21592"/>
    <w:rsid w:val="00B237AE"/>
    <w:rsid w:val="00B23937"/>
    <w:rsid w:val="00B31D6D"/>
    <w:rsid w:val="00B32C73"/>
    <w:rsid w:val="00B3404C"/>
    <w:rsid w:val="00B35D40"/>
    <w:rsid w:val="00B37230"/>
    <w:rsid w:val="00B41C47"/>
    <w:rsid w:val="00B42068"/>
    <w:rsid w:val="00B45E62"/>
    <w:rsid w:val="00B50E59"/>
    <w:rsid w:val="00B512DE"/>
    <w:rsid w:val="00B56604"/>
    <w:rsid w:val="00B6051C"/>
    <w:rsid w:val="00B6202E"/>
    <w:rsid w:val="00B62B0C"/>
    <w:rsid w:val="00B62F0D"/>
    <w:rsid w:val="00B67925"/>
    <w:rsid w:val="00B725D1"/>
    <w:rsid w:val="00B76B31"/>
    <w:rsid w:val="00B804B0"/>
    <w:rsid w:val="00B833BA"/>
    <w:rsid w:val="00B91914"/>
    <w:rsid w:val="00B944AB"/>
    <w:rsid w:val="00B9456E"/>
    <w:rsid w:val="00B9653B"/>
    <w:rsid w:val="00BA013F"/>
    <w:rsid w:val="00BA1C2C"/>
    <w:rsid w:val="00BA204C"/>
    <w:rsid w:val="00BA38B5"/>
    <w:rsid w:val="00BA4220"/>
    <w:rsid w:val="00BA666A"/>
    <w:rsid w:val="00BA743B"/>
    <w:rsid w:val="00BB262B"/>
    <w:rsid w:val="00BB3684"/>
    <w:rsid w:val="00BB5A91"/>
    <w:rsid w:val="00BC051E"/>
    <w:rsid w:val="00BC7ACB"/>
    <w:rsid w:val="00BD3214"/>
    <w:rsid w:val="00BE0E6C"/>
    <w:rsid w:val="00BE148B"/>
    <w:rsid w:val="00BE2AA8"/>
    <w:rsid w:val="00BE3CB4"/>
    <w:rsid w:val="00BE6022"/>
    <w:rsid w:val="00BE67EA"/>
    <w:rsid w:val="00BF0588"/>
    <w:rsid w:val="00BF0F2F"/>
    <w:rsid w:val="00BF3C3C"/>
    <w:rsid w:val="00BF4C05"/>
    <w:rsid w:val="00C00209"/>
    <w:rsid w:val="00C00674"/>
    <w:rsid w:val="00C02C46"/>
    <w:rsid w:val="00C048AA"/>
    <w:rsid w:val="00C052A8"/>
    <w:rsid w:val="00C11C54"/>
    <w:rsid w:val="00C17672"/>
    <w:rsid w:val="00C2095F"/>
    <w:rsid w:val="00C2275F"/>
    <w:rsid w:val="00C27B72"/>
    <w:rsid w:val="00C3156C"/>
    <w:rsid w:val="00C31F8D"/>
    <w:rsid w:val="00C32075"/>
    <w:rsid w:val="00C3262D"/>
    <w:rsid w:val="00C3332B"/>
    <w:rsid w:val="00C334E1"/>
    <w:rsid w:val="00C33938"/>
    <w:rsid w:val="00C37228"/>
    <w:rsid w:val="00C4213E"/>
    <w:rsid w:val="00C438CE"/>
    <w:rsid w:val="00C44658"/>
    <w:rsid w:val="00C46D1C"/>
    <w:rsid w:val="00C5075D"/>
    <w:rsid w:val="00C50B7C"/>
    <w:rsid w:val="00C5352D"/>
    <w:rsid w:val="00C537B8"/>
    <w:rsid w:val="00C543B5"/>
    <w:rsid w:val="00C54662"/>
    <w:rsid w:val="00C54CAC"/>
    <w:rsid w:val="00C56693"/>
    <w:rsid w:val="00C60734"/>
    <w:rsid w:val="00C63636"/>
    <w:rsid w:val="00C65F4B"/>
    <w:rsid w:val="00C6628C"/>
    <w:rsid w:val="00C74C69"/>
    <w:rsid w:val="00C8363C"/>
    <w:rsid w:val="00C8367E"/>
    <w:rsid w:val="00C83A5B"/>
    <w:rsid w:val="00C900B2"/>
    <w:rsid w:val="00C91666"/>
    <w:rsid w:val="00C92D43"/>
    <w:rsid w:val="00C93252"/>
    <w:rsid w:val="00C93617"/>
    <w:rsid w:val="00C97664"/>
    <w:rsid w:val="00CA3B77"/>
    <w:rsid w:val="00CA428D"/>
    <w:rsid w:val="00CA5522"/>
    <w:rsid w:val="00CB0541"/>
    <w:rsid w:val="00CB1790"/>
    <w:rsid w:val="00CB20B3"/>
    <w:rsid w:val="00CB5375"/>
    <w:rsid w:val="00CB672E"/>
    <w:rsid w:val="00CC0146"/>
    <w:rsid w:val="00CC07BC"/>
    <w:rsid w:val="00CC4C4E"/>
    <w:rsid w:val="00CC6DE4"/>
    <w:rsid w:val="00CC6E24"/>
    <w:rsid w:val="00CC7DD6"/>
    <w:rsid w:val="00CD046E"/>
    <w:rsid w:val="00CD56DE"/>
    <w:rsid w:val="00CE1102"/>
    <w:rsid w:val="00CE40B9"/>
    <w:rsid w:val="00CE57D8"/>
    <w:rsid w:val="00CE622C"/>
    <w:rsid w:val="00CF0937"/>
    <w:rsid w:val="00CF3A57"/>
    <w:rsid w:val="00CF68A1"/>
    <w:rsid w:val="00D00B62"/>
    <w:rsid w:val="00D0295D"/>
    <w:rsid w:val="00D03D0C"/>
    <w:rsid w:val="00D044A4"/>
    <w:rsid w:val="00D05A73"/>
    <w:rsid w:val="00D17592"/>
    <w:rsid w:val="00D23AA3"/>
    <w:rsid w:val="00D24871"/>
    <w:rsid w:val="00D27155"/>
    <w:rsid w:val="00D346D6"/>
    <w:rsid w:val="00D3684F"/>
    <w:rsid w:val="00D4449A"/>
    <w:rsid w:val="00D46541"/>
    <w:rsid w:val="00D46DDB"/>
    <w:rsid w:val="00D53682"/>
    <w:rsid w:val="00D62518"/>
    <w:rsid w:val="00D63FBE"/>
    <w:rsid w:val="00D662E1"/>
    <w:rsid w:val="00D67B52"/>
    <w:rsid w:val="00D75758"/>
    <w:rsid w:val="00D76F50"/>
    <w:rsid w:val="00D800B5"/>
    <w:rsid w:val="00D874F7"/>
    <w:rsid w:val="00D901A3"/>
    <w:rsid w:val="00D9127F"/>
    <w:rsid w:val="00D92261"/>
    <w:rsid w:val="00D97CF2"/>
    <w:rsid w:val="00DA091B"/>
    <w:rsid w:val="00DA2192"/>
    <w:rsid w:val="00DA795B"/>
    <w:rsid w:val="00DB26B6"/>
    <w:rsid w:val="00DB274D"/>
    <w:rsid w:val="00DB2B21"/>
    <w:rsid w:val="00DB36A5"/>
    <w:rsid w:val="00DB769F"/>
    <w:rsid w:val="00DC1C99"/>
    <w:rsid w:val="00DC2528"/>
    <w:rsid w:val="00DC508C"/>
    <w:rsid w:val="00DD0767"/>
    <w:rsid w:val="00DD1415"/>
    <w:rsid w:val="00DD514B"/>
    <w:rsid w:val="00DD7A96"/>
    <w:rsid w:val="00DE4FA9"/>
    <w:rsid w:val="00DF16A0"/>
    <w:rsid w:val="00DF1C4C"/>
    <w:rsid w:val="00DF5A1B"/>
    <w:rsid w:val="00DF6D18"/>
    <w:rsid w:val="00E021D8"/>
    <w:rsid w:val="00E023BC"/>
    <w:rsid w:val="00E02859"/>
    <w:rsid w:val="00E032EF"/>
    <w:rsid w:val="00E037A2"/>
    <w:rsid w:val="00E10C4C"/>
    <w:rsid w:val="00E10D81"/>
    <w:rsid w:val="00E13BCB"/>
    <w:rsid w:val="00E144C2"/>
    <w:rsid w:val="00E1483B"/>
    <w:rsid w:val="00E14FAA"/>
    <w:rsid w:val="00E17312"/>
    <w:rsid w:val="00E20757"/>
    <w:rsid w:val="00E25C51"/>
    <w:rsid w:val="00E25D4F"/>
    <w:rsid w:val="00E2629A"/>
    <w:rsid w:val="00E30B21"/>
    <w:rsid w:val="00E3194B"/>
    <w:rsid w:val="00E31A82"/>
    <w:rsid w:val="00E32730"/>
    <w:rsid w:val="00E36018"/>
    <w:rsid w:val="00E44525"/>
    <w:rsid w:val="00E5329B"/>
    <w:rsid w:val="00E548B2"/>
    <w:rsid w:val="00E5529C"/>
    <w:rsid w:val="00E55647"/>
    <w:rsid w:val="00E57779"/>
    <w:rsid w:val="00E6240B"/>
    <w:rsid w:val="00E628D0"/>
    <w:rsid w:val="00E666D3"/>
    <w:rsid w:val="00E677DE"/>
    <w:rsid w:val="00E67CF4"/>
    <w:rsid w:val="00E67F02"/>
    <w:rsid w:val="00E70A84"/>
    <w:rsid w:val="00E70BDE"/>
    <w:rsid w:val="00E73DE3"/>
    <w:rsid w:val="00E74FAD"/>
    <w:rsid w:val="00E777D4"/>
    <w:rsid w:val="00E77EEE"/>
    <w:rsid w:val="00E80024"/>
    <w:rsid w:val="00E85C2E"/>
    <w:rsid w:val="00E86B23"/>
    <w:rsid w:val="00E878FA"/>
    <w:rsid w:val="00E8798B"/>
    <w:rsid w:val="00E87E28"/>
    <w:rsid w:val="00E9328D"/>
    <w:rsid w:val="00E972AD"/>
    <w:rsid w:val="00EA161C"/>
    <w:rsid w:val="00EA2382"/>
    <w:rsid w:val="00EB034C"/>
    <w:rsid w:val="00EB19ED"/>
    <w:rsid w:val="00EB380B"/>
    <w:rsid w:val="00EB7AA5"/>
    <w:rsid w:val="00EC16D0"/>
    <w:rsid w:val="00EC2F25"/>
    <w:rsid w:val="00EC4AA8"/>
    <w:rsid w:val="00EC7508"/>
    <w:rsid w:val="00ED0A02"/>
    <w:rsid w:val="00ED4A1B"/>
    <w:rsid w:val="00ED6E17"/>
    <w:rsid w:val="00EE3155"/>
    <w:rsid w:val="00EE43DB"/>
    <w:rsid w:val="00EF0C8D"/>
    <w:rsid w:val="00EF0D26"/>
    <w:rsid w:val="00EF2AAD"/>
    <w:rsid w:val="00EF4500"/>
    <w:rsid w:val="00EF7C3A"/>
    <w:rsid w:val="00F003E0"/>
    <w:rsid w:val="00F011C7"/>
    <w:rsid w:val="00F02047"/>
    <w:rsid w:val="00F02C57"/>
    <w:rsid w:val="00F02EB7"/>
    <w:rsid w:val="00F03565"/>
    <w:rsid w:val="00F038C0"/>
    <w:rsid w:val="00F1012D"/>
    <w:rsid w:val="00F102B5"/>
    <w:rsid w:val="00F11116"/>
    <w:rsid w:val="00F13922"/>
    <w:rsid w:val="00F15E5E"/>
    <w:rsid w:val="00F16464"/>
    <w:rsid w:val="00F16CCA"/>
    <w:rsid w:val="00F20EAA"/>
    <w:rsid w:val="00F2157F"/>
    <w:rsid w:val="00F21E86"/>
    <w:rsid w:val="00F2324C"/>
    <w:rsid w:val="00F233D9"/>
    <w:rsid w:val="00F2481C"/>
    <w:rsid w:val="00F2569F"/>
    <w:rsid w:val="00F25A07"/>
    <w:rsid w:val="00F274B2"/>
    <w:rsid w:val="00F274FF"/>
    <w:rsid w:val="00F27E2A"/>
    <w:rsid w:val="00F37929"/>
    <w:rsid w:val="00F405F6"/>
    <w:rsid w:val="00F40AD1"/>
    <w:rsid w:val="00F46C89"/>
    <w:rsid w:val="00F47597"/>
    <w:rsid w:val="00F51096"/>
    <w:rsid w:val="00F51D3F"/>
    <w:rsid w:val="00F51E9A"/>
    <w:rsid w:val="00F52017"/>
    <w:rsid w:val="00F55502"/>
    <w:rsid w:val="00F55A9F"/>
    <w:rsid w:val="00F56AA6"/>
    <w:rsid w:val="00F608C9"/>
    <w:rsid w:val="00F65C84"/>
    <w:rsid w:val="00F720E9"/>
    <w:rsid w:val="00F75E90"/>
    <w:rsid w:val="00F8194E"/>
    <w:rsid w:val="00F82235"/>
    <w:rsid w:val="00F82B5F"/>
    <w:rsid w:val="00F843B3"/>
    <w:rsid w:val="00F84991"/>
    <w:rsid w:val="00F8553F"/>
    <w:rsid w:val="00F93898"/>
    <w:rsid w:val="00F96DB1"/>
    <w:rsid w:val="00FA200D"/>
    <w:rsid w:val="00FA21C2"/>
    <w:rsid w:val="00FA7063"/>
    <w:rsid w:val="00FA7C8F"/>
    <w:rsid w:val="00FB0F9E"/>
    <w:rsid w:val="00FB165D"/>
    <w:rsid w:val="00FB3A81"/>
    <w:rsid w:val="00FB6E47"/>
    <w:rsid w:val="00FB729A"/>
    <w:rsid w:val="00FB7751"/>
    <w:rsid w:val="00FC1066"/>
    <w:rsid w:val="00FC5651"/>
    <w:rsid w:val="00FD0836"/>
    <w:rsid w:val="00FD1849"/>
    <w:rsid w:val="00FD1DB9"/>
    <w:rsid w:val="00FE07FA"/>
    <w:rsid w:val="00FE78D7"/>
    <w:rsid w:val="00FF6F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68EF8"/>
  <w15:docId w15:val="{88505001-F9DB-4B77-BB18-4739CFD1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0" w:unhideWhenUsed="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3"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656"/>
    <w:pPr>
      <w:spacing w:after="120"/>
    </w:pPr>
    <w:rPr>
      <w:rFonts w:ascii="Tahoma" w:hAnsi="Tahoma"/>
      <w:sz w:val="22"/>
      <w:szCs w:val="22"/>
    </w:rPr>
  </w:style>
  <w:style w:type="paragraph" w:styleId="Heading1">
    <w:name w:val="heading 1"/>
    <w:aliases w:val="Heading 1-BSI"/>
    <w:basedOn w:val="Normal"/>
    <w:next w:val="Normal"/>
    <w:link w:val="Heading1Char"/>
    <w:uiPriority w:val="1"/>
    <w:qFormat/>
    <w:rsid w:val="00E144C2"/>
    <w:pPr>
      <w:keepNext/>
      <w:numPr>
        <w:numId w:val="1"/>
      </w:numPr>
      <w:spacing w:before="240"/>
      <w:ind w:left="360"/>
      <w:outlineLvl w:val="0"/>
    </w:pPr>
    <w:rPr>
      <w:rFonts w:eastAsia="Times New Roman" w:cs="Arial"/>
      <w:b/>
      <w:bCs/>
      <w:sz w:val="24"/>
      <w:szCs w:val="24"/>
    </w:rPr>
  </w:style>
  <w:style w:type="paragraph" w:styleId="Heading2">
    <w:name w:val="heading 2"/>
    <w:aliases w:val="Heading 2-BSI"/>
    <w:basedOn w:val="Normal"/>
    <w:next w:val="Normal"/>
    <w:link w:val="Heading2Char"/>
    <w:uiPriority w:val="1"/>
    <w:qFormat/>
    <w:rsid w:val="00ED6E17"/>
    <w:pPr>
      <w:keepNext/>
      <w:numPr>
        <w:ilvl w:val="1"/>
        <w:numId w:val="1"/>
      </w:numPr>
      <w:spacing w:before="240"/>
      <w:outlineLvl w:val="1"/>
    </w:pPr>
    <w:rPr>
      <w:rFonts w:eastAsia="Times New Roman"/>
      <w:b/>
      <w:bCs/>
      <w:iCs/>
    </w:rPr>
  </w:style>
  <w:style w:type="paragraph" w:styleId="Heading3">
    <w:name w:val="heading 3"/>
    <w:aliases w:val="Heading 3-BSI"/>
    <w:basedOn w:val="Normal"/>
    <w:next w:val="Normal"/>
    <w:link w:val="Heading3Char"/>
    <w:uiPriority w:val="1"/>
    <w:unhideWhenUsed/>
    <w:qFormat/>
    <w:rsid w:val="00ED6E17"/>
    <w:pPr>
      <w:keepNext/>
      <w:numPr>
        <w:ilvl w:val="2"/>
        <w:numId w:val="1"/>
      </w:numPr>
      <w:spacing w:before="240"/>
      <w:outlineLvl w:val="2"/>
    </w:pPr>
    <w:rPr>
      <w:rFonts w:eastAsia="Times New Roman" w:cs="Arial"/>
      <w:bCs/>
      <w:szCs w:val="26"/>
    </w:rPr>
  </w:style>
  <w:style w:type="paragraph" w:styleId="Heading4">
    <w:name w:val="heading 4"/>
    <w:basedOn w:val="Normal"/>
    <w:next w:val="Normal"/>
    <w:link w:val="Heading4Char"/>
    <w:uiPriority w:val="1"/>
    <w:semiHidden/>
    <w:unhideWhenUsed/>
    <w:rsid w:val="00A74C78"/>
    <w:pPr>
      <w:keepNext/>
      <w:outlineLvl w:val="3"/>
    </w:pPr>
    <w:rPr>
      <w:rFonts w:eastAsia="Times New Roman"/>
      <w:bCs/>
      <w:i/>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BSI Char"/>
    <w:basedOn w:val="DefaultParagraphFont"/>
    <w:link w:val="Heading1"/>
    <w:uiPriority w:val="1"/>
    <w:rsid w:val="00E144C2"/>
    <w:rPr>
      <w:rFonts w:ascii="Tahoma" w:eastAsia="Times New Roman" w:hAnsi="Tahoma" w:cs="Arial"/>
      <w:b/>
      <w:bCs/>
      <w:sz w:val="24"/>
      <w:szCs w:val="24"/>
    </w:rPr>
  </w:style>
  <w:style w:type="character" w:customStyle="1" w:styleId="Heading2Char">
    <w:name w:val="Heading 2 Char"/>
    <w:aliases w:val="Heading 2-BSI Char"/>
    <w:basedOn w:val="DefaultParagraphFont"/>
    <w:link w:val="Heading2"/>
    <w:uiPriority w:val="1"/>
    <w:rsid w:val="00ED6E17"/>
    <w:rPr>
      <w:rFonts w:ascii="Tahoma" w:eastAsia="Times New Roman" w:hAnsi="Tahoma"/>
      <w:b/>
      <w:bCs/>
      <w:iCs/>
      <w:sz w:val="22"/>
      <w:szCs w:val="22"/>
    </w:rPr>
  </w:style>
  <w:style w:type="character" w:customStyle="1" w:styleId="Heading3Char">
    <w:name w:val="Heading 3 Char"/>
    <w:aliases w:val="Heading 3-BSI Char"/>
    <w:basedOn w:val="DefaultParagraphFont"/>
    <w:link w:val="Heading3"/>
    <w:uiPriority w:val="1"/>
    <w:rsid w:val="00ED6E17"/>
    <w:rPr>
      <w:rFonts w:ascii="Tahoma" w:eastAsia="Times New Roman" w:hAnsi="Tahoma" w:cs="Arial"/>
      <w:bCs/>
      <w:sz w:val="22"/>
      <w:szCs w:val="26"/>
    </w:rPr>
  </w:style>
  <w:style w:type="character" w:customStyle="1" w:styleId="Heading4Char">
    <w:name w:val="Heading 4 Char"/>
    <w:basedOn w:val="DefaultParagraphFont"/>
    <w:link w:val="Heading4"/>
    <w:uiPriority w:val="1"/>
    <w:semiHidden/>
    <w:rsid w:val="003E0629"/>
    <w:rPr>
      <w:rFonts w:eastAsia="Times New Roman"/>
      <w:bCs/>
      <w:i/>
      <w:szCs w:val="28"/>
      <w:u w:val="single"/>
    </w:rPr>
  </w:style>
  <w:style w:type="paragraph" w:styleId="Header">
    <w:name w:val="header"/>
    <w:basedOn w:val="Normal"/>
    <w:link w:val="HeaderChar"/>
    <w:rsid w:val="00AE07D8"/>
    <w:pPr>
      <w:spacing w:before="60"/>
      <w:jc w:val="center"/>
    </w:pPr>
    <w:rPr>
      <w:sz w:val="20"/>
      <w:szCs w:val="20"/>
    </w:rPr>
  </w:style>
  <w:style w:type="character" w:customStyle="1" w:styleId="HeaderChar">
    <w:name w:val="Header Char"/>
    <w:basedOn w:val="DefaultParagraphFont"/>
    <w:link w:val="Header"/>
    <w:rsid w:val="00AE07D8"/>
  </w:style>
  <w:style w:type="paragraph" w:styleId="Footer">
    <w:name w:val="footer"/>
    <w:aliases w:val="Footer_Portrait - A4"/>
    <w:basedOn w:val="Normal"/>
    <w:link w:val="FooterChar"/>
    <w:uiPriority w:val="3"/>
    <w:rsid w:val="005F4298"/>
    <w:pPr>
      <w:tabs>
        <w:tab w:val="center" w:pos="5670"/>
        <w:tab w:val="right" w:pos="9072"/>
      </w:tabs>
      <w:spacing w:after="0"/>
    </w:pPr>
    <w:rPr>
      <w:rFonts w:cs="Tahoma"/>
      <w:sz w:val="18"/>
      <w:szCs w:val="18"/>
    </w:rPr>
  </w:style>
  <w:style w:type="character" w:customStyle="1" w:styleId="FooterChar">
    <w:name w:val="Footer Char"/>
    <w:aliases w:val="Footer_Portrait - A4 Char"/>
    <w:basedOn w:val="DefaultParagraphFont"/>
    <w:link w:val="Footer"/>
    <w:uiPriority w:val="3"/>
    <w:rsid w:val="005F4298"/>
    <w:rPr>
      <w:rFonts w:ascii="Tahoma" w:hAnsi="Tahoma" w:cs="Tahoma"/>
      <w:sz w:val="18"/>
      <w:szCs w:val="18"/>
    </w:rPr>
  </w:style>
  <w:style w:type="paragraph" w:customStyle="1" w:styleId="FooterLandscape-A4">
    <w:name w:val="Footer_Landscape - A4"/>
    <w:basedOn w:val="Footer"/>
    <w:link w:val="FooterLandscape-A4Char"/>
    <w:uiPriority w:val="4"/>
    <w:qFormat/>
    <w:rsid w:val="00E25C51"/>
    <w:pPr>
      <w:tabs>
        <w:tab w:val="clear" w:pos="5670"/>
        <w:tab w:val="clear" w:pos="9072"/>
        <w:tab w:val="center" w:pos="7655"/>
        <w:tab w:val="right" w:pos="14005"/>
      </w:tabs>
    </w:pPr>
  </w:style>
  <w:style w:type="character" w:customStyle="1" w:styleId="FooterLandscape-A4Char">
    <w:name w:val="Footer_Landscape - A4 Char"/>
    <w:basedOn w:val="FooterChar"/>
    <w:link w:val="FooterLandscape-A4"/>
    <w:uiPriority w:val="4"/>
    <w:rsid w:val="00E25C51"/>
    <w:rPr>
      <w:rFonts w:ascii="Tahoma" w:hAnsi="Tahoma" w:cs="Tahoma"/>
      <w:sz w:val="18"/>
      <w:szCs w:val="18"/>
    </w:rPr>
  </w:style>
  <w:style w:type="character" w:styleId="Hyperlink">
    <w:name w:val="Hyperlink"/>
    <w:basedOn w:val="DefaultParagraphFont"/>
    <w:uiPriority w:val="99"/>
    <w:unhideWhenUsed/>
    <w:rsid w:val="004D6036"/>
    <w:rPr>
      <w:color w:val="0000FF"/>
      <w:u w:val="single"/>
    </w:rPr>
  </w:style>
  <w:style w:type="table" w:styleId="TableGrid">
    <w:name w:val="Table Grid"/>
    <w:basedOn w:val="TableNormal"/>
    <w:uiPriority w:val="59"/>
    <w:rsid w:val="00FC565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rsid w:val="00E25C51"/>
    <w:pPr>
      <w:tabs>
        <w:tab w:val="left" w:pos="454"/>
        <w:tab w:val="right" w:leader="dot" w:pos="9072"/>
      </w:tabs>
    </w:pPr>
    <w:rPr>
      <w:noProof/>
      <w:szCs w:val="24"/>
    </w:rPr>
  </w:style>
  <w:style w:type="paragraph" w:styleId="TOC2">
    <w:name w:val="toc 2"/>
    <w:basedOn w:val="Normal"/>
    <w:next w:val="Normal"/>
    <w:autoRedefine/>
    <w:uiPriority w:val="39"/>
    <w:rsid w:val="00157CE7"/>
    <w:pPr>
      <w:tabs>
        <w:tab w:val="left" w:pos="851"/>
        <w:tab w:val="right" w:leader="dot" w:pos="9072"/>
      </w:tabs>
      <w:ind w:left="245"/>
    </w:pPr>
    <w:rPr>
      <w:i/>
    </w:rPr>
  </w:style>
  <w:style w:type="paragraph" w:customStyle="1" w:styleId="TableText">
    <w:name w:val="Table_Text"/>
    <w:basedOn w:val="Normal"/>
    <w:qFormat/>
    <w:rsid w:val="00A03119"/>
    <w:rPr>
      <w:color w:val="000000"/>
      <w:sz w:val="20"/>
      <w:szCs w:val="20"/>
    </w:rPr>
  </w:style>
  <w:style w:type="paragraph" w:styleId="TOC3">
    <w:name w:val="toc 3"/>
    <w:basedOn w:val="Normal"/>
    <w:next w:val="Normal"/>
    <w:autoRedefine/>
    <w:uiPriority w:val="5"/>
    <w:semiHidden/>
    <w:rsid w:val="00C8367E"/>
    <w:pPr>
      <w:ind w:left="475"/>
    </w:pPr>
    <w:rPr>
      <w:sz w:val="20"/>
    </w:rPr>
  </w:style>
  <w:style w:type="paragraph" w:customStyle="1" w:styleId="TableBullets">
    <w:name w:val="Table_Bullets"/>
    <w:basedOn w:val="TableText"/>
    <w:qFormat/>
    <w:rsid w:val="00A03119"/>
    <w:pPr>
      <w:numPr>
        <w:numId w:val="2"/>
      </w:numPr>
      <w:ind w:left="198" w:hanging="180"/>
    </w:pPr>
  </w:style>
  <w:style w:type="paragraph" w:customStyle="1" w:styleId="CourseTitle">
    <w:name w:val="Course Title"/>
    <w:basedOn w:val="Normal"/>
    <w:qFormat/>
    <w:rsid w:val="005D070E"/>
    <w:pPr>
      <w:spacing w:before="3120"/>
    </w:pPr>
    <w:rPr>
      <w:b/>
      <w:sz w:val="80"/>
      <w:szCs w:val="48"/>
    </w:rPr>
  </w:style>
  <w:style w:type="paragraph" w:customStyle="1" w:styleId="CourseSubtitle">
    <w:name w:val="Course Subtitle"/>
    <w:basedOn w:val="Normal"/>
    <w:qFormat/>
    <w:rsid w:val="005D070E"/>
    <w:rPr>
      <w:b/>
      <w:sz w:val="40"/>
      <w:szCs w:val="40"/>
    </w:rPr>
  </w:style>
  <w:style w:type="paragraph" w:customStyle="1" w:styleId="Header-Taxonomy">
    <w:name w:val="Header-Taxonomy"/>
    <w:basedOn w:val="Normal"/>
    <w:qFormat/>
    <w:rsid w:val="00BA1C2C"/>
    <w:pPr>
      <w:spacing w:before="180" w:after="0"/>
      <w:jc w:val="right"/>
    </w:pPr>
  </w:style>
  <w:style w:type="paragraph" w:customStyle="1" w:styleId="Header-TitleRev">
    <w:name w:val="Header-Title/Rev"/>
    <w:basedOn w:val="Header-Taxonomy"/>
    <w:qFormat/>
    <w:rsid w:val="00BA1C2C"/>
    <w:pPr>
      <w:spacing w:before="0"/>
    </w:pPr>
    <w:rPr>
      <w:b/>
      <w:color w:val="FF2B1F" w:themeColor="text2"/>
      <w:sz w:val="28"/>
      <w:szCs w:val="28"/>
    </w:rPr>
  </w:style>
  <w:style w:type="paragraph" w:styleId="ListParagraph">
    <w:name w:val="List Paragraph"/>
    <w:basedOn w:val="Normal"/>
    <w:uiPriority w:val="34"/>
    <w:unhideWhenUsed/>
    <w:qFormat/>
    <w:rsid w:val="00ED6E17"/>
    <w:pPr>
      <w:ind w:left="720"/>
      <w:contextualSpacing/>
    </w:pPr>
  </w:style>
  <w:style w:type="paragraph" w:customStyle="1" w:styleId="ListBullet1-BSI">
    <w:name w:val="List Bullet 1-BSI"/>
    <w:basedOn w:val="ListParagraph"/>
    <w:qFormat/>
    <w:rsid w:val="00E144C2"/>
    <w:pPr>
      <w:numPr>
        <w:numId w:val="3"/>
      </w:numPr>
      <w:spacing w:after="60"/>
      <w:contextualSpacing w:val="0"/>
    </w:pPr>
  </w:style>
  <w:style w:type="paragraph" w:customStyle="1" w:styleId="ListBullet2-BSI">
    <w:name w:val="List Bullet 2-BSI"/>
    <w:basedOn w:val="ListParagraph"/>
    <w:qFormat/>
    <w:rsid w:val="00ED6E17"/>
    <w:pPr>
      <w:numPr>
        <w:ilvl w:val="1"/>
        <w:numId w:val="3"/>
      </w:numPr>
      <w:spacing w:after="60"/>
      <w:contextualSpacing w:val="0"/>
    </w:pPr>
  </w:style>
  <w:style w:type="paragraph" w:customStyle="1" w:styleId="ListBullet3-BSI">
    <w:name w:val="List Bullet 3-BSI"/>
    <w:basedOn w:val="ListParagraph"/>
    <w:qFormat/>
    <w:rsid w:val="00E144C2"/>
    <w:pPr>
      <w:numPr>
        <w:ilvl w:val="2"/>
        <w:numId w:val="3"/>
      </w:numPr>
      <w:spacing w:after="60"/>
      <w:contextualSpacing w:val="0"/>
    </w:pPr>
  </w:style>
  <w:style w:type="paragraph" w:styleId="BalloonText">
    <w:name w:val="Balloon Text"/>
    <w:basedOn w:val="Normal"/>
    <w:link w:val="BalloonTextChar"/>
    <w:uiPriority w:val="99"/>
    <w:semiHidden/>
    <w:unhideWhenUsed/>
    <w:rsid w:val="00AC30E6"/>
    <w:pPr>
      <w:spacing w:after="0"/>
    </w:pPr>
    <w:rPr>
      <w:rFonts w:cs="Tahoma"/>
      <w:sz w:val="16"/>
      <w:szCs w:val="16"/>
    </w:rPr>
  </w:style>
  <w:style w:type="character" w:customStyle="1" w:styleId="BalloonTextChar">
    <w:name w:val="Balloon Text Char"/>
    <w:basedOn w:val="DefaultParagraphFont"/>
    <w:link w:val="BalloonText"/>
    <w:uiPriority w:val="99"/>
    <w:semiHidden/>
    <w:rsid w:val="00AC30E6"/>
    <w:rPr>
      <w:rFonts w:ascii="Tahoma" w:hAnsi="Tahoma" w:cs="Tahoma"/>
      <w:sz w:val="16"/>
      <w:szCs w:val="16"/>
    </w:rPr>
  </w:style>
  <w:style w:type="paragraph" w:customStyle="1" w:styleId="section1">
    <w:name w:val="section1"/>
    <w:basedOn w:val="Normal"/>
    <w:rsid w:val="0081607F"/>
    <w:pPr>
      <w:spacing w:before="100" w:beforeAutospacing="1" w:after="100" w:afterAutospacing="1"/>
    </w:pPr>
    <w:rPr>
      <w:rFonts w:ascii="Times New Roman" w:eastAsia="Times New Roman" w:hAnsi="Times New Roman"/>
      <w:sz w:val="24"/>
      <w:szCs w:val="24"/>
      <w:lang w:val="en-GB" w:eastAsia="en-GB"/>
    </w:rPr>
  </w:style>
  <w:style w:type="table" w:styleId="MediumShading1-Accent2">
    <w:name w:val="Medium Shading 1 Accent 2"/>
    <w:basedOn w:val="TableNormal"/>
    <w:uiPriority w:val="63"/>
    <w:rsid w:val="00597349"/>
    <w:tblPr>
      <w:tblStyleRowBandSize w:val="1"/>
      <w:tblStyleColBandSize w:val="1"/>
      <w:tblBorders>
        <w:top w:val="single" w:sz="8" w:space="0" w:color="FFCAC3" w:themeColor="accent2" w:themeTint="BF"/>
        <w:left w:val="single" w:sz="8" w:space="0" w:color="FFCAC3" w:themeColor="accent2" w:themeTint="BF"/>
        <w:bottom w:val="single" w:sz="8" w:space="0" w:color="FFCAC3" w:themeColor="accent2" w:themeTint="BF"/>
        <w:right w:val="single" w:sz="8" w:space="0" w:color="FFCAC3" w:themeColor="accent2" w:themeTint="BF"/>
        <w:insideH w:val="single" w:sz="8" w:space="0" w:color="FFCAC3" w:themeColor="accent2" w:themeTint="BF"/>
      </w:tblBorders>
    </w:tblPr>
    <w:tblStylePr w:type="firstRow">
      <w:pPr>
        <w:spacing w:before="0" w:after="0" w:line="240" w:lineRule="auto"/>
      </w:pPr>
      <w:rPr>
        <w:b/>
        <w:bCs/>
        <w:color w:val="FFFFFF" w:themeColor="background1"/>
      </w:rPr>
      <w:tblPr/>
      <w:tcPr>
        <w:tcBorders>
          <w:top w:val="single" w:sz="8" w:space="0" w:color="FFCAC3" w:themeColor="accent2" w:themeTint="BF"/>
          <w:left w:val="single" w:sz="8" w:space="0" w:color="FFCAC3" w:themeColor="accent2" w:themeTint="BF"/>
          <w:bottom w:val="single" w:sz="8" w:space="0" w:color="FFCAC3" w:themeColor="accent2" w:themeTint="BF"/>
          <w:right w:val="single" w:sz="8" w:space="0" w:color="FFCAC3" w:themeColor="accent2" w:themeTint="BF"/>
          <w:insideH w:val="nil"/>
          <w:insideV w:val="nil"/>
        </w:tcBorders>
        <w:shd w:val="clear" w:color="auto" w:fill="FFB9AF" w:themeFill="accent2"/>
      </w:tcPr>
    </w:tblStylePr>
    <w:tblStylePr w:type="lastRow">
      <w:pPr>
        <w:spacing w:before="0" w:after="0" w:line="240" w:lineRule="auto"/>
      </w:pPr>
      <w:rPr>
        <w:b/>
        <w:bCs/>
      </w:rPr>
      <w:tblPr/>
      <w:tcPr>
        <w:tcBorders>
          <w:top w:val="double" w:sz="6" w:space="0" w:color="FFCAC3" w:themeColor="accent2" w:themeTint="BF"/>
          <w:left w:val="single" w:sz="8" w:space="0" w:color="FFCAC3" w:themeColor="accent2" w:themeTint="BF"/>
          <w:bottom w:val="single" w:sz="8" w:space="0" w:color="FFCAC3" w:themeColor="accent2" w:themeTint="BF"/>
          <w:right w:val="single" w:sz="8" w:space="0" w:color="FFCAC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DEB" w:themeFill="accent2" w:themeFillTint="3F"/>
      </w:tcPr>
    </w:tblStylePr>
    <w:tblStylePr w:type="band1Horz">
      <w:tblPr/>
      <w:tcPr>
        <w:tcBorders>
          <w:insideH w:val="nil"/>
          <w:insideV w:val="nil"/>
        </w:tcBorders>
        <w:shd w:val="clear" w:color="auto" w:fill="FFEDEB"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7251DD"/>
    <w:tblPr>
      <w:tblStyleRowBandSize w:val="1"/>
      <w:tblStyleColBandSize w:val="1"/>
      <w:tblBorders>
        <w:top w:val="single" w:sz="8" w:space="0" w:color="FF5F57" w:themeColor="accent1" w:themeTint="BF"/>
        <w:left w:val="single" w:sz="8" w:space="0" w:color="FF5F57" w:themeColor="accent1" w:themeTint="BF"/>
        <w:bottom w:val="single" w:sz="8" w:space="0" w:color="FF5F57" w:themeColor="accent1" w:themeTint="BF"/>
        <w:right w:val="single" w:sz="8" w:space="0" w:color="FF5F57" w:themeColor="accent1" w:themeTint="BF"/>
        <w:insideH w:val="single" w:sz="8" w:space="0" w:color="FF5F57" w:themeColor="accent1" w:themeTint="BF"/>
      </w:tblBorders>
    </w:tblPr>
    <w:tblStylePr w:type="firstRow">
      <w:pPr>
        <w:spacing w:before="0" w:after="0" w:line="240" w:lineRule="auto"/>
      </w:pPr>
      <w:rPr>
        <w:b/>
        <w:bCs/>
        <w:color w:val="FFFFFF" w:themeColor="background1"/>
      </w:rPr>
      <w:tblPr/>
      <w:tcPr>
        <w:tcBorders>
          <w:top w:val="single" w:sz="8" w:space="0" w:color="FF5F57" w:themeColor="accent1" w:themeTint="BF"/>
          <w:left w:val="single" w:sz="8" w:space="0" w:color="FF5F57" w:themeColor="accent1" w:themeTint="BF"/>
          <w:bottom w:val="single" w:sz="8" w:space="0" w:color="FF5F57" w:themeColor="accent1" w:themeTint="BF"/>
          <w:right w:val="single" w:sz="8" w:space="0" w:color="FF5F57" w:themeColor="accent1" w:themeTint="BF"/>
          <w:insideH w:val="nil"/>
          <w:insideV w:val="nil"/>
        </w:tcBorders>
        <w:shd w:val="clear" w:color="auto" w:fill="FF2B1F" w:themeFill="accent1"/>
      </w:tcPr>
    </w:tblStylePr>
    <w:tblStylePr w:type="lastRow">
      <w:pPr>
        <w:spacing w:before="0" w:after="0" w:line="240" w:lineRule="auto"/>
      </w:pPr>
      <w:rPr>
        <w:b/>
        <w:bCs/>
      </w:rPr>
      <w:tblPr/>
      <w:tcPr>
        <w:tcBorders>
          <w:top w:val="double" w:sz="6" w:space="0" w:color="FF5F57" w:themeColor="accent1" w:themeTint="BF"/>
          <w:left w:val="single" w:sz="8" w:space="0" w:color="FF5F57" w:themeColor="accent1" w:themeTint="BF"/>
          <w:bottom w:val="single" w:sz="8" w:space="0" w:color="FF5F57" w:themeColor="accent1" w:themeTint="BF"/>
          <w:right w:val="single" w:sz="8" w:space="0" w:color="FF5F5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CAC7" w:themeFill="accent1" w:themeFillTint="3F"/>
      </w:tcPr>
    </w:tblStylePr>
    <w:tblStylePr w:type="band1Horz">
      <w:tblPr/>
      <w:tcPr>
        <w:tcBorders>
          <w:insideH w:val="nil"/>
          <w:insideV w:val="nil"/>
        </w:tcBorders>
        <w:shd w:val="clear" w:color="auto" w:fill="FFCAC7" w:themeFill="accent1"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AB5F9E"/>
    <w:pPr>
      <w:spacing w:before="100" w:beforeAutospacing="1" w:after="100" w:afterAutospacing="1"/>
    </w:pPr>
    <w:rPr>
      <w:rFonts w:ascii="Times New Roman" w:eastAsia="Times New Roman" w:hAnsi="Times New Roman"/>
      <w:sz w:val="24"/>
      <w:szCs w:val="24"/>
      <w:lang w:val="en-GB" w:eastAsia="en-GB"/>
    </w:rPr>
  </w:style>
  <w:style w:type="table" w:styleId="TableGridLight">
    <w:name w:val="Grid Table Light"/>
    <w:basedOn w:val="TableNormal"/>
    <w:uiPriority w:val="40"/>
    <w:rsid w:val="00F843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E07B6"/>
    <w:rPr>
      <w:b/>
      <w:bCs/>
    </w:rPr>
  </w:style>
  <w:style w:type="table" w:customStyle="1" w:styleId="TableGrid1">
    <w:name w:val="Table Grid1"/>
    <w:basedOn w:val="TableNormal"/>
    <w:next w:val="TableGrid"/>
    <w:uiPriority w:val="39"/>
    <w:rsid w:val="00711E3B"/>
    <w:rPr>
      <w:rFonts w:ascii="Calibri" w:hAnsi="Calibri"/>
      <w:kern w:val="2"/>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8440">
      <w:bodyDiv w:val="1"/>
      <w:marLeft w:val="0"/>
      <w:marRight w:val="0"/>
      <w:marTop w:val="0"/>
      <w:marBottom w:val="0"/>
      <w:divBdr>
        <w:top w:val="none" w:sz="0" w:space="0" w:color="auto"/>
        <w:left w:val="none" w:sz="0" w:space="0" w:color="auto"/>
        <w:bottom w:val="none" w:sz="0" w:space="0" w:color="auto"/>
        <w:right w:val="none" w:sz="0" w:space="0" w:color="auto"/>
      </w:divBdr>
      <w:divsChild>
        <w:div w:id="461190528">
          <w:marLeft w:val="360"/>
          <w:marRight w:val="0"/>
          <w:marTop w:val="0"/>
          <w:marBottom w:val="120"/>
          <w:divBdr>
            <w:top w:val="none" w:sz="0" w:space="0" w:color="auto"/>
            <w:left w:val="none" w:sz="0" w:space="0" w:color="auto"/>
            <w:bottom w:val="none" w:sz="0" w:space="0" w:color="auto"/>
            <w:right w:val="none" w:sz="0" w:space="0" w:color="auto"/>
          </w:divBdr>
        </w:div>
      </w:divsChild>
    </w:div>
    <w:div w:id="69079226">
      <w:bodyDiv w:val="1"/>
      <w:marLeft w:val="0"/>
      <w:marRight w:val="0"/>
      <w:marTop w:val="0"/>
      <w:marBottom w:val="0"/>
      <w:divBdr>
        <w:top w:val="none" w:sz="0" w:space="0" w:color="auto"/>
        <w:left w:val="none" w:sz="0" w:space="0" w:color="auto"/>
        <w:bottom w:val="none" w:sz="0" w:space="0" w:color="auto"/>
        <w:right w:val="none" w:sz="0" w:space="0" w:color="auto"/>
      </w:divBdr>
    </w:div>
    <w:div w:id="69237799">
      <w:bodyDiv w:val="1"/>
      <w:marLeft w:val="0"/>
      <w:marRight w:val="0"/>
      <w:marTop w:val="0"/>
      <w:marBottom w:val="0"/>
      <w:divBdr>
        <w:top w:val="none" w:sz="0" w:space="0" w:color="auto"/>
        <w:left w:val="none" w:sz="0" w:space="0" w:color="auto"/>
        <w:bottom w:val="none" w:sz="0" w:space="0" w:color="auto"/>
        <w:right w:val="none" w:sz="0" w:space="0" w:color="auto"/>
      </w:divBdr>
    </w:div>
    <w:div w:id="123741387">
      <w:bodyDiv w:val="1"/>
      <w:marLeft w:val="0"/>
      <w:marRight w:val="0"/>
      <w:marTop w:val="0"/>
      <w:marBottom w:val="0"/>
      <w:divBdr>
        <w:top w:val="none" w:sz="0" w:space="0" w:color="auto"/>
        <w:left w:val="none" w:sz="0" w:space="0" w:color="auto"/>
        <w:bottom w:val="none" w:sz="0" w:space="0" w:color="auto"/>
        <w:right w:val="none" w:sz="0" w:space="0" w:color="auto"/>
      </w:divBdr>
    </w:div>
    <w:div w:id="174808920">
      <w:bodyDiv w:val="1"/>
      <w:marLeft w:val="0"/>
      <w:marRight w:val="0"/>
      <w:marTop w:val="0"/>
      <w:marBottom w:val="0"/>
      <w:divBdr>
        <w:top w:val="none" w:sz="0" w:space="0" w:color="auto"/>
        <w:left w:val="none" w:sz="0" w:space="0" w:color="auto"/>
        <w:bottom w:val="none" w:sz="0" w:space="0" w:color="auto"/>
        <w:right w:val="none" w:sz="0" w:space="0" w:color="auto"/>
      </w:divBdr>
      <w:divsChild>
        <w:div w:id="75368108">
          <w:marLeft w:val="274"/>
          <w:marRight w:val="0"/>
          <w:marTop w:val="0"/>
          <w:marBottom w:val="0"/>
          <w:divBdr>
            <w:top w:val="none" w:sz="0" w:space="0" w:color="auto"/>
            <w:left w:val="none" w:sz="0" w:space="0" w:color="auto"/>
            <w:bottom w:val="none" w:sz="0" w:space="0" w:color="auto"/>
            <w:right w:val="none" w:sz="0" w:space="0" w:color="auto"/>
          </w:divBdr>
        </w:div>
        <w:div w:id="474029442">
          <w:marLeft w:val="274"/>
          <w:marRight w:val="0"/>
          <w:marTop w:val="0"/>
          <w:marBottom w:val="0"/>
          <w:divBdr>
            <w:top w:val="none" w:sz="0" w:space="0" w:color="auto"/>
            <w:left w:val="none" w:sz="0" w:space="0" w:color="auto"/>
            <w:bottom w:val="none" w:sz="0" w:space="0" w:color="auto"/>
            <w:right w:val="none" w:sz="0" w:space="0" w:color="auto"/>
          </w:divBdr>
        </w:div>
        <w:div w:id="479083378">
          <w:marLeft w:val="360"/>
          <w:marRight w:val="0"/>
          <w:marTop w:val="0"/>
          <w:marBottom w:val="0"/>
          <w:divBdr>
            <w:top w:val="none" w:sz="0" w:space="0" w:color="auto"/>
            <w:left w:val="none" w:sz="0" w:space="0" w:color="auto"/>
            <w:bottom w:val="none" w:sz="0" w:space="0" w:color="auto"/>
            <w:right w:val="none" w:sz="0" w:space="0" w:color="auto"/>
          </w:divBdr>
        </w:div>
        <w:div w:id="579482145">
          <w:marLeft w:val="274"/>
          <w:marRight w:val="0"/>
          <w:marTop w:val="0"/>
          <w:marBottom w:val="0"/>
          <w:divBdr>
            <w:top w:val="none" w:sz="0" w:space="0" w:color="auto"/>
            <w:left w:val="none" w:sz="0" w:space="0" w:color="auto"/>
            <w:bottom w:val="none" w:sz="0" w:space="0" w:color="auto"/>
            <w:right w:val="none" w:sz="0" w:space="0" w:color="auto"/>
          </w:divBdr>
        </w:div>
        <w:div w:id="587889263">
          <w:marLeft w:val="274"/>
          <w:marRight w:val="0"/>
          <w:marTop w:val="0"/>
          <w:marBottom w:val="0"/>
          <w:divBdr>
            <w:top w:val="none" w:sz="0" w:space="0" w:color="auto"/>
            <w:left w:val="none" w:sz="0" w:space="0" w:color="auto"/>
            <w:bottom w:val="none" w:sz="0" w:space="0" w:color="auto"/>
            <w:right w:val="none" w:sz="0" w:space="0" w:color="auto"/>
          </w:divBdr>
        </w:div>
        <w:div w:id="697124845">
          <w:marLeft w:val="274"/>
          <w:marRight w:val="0"/>
          <w:marTop w:val="0"/>
          <w:marBottom w:val="0"/>
          <w:divBdr>
            <w:top w:val="none" w:sz="0" w:space="0" w:color="auto"/>
            <w:left w:val="none" w:sz="0" w:space="0" w:color="auto"/>
            <w:bottom w:val="none" w:sz="0" w:space="0" w:color="auto"/>
            <w:right w:val="none" w:sz="0" w:space="0" w:color="auto"/>
          </w:divBdr>
        </w:div>
        <w:div w:id="702946728">
          <w:marLeft w:val="360"/>
          <w:marRight w:val="0"/>
          <w:marTop w:val="0"/>
          <w:marBottom w:val="0"/>
          <w:divBdr>
            <w:top w:val="none" w:sz="0" w:space="0" w:color="auto"/>
            <w:left w:val="none" w:sz="0" w:space="0" w:color="auto"/>
            <w:bottom w:val="none" w:sz="0" w:space="0" w:color="auto"/>
            <w:right w:val="none" w:sz="0" w:space="0" w:color="auto"/>
          </w:divBdr>
        </w:div>
        <w:div w:id="715005330">
          <w:marLeft w:val="274"/>
          <w:marRight w:val="0"/>
          <w:marTop w:val="0"/>
          <w:marBottom w:val="0"/>
          <w:divBdr>
            <w:top w:val="none" w:sz="0" w:space="0" w:color="auto"/>
            <w:left w:val="none" w:sz="0" w:space="0" w:color="auto"/>
            <w:bottom w:val="none" w:sz="0" w:space="0" w:color="auto"/>
            <w:right w:val="none" w:sz="0" w:space="0" w:color="auto"/>
          </w:divBdr>
        </w:div>
        <w:div w:id="808740589">
          <w:marLeft w:val="274"/>
          <w:marRight w:val="0"/>
          <w:marTop w:val="0"/>
          <w:marBottom w:val="0"/>
          <w:divBdr>
            <w:top w:val="none" w:sz="0" w:space="0" w:color="auto"/>
            <w:left w:val="none" w:sz="0" w:space="0" w:color="auto"/>
            <w:bottom w:val="none" w:sz="0" w:space="0" w:color="auto"/>
            <w:right w:val="none" w:sz="0" w:space="0" w:color="auto"/>
          </w:divBdr>
        </w:div>
        <w:div w:id="1027948601">
          <w:marLeft w:val="274"/>
          <w:marRight w:val="0"/>
          <w:marTop w:val="0"/>
          <w:marBottom w:val="0"/>
          <w:divBdr>
            <w:top w:val="none" w:sz="0" w:space="0" w:color="auto"/>
            <w:left w:val="none" w:sz="0" w:space="0" w:color="auto"/>
            <w:bottom w:val="none" w:sz="0" w:space="0" w:color="auto"/>
            <w:right w:val="none" w:sz="0" w:space="0" w:color="auto"/>
          </w:divBdr>
        </w:div>
        <w:div w:id="1235773800">
          <w:marLeft w:val="274"/>
          <w:marRight w:val="0"/>
          <w:marTop w:val="0"/>
          <w:marBottom w:val="0"/>
          <w:divBdr>
            <w:top w:val="none" w:sz="0" w:space="0" w:color="auto"/>
            <w:left w:val="none" w:sz="0" w:space="0" w:color="auto"/>
            <w:bottom w:val="none" w:sz="0" w:space="0" w:color="auto"/>
            <w:right w:val="none" w:sz="0" w:space="0" w:color="auto"/>
          </w:divBdr>
        </w:div>
        <w:div w:id="1279992279">
          <w:marLeft w:val="274"/>
          <w:marRight w:val="0"/>
          <w:marTop w:val="0"/>
          <w:marBottom w:val="0"/>
          <w:divBdr>
            <w:top w:val="none" w:sz="0" w:space="0" w:color="auto"/>
            <w:left w:val="none" w:sz="0" w:space="0" w:color="auto"/>
            <w:bottom w:val="none" w:sz="0" w:space="0" w:color="auto"/>
            <w:right w:val="none" w:sz="0" w:space="0" w:color="auto"/>
          </w:divBdr>
        </w:div>
        <w:div w:id="1583220430">
          <w:marLeft w:val="274"/>
          <w:marRight w:val="0"/>
          <w:marTop w:val="0"/>
          <w:marBottom w:val="0"/>
          <w:divBdr>
            <w:top w:val="none" w:sz="0" w:space="0" w:color="auto"/>
            <w:left w:val="none" w:sz="0" w:space="0" w:color="auto"/>
            <w:bottom w:val="none" w:sz="0" w:space="0" w:color="auto"/>
            <w:right w:val="none" w:sz="0" w:space="0" w:color="auto"/>
          </w:divBdr>
        </w:div>
        <w:div w:id="1701591409">
          <w:marLeft w:val="274"/>
          <w:marRight w:val="0"/>
          <w:marTop w:val="0"/>
          <w:marBottom w:val="0"/>
          <w:divBdr>
            <w:top w:val="none" w:sz="0" w:space="0" w:color="auto"/>
            <w:left w:val="none" w:sz="0" w:space="0" w:color="auto"/>
            <w:bottom w:val="none" w:sz="0" w:space="0" w:color="auto"/>
            <w:right w:val="none" w:sz="0" w:space="0" w:color="auto"/>
          </w:divBdr>
        </w:div>
        <w:div w:id="1897817519">
          <w:marLeft w:val="274"/>
          <w:marRight w:val="0"/>
          <w:marTop w:val="0"/>
          <w:marBottom w:val="0"/>
          <w:divBdr>
            <w:top w:val="none" w:sz="0" w:space="0" w:color="auto"/>
            <w:left w:val="none" w:sz="0" w:space="0" w:color="auto"/>
            <w:bottom w:val="none" w:sz="0" w:space="0" w:color="auto"/>
            <w:right w:val="none" w:sz="0" w:space="0" w:color="auto"/>
          </w:divBdr>
        </w:div>
        <w:div w:id="2088502886">
          <w:marLeft w:val="274"/>
          <w:marRight w:val="0"/>
          <w:marTop w:val="0"/>
          <w:marBottom w:val="0"/>
          <w:divBdr>
            <w:top w:val="none" w:sz="0" w:space="0" w:color="auto"/>
            <w:left w:val="none" w:sz="0" w:space="0" w:color="auto"/>
            <w:bottom w:val="none" w:sz="0" w:space="0" w:color="auto"/>
            <w:right w:val="none" w:sz="0" w:space="0" w:color="auto"/>
          </w:divBdr>
        </w:div>
      </w:divsChild>
    </w:div>
    <w:div w:id="264771369">
      <w:bodyDiv w:val="1"/>
      <w:marLeft w:val="0"/>
      <w:marRight w:val="0"/>
      <w:marTop w:val="0"/>
      <w:marBottom w:val="0"/>
      <w:divBdr>
        <w:top w:val="none" w:sz="0" w:space="0" w:color="auto"/>
        <w:left w:val="none" w:sz="0" w:space="0" w:color="auto"/>
        <w:bottom w:val="none" w:sz="0" w:space="0" w:color="auto"/>
        <w:right w:val="none" w:sz="0" w:space="0" w:color="auto"/>
      </w:divBdr>
    </w:div>
    <w:div w:id="277756627">
      <w:bodyDiv w:val="1"/>
      <w:marLeft w:val="0"/>
      <w:marRight w:val="0"/>
      <w:marTop w:val="0"/>
      <w:marBottom w:val="0"/>
      <w:divBdr>
        <w:top w:val="none" w:sz="0" w:space="0" w:color="auto"/>
        <w:left w:val="none" w:sz="0" w:space="0" w:color="auto"/>
        <w:bottom w:val="none" w:sz="0" w:space="0" w:color="auto"/>
        <w:right w:val="none" w:sz="0" w:space="0" w:color="auto"/>
      </w:divBdr>
    </w:div>
    <w:div w:id="385686242">
      <w:bodyDiv w:val="1"/>
      <w:marLeft w:val="0"/>
      <w:marRight w:val="0"/>
      <w:marTop w:val="0"/>
      <w:marBottom w:val="0"/>
      <w:divBdr>
        <w:top w:val="none" w:sz="0" w:space="0" w:color="auto"/>
        <w:left w:val="none" w:sz="0" w:space="0" w:color="auto"/>
        <w:bottom w:val="none" w:sz="0" w:space="0" w:color="auto"/>
        <w:right w:val="none" w:sz="0" w:space="0" w:color="auto"/>
      </w:divBdr>
    </w:div>
    <w:div w:id="465002400">
      <w:bodyDiv w:val="1"/>
      <w:marLeft w:val="0"/>
      <w:marRight w:val="0"/>
      <w:marTop w:val="0"/>
      <w:marBottom w:val="0"/>
      <w:divBdr>
        <w:top w:val="none" w:sz="0" w:space="0" w:color="auto"/>
        <w:left w:val="none" w:sz="0" w:space="0" w:color="auto"/>
        <w:bottom w:val="none" w:sz="0" w:space="0" w:color="auto"/>
        <w:right w:val="none" w:sz="0" w:space="0" w:color="auto"/>
      </w:divBdr>
    </w:div>
    <w:div w:id="515266039">
      <w:bodyDiv w:val="1"/>
      <w:marLeft w:val="0"/>
      <w:marRight w:val="0"/>
      <w:marTop w:val="0"/>
      <w:marBottom w:val="0"/>
      <w:divBdr>
        <w:top w:val="none" w:sz="0" w:space="0" w:color="auto"/>
        <w:left w:val="none" w:sz="0" w:space="0" w:color="auto"/>
        <w:bottom w:val="none" w:sz="0" w:space="0" w:color="auto"/>
        <w:right w:val="none" w:sz="0" w:space="0" w:color="auto"/>
      </w:divBdr>
      <w:divsChild>
        <w:div w:id="205411708">
          <w:marLeft w:val="360"/>
          <w:marRight w:val="0"/>
          <w:marTop w:val="0"/>
          <w:marBottom w:val="120"/>
          <w:divBdr>
            <w:top w:val="none" w:sz="0" w:space="0" w:color="auto"/>
            <w:left w:val="none" w:sz="0" w:space="0" w:color="auto"/>
            <w:bottom w:val="none" w:sz="0" w:space="0" w:color="auto"/>
            <w:right w:val="none" w:sz="0" w:space="0" w:color="auto"/>
          </w:divBdr>
        </w:div>
        <w:div w:id="739257268">
          <w:marLeft w:val="360"/>
          <w:marRight w:val="0"/>
          <w:marTop w:val="0"/>
          <w:marBottom w:val="120"/>
          <w:divBdr>
            <w:top w:val="none" w:sz="0" w:space="0" w:color="auto"/>
            <w:left w:val="none" w:sz="0" w:space="0" w:color="auto"/>
            <w:bottom w:val="none" w:sz="0" w:space="0" w:color="auto"/>
            <w:right w:val="none" w:sz="0" w:space="0" w:color="auto"/>
          </w:divBdr>
        </w:div>
        <w:div w:id="770856621">
          <w:marLeft w:val="360"/>
          <w:marRight w:val="0"/>
          <w:marTop w:val="0"/>
          <w:marBottom w:val="120"/>
          <w:divBdr>
            <w:top w:val="none" w:sz="0" w:space="0" w:color="auto"/>
            <w:left w:val="none" w:sz="0" w:space="0" w:color="auto"/>
            <w:bottom w:val="none" w:sz="0" w:space="0" w:color="auto"/>
            <w:right w:val="none" w:sz="0" w:space="0" w:color="auto"/>
          </w:divBdr>
        </w:div>
        <w:div w:id="1345790272">
          <w:marLeft w:val="360"/>
          <w:marRight w:val="0"/>
          <w:marTop w:val="0"/>
          <w:marBottom w:val="120"/>
          <w:divBdr>
            <w:top w:val="none" w:sz="0" w:space="0" w:color="auto"/>
            <w:left w:val="none" w:sz="0" w:space="0" w:color="auto"/>
            <w:bottom w:val="none" w:sz="0" w:space="0" w:color="auto"/>
            <w:right w:val="none" w:sz="0" w:space="0" w:color="auto"/>
          </w:divBdr>
        </w:div>
        <w:div w:id="1779982302">
          <w:marLeft w:val="734"/>
          <w:marRight w:val="0"/>
          <w:marTop w:val="0"/>
          <w:marBottom w:val="80"/>
          <w:divBdr>
            <w:top w:val="none" w:sz="0" w:space="0" w:color="auto"/>
            <w:left w:val="none" w:sz="0" w:space="0" w:color="auto"/>
            <w:bottom w:val="none" w:sz="0" w:space="0" w:color="auto"/>
            <w:right w:val="none" w:sz="0" w:space="0" w:color="auto"/>
          </w:divBdr>
        </w:div>
        <w:div w:id="2037584012">
          <w:marLeft w:val="734"/>
          <w:marRight w:val="0"/>
          <w:marTop w:val="0"/>
          <w:marBottom w:val="80"/>
          <w:divBdr>
            <w:top w:val="none" w:sz="0" w:space="0" w:color="auto"/>
            <w:left w:val="none" w:sz="0" w:space="0" w:color="auto"/>
            <w:bottom w:val="none" w:sz="0" w:space="0" w:color="auto"/>
            <w:right w:val="none" w:sz="0" w:space="0" w:color="auto"/>
          </w:divBdr>
        </w:div>
      </w:divsChild>
    </w:div>
    <w:div w:id="526020426">
      <w:bodyDiv w:val="1"/>
      <w:marLeft w:val="0"/>
      <w:marRight w:val="0"/>
      <w:marTop w:val="0"/>
      <w:marBottom w:val="0"/>
      <w:divBdr>
        <w:top w:val="none" w:sz="0" w:space="0" w:color="auto"/>
        <w:left w:val="none" w:sz="0" w:space="0" w:color="auto"/>
        <w:bottom w:val="none" w:sz="0" w:space="0" w:color="auto"/>
        <w:right w:val="none" w:sz="0" w:space="0" w:color="auto"/>
      </w:divBdr>
      <w:divsChild>
        <w:div w:id="845561854">
          <w:marLeft w:val="360"/>
          <w:marRight w:val="0"/>
          <w:marTop w:val="0"/>
          <w:marBottom w:val="120"/>
          <w:divBdr>
            <w:top w:val="none" w:sz="0" w:space="0" w:color="auto"/>
            <w:left w:val="none" w:sz="0" w:space="0" w:color="auto"/>
            <w:bottom w:val="none" w:sz="0" w:space="0" w:color="auto"/>
            <w:right w:val="none" w:sz="0" w:space="0" w:color="auto"/>
          </w:divBdr>
        </w:div>
      </w:divsChild>
    </w:div>
    <w:div w:id="773136997">
      <w:bodyDiv w:val="1"/>
      <w:marLeft w:val="0"/>
      <w:marRight w:val="0"/>
      <w:marTop w:val="0"/>
      <w:marBottom w:val="0"/>
      <w:divBdr>
        <w:top w:val="none" w:sz="0" w:space="0" w:color="auto"/>
        <w:left w:val="none" w:sz="0" w:space="0" w:color="auto"/>
        <w:bottom w:val="none" w:sz="0" w:space="0" w:color="auto"/>
        <w:right w:val="none" w:sz="0" w:space="0" w:color="auto"/>
      </w:divBdr>
    </w:div>
    <w:div w:id="791096498">
      <w:bodyDiv w:val="1"/>
      <w:marLeft w:val="0"/>
      <w:marRight w:val="0"/>
      <w:marTop w:val="0"/>
      <w:marBottom w:val="0"/>
      <w:divBdr>
        <w:top w:val="none" w:sz="0" w:space="0" w:color="auto"/>
        <w:left w:val="none" w:sz="0" w:space="0" w:color="auto"/>
        <w:bottom w:val="none" w:sz="0" w:space="0" w:color="auto"/>
        <w:right w:val="none" w:sz="0" w:space="0" w:color="auto"/>
      </w:divBdr>
    </w:div>
    <w:div w:id="853346522">
      <w:bodyDiv w:val="1"/>
      <w:marLeft w:val="0"/>
      <w:marRight w:val="0"/>
      <w:marTop w:val="0"/>
      <w:marBottom w:val="0"/>
      <w:divBdr>
        <w:top w:val="none" w:sz="0" w:space="0" w:color="auto"/>
        <w:left w:val="none" w:sz="0" w:space="0" w:color="auto"/>
        <w:bottom w:val="none" w:sz="0" w:space="0" w:color="auto"/>
        <w:right w:val="none" w:sz="0" w:space="0" w:color="auto"/>
      </w:divBdr>
    </w:div>
    <w:div w:id="893469336">
      <w:bodyDiv w:val="1"/>
      <w:marLeft w:val="0"/>
      <w:marRight w:val="0"/>
      <w:marTop w:val="0"/>
      <w:marBottom w:val="0"/>
      <w:divBdr>
        <w:top w:val="none" w:sz="0" w:space="0" w:color="auto"/>
        <w:left w:val="none" w:sz="0" w:space="0" w:color="auto"/>
        <w:bottom w:val="none" w:sz="0" w:space="0" w:color="auto"/>
        <w:right w:val="none" w:sz="0" w:space="0" w:color="auto"/>
      </w:divBdr>
    </w:div>
    <w:div w:id="926888610">
      <w:bodyDiv w:val="1"/>
      <w:marLeft w:val="0"/>
      <w:marRight w:val="0"/>
      <w:marTop w:val="0"/>
      <w:marBottom w:val="0"/>
      <w:divBdr>
        <w:top w:val="none" w:sz="0" w:space="0" w:color="auto"/>
        <w:left w:val="none" w:sz="0" w:space="0" w:color="auto"/>
        <w:bottom w:val="none" w:sz="0" w:space="0" w:color="auto"/>
        <w:right w:val="none" w:sz="0" w:space="0" w:color="auto"/>
      </w:divBdr>
      <w:divsChild>
        <w:div w:id="158273585">
          <w:marLeft w:val="274"/>
          <w:marRight w:val="0"/>
          <w:marTop w:val="134"/>
          <w:marBottom w:val="0"/>
          <w:divBdr>
            <w:top w:val="none" w:sz="0" w:space="0" w:color="auto"/>
            <w:left w:val="none" w:sz="0" w:space="0" w:color="auto"/>
            <w:bottom w:val="none" w:sz="0" w:space="0" w:color="auto"/>
            <w:right w:val="none" w:sz="0" w:space="0" w:color="auto"/>
          </w:divBdr>
        </w:div>
        <w:div w:id="713038760">
          <w:marLeft w:val="274"/>
          <w:marRight w:val="0"/>
          <w:marTop w:val="134"/>
          <w:marBottom w:val="0"/>
          <w:divBdr>
            <w:top w:val="none" w:sz="0" w:space="0" w:color="auto"/>
            <w:left w:val="none" w:sz="0" w:space="0" w:color="auto"/>
            <w:bottom w:val="none" w:sz="0" w:space="0" w:color="auto"/>
            <w:right w:val="none" w:sz="0" w:space="0" w:color="auto"/>
          </w:divBdr>
        </w:div>
        <w:div w:id="840319905">
          <w:marLeft w:val="274"/>
          <w:marRight w:val="0"/>
          <w:marTop w:val="134"/>
          <w:marBottom w:val="0"/>
          <w:divBdr>
            <w:top w:val="none" w:sz="0" w:space="0" w:color="auto"/>
            <w:left w:val="none" w:sz="0" w:space="0" w:color="auto"/>
            <w:bottom w:val="none" w:sz="0" w:space="0" w:color="auto"/>
            <w:right w:val="none" w:sz="0" w:space="0" w:color="auto"/>
          </w:divBdr>
        </w:div>
        <w:div w:id="1086926526">
          <w:marLeft w:val="274"/>
          <w:marRight w:val="0"/>
          <w:marTop w:val="134"/>
          <w:marBottom w:val="0"/>
          <w:divBdr>
            <w:top w:val="none" w:sz="0" w:space="0" w:color="auto"/>
            <w:left w:val="none" w:sz="0" w:space="0" w:color="auto"/>
            <w:bottom w:val="none" w:sz="0" w:space="0" w:color="auto"/>
            <w:right w:val="none" w:sz="0" w:space="0" w:color="auto"/>
          </w:divBdr>
        </w:div>
        <w:div w:id="1120488240">
          <w:marLeft w:val="274"/>
          <w:marRight w:val="0"/>
          <w:marTop w:val="134"/>
          <w:marBottom w:val="0"/>
          <w:divBdr>
            <w:top w:val="none" w:sz="0" w:space="0" w:color="auto"/>
            <w:left w:val="none" w:sz="0" w:space="0" w:color="auto"/>
            <w:bottom w:val="none" w:sz="0" w:space="0" w:color="auto"/>
            <w:right w:val="none" w:sz="0" w:space="0" w:color="auto"/>
          </w:divBdr>
        </w:div>
        <w:div w:id="1198197904">
          <w:marLeft w:val="274"/>
          <w:marRight w:val="0"/>
          <w:marTop w:val="106"/>
          <w:marBottom w:val="0"/>
          <w:divBdr>
            <w:top w:val="none" w:sz="0" w:space="0" w:color="auto"/>
            <w:left w:val="none" w:sz="0" w:space="0" w:color="auto"/>
            <w:bottom w:val="none" w:sz="0" w:space="0" w:color="auto"/>
            <w:right w:val="none" w:sz="0" w:space="0" w:color="auto"/>
          </w:divBdr>
        </w:div>
        <w:div w:id="1431707351">
          <w:marLeft w:val="274"/>
          <w:marRight w:val="0"/>
          <w:marTop w:val="106"/>
          <w:marBottom w:val="0"/>
          <w:divBdr>
            <w:top w:val="none" w:sz="0" w:space="0" w:color="auto"/>
            <w:left w:val="none" w:sz="0" w:space="0" w:color="auto"/>
            <w:bottom w:val="none" w:sz="0" w:space="0" w:color="auto"/>
            <w:right w:val="none" w:sz="0" w:space="0" w:color="auto"/>
          </w:divBdr>
        </w:div>
      </w:divsChild>
    </w:div>
    <w:div w:id="926961673">
      <w:bodyDiv w:val="1"/>
      <w:marLeft w:val="0"/>
      <w:marRight w:val="0"/>
      <w:marTop w:val="0"/>
      <w:marBottom w:val="0"/>
      <w:divBdr>
        <w:top w:val="none" w:sz="0" w:space="0" w:color="auto"/>
        <w:left w:val="none" w:sz="0" w:space="0" w:color="auto"/>
        <w:bottom w:val="none" w:sz="0" w:space="0" w:color="auto"/>
        <w:right w:val="none" w:sz="0" w:space="0" w:color="auto"/>
      </w:divBdr>
      <w:divsChild>
        <w:div w:id="356320048">
          <w:marLeft w:val="0"/>
          <w:marRight w:val="0"/>
          <w:marTop w:val="0"/>
          <w:marBottom w:val="0"/>
          <w:divBdr>
            <w:top w:val="single" w:sz="2" w:space="0" w:color="D9D9E3"/>
            <w:left w:val="single" w:sz="2" w:space="0" w:color="D9D9E3"/>
            <w:bottom w:val="single" w:sz="2" w:space="0" w:color="D9D9E3"/>
            <w:right w:val="single" w:sz="2" w:space="0" w:color="D9D9E3"/>
          </w:divBdr>
          <w:divsChild>
            <w:div w:id="1169566360">
              <w:marLeft w:val="0"/>
              <w:marRight w:val="0"/>
              <w:marTop w:val="0"/>
              <w:marBottom w:val="0"/>
              <w:divBdr>
                <w:top w:val="single" w:sz="2" w:space="0" w:color="D9D9E3"/>
                <w:left w:val="single" w:sz="2" w:space="0" w:color="D9D9E3"/>
                <w:bottom w:val="single" w:sz="2" w:space="0" w:color="D9D9E3"/>
                <w:right w:val="single" w:sz="2" w:space="0" w:color="D9D9E3"/>
              </w:divBdr>
              <w:divsChild>
                <w:div w:id="1185754447">
                  <w:marLeft w:val="0"/>
                  <w:marRight w:val="0"/>
                  <w:marTop w:val="0"/>
                  <w:marBottom w:val="0"/>
                  <w:divBdr>
                    <w:top w:val="single" w:sz="2" w:space="0" w:color="D9D9E3"/>
                    <w:left w:val="single" w:sz="2" w:space="0" w:color="D9D9E3"/>
                    <w:bottom w:val="single" w:sz="2" w:space="0" w:color="D9D9E3"/>
                    <w:right w:val="single" w:sz="2" w:space="0" w:color="D9D9E3"/>
                  </w:divBdr>
                  <w:divsChild>
                    <w:div w:id="865870178">
                      <w:marLeft w:val="0"/>
                      <w:marRight w:val="0"/>
                      <w:marTop w:val="0"/>
                      <w:marBottom w:val="0"/>
                      <w:divBdr>
                        <w:top w:val="single" w:sz="2" w:space="0" w:color="D9D9E3"/>
                        <w:left w:val="single" w:sz="2" w:space="0" w:color="D9D9E3"/>
                        <w:bottom w:val="single" w:sz="2" w:space="0" w:color="D9D9E3"/>
                        <w:right w:val="single" w:sz="2" w:space="0" w:color="D9D9E3"/>
                      </w:divBdr>
                      <w:divsChild>
                        <w:div w:id="355272455">
                          <w:marLeft w:val="0"/>
                          <w:marRight w:val="0"/>
                          <w:marTop w:val="0"/>
                          <w:marBottom w:val="0"/>
                          <w:divBdr>
                            <w:top w:val="single" w:sz="2" w:space="0" w:color="auto"/>
                            <w:left w:val="single" w:sz="2" w:space="0" w:color="auto"/>
                            <w:bottom w:val="single" w:sz="6" w:space="0" w:color="auto"/>
                            <w:right w:val="single" w:sz="2" w:space="0" w:color="auto"/>
                          </w:divBdr>
                          <w:divsChild>
                            <w:div w:id="669408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2737722">
                                  <w:marLeft w:val="0"/>
                                  <w:marRight w:val="0"/>
                                  <w:marTop w:val="0"/>
                                  <w:marBottom w:val="0"/>
                                  <w:divBdr>
                                    <w:top w:val="single" w:sz="2" w:space="0" w:color="D9D9E3"/>
                                    <w:left w:val="single" w:sz="2" w:space="0" w:color="D9D9E3"/>
                                    <w:bottom w:val="single" w:sz="2" w:space="0" w:color="D9D9E3"/>
                                    <w:right w:val="single" w:sz="2" w:space="0" w:color="D9D9E3"/>
                                  </w:divBdr>
                                  <w:divsChild>
                                    <w:div w:id="224337986">
                                      <w:marLeft w:val="0"/>
                                      <w:marRight w:val="0"/>
                                      <w:marTop w:val="0"/>
                                      <w:marBottom w:val="0"/>
                                      <w:divBdr>
                                        <w:top w:val="single" w:sz="2" w:space="0" w:color="D9D9E3"/>
                                        <w:left w:val="single" w:sz="2" w:space="0" w:color="D9D9E3"/>
                                        <w:bottom w:val="single" w:sz="2" w:space="0" w:color="D9D9E3"/>
                                        <w:right w:val="single" w:sz="2" w:space="0" w:color="D9D9E3"/>
                                      </w:divBdr>
                                      <w:divsChild>
                                        <w:div w:id="920022518">
                                          <w:marLeft w:val="0"/>
                                          <w:marRight w:val="0"/>
                                          <w:marTop w:val="0"/>
                                          <w:marBottom w:val="0"/>
                                          <w:divBdr>
                                            <w:top w:val="single" w:sz="2" w:space="0" w:color="D9D9E3"/>
                                            <w:left w:val="single" w:sz="2" w:space="0" w:color="D9D9E3"/>
                                            <w:bottom w:val="single" w:sz="2" w:space="0" w:color="D9D9E3"/>
                                            <w:right w:val="single" w:sz="2" w:space="0" w:color="D9D9E3"/>
                                          </w:divBdr>
                                          <w:divsChild>
                                            <w:div w:id="424376480">
                                              <w:marLeft w:val="0"/>
                                              <w:marRight w:val="0"/>
                                              <w:marTop w:val="0"/>
                                              <w:marBottom w:val="0"/>
                                              <w:divBdr>
                                                <w:top w:val="single" w:sz="2" w:space="0" w:color="D9D9E3"/>
                                                <w:left w:val="single" w:sz="2" w:space="0" w:color="D9D9E3"/>
                                                <w:bottom w:val="single" w:sz="2" w:space="0" w:color="D9D9E3"/>
                                                <w:right w:val="single" w:sz="2" w:space="0" w:color="D9D9E3"/>
                                              </w:divBdr>
                                              <w:divsChild>
                                                <w:div w:id="2134444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4018135">
          <w:marLeft w:val="0"/>
          <w:marRight w:val="0"/>
          <w:marTop w:val="0"/>
          <w:marBottom w:val="0"/>
          <w:divBdr>
            <w:top w:val="none" w:sz="0" w:space="0" w:color="auto"/>
            <w:left w:val="none" w:sz="0" w:space="0" w:color="auto"/>
            <w:bottom w:val="none" w:sz="0" w:space="0" w:color="auto"/>
            <w:right w:val="none" w:sz="0" w:space="0" w:color="auto"/>
          </w:divBdr>
        </w:div>
      </w:divsChild>
    </w:div>
    <w:div w:id="1025248680">
      <w:bodyDiv w:val="1"/>
      <w:marLeft w:val="0"/>
      <w:marRight w:val="0"/>
      <w:marTop w:val="0"/>
      <w:marBottom w:val="0"/>
      <w:divBdr>
        <w:top w:val="none" w:sz="0" w:space="0" w:color="auto"/>
        <w:left w:val="none" w:sz="0" w:space="0" w:color="auto"/>
        <w:bottom w:val="none" w:sz="0" w:space="0" w:color="auto"/>
        <w:right w:val="none" w:sz="0" w:space="0" w:color="auto"/>
      </w:divBdr>
    </w:div>
    <w:div w:id="1108502199">
      <w:bodyDiv w:val="1"/>
      <w:marLeft w:val="0"/>
      <w:marRight w:val="0"/>
      <w:marTop w:val="0"/>
      <w:marBottom w:val="0"/>
      <w:divBdr>
        <w:top w:val="none" w:sz="0" w:space="0" w:color="auto"/>
        <w:left w:val="none" w:sz="0" w:space="0" w:color="auto"/>
        <w:bottom w:val="none" w:sz="0" w:space="0" w:color="auto"/>
        <w:right w:val="none" w:sz="0" w:space="0" w:color="auto"/>
      </w:divBdr>
    </w:div>
    <w:div w:id="1182204064">
      <w:bodyDiv w:val="1"/>
      <w:marLeft w:val="0"/>
      <w:marRight w:val="0"/>
      <w:marTop w:val="0"/>
      <w:marBottom w:val="0"/>
      <w:divBdr>
        <w:top w:val="none" w:sz="0" w:space="0" w:color="auto"/>
        <w:left w:val="none" w:sz="0" w:space="0" w:color="auto"/>
        <w:bottom w:val="none" w:sz="0" w:space="0" w:color="auto"/>
        <w:right w:val="none" w:sz="0" w:space="0" w:color="auto"/>
      </w:divBdr>
    </w:div>
    <w:div w:id="1199204286">
      <w:bodyDiv w:val="1"/>
      <w:marLeft w:val="0"/>
      <w:marRight w:val="0"/>
      <w:marTop w:val="0"/>
      <w:marBottom w:val="0"/>
      <w:divBdr>
        <w:top w:val="none" w:sz="0" w:space="0" w:color="auto"/>
        <w:left w:val="none" w:sz="0" w:space="0" w:color="auto"/>
        <w:bottom w:val="none" w:sz="0" w:space="0" w:color="auto"/>
        <w:right w:val="none" w:sz="0" w:space="0" w:color="auto"/>
      </w:divBdr>
    </w:div>
    <w:div w:id="1359164558">
      <w:bodyDiv w:val="1"/>
      <w:marLeft w:val="0"/>
      <w:marRight w:val="0"/>
      <w:marTop w:val="0"/>
      <w:marBottom w:val="0"/>
      <w:divBdr>
        <w:top w:val="none" w:sz="0" w:space="0" w:color="auto"/>
        <w:left w:val="none" w:sz="0" w:space="0" w:color="auto"/>
        <w:bottom w:val="none" w:sz="0" w:space="0" w:color="auto"/>
        <w:right w:val="none" w:sz="0" w:space="0" w:color="auto"/>
      </w:divBdr>
    </w:div>
    <w:div w:id="1478761021">
      <w:bodyDiv w:val="1"/>
      <w:marLeft w:val="0"/>
      <w:marRight w:val="0"/>
      <w:marTop w:val="0"/>
      <w:marBottom w:val="0"/>
      <w:divBdr>
        <w:top w:val="none" w:sz="0" w:space="0" w:color="auto"/>
        <w:left w:val="none" w:sz="0" w:space="0" w:color="auto"/>
        <w:bottom w:val="none" w:sz="0" w:space="0" w:color="auto"/>
        <w:right w:val="none" w:sz="0" w:space="0" w:color="auto"/>
      </w:divBdr>
    </w:div>
    <w:div w:id="1517693852">
      <w:bodyDiv w:val="1"/>
      <w:marLeft w:val="0"/>
      <w:marRight w:val="0"/>
      <w:marTop w:val="0"/>
      <w:marBottom w:val="0"/>
      <w:divBdr>
        <w:top w:val="none" w:sz="0" w:space="0" w:color="auto"/>
        <w:left w:val="none" w:sz="0" w:space="0" w:color="auto"/>
        <w:bottom w:val="none" w:sz="0" w:space="0" w:color="auto"/>
        <w:right w:val="none" w:sz="0" w:space="0" w:color="auto"/>
      </w:divBdr>
    </w:div>
    <w:div w:id="1718695779">
      <w:bodyDiv w:val="1"/>
      <w:marLeft w:val="0"/>
      <w:marRight w:val="0"/>
      <w:marTop w:val="0"/>
      <w:marBottom w:val="0"/>
      <w:divBdr>
        <w:top w:val="none" w:sz="0" w:space="0" w:color="auto"/>
        <w:left w:val="none" w:sz="0" w:space="0" w:color="auto"/>
        <w:bottom w:val="none" w:sz="0" w:space="0" w:color="auto"/>
        <w:right w:val="none" w:sz="0" w:space="0" w:color="auto"/>
      </w:divBdr>
    </w:div>
    <w:div w:id="1735665315">
      <w:bodyDiv w:val="1"/>
      <w:marLeft w:val="0"/>
      <w:marRight w:val="0"/>
      <w:marTop w:val="0"/>
      <w:marBottom w:val="0"/>
      <w:divBdr>
        <w:top w:val="none" w:sz="0" w:space="0" w:color="auto"/>
        <w:left w:val="none" w:sz="0" w:space="0" w:color="auto"/>
        <w:bottom w:val="none" w:sz="0" w:space="0" w:color="auto"/>
        <w:right w:val="none" w:sz="0" w:space="0" w:color="auto"/>
      </w:divBdr>
    </w:div>
    <w:div w:id="1860897038">
      <w:bodyDiv w:val="1"/>
      <w:marLeft w:val="0"/>
      <w:marRight w:val="0"/>
      <w:marTop w:val="0"/>
      <w:marBottom w:val="0"/>
      <w:divBdr>
        <w:top w:val="none" w:sz="0" w:space="0" w:color="auto"/>
        <w:left w:val="none" w:sz="0" w:space="0" w:color="auto"/>
        <w:bottom w:val="none" w:sz="0" w:space="0" w:color="auto"/>
        <w:right w:val="none" w:sz="0" w:space="0" w:color="auto"/>
      </w:divBdr>
    </w:div>
    <w:div w:id="1862282711">
      <w:bodyDiv w:val="1"/>
      <w:marLeft w:val="0"/>
      <w:marRight w:val="0"/>
      <w:marTop w:val="0"/>
      <w:marBottom w:val="0"/>
      <w:divBdr>
        <w:top w:val="none" w:sz="0" w:space="0" w:color="auto"/>
        <w:left w:val="none" w:sz="0" w:space="0" w:color="auto"/>
        <w:bottom w:val="none" w:sz="0" w:space="0" w:color="auto"/>
        <w:right w:val="none" w:sz="0" w:space="0" w:color="auto"/>
      </w:divBdr>
    </w:div>
    <w:div w:id="1875851920">
      <w:bodyDiv w:val="1"/>
      <w:marLeft w:val="0"/>
      <w:marRight w:val="0"/>
      <w:marTop w:val="0"/>
      <w:marBottom w:val="0"/>
      <w:divBdr>
        <w:top w:val="none" w:sz="0" w:space="0" w:color="auto"/>
        <w:left w:val="none" w:sz="0" w:space="0" w:color="auto"/>
        <w:bottom w:val="none" w:sz="0" w:space="0" w:color="auto"/>
        <w:right w:val="none" w:sz="0" w:space="0" w:color="auto"/>
      </w:divBdr>
    </w:div>
    <w:div w:id="1877692548">
      <w:bodyDiv w:val="1"/>
      <w:marLeft w:val="0"/>
      <w:marRight w:val="0"/>
      <w:marTop w:val="0"/>
      <w:marBottom w:val="0"/>
      <w:divBdr>
        <w:top w:val="none" w:sz="0" w:space="0" w:color="auto"/>
        <w:left w:val="none" w:sz="0" w:space="0" w:color="auto"/>
        <w:bottom w:val="none" w:sz="0" w:space="0" w:color="auto"/>
        <w:right w:val="none" w:sz="0" w:space="0" w:color="auto"/>
      </w:divBdr>
    </w:div>
    <w:div w:id="1952586452">
      <w:bodyDiv w:val="1"/>
      <w:marLeft w:val="0"/>
      <w:marRight w:val="0"/>
      <w:marTop w:val="0"/>
      <w:marBottom w:val="0"/>
      <w:divBdr>
        <w:top w:val="none" w:sz="0" w:space="0" w:color="auto"/>
        <w:left w:val="none" w:sz="0" w:space="0" w:color="auto"/>
        <w:bottom w:val="none" w:sz="0" w:space="0" w:color="auto"/>
        <w:right w:val="none" w:sz="0" w:space="0" w:color="auto"/>
      </w:divBdr>
      <w:divsChild>
        <w:div w:id="113066555">
          <w:marLeft w:val="360"/>
          <w:marRight w:val="0"/>
          <w:marTop w:val="0"/>
          <w:marBottom w:val="0"/>
          <w:divBdr>
            <w:top w:val="none" w:sz="0" w:space="0" w:color="auto"/>
            <w:left w:val="none" w:sz="0" w:space="0" w:color="auto"/>
            <w:bottom w:val="none" w:sz="0" w:space="0" w:color="auto"/>
            <w:right w:val="none" w:sz="0" w:space="0" w:color="auto"/>
          </w:divBdr>
        </w:div>
        <w:div w:id="302807492">
          <w:marLeft w:val="360"/>
          <w:marRight w:val="0"/>
          <w:marTop w:val="0"/>
          <w:marBottom w:val="0"/>
          <w:divBdr>
            <w:top w:val="none" w:sz="0" w:space="0" w:color="auto"/>
            <w:left w:val="none" w:sz="0" w:space="0" w:color="auto"/>
            <w:bottom w:val="none" w:sz="0" w:space="0" w:color="auto"/>
            <w:right w:val="none" w:sz="0" w:space="0" w:color="auto"/>
          </w:divBdr>
        </w:div>
        <w:div w:id="495153962">
          <w:marLeft w:val="360"/>
          <w:marRight w:val="0"/>
          <w:marTop w:val="0"/>
          <w:marBottom w:val="0"/>
          <w:divBdr>
            <w:top w:val="none" w:sz="0" w:space="0" w:color="auto"/>
            <w:left w:val="none" w:sz="0" w:space="0" w:color="auto"/>
            <w:bottom w:val="none" w:sz="0" w:space="0" w:color="auto"/>
            <w:right w:val="none" w:sz="0" w:space="0" w:color="auto"/>
          </w:divBdr>
        </w:div>
        <w:div w:id="955142638">
          <w:marLeft w:val="360"/>
          <w:marRight w:val="0"/>
          <w:marTop w:val="0"/>
          <w:marBottom w:val="0"/>
          <w:divBdr>
            <w:top w:val="none" w:sz="0" w:space="0" w:color="auto"/>
            <w:left w:val="none" w:sz="0" w:space="0" w:color="auto"/>
            <w:bottom w:val="none" w:sz="0" w:space="0" w:color="auto"/>
            <w:right w:val="none" w:sz="0" w:space="0" w:color="auto"/>
          </w:divBdr>
        </w:div>
        <w:div w:id="1215434407">
          <w:marLeft w:val="360"/>
          <w:marRight w:val="0"/>
          <w:marTop w:val="0"/>
          <w:marBottom w:val="0"/>
          <w:divBdr>
            <w:top w:val="none" w:sz="0" w:space="0" w:color="auto"/>
            <w:left w:val="none" w:sz="0" w:space="0" w:color="auto"/>
            <w:bottom w:val="none" w:sz="0" w:space="0" w:color="auto"/>
            <w:right w:val="none" w:sz="0" w:space="0" w:color="auto"/>
          </w:divBdr>
        </w:div>
        <w:div w:id="1270746406">
          <w:marLeft w:val="360"/>
          <w:marRight w:val="0"/>
          <w:marTop w:val="0"/>
          <w:marBottom w:val="0"/>
          <w:divBdr>
            <w:top w:val="none" w:sz="0" w:space="0" w:color="auto"/>
            <w:left w:val="none" w:sz="0" w:space="0" w:color="auto"/>
            <w:bottom w:val="none" w:sz="0" w:space="0" w:color="auto"/>
            <w:right w:val="none" w:sz="0" w:space="0" w:color="auto"/>
          </w:divBdr>
        </w:div>
        <w:div w:id="1426195358">
          <w:marLeft w:val="360"/>
          <w:marRight w:val="0"/>
          <w:marTop w:val="0"/>
          <w:marBottom w:val="0"/>
          <w:divBdr>
            <w:top w:val="none" w:sz="0" w:space="0" w:color="auto"/>
            <w:left w:val="none" w:sz="0" w:space="0" w:color="auto"/>
            <w:bottom w:val="none" w:sz="0" w:space="0" w:color="auto"/>
            <w:right w:val="none" w:sz="0" w:space="0" w:color="auto"/>
          </w:divBdr>
        </w:div>
        <w:div w:id="1699240390">
          <w:marLeft w:val="360"/>
          <w:marRight w:val="0"/>
          <w:marTop w:val="0"/>
          <w:marBottom w:val="0"/>
          <w:divBdr>
            <w:top w:val="none" w:sz="0" w:space="0" w:color="auto"/>
            <w:left w:val="none" w:sz="0" w:space="0" w:color="auto"/>
            <w:bottom w:val="none" w:sz="0" w:space="0" w:color="auto"/>
            <w:right w:val="none" w:sz="0" w:space="0" w:color="auto"/>
          </w:divBdr>
        </w:div>
        <w:div w:id="1724672287">
          <w:marLeft w:val="360"/>
          <w:marRight w:val="0"/>
          <w:marTop w:val="0"/>
          <w:marBottom w:val="0"/>
          <w:divBdr>
            <w:top w:val="none" w:sz="0" w:space="0" w:color="auto"/>
            <w:left w:val="none" w:sz="0" w:space="0" w:color="auto"/>
            <w:bottom w:val="none" w:sz="0" w:space="0" w:color="auto"/>
            <w:right w:val="none" w:sz="0" w:space="0" w:color="auto"/>
          </w:divBdr>
        </w:div>
        <w:div w:id="1787116578">
          <w:marLeft w:val="360"/>
          <w:marRight w:val="0"/>
          <w:marTop w:val="0"/>
          <w:marBottom w:val="0"/>
          <w:divBdr>
            <w:top w:val="none" w:sz="0" w:space="0" w:color="auto"/>
            <w:left w:val="none" w:sz="0" w:space="0" w:color="auto"/>
            <w:bottom w:val="none" w:sz="0" w:space="0" w:color="auto"/>
            <w:right w:val="none" w:sz="0" w:space="0" w:color="auto"/>
          </w:divBdr>
        </w:div>
        <w:div w:id="1905602476">
          <w:marLeft w:val="360"/>
          <w:marRight w:val="0"/>
          <w:marTop w:val="0"/>
          <w:marBottom w:val="0"/>
          <w:divBdr>
            <w:top w:val="none" w:sz="0" w:space="0" w:color="auto"/>
            <w:left w:val="none" w:sz="0" w:space="0" w:color="auto"/>
            <w:bottom w:val="none" w:sz="0" w:space="0" w:color="auto"/>
            <w:right w:val="none" w:sz="0" w:space="0" w:color="auto"/>
          </w:divBdr>
        </w:div>
      </w:divsChild>
    </w:div>
    <w:div w:id="1972050285">
      <w:bodyDiv w:val="1"/>
      <w:marLeft w:val="0"/>
      <w:marRight w:val="0"/>
      <w:marTop w:val="0"/>
      <w:marBottom w:val="0"/>
      <w:divBdr>
        <w:top w:val="none" w:sz="0" w:space="0" w:color="auto"/>
        <w:left w:val="none" w:sz="0" w:space="0" w:color="auto"/>
        <w:bottom w:val="none" w:sz="0" w:space="0" w:color="auto"/>
        <w:right w:val="none" w:sz="0" w:space="0" w:color="auto"/>
      </w:divBdr>
      <w:divsChild>
        <w:div w:id="56364253">
          <w:marLeft w:val="274"/>
          <w:marRight w:val="0"/>
          <w:marTop w:val="0"/>
          <w:marBottom w:val="0"/>
          <w:divBdr>
            <w:top w:val="none" w:sz="0" w:space="0" w:color="auto"/>
            <w:left w:val="none" w:sz="0" w:space="0" w:color="auto"/>
            <w:bottom w:val="none" w:sz="0" w:space="0" w:color="auto"/>
            <w:right w:val="none" w:sz="0" w:space="0" w:color="auto"/>
          </w:divBdr>
        </w:div>
        <w:div w:id="222713532">
          <w:marLeft w:val="274"/>
          <w:marRight w:val="0"/>
          <w:marTop w:val="0"/>
          <w:marBottom w:val="0"/>
          <w:divBdr>
            <w:top w:val="none" w:sz="0" w:space="0" w:color="auto"/>
            <w:left w:val="none" w:sz="0" w:space="0" w:color="auto"/>
            <w:bottom w:val="none" w:sz="0" w:space="0" w:color="auto"/>
            <w:right w:val="none" w:sz="0" w:space="0" w:color="auto"/>
          </w:divBdr>
        </w:div>
        <w:div w:id="341783171">
          <w:marLeft w:val="274"/>
          <w:marRight w:val="0"/>
          <w:marTop w:val="0"/>
          <w:marBottom w:val="0"/>
          <w:divBdr>
            <w:top w:val="none" w:sz="0" w:space="0" w:color="auto"/>
            <w:left w:val="none" w:sz="0" w:space="0" w:color="auto"/>
            <w:bottom w:val="none" w:sz="0" w:space="0" w:color="auto"/>
            <w:right w:val="none" w:sz="0" w:space="0" w:color="auto"/>
          </w:divBdr>
        </w:div>
        <w:div w:id="557320366">
          <w:marLeft w:val="274"/>
          <w:marRight w:val="0"/>
          <w:marTop w:val="0"/>
          <w:marBottom w:val="0"/>
          <w:divBdr>
            <w:top w:val="none" w:sz="0" w:space="0" w:color="auto"/>
            <w:left w:val="none" w:sz="0" w:space="0" w:color="auto"/>
            <w:bottom w:val="none" w:sz="0" w:space="0" w:color="auto"/>
            <w:right w:val="none" w:sz="0" w:space="0" w:color="auto"/>
          </w:divBdr>
        </w:div>
        <w:div w:id="899363930">
          <w:marLeft w:val="274"/>
          <w:marRight w:val="0"/>
          <w:marTop w:val="0"/>
          <w:marBottom w:val="0"/>
          <w:divBdr>
            <w:top w:val="none" w:sz="0" w:space="0" w:color="auto"/>
            <w:left w:val="none" w:sz="0" w:space="0" w:color="auto"/>
            <w:bottom w:val="none" w:sz="0" w:space="0" w:color="auto"/>
            <w:right w:val="none" w:sz="0" w:space="0" w:color="auto"/>
          </w:divBdr>
        </w:div>
        <w:div w:id="2097094391">
          <w:marLeft w:val="274"/>
          <w:marRight w:val="0"/>
          <w:marTop w:val="0"/>
          <w:marBottom w:val="0"/>
          <w:divBdr>
            <w:top w:val="none" w:sz="0" w:space="0" w:color="auto"/>
            <w:left w:val="none" w:sz="0" w:space="0" w:color="auto"/>
            <w:bottom w:val="none" w:sz="0" w:space="0" w:color="auto"/>
            <w:right w:val="none" w:sz="0" w:space="0" w:color="auto"/>
          </w:divBdr>
        </w:div>
      </w:divsChild>
    </w:div>
    <w:div w:id="1979912275">
      <w:bodyDiv w:val="1"/>
      <w:marLeft w:val="0"/>
      <w:marRight w:val="0"/>
      <w:marTop w:val="0"/>
      <w:marBottom w:val="0"/>
      <w:divBdr>
        <w:top w:val="none" w:sz="0" w:space="0" w:color="auto"/>
        <w:left w:val="none" w:sz="0" w:space="0" w:color="auto"/>
        <w:bottom w:val="none" w:sz="0" w:space="0" w:color="auto"/>
        <w:right w:val="none" w:sz="0" w:space="0" w:color="auto"/>
      </w:divBdr>
    </w:div>
    <w:div w:id="1992371686">
      <w:bodyDiv w:val="1"/>
      <w:marLeft w:val="0"/>
      <w:marRight w:val="0"/>
      <w:marTop w:val="0"/>
      <w:marBottom w:val="0"/>
      <w:divBdr>
        <w:top w:val="none" w:sz="0" w:space="0" w:color="auto"/>
        <w:left w:val="none" w:sz="0" w:space="0" w:color="auto"/>
        <w:bottom w:val="none" w:sz="0" w:space="0" w:color="auto"/>
        <w:right w:val="none" w:sz="0" w:space="0" w:color="auto"/>
      </w:divBdr>
      <w:divsChild>
        <w:div w:id="83917946">
          <w:marLeft w:val="360"/>
          <w:marRight w:val="0"/>
          <w:marTop w:val="0"/>
          <w:marBottom w:val="0"/>
          <w:divBdr>
            <w:top w:val="none" w:sz="0" w:space="0" w:color="auto"/>
            <w:left w:val="none" w:sz="0" w:space="0" w:color="auto"/>
            <w:bottom w:val="none" w:sz="0" w:space="0" w:color="auto"/>
            <w:right w:val="none" w:sz="0" w:space="0" w:color="auto"/>
          </w:divBdr>
        </w:div>
        <w:div w:id="301154597">
          <w:marLeft w:val="360"/>
          <w:marRight w:val="0"/>
          <w:marTop w:val="0"/>
          <w:marBottom w:val="0"/>
          <w:divBdr>
            <w:top w:val="none" w:sz="0" w:space="0" w:color="auto"/>
            <w:left w:val="none" w:sz="0" w:space="0" w:color="auto"/>
            <w:bottom w:val="none" w:sz="0" w:space="0" w:color="auto"/>
            <w:right w:val="none" w:sz="0" w:space="0" w:color="auto"/>
          </w:divBdr>
        </w:div>
        <w:div w:id="1249193478">
          <w:marLeft w:val="360"/>
          <w:marRight w:val="0"/>
          <w:marTop w:val="0"/>
          <w:marBottom w:val="0"/>
          <w:divBdr>
            <w:top w:val="none" w:sz="0" w:space="0" w:color="auto"/>
            <w:left w:val="none" w:sz="0" w:space="0" w:color="auto"/>
            <w:bottom w:val="none" w:sz="0" w:space="0" w:color="auto"/>
            <w:right w:val="none" w:sz="0" w:space="0" w:color="auto"/>
          </w:divBdr>
        </w:div>
        <w:div w:id="1485008666">
          <w:marLeft w:val="360"/>
          <w:marRight w:val="0"/>
          <w:marTop w:val="0"/>
          <w:marBottom w:val="0"/>
          <w:divBdr>
            <w:top w:val="none" w:sz="0" w:space="0" w:color="auto"/>
            <w:left w:val="none" w:sz="0" w:space="0" w:color="auto"/>
            <w:bottom w:val="none" w:sz="0" w:space="0" w:color="auto"/>
            <w:right w:val="none" w:sz="0" w:space="0" w:color="auto"/>
          </w:divBdr>
        </w:div>
        <w:div w:id="1667904398">
          <w:marLeft w:val="360"/>
          <w:marRight w:val="0"/>
          <w:marTop w:val="0"/>
          <w:marBottom w:val="0"/>
          <w:divBdr>
            <w:top w:val="none" w:sz="0" w:space="0" w:color="auto"/>
            <w:left w:val="none" w:sz="0" w:space="0" w:color="auto"/>
            <w:bottom w:val="none" w:sz="0" w:space="0" w:color="auto"/>
            <w:right w:val="none" w:sz="0" w:space="0" w:color="auto"/>
          </w:divBdr>
        </w:div>
        <w:div w:id="1954289009">
          <w:marLeft w:val="360"/>
          <w:marRight w:val="0"/>
          <w:marTop w:val="0"/>
          <w:marBottom w:val="0"/>
          <w:divBdr>
            <w:top w:val="none" w:sz="0" w:space="0" w:color="auto"/>
            <w:left w:val="none" w:sz="0" w:space="0" w:color="auto"/>
            <w:bottom w:val="none" w:sz="0" w:space="0" w:color="auto"/>
            <w:right w:val="none" w:sz="0" w:space="0" w:color="auto"/>
          </w:divBdr>
        </w:div>
        <w:div w:id="1977568777">
          <w:marLeft w:val="360"/>
          <w:marRight w:val="0"/>
          <w:marTop w:val="0"/>
          <w:marBottom w:val="0"/>
          <w:divBdr>
            <w:top w:val="none" w:sz="0" w:space="0" w:color="auto"/>
            <w:left w:val="none" w:sz="0" w:space="0" w:color="auto"/>
            <w:bottom w:val="none" w:sz="0" w:space="0" w:color="auto"/>
            <w:right w:val="none" w:sz="0" w:space="0" w:color="auto"/>
          </w:divBdr>
        </w:div>
      </w:divsChild>
    </w:div>
    <w:div w:id="2017343257">
      <w:bodyDiv w:val="1"/>
      <w:marLeft w:val="0"/>
      <w:marRight w:val="0"/>
      <w:marTop w:val="0"/>
      <w:marBottom w:val="0"/>
      <w:divBdr>
        <w:top w:val="none" w:sz="0" w:space="0" w:color="auto"/>
        <w:left w:val="none" w:sz="0" w:space="0" w:color="auto"/>
        <w:bottom w:val="none" w:sz="0" w:space="0" w:color="auto"/>
        <w:right w:val="none" w:sz="0" w:space="0" w:color="auto"/>
      </w:divBdr>
      <w:divsChild>
        <w:div w:id="178470007">
          <w:marLeft w:val="360"/>
          <w:marRight w:val="0"/>
          <w:marTop w:val="0"/>
          <w:marBottom w:val="120"/>
          <w:divBdr>
            <w:top w:val="none" w:sz="0" w:space="0" w:color="auto"/>
            <w:left w:val="none" w:sz="0" w:space="0" w:color="auto"/>
            <w:bottom w:val="none" w:sz="0" w:space="0" w:color="auto"/>
            <w:right w:val="none" w:sz="0" w:space="0" w:color="auto"/>
          </w:divBdr>
        </w:div>
        <w:div w:id="431442261">
          <w:marLeft w:val="360"/>
          <w:marRight w:val="0"/>
          <w:marTop w:val="0"/>
          <w:marBottom w:val="120"/>
          <w:divBdr>
            <w:top w:val="none" w:sz="0" w:space="0" w:color="auto"/>
            <w:left w:val="none" w:sz="0" w:space="0" w:color="auto"/>
            <w:bottom w:val="none" w:sz="0" w:space="0" w:color="auto"/>
            <w:right w:val="none" w:sz="0" w:space="0" w:color="auto"/>
          </w:divBdr>
        </w:div>
        <w:div w:id="440607910">
          <w:marLeft w:val="360"/>
          <w:marRight w:val="0"/>
          <w:marTop w:val="0"/>
          <w:marBottom w:val="120"/>
          <w:divBdr>
            <w:top w:val="none" w:sz="0" w:space="0" w:color="auto"/>
            <w:left w:val="none" w:sz="0" w:space="0" w:color="auto"/>
            <w:bottom w:val="none" w:sz="0" w:space="0" w:color="auto"/>
            <w:right w:val="none" w:sz="0" w:space="0" w:color="auto"/>
          </w:divBdr>
        </w:div>
        <w:div w:id="498622055">
          <w:marLeft w:val="360"/>
          <w:marRight w:val="0"/>
          <w:marTop w:val="0"/>
          <w:marBottom w:val="120"/>
          <w:divBdr>
            <w:top w:val="none" w:sz="0" w:space="0" w:color="auto"/>
            <w:left w:val="none" w:sz="0" w:space="0" w:color="auto"/>
            <w:bottom w:val="none" w:sz="0" w:space="0" w:color="auto"/>
            <w:right w:val="none" w:sz="0" w:space="0" w:color="auto"/>
          </w:divBdr>
        </w:div>
        <w:div w:id="804466004">
          <w:marLeft w:val="360"/>
          <w:marRight w:val="0"/>
          <w:marTop w:val="0"/>
          <w:marBottom w:val="120"/>
          <w:divBdr>
            <w:top w:val="none" w:sz="0" w:space="0" w:color="auto"/>
            <w:left w:val="none" w:sz="0" w:space="0" w:color="auto"/>
            <w:bottom w:val="none" w:sz="0" w:space="0" w:color="auto"/>
            <w:right w:val="none" w:sz="0" w:space="0" w:color="auto"/>
          </w:divBdr>
        </w:div>
        <w:div w:id="899249983">
          <w:marLeft w:val="360"/>
          <w:marRight w:val="0"/>
          <w:marTop w:val="0"/>
          <w:marBottom w:val="120"/>
          <w:divBdr>
            <w:top w:val="none" w:sz="0" w:space="0" w:color="auto"/>
            <w:left w:val="none" w:sz="0" w:space="0" w:color="auto"/>
            <w:bottom w:val="none" w:sz="0" w:space="0" w:color="auto"/>
            <w:right w:val="none" w:sz="0" w:space="0" w:color="auto"/>
          </w:divBdr>
        </w:div>
        <w:div w:id="1866945844">
          <w:marLeft w:val="360"/>
          <w:marRight w:val="0"/>
          <w:marTop w:val="0"/>
          <w:marBottom w:val="120"/>
          <w:divBdr>
            <w:top w:val="none" w:sz="0" w:space="0" w:color="auto"/>
            <w:left w:val="none" w:sz="0" w:space="0" w:color="auto"/>
            <w:bottom w:val="none" w:sz="0" w:space="0" w:color="auto"/>
            <w:right w:val="none" w:sz="0" w:space="0" w:color="auto"/>
          </w:divBdr>
        </w:div>
        <w:div w:id="1912613052">
          <w:marLeft w:val="360"/>
          <w:marRight w:val="0"/>
          <w:marTop w:val="0"/>
          <w:marBottom w:val="120"/>
          <w:divBdr>
            <w:top w:val="none" w:sz="0" w:space="0" w:color="auto"/>
            <w:left w:val="none" w:sz="0" w:space="0" w:color="auto"/>
            <w:bottom w:val="none" w:sz="0" w:space="0" w:color="auto"/>
            <w:right w:val="none" w:sz="0" w:space="0" w:color="auto"/>
          </w:divBdr>
        </w:div>
        <w:div w:id="2093577886">
          <w:marLeft w:val="360"/>
          <w:marRight w:val="0"/>
          <w:marTop w:val="0"/>
          <w:marBottom w:val="120"/>
          <w:divBdr>
            <w:top w:val="none" w:sz="0" w:space="0" w:color="auto"/>
            <w:left w:val="none" w:sz="0" w:space="0" w:color="auto"/>
            <w:bottom w:val="none" w:sz="0" w:space="0" w:color="auto"/>
            <w:right w:val="none" w:sz="0" w:space="0" w:color="auto"/>
          </w:divBdr>
        </w:div>
      </w:divsChild>
    </w:div>
    <w:div w:id="2062777446">
      <w:bodyDiv w:val="1"/>
      <w:marLeft w:val="0"/>
      <w:marRight w:val="0"/>
      <w:marTop w:val="0"/>
      <w:marBottom w:val="0"/>
      <w:divBdr>
        <w:top w:val="none" w:sz="0" w:space="0" w:color="auto"/>
        <w:left w:val="none" w:sz="0" w:space="0" w:color="auto"/>
        <w:bottom w:val="none" w:sz="0" w:space="0" w:color="auto"/>
        <w:right w:val="none" w:sz="0" w:space="0" w:color="auto"/>
      </w:divBdr>
      <w:divsChild>
        <w:div w:id="600645120">
          <w:marLeft w:val="0"/>
          <w:marRight w:val="0"/>
          <w:marTop w:val="0"/>
          <w:marBottom w:val="0"/>
          <w:divBdr>
            <w:top w:val="single" w:sz="2" w:space="0" w:color="D9D9E3"/>
            <w:left w:val="single" w:sz="2" w:space="0" w:color="D9D9E3"/>
            <w:bottom w:val="single" w:sz="2" w:space="0" w:color="D9D9E3"/>
            <w:right w:val="single" w:sz="2" w:space="0" w:color="D9D9E3"/>
          </w:divBdr>
          <w:divsChild>
            <w:div w:id="330716624">
              <w:marLeft w:val="0"/>
              <w:marRight w:val="0"/>
              <w:marTop w:val="0"/>
              <w:marBottom w:val="0"/>
              <w:divBdr>
                <w:top w:val="single" w:sz="2" w:space="0" w:color="D9D9E3"/>
                <w:left w:val="single" w:sz="2" w:space="0" w:color="D9D9E3"/>
                <w:bottom w:val="single" w:sz="2" w:space="0" w:color="D9D9E3"/>
                <w:right w:val="single" w:sz="2" w:space="0" w:color="D9D9E3"/>
              </w:divBdr>
              <w:divsChild>
                <w:div w:id="2007173932">
                  <w:marLeft w:val="0"/>
                  <w:marRight w:val="0"/>
                  <w:marTop w:val="0"/>
                  <w:marBottom w:val="0"/>
                  <w:divBdr>
                    <w:top w:val="single" w:sz="2" w:space="0" w:color="D9D9E3"/>
                    <w:left w:val="single" w:sz="2" w:space="0" w:color="D9D9E3"/>
                    <w:bottom w:val="single" w:sz="2" w:space="0" w:color="D9D9E3"/>
                    <w:right w:val="single" w:sz="2" w:space="0" w:color="D9D9E3"/>
                  </w:divBdr>
                  <w:divsChild>
                    <w:div w:id="581795578">
                      <w:marLeft w:val="0"/>
                      <w:marRight w:val="0"/>
                      <w:marTop w:val="0"/>
                      <w:marBottom w:val="0"/>
                      <w:divBdr>
                        <w:top w:val="single" w:sz="2" w:space="0" w:color="D9D9E3"/>
                        <w:left w:val="single" w:sz="2" w:space="0" w:color="D9D9E3"/>
                        <w:bottom w:val="single" w:sz="2" w:space="0" w:color="D9D9E3"/>
                        <w:right w:val="single" w:sz="2" w:space="0" w:color="D9D9E3"/>
                      </w:divBdr>
                      <w:divsChild>
                        <w:div w:id="2069330413">
                          <w:marLeft w:val="0"/>
                          <w:marRight w:val="0"/>
                          <w:marTop w:val="0"/>
                          <w:marBottom w:val="0"/>
                          <w:divBdr>
                            <w:top w:val="single" w:sz="2" w:space="0" w:color="auto"/>
                            <w:left w:val="single" w:sz="2" w:space="0" w:color="auto"/>
                            <w:bottom w:val="single" w:sz="6" w:space="0" w:color="auto"/>
                            <w:right w:val="single" w:sz="2" w:space="0" w:color="auto"/>
                          </w:divBdr>
                          <w:divsChild>
                            <w:div w:id="616913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550411484">
                                  <w:marLeft w:val="0"/>
                                  <w:marRight w:val="0"/>
                                  <w:marTop w:val="0"/>
                                  <w:marBottom w:val="0"/>
                                  <w:divBdr>
                                    <w:top w:val="single" w:sz="2" w:space="0" w:color="D9D9E3"/>
                                    <w:left w:val="single" w:sz="2" w:space="0" w:color="D9D9E3"/>
                                    <w:bottom w:val="single" w:sz="2" w:space="0" w:color="D9D9E3"/>
                                    <w:right w:val="single" w:sz="2" w:space="0" w:color="D9D9E3"/>
                                  </w:divBdr>
                                  <w:divsChild>
                                    <w:div w:id="284428357">
                                      <w:marLeft w:val="0"/>
                                      <w:marRight w:val="0"/>
                                      <w:marTop w:val="0"/>
                                      <w:marBottom w:val="0"/>
                                      <w:divBdr>
                                        <w:top w:val="single" w:sz="2" w:space="0" w:color="D9D9E3"/>
                                        <w:left w:val="single" w:sz="2" w:space="0" w:color="D9D9E3"/>
                                        <w:bottom w:val="single" w:sz="2" w:space="0" w:color="D9D9E3"/>
                                        <w:right w:val="single" w:sz="2" w:space="0" w:color="D9D9E3"/>
                                      </w:divBdr>
                                      <w:divsChild>
                                        <w:div w:id="1247692472">
                                          <w:marLeft w:val="0"/>
                                          <w:marRight w:val="0"/>
                                          <w:marTop w:val="0"/>
                                          <w:marBottom w:val="0"/>
                                          <w:divBdr>
                                            <w:top w:val="single" w:sz="2" w:space="0" w:color="D9D9E3"/>
                                            <w:left w:val="single" w:sz="2" w:space="0" w:color="D9D9E3"/>
                                            <w:bottom w:val="single" w:sz="2" w:space="0" w:color="D9D9E3"/>
                                            <w:right w:val="single" w:sz="2" w:space="0" w:color="D9D9E3"/>
                                          </w:divBdr>
                                          <w:divsChild>
                                            <w:div w:id="905645329">
                                              <w:marLeft w:val="0"/>
                                              <w:marRight w:val="0"/>
                                              <w:marTop w:val="0"/>
                                              <w:marBottom w:val="0"/>
                                              <w:divBdr>
                                                <w:top w:val="single" w:sz="2" w:space="0" w:color="D9D9E3"/>
                                                <w:left w:val="single" w:sz="2" w:space="0" w:color="D9D9E3"/>
                                                <w:bottom w:val="single" w:sz="2" w:space="0" w:color="D9D9E3"/>
                                                <w:right w:val="single" w:sz="2" w:space="0" w:color="D9D9E3"/>
                                              </w:divBdr>
                                              <w:divsChild>
                                                <w:div w:id="180415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04494012">
          <w:marLeft w:val="0"/>
          <w:marRight w:val="0"/>
          <w:marTop w:val="0"/>
          <w:marBottom w:val="0"/>
          <w:divBdr>
            <w:top w:val="none" w:sz="0" w:space="0" w:color="auto"/>
            <w:left w:val="none" w:sz="0" w:space="0" w:color="auto"/>
            <w:bottom w:val="none" w:sz="0" w:space="0" w:color="auto"/>
            <w:right w:val="none" w:sz="0" w:space="0" w:color="auto"/>
          </w:divBdr>
        </w:div>
      </w:divsChild>
    </w:div>
    <w:div w:id="212264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SI 2012">
      <a:dk1>
        <a:sysClr val="windowText" lastClr="000000"/>
      </a:dk1>
      <a:lt1>
        <a:sysClr val="window" lastClr="FFFFFF"/>
      </a:lt1>
      <a:dk2>
        <a:srgbClr val="FF2B1F"/>
      </a:dk2>
      <a:lt2>
        <a:srgbClr val="6F6F6F"/>
      </a:lt2>
      <a:accent1>
        <a:srgbClr val="FF2B1F"/>
      </a:accent1>
      <a:accent2>
        <a:srgbClr val="FFB9AF"/>
      </a:accent2>
      <a:accent3>
        <a:srgbClr val="9E2B1F"/>
      </a:accent3>
      <a:accent4>
        <a:srgbClr val="FF8273"/>
      </a:accent4>
      <a:accent5>
        <a:srgbClr val="642B1F"/>
      </a:accent5>
      <a:accent6>
        <a:srgbClr val="C5C5C5"/>
      </a:accent6>
      <a:hlink>
        <a:srgbClr val="9B9B9B"/>
      </a:hlink>
      <a:folHlink>
        <a:srgbClr val="ECEC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2fcb60-4b5b-4629-b7ef-4570a121b2d6">
      <Terms xmlns="http://schemas.microsoft.com/office/infopath/2007/PartnerControls"/>
    </lcf76f155ced4ddcb4097134ff3c332f>
    <TaxCatchAll xmlns="d4cabc2c-d84e-4ea0-808d-b70817faae8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994AFCFCFA1314A8C3E5809C247F7E1" ma:contentTypeVersion="9" ma:contentTypeDescription="Creare un nuovo documento." ma:contentTypeScope="" ma:versionID="8d3a5590a79fa16112d604456b5d345a">
  <xsd:schema xmlns:xsd="http://www.w3.org/2001/XMLSchema" xmlns:xs="http://www.w3.org/2001/XMLSchema" xmlns:p="http://schemas.microsoft.com/office/2006/metadata/properties" xmlns:ns2="792fcb60-4b5b-4629-b7ef-4570a121b2d6" xmlns:ns3="d4cabc2c-d84e-4ea0-808d-b70817faae87" targetNamespace="http://schemas.microsoft.com/office/2006/metadata/properties" ma:root="true" ma:fieldsID="56f304eac55a976ce9fcdc61f39d4942" ns2:_="" ns3:_="">
    <xsd:import namespace="792fcb60-4b5b-4629-b7ef-4570a121b2d6"/>
    <xsd:import namespace="d4cabc2c-d84e-4ea0-808d-b70817faae8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2fcb60-4b5b-4629-b7ef-4570a121b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Tag immagine" ma:readOnly="false" ma:fieldId="{5cf76f15-5ced-4ddc-b409-7134ff3c332f}" ma:taxonomyMulti="true" ma:sspId="0681932f-65af-4828-885f-751e7f09000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cabc2c-d84e-4ea0-808d-b70817faae8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48b9bd8-4408-4ef5-b86d-12434c86bbde}" ma:internalName="TaxCatchAll" ma:showField="CatchAllData" ma:web="d4cabc2c-d84e-4ea0-808d-b70817faa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603B82-4D4A-4A99-986F-A2EA0A2146F4}">
  <ds:schemaRefs>
    <ds:schemaRef ds:uri="http://schemas.microsoft.com/sharepoint/v3/contenttype/forms"/>
  </ds:schemaRefs>
</ds:datastoreItem>
</file>

<file path=customXml/itemProps2.xml><?xml version="1.0" encoding="utf-8"?>
<ds:datastoreItem xmlns:ds="http://schemas.openxmlformats.org/officeDocument/2006/customXml" ds:itemID="{4BDACF85-A1DA-4E01-B214-F11899B26751}">
  <ds:schemaRefs>
    <ds:schemaRef ds:uri="http://schemas.openxmlformats.org/officeDocument/2006/bibliography"/>
  </ds:schemaRefs>
</ds:datastoreItem>
</file>

<file path=customXml/itemProps3.xml><?xml version="1.0" encoding="utf-8"?>
<ds:datastoreItem xmlns:ds="http://schemas.openxmlformats.org/officeDocument/2006/customXml" ds:itemID="{8AED4990-AA46-4F83-A210-A8B194260DEB}">
  <ds:schemaRefs>
    <ds:schemaRef ds:uri="http://schemas.microsoft.com/office/2006/metadata/properties"/>
    <ds:schemaRef ds:uri="http://schemas.microsoft.com/office/infopath/2007/PartnerControls"/>
    <ds:schemaRef ds:uri="792fcb60-4b5b-4629-b7ef-4570a121b2d6"/>
    <ds:schemaRef ds:uri="d4cabc2c-d84e-4ea0-808d-b70817faae87"/>
  </ds:schemaRefs>
</ds:datastoreItem>
</file>

<file path=customXml/itemProps4.xml><?xml version="1.0" encoding="utf-8"?>
<ds:datastoreItem xmlns:ds="http://schemas.openxmlformats.org/officeDocument/2006/customXml" ds:itemID="{65CBB0AE-9026-4D03-9D9E-2F41533AC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2fcb60-4b5b-4629-b7ef-4570a121b2d6"/>
    <ds:schemaRef ds:uri="d4cabc2c-d84e-4ea0-808d-b70817faa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37</Pages>
  <Words>3946</Words>
  <Characters>22496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BSI, Inc.</Company>
  <LinksUpToDate>false</LinksUpToDate>
  <CharactersWithSpaces>26390</CharactersWithSpaces>
  <SharedDoc>false</SharedDoc>
  <HLinks>
    <vt:vector size="66" baseType="variant">
      <vt:variant>
        <vt:i4>4194420</vt:i4>
      </vt:variant>
      <vt:variant>
        <vt:i4>60</vt:i4>
      </vt:variant>
      <vt:variant>
        <vt:i4>0</vt:i4>
      </vt:variant>
      <vt:variant>
        <vt:i4>5</vt:i4>
      </vt:variant>
      <vt:variant>
        <vt:lpwstr>mailto:coursefeedback@bsigroup.com</vt:lpwstr>
      </vt:variant>
      <vt:variant>
        <vt:lpwstr/>
      </vt:variant>
      <vt:variant>
        <vt:i4>1441853</vt:i4>
      </vt:variant>
      <vt:variant>
        <vt:i4>53</vt:i4>
      </vt:variant>
      <vt:variant>
        <vt:i4>0</vt:i4>
      </vt:variant>
      <vt:variant>
        <vt:i4>5</vt:i4>
      </vt:variant>
      <vt:variant>
        <vt:lpwstr/>
      </vt:variant>
      <vt:variant>
        <vt:lpwstr>_Toc278375003</vt:lpwstr>
      </vt:variant>
      <vt:variant>
        <vt:i4>1441853</vt:i4>
      </vt:variant>
      <vt:variant>
        <vt:i4>47</vt:i4>
      </vt:variant>
      <vt:variant>
        <vt:i4>0</vt:i4>
      </vt:variant>
      <vt:variant>
        <vt:i4>5</vt:i4>
      </vt:variant>
      <vt:variant>
        <vt:lpwstr/>
      </vt:variant>
      <vt:variant>
        <vt:lpwstr>_Toc278375002</vt:lpwstr>
      </vt:variant>
      <vt:variant>
        <vt:i4>1441853</vt:i4>
      </vt:variant>
      <vt:variant>
        <vt:i4>41</vt:i4>
      </vt:variant>
      <vt:variant>
        <vt:i4>0</vt:i4>
      </vt:variant>
      <vt:variant>
        <vt:i4>5</vt:i4>
      </vt:variant>
      <vt:variant>
        <vt:lpwstr/>
      </vt:variant>
      <vt:variant>
        <vt:lpwstr>_Toc278375001</vt:lpwstr>
      </vt:variant>
      <vt:variant>
        <vt:i4>1441853</vt:i4>
      </vt:variant>
      <vt:variant>
        <vt:i4>35</vt:i4>
      </vt:variant>
      <vt:variant>
        <vt:i4>0</vt:i4>
      </vt:variant>
      <vt:variant>
        <vt:i4>5</vt:i4>
      </vt:variant>
      <vt:variant>
        <vt:lpwstr/>
      </vt:variant>
      <vt:variant>
        <vt:lpwstr>_Toc278375000</vt:lpwstr>
      </vt:variant>
      <vt:variant>
        <vt:i4>1966132</vt:i4>
      </vt:variant>
      <vt:variant>
        <vt:i4>29</vt:i4>
      </vt:variant>
      <vt:variant>
        <vt:i4>0</vt:i4>
      </vt:variant>
      <vt:variant>
        <vt:i4>5</vt:i4>
      </vt:variant>
      <vt:variant>
        <vt:lpwstr/>
      </vt:variant>
      <vt:variant>
        <vt:lpwstr>_Toc278374999</vt:lpwstr>
      </vt:variant>
      <vt:variant>
        <vt:i4>1966132</vt:i4>
      </vt:variant>
      <vt:variant>
        <vt:i4>23</vt:i4>
      </vt:variant>
      <vt:variant>
        <vt:i4>0</vt:i4>
      </vt:variant>
      <vt:variant>
        <vt:i4>5</vt:i4>
      </vt:variant>
      <vt:variant>
        <vt:lpwstr/>
      </vt:variant>
      <vt:variant>
        <vt:lpwstr>_Toc278374998</vt:lpwstr>
      </vt:variant>
      <vt:variant>
        <vt:i4>1966132</vt:i4>
      </vt:variant>
      <vt:variant>
        <vt:i4>17</vt:i4>
      </vt:variant>
      <vt:variant>
        <vt:i4>0</vt:i4>
      </vt:variant>
      <vt:variant>
        <vt:i4>5</vt:i4>
      </vt:variant>
      <vt:variant>
        <vt:lpwstr/>
      </vt:variant>
      <vt:variant>
        <vt:lpwstr>_Toc278374997</vt:lpwstr>
      </vt:variant>
      <vt:variant>
        <vt:i4>1966132</vt:i4>
      </vt:variant>
      <vt:variant>
        <vt:i4>11</vt:i4>
      </vt:variant>
      <vt:variant>
        <vt:i4>0</vt:i4>
      </vt:variant>
      <vt:variant>
        <vt:i4>5</vt:i4>
      </vt:variant>
      <vt:variant>
        <vt:lpwstr/>
      </vt:variant>
      <vt:variant>
        <vt:lpwstr>_Toc278374996</vt:lpwstr>
      </vt:variant>
      <vt:variant>
        <vt:i4>1966132</vt:i4>
      </vt:variant>
      <vt:variant>
        <vt:i4>5</vt:i4>
      </vt:variant>
      <vt:variant>
        <vt:i4>0</vt:i4>
      </vt:variant>
      <vt:variant>
        <vt:i4>5</vt:i4>
      </vt:variant>
      <vt:variant>
        <vt:lpwstr/>
      </vt:variant>
      <vt:variant>
        <vt:lpwstr>_Toc278374995</vt:lpwstr>
      </vt:variant>
      <vt:variant>
        <vt:i4>4784213</vt:i4>
      </vt:variant>
      <vt:variant>
        <vt:i4>0</vt:i4>
      </vt:variant>
      <vt:variant>
        <vt:i4>0</vt:i4>
      </vt:variant>
      <vt:variant>
        <vt:i4>5</vt:i4>
      </vt:variant>
      <vt:variant>
        <vt:lpwstr>http://www.bsigroup.com/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Zaretskiy</dc:creator>
  <cp:keywords/>
  <dc:description/>
  <cp:lastModifiedBy>Sankya, Venugopal Rao</cp:lastModifiedBy>
  <cp:revision>1</cp:revision>
  <cp:lastPrinted>2014-10-23T11:07:00Z</cp:lastPrinted>
  <dcterms:created xsi:type="dcterms:W3CDTF">2026-04-02T08:32:00Z</dcterms:created>
  <dcterms:modified xsi:type="dcterms:W3CDTF">2026-04-07T07:10:00Z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0x010100F994AFCFCFA1314A8C3E5809C247F7E1</vt:lpwstr>
  </property>
  <property fmtid="{D5CDD505-2E9C-101B-9397-08002B2CF9AE}" pid="3" name="MSIP_Label_d7601eca-9349-4946-ada1-a3a74ade9163_Enabled">
    <vt:lpwstr>true</vt:lpwstr>
  </property>
  <property fmtid="{D5CDD505-2E9C-101B-9397-08002B2CF9AE}" pid="4" name="MSIP_Label_d7601eca-9349-4946-ada1-a3a74ade9163_SetDate">
    <vt:lpwstr>2022-09-12T10:29:44Z</vt:lpwstr>
  </property>
  <property fmtid="{D5CDD505-2E9C-101B-9397-08002B2CF9AE}" pid="5" name="MSIP_Label_d7601eca-9349-4946-ada1-a3a74ade9163_Method">
    <vt:lpwstr>Privileged</vt:lpwstr>
  </property>
  <property fmtid="{D5CDD505-2E9C-101B-9397-08002B2CF9AE}" pid="6" name="MSIP_Label_d7601eca-9349-4946-ada1-a3a74ade9163_Name">
    <vt:lpwstr>Public - Un-Marked</vt:lpwstr>
  </property>
  <property fmtid="{D5CDD505-2E9C-101B-9397-08002B2CF9AE}" pid="7" name="MSIP_Label_d7601eca-9349-4946-ada1-a3a74ade9163_SiteId">
    <vt:lpwstr>54946ffc-68d3-4955-ac70-dca726d445b4</vt:lpwstr>
  </property>
  <property fmtid="{D5CDD505-2E9C-101B-9397-08002B2CF9AE}" pid="8" name="MSIP_Label_d7601eca-9349-4946-ada1-a3a74ade9163_ActionId">
    <vt:lpwstr>e416f115-b9d7-4a4d-b9d0-5a825de1b7ed</vt:lpwstr>
  </property>
  <property fmtid="{D5CDD505-2E9C-101B-9397-08002B2CF9AE}" pid="9" name="MSIP_Label_d7601eca-9349-4946-ada1-a3a74ade9163_ContentBits">
    <vt:lpwstr>0</vt:lpwstr>
  </property>
  <property fmtid="{D5CDD505-2E9C-101B-9397-08002B2CF9AE}" pid="10" name="GrammarlyDocumentId">
    <vt:lpwstr>34326a31f354cbe66de4a2aa77d9516a70b1927db584a857b19cb44a3086d876</vt:lpwstr>
  </property>
  <property fmtid="{D5CDD505-2E9C-101B-9397-08002B2CF9AE}" pid="11" name="MediaServiceImageTags">
    <vt:lpwstr/>
  </property>
  <property fmtid="{D5CDD505-2E9C-101B-9397-08002B2CF9AE}" pid="12" name="ClassificationContentMarkingFooterShapeIds">
    <vt:lpwstr>649b583,fafcd81,35c906a7,6c6b2ea2</vt:lpwstr>
  </property>
  <property fmtid="{D5CDD505-2E9C-101B-9397-08002B2CF9AE}" pid="13" name="ClassificationContentMarkingFooterFontProps">
    <vt:lpwstr>#000000,9,Arial</vt:lpwstr>
  </property>
  <property fmtid="{D5CDD505-2E9C-101B-9397-08002B2CF9AE}" pid="14" name="ClassificationContentMarkingFooterText">
    <vt:lpwstr>Internal</vt:lpwstr>
  </property>
</Properties>
</file>