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spacing w:after="200" w:before="120" w:line="240" w:lineRule="auto"/>
        <w:contextualSpacing w:val="0"/>
        <w:rPr/>
      </w:pPr>
      <w:r w:rsidDel="00000000" w:rsidR="00000000" w:rsidRPr="00000000">
        <w:rPr>
          <w:rtl w:val="0"/>
        </w:rPr>
      </w:r>
    </w:p>
    <w:p w:rsidR="00000000" w:rsidDel="00000000" w:rsidP="00000000" w:rsidRDefault="00000000" w:rsidRPr="00000000">
      <w:pPr>
        <w:pBdr/>
        <w:spacing w:after="200" w:before="120" w:line="240" w:lineRule="auto"/>
        <w:contextualSpacing w:val="0"/>
        <w:jc w:val="left"/>
        <w:rPr>
          <w:b w:val="1"/>
          <w:sz w:val="36"/>
          <w:szCs w:val="36"/>
        </w:rPr>
      </w:pPr>
      <w:r w:rsidDel="00000000" w:rsidR="00000000" w:rsidRPr="00000000">
        <w:rPr>
          <w:rtl w:val="0"/>
        </w:rPr>
      </w:r>
    </w:p>
    <w:p w:rsidR="00000000" w:rsidDel="00000000" w:rsidP="00000000" w:rsidRDefault="00000000" w:rsidRPr="00000000">
      <w:pPr>
        <w:pBdr/>
        <w:spacing w:after="200" w:before="120" w:line="240" w:lineRule="auto"/>
        <w:contextualSpacing w:val="0"/>
        <w:jc w:val="center"/>
        <w:rPr>
          <w:b w:val="1"/>
          <w:sz w:val="36"/>
          <w:szCs w:val="36"/>
        </w:rPr>
      </w:pPr>
      <w:r w:rsidDel="00000000" w:rsidR="00000000" w:rsidRPr="00000000">
        <w:rPr>
          <w:b w:val="1"/>
          <w:sz w:val="36"/>
          <w:szCs w:val="36"/>
          <w:rtl w:val="0"/>
        </w:rPr>
        <w:t xml:space="preserve">CSP 571- Data Preparation and Analysis</w:t>
      </w:r>
    </w:p>
    <w:p w:rsidR="00000000" w:rsidDel="00000000" w:rsidP="00000000" w:rsidRDefault="00000000" w:rsidRPr="00000000">
      <w:pPr>
        <w:pBdr/>
        <w:spacing w:after="200" w:before="120" w:line="240" w:lineRule="auto"/>
        <w:contextualSpacing w:val="0"/>
        <w:jc w:val="center"/>
        <w:rPr>
          <w:b w:val="1"/>
          <w:sz w:val="36"/>
          <w:szCs w:val="36"/>
        </w:rPr>
      </w:pPr>
      <w:r w:rsidDel="00000000" w:rsidR="00000000" w:rsidRPr="00000000">
        <w:rPr>
          <w:rtl w:val="0"/>
        </w:rPr>
      </w:r>
    </w:p>
    <w:p w:rsidR="00000000" w:rsidDel="00000000" w:rsidP="00000000" w:rsidRDefault="00000000" w:rsidRPr="00000000">
      <w:pPr>
        <w:pBdr/>
        <w:spacing w:after="200" w:before="120" w:line="240" w:lineRule="auto"/>
        <w:contextualSpacing w:val="0"/>
        <w:jc w:val="center"/>
        <w:rPr>
          <w:b w:val="1"/>
          <w:sz w:val="36"/>
          <w:szCs w:val="36"/>
        </w:rPr>
      </w:pPr>
      <w:r w:rsidDel="00000000" w:rsidR="00000000" w:rsidRPr="00000000">
        <w:rPr>
          <w:sz w:val="36"/>
          <w:szCs w:val="36"/>
          <w:rtl w:val="0"/>
        </w:rPr>
        <w:t xml:space="preserve">Department of Computer Science</w:t>
      </w:r>
      <w:r w:rsidDel="00000000" w:rsidR="00000000" w:rsidRPr="00000000">
        <w:rPr>
          <w:rtl w:val="0"/>
        </w:rPr>
      </w:r>
    </w:p>
    <w:p w:rsidR="00000000" w:rsidDel="00000000" w:rsidP="00000000" w:rsidRDefault="00000000" w:rsidRPr="00000000">
      <w:pPr>
        <w:pBdr/>
        <w:spacing w:after="200" w:before="120" w:line="240" w:lineRule="auto"/>
        <w:contextualSpacing w:val="0"/>
        <w:jc w:val="center"/>
        <w:rPr>
          <w:sz w:val="36"/>
          <w:szCs w:val="36"/>
        </w:rPr>
      </w:pPr>
      <w:r w:rsidDel="00000000" w:rsidR="00000000" w:rsidRPr="00000000">
        <w:rPr>
          <w:sz w:val="36"/>
          <w:szCs w:val="36"/>
          <w:rtl w:val="0"/>
        </w:rPr>
        <w:t xml:space="preserve">Illinois Institute of Technology</w:t>
      </w:r>
      <w:r w:rsidDel="00000000" w:rsidR="00000000" w:rsidRPr="00000000">
        <w:rPr>
          <w:rtl w:val="0"/>
        </w:rPr>
      </w:r>
    </w:p>
    <w:p w:rsidR="00000000" w:rsidDel="00000000" w:rsidP="00000000" w:rsidRDefault="00000000" w:rsidRPr="00000000">
      <w:pPr>
        <w:pBdr/>
        <w:spacing w:after="200" w:before="120" w:line="240" w:lineRule="auto"/>
        <w:contextualSpacing w:val="0"/>
        <w:jc w:val="left"/>
        <w:rPr>
          <w:sz w:val="36"/>
          <w:szCs w:val="3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spacing w:after="200" w:before="120" w:line="240" w:lineRule="auto"/>
        <w:contextualSpacing w:val="0"/>
        <w:jc w:val="center"/>
        <w:rPr>
          <w:b w:val="1"/>
          <w:sz w:val="48"/>
          <w:szCs w:val="48"/>
        </w:rPr>
      </w:pPr>
      <w:r w:rsidDel="00000000" w:rsidR="00000000" w:rsidRPr="00000000">
        <w:rPr>
          <w:rtl w:val="0"/>
        </w:rPr>
      </w:r>
    </w:p>
    <w:p w:rsidR="00000000" w:rsidDel="00000000" w:rsidP="00000000" w:rsidRDefault="00000000" w:rsidRPr="00000000">
      <w:pPr>
        <w:pBdr/>
        <w:spacing w:after="200" w:before="120" w:line="240" w:lineRule="auto"/>
        <w:contextualSpacing w:val="0"/>
        <w:jc w:val="center"/>
        <w:rPr>
          <w:sz w:val="36"/>
          <w:szCs w:val="36"/>
        </w:rPr>
      </w:pPr>
      <w:r w:rsidDel="00000000" w:rsidR="00000000" w:rsidRPr="00000000">
        <w:rPr>
          <w:b w:val="1"/>
          <w:sz w:val="48"/>
          <w:szCs w:val="48"/>
          <w:rtl w:val="0"/>
        </w:rPr>
        <w:t xml:space="preserve">Predicting Movie Genre</w:t>
      </w:r>
      <w:r w:rsidDel="00000000" w:rsidR="00000000" w:rsidRPr="00000000">
        <w:rPr>
          <w:rtl w:val="0"/>
        </w:rPr>
      </w:r>
    </w:p>
    <w:p w:rsidR="00000000" w:rsidDel="00000000" w:rsidP="00000000" w:rsidRDefault="00000000" w:rsidRPr="00000000">
      <w:pPr>
        <w:pBdr/>
        <w:spacing w:after="200" w:before="120" w:line="240" w:lineRule="auto"/>
        <w:contextualSpacing w:val="0"/>
        <w:jc w:val="center"/>
        <w:rPr>
          <w:sz w:val="36"/>
          <w:szCs w:val="36"/>
        </w:rPr>
      </w:pPr>
      <w:r w:rsidDel="00000000" w:rsidR="00000000" w:rsidRPr="00000000">
        <w:rPr>
          <w:rtl w:val="0"/>
        </w:rPr>
      </w:r>
    </w:p>
    <w:p w:rsidR="00000000" w:rsidDel="00000000" w:rsidP="00000000" w:rsidRDefault="00000000" w:rsidRPr="00000000">
      <w:pPr>
        <w:pBdr/>
        <w:spacing w:after="200" w:before="120" w:line="240" w:lineRule="auto"/>
        <w:contextualSpacing w:val="0"/>
        <w:jc w:val="center"/>
        <w:rPr>
          <w:sz w:val="36"/>
          <w:szCs w:val="36"/>
        </w:rPr>
      </w:pPr>
      <w:r w:rsidDel="00000000" w:rsidR="00000000" w:rsidRPr="00000000">
        <w:rPr>
          <w:sz w:val="36"/>
          <w:szCs w:val="36"/>
          <w:rtl w:val="0"/>
        </w:rPr>
        <w:t xml:space="preserve">Harshaa Bajaj, Vinod Rao</w:t>
      </w:r>
    </w:p>
    <w:p w:rsidR="00000000" w:rsidDel="00000000" w:rsidP="00000000" w:rsidRDefault="00000000" w:rsidRPr="00000000">
      <w:pPr>
        <w:pBdr/>
        <w:spacing w:after="200" w:before="120" w:line="240" w:lineRule="auto"/>
        <w:contextualSpacing w:val="0"/>
        <w:jc w:val="center"/>
        <w:rPr>
          <w:sz w:val="36"/>
          <w:szCs w:val="36"/>
        </w:rPr>
      </w:pPr>
      <w:r w:rsidDel="00000000" w:rsidR="00000000" w:rsidRPr="00000000">
        <w:rPr>
          <w:sz w:val="36"/>
          <w:szCs w:val="36"/>
          <w:rtl w:val="0"/>
        </w:rPr>
        <w:t xml:space="preserve">    (A20378813), (A20369838)</w:t>
      </w:r>
    </w:p>
    <w:p w:rsidR="00000000" w:rsidDel="00000000" w:rsidP="00000000" w:rsidRDefault="00000000" w:rsidRPr="00000000">
      <w:pPr>
        <w:pBdr/>
        <w:spacing w:after="200" w:before="120" w:line="240" w:lineRule="auto"/>
        <w:contextualSpacing w:val="0"/>
        <w:jc w:val="center"/>
        <w:rPr>
          <w:sz w:val="36"/>
          <w:szCs w:val="3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spacing w:after="200" w:before="120" w:line="240" w:lineRule="auto"/>
        <w:contextualSpacing w:val="0"/>
        <w:jc w:val="center"/>
        <w:rPr>
          <w:sz w:val="36"/>
          <w:szCs w:val="36"/>
        </w:rPr>
      </w:pPr>
      <w:r w:rsidDel="00000000" w:rsidR="00000000" w:rsidRPr="00000000">
        <w:rPr>
          <w:rtl w:val="0"/>
        </w:rPr>
      </w:r>
    </w:p>
    <w:p w:rsidR="00000000" w:rsidDel="00000000" w:rsidP="00000000" w:rsidRDefault="00000000" w:rsidRPr="00000000">
      <w:pPr>
        <w:pBdr/>
        <w:spacing w:after="200" w:before="120" w:line="240" w:lineRule="auto"/>
        <w:contextualSpacing w:val="0"/>
        <w:jc w:val="center"/>
        <w:rPr>
          <w:b w:val="1"/>
          <w:sz w:val="36"/>
          <w:szCs w:val="36"/>
        </w:rPr>
      </w:pPr>
      <w:r w:rsidDel="00000000" w:rsidR="00000000" w:rsidRPr="00000000">
        <w:rPr>
          <w:rtl w:val="0"/>
        </w:rPr>
      </w:r>
    </w:p>
    <w:p w:rsidR="00000000" w:rsidDel="00000000" w:rsidP="00000000" w:rsidRDefault="00000000" w:rsidRPr="00000000">
      <w:pPr>
        <w:pBdr/>
        <w:spacing w:after="200" w:before="120" w:line="240" w:lineRule="auto"/>
        <w:contextualSpacing w:val="0"/>
        <w:jc w:val="center"/>
        <w:rPr>
          <w:sz w:val="36"/>
          <w:szCs w:val="36"/>
        </w:rPr>
      </w:pPr>
      <w:r w:rsidDel="00000000" w:rsidR="00000000" w:rsidRPr="00000000">
        <w:rPr>
          <w:b w:val="1"/>
          <w:sz w:val="36"/>
          <w:szCs w:val="36"/>
          <w:rtl w:val="0"/>
        </w:rPr>
        <w:t xml:space="preserve">Instructor: </w:t>
      </w:r>
      <w:r w:rsidDel="00000000" w:rsidR="00000000" w:rsidRPr="00000000">
        <w:rPr>
          <w:sz w:val="36"/>
          <w:szCs w:val="36"/>
          <w:rtl w:val="0"/>
        </w:rPr>
        <w:t xml:space="preserve">Adam McElhinney</w:t>
      </w:r>
      <w:r w:rsidDel="00000000" w:rsidR="00000000" w:rsidRPr="00000000">
        <w:rPr>
          <w:rtl w:val="0"/>
        </w:rPr>
      </w:r>
    </w:p>
    <w:p w:rsidR="00000000" w:rsidDel="00000000" w:rsidP="00000000" w:rsidRDefault="00000000" w:rsidRPr="00000000">
      <w:pPr>
        <w:pBdr/>
        <w:spacing w:after="200" w:before="120" w:line="240" w:lineRule="auto"/>
        <w:contextualSpacing w:val="0"/>
        <w:rPr>
          <w:sz w:val="28"/>
          <w:szCs w:val="28"/>
        </w:rPr>
      </w:pPr>
      <w:r w:rsidDel="00000000" w:rsidR="00000000" w:rsidRPr="00000000">
        <w:rPr>
          <w:rtl w:val="0"/>
        </w:rPr>
      </w:r>
    </w:p>
    <w:p w:rsidR="00000000" w:rsidDel="00000000" w:rsidP="00000000" w:rsidRDefault="00000000" w:rsidRPr="00000000">
      <w:pPr>
        <w:pBdr/>
        <w:spacing w:after="200" w:before="120" w:line="240" w:lineRule="auto"/>
        <w:contextualSpacing w:val="0"/>
        <w:rPr>
          <w:sz w:val="28"/>
          <w:szCs w:val="28"/>
        </w:rPr>
      </w:pPr>
      <w:r w:rsidDel="00000000" w:rsidR="00000000" w:rsidRPr="00000000">
        <w:br w:type="page"/>
      </w:r>
      <w:r w:rsidDel="00000000" w:rsidR="00000000" w:rsidRPr="00000000">
        <w:rPr>
          <w:rtl w:val="0"/>
        </w:rPr>
      </w:r>
    </w:p>
    <w:p w:rsidR="00000000" w:rsidDel="00000000" w:rsidP="00000000" w:rsidRDefault="00000000" w:rsidRPr="00000000">
      <w:pPr>
        <w:pStyle w:val="Heading2"/>
        <w:pBdr/>
        <w:spacing w:after="200" w:before="120" w:line="240" w:lineRule="auto"/>
        <w:ind w:left="0" w:firstLine="0"/>
        <w:contextualSpacing w:val="0"/>
        <w:jc w:val="center"/>
        <w:rPr>
          <w:b w:val="1"/>
          <w:sz w:val="36"/>
          <w:szCs w:val="36"/>
        </w:rPr>
      </w:pPr>
      <w:bookmarkStart w:colFirst="0" w:colLast="0" w:name="_ppsn1zbyzoqz" w:id="0"/>
      <w:bookmarkEnd w:id="0"/>
      <w:r w:rsidDel="00000000" w:rsidR="00000000" w:rsidRPr="00000000">
        <w:rPr>
          <w:b w:val="1"/>
          <w:sz w:val="36"/>
          <w:szCs w:val="36"/>
          <w:rtl w:val="0"/>
        </w:rPr>
        <w:t xml:space="preserve">Problem Statement</w:t>
      </w:r>
    </w:p>
    <w:p w:rsidR="00000000" w:rsidDel="00000000" w:rsidP="00000000" w:rsidRDefault="00000000" w:rsidRPr="00000000">
      <w:pPr>
        <w:pBdr/>
        <w:spacing w:after="200" w:before="120" w:line="240" w:lineRule="auto"/>
        <w:contextualSpacing w:val="0"/>
        <w:jc w:val="both"/>
        <w:rPr>
          <w:sz w:val="28"/>
          <w:szCs w:val="28"/>
        </w:rPr>
      </w:pPr>
      <w:r w:rsidDel="00000000" w:rsidR="00000000" w:rsidRPr="00000000">
        <w:rPr>
          <w:rtl w:val="0"/>
        </w:rPr>
      </w:r>
    </w:p>
    <w:p w:rsidR="00000000" w:rsidDel="00000000" w:rsidP="00000000" w:rsidRDefault="00000000" w:rsidRPr="00000000">
      <w:pPr>
        <w:pBdr/>
        <w:spacing w:after="200" w:before="120" w:line="240" w:lineRule="auto"/>
        <w:contextualSpacing w:val="0"/>
        <w:jc w:val="both"/>
        <w:rPr>
          <w:sz w:val="28"/>
          <w:szCs w:val="28"/>
        </w:rPr>
      </w:pPr>
      <w:r w:rsidDel="00000000" w:rsidR="00000000" w:rsidRPr="00000000">
        <w:rPr>
          <w:sz w:val="28"/>
          <w:szCs w:val="28"/>
          <w:rtl w:val="0"/>
        </w:rPr>
        <w:t xml:space="preserve">Can we auto-classify a movie based on the information we have about it?</w:t>
      </w:r>
    </w:p>
    <w:p w:rsidR="00000000" w:rsidDel="00000000" w:rsidP="00000000" w:rsidRDefault="00000000" w:rsidRPr="00000000">
      <w:pPr>
        <w:pBdr/>
        <w:spacing w:after="200" w:before="120" w:line="240" w:lineRule="auto"/>
        <w:contextualSpacing w:val="0"/>
        <w:jc w:val="both"/>
        <w:rPr>
          <w:sz w:val="28"/>
          <w:szCs w:val="28"/>
        </w:rPr>
      </w:pPr>
      <w:r w:rsidDel="00000000" w:rsidR="00000000" w:rsidRPr="00000000">
        <w:rPr>
          <w:rtl w:val="0"/>
        </w:rPr>
      </w:r>
    </w:p>
    <w:p w:rsidR="00000000" w:rsidDel="00000000" w:rsidP="00000000" w:rsidRDefault="00000000" w:rsidRPr="00000000">
      <w:pPr>
        <w:pBdr/>
        <w:spacing w:after="200" w:before="120" w:line="240" w:lineRule="auto"/>
        <w:contextualSpacing w:val="0"/>
        <w:jc w:val="both"/>
        <w:rPr>
          <w:b w:val="1"/>
          <w:sz w:val="28"/>
          <w:szCs w:val="28"/>
        </w:rPr>
      </w:pPr>
      <w:r w:rsidDel="00000000" w:rsidR="00000000" w:rsidRPr="00000000">
        <w:rPr>
          <w:b w:val="1"/>
          <w:sz w:val="28"/>
          <w:szCs w:val="28"/>
          <w:rtl w:val="0"/>
        </w:rPr>
        <w:t xml:space="preserve">Goal:</w:t>
      </w:r>
    </w:p>
    <w:p w:rsidR="00000000" w:rsidDel="00000000" w:rsidP="00000000" w:rsidRDefault="00000000" w:rsidRPr="00000000">
      <w:pPr>
        <w:pBdr/>
        <w:spacing w:after="200" w:before="120" w:line="240" w:lineRule="auto"/>
        <w:contextualSpacing w:val="0"/>
        <w:jc w:val="both"/>
        <w:rPr>
          <w:sz w:val="28"/>
          <w:szCs w:val="28"/>
        </w:rPr>
      </w:pPr>
      <w:r w:rsidDel="00000000" w:rsidR="00000000" w:rsidRPr="00000000">
        <w:rPr>
          <w:sz w:val="28"/>
          <w:szCs w:val="28"/>
          <w:rtl w:val="0"/>
        </w:rPr>
        <w:t xml:space="preserve">Explore existing relationships between the listed genre of a movie and a set of attributes related to the movie to help make prediction of the genre for the upcoming movies. </w:t>
      </w:r>
    </w:p>
    <w:p w:rsidR="00000000" w:rsidDel="00000000" w:rsidP="00000000" w:rsidRDefault="00000000" w:rsidRPr="00000000">
      <w:pPr>
        <w:pBdr/>
        <w:spacing w:after="200" w:before="120" w:line="240" w:lineRule="auto"/>
        <w:contextualSpacing w:val="0"/>
        <w:jc w:val="both"/>
        <w:rPr>
          <w:sz w:val="28"/>
          <w:szCs w:val="28"/>
        </w:rPr>
      </w:pPr>
      <w:r w:rsidDel="00000000" w:rsidR="00000000" w:rsidRPr="00000000">
        <w:rPr>
          <w:rtl w:val="0"/>
        </w:rPr>
      </w:r>
    </w:p>
    <w:p w:rsidR="00000000" w:rsidDel="00000000" w:rsidP="00000000" w:rsidRDefault="00000000" w:rsidRPr="00000000">
      <w:pPr>
        <w:pBdr/>
        <w:spacing w:after="200" w:before="120" w:line="240" w:lineRule="auto"/>
        <w:contextualSpacing w:val="0"/>
        <w:jc w:val="both"/>
        <w:rPr>
          <w:b w:val="1"/>
          <w:sz w:val="28"/>
          <w:szCs w:val="28"/>
        </w:rPr>
      </w:pPr>
      <w:r w:rsidDel="00000000" w:rsidR="00000000" w:rsidRPr="00000000">
        <w:rPr>
          <w:b w:val="1"/>
          <w:sz w:val="28"/>
          <w:szCs w:val="28"/>
          <w:rtl w:val="0"/>
        </w:rPr>
        <w:t xml:space="preserve">Approach:</w:t>
      </w:r>
    </w:p>
    <w:p w:rsidR="00000000" w:rsidDel="00000000" w:rsidP="00000000" w:rsidRDefault="00000000" w:rsidRPr="00000000">
      <w:pPr>
        <w:pBdr/>
        <w:spacing w:after="200" w:before="120" w:line="240" w:lineRule="auto"/>
        <w:contextualSpacing w:val="0"/>
        <w:jc w:val="both"/>
        <w:rPr>
          <w:sz w:val="28"/>
          <w:szCs w:val="28"/>
        </w:rPr>
      </w:pPr>
      <w:r w:rsidDel="00000000" w:rsidR="00000000" w:rsidRPr="00000000">
        <w:rPr>
          <w:sz w:val="28"/>
          <w:szCs w:val="28"/>
          <w:rtl w:val="0"/>
        </w:rPr>
        <w:t xml:space="preserve">Use machine learning algorithms to understand the associations between the dependent and independent variables and make predictions. With focus on being able to make predictions for the genre of a movie, we would also like to compare multiple models and select the most efficient one.</w:t>
      </w:r>
    </w:p>
    <w:p w:rsidR="00000000" w:rsidDel="00000000" w:rsidP="00000000" w:rsidRDefault="00000000" w:rsidRPr="00000000">
      <w:pPr>
        <w:pBdr/>
        <w:spacing w:after="200" w:before="120" w:line="240" w:lineRule="auto"/>
        <w:contextualSpacing w:val="0"/>
        <w:jc w:val="both"/>
        <w:rPr>
          <w:sz w:val="28"/>
          <w:szCs w:val="28"/>
        </w:rPr>
      </w:pPr>
      <w:r w:rsidDel="00000000" w:rsidR="00000000" w:rsidRPr="00000000">
        <w:rPr>
          <w:rtl w:val="0"/>
        </w:rPr>
      </w:r>
    </w:p>
    <w:p w:rsidR="00000000" w:rsidDel="00000000" w:rsidP="00000000" w:rsidRDefault="00000000" w:rsidRPr="00000000">
      <w:pPr>
        <w:pBdr/>
        <w:spacing w:after="200" w:before="120" w:line="240" w:lineRule="auto"/>
        <w:contextualSpacing w:val="0"/>
        <w:jc w:val="both"/>
        <w:rPr>
          <w:sz w:val="28"/>
          <w:szCs w:val="28"/>
        </w:rPr>
      </w:pPr>
      <w:r w:rsidDel="00000000" w:rsidR="00000000" w:rsidRPr="00000000">
        <w:rPr>
          <w:rtl w:val="0"/>
        </w:rPr>
      </w:r>
    </w:p>
    <w:p w:rsidR="00000000" w:rsidDel="00000000" w:rsidP="00000000" w:rsidRDefault="00000000" w:rsidRPr="00000000">
      <w:pPr>
        <w:pBdr/>
        <w:spacing w:after="200" w:before="120" w:line="240" w:lineRule="auto"/>
        <w:contextualSpacing w:val="0"/>
        <w:jc w:val="both"/>
        <w:rPr>
          <w:sz w:val="28"/>
          <w:szCs w:val="28"/>
        </w:rPr>
      </w:pPr>
      <w:r w:rsidDel="00000000" w:rsidR="00000000" w:rsidRPr="00000000">
        <w:rPr>
          <w:rtl w:val="0"/>
        </w:rPr>
      </w:r>
    </w:p>
    <w:p w:rsidR="00000000" w:rsidDel="00000000" w:rsidP="00000000" w:rsidRDefault="00000000" w:rsidRPr="00000000">
      <w:pPr>
        <w:pBdr/>
        <w:spacing w:after="200" w:before="120" w:line="240" w:lineRule="auto"/>
        <w:contextualSpacing w:val="0"/>
        <w:jc w:val="both"/>
        <w:rPr>
          <w:sz w:val="28"/>
          <w:szCs w:val="28"/>
        </w:rPr>
      </w:pPr>
      <w:r w:rsidDel="00000000" w:rsidR="00000000" w:rsidRPr="00000000">
        <w:rPr>
          <w:rtl w:val="0"/>
        </w:rPr>
      </w:r>
    </w:p>
    <w:p w:rsidR="00000000" w:rsidDel="00000000" w:rsidP="00000000" w:rsidRDefault="00000000" w:rsidRPr="00000000">
      <w:pPr>
        <w:pBdr/>
        <w:spacing w:after="200" w:before="120" w:line="240" w:lineRule="auto"/>
        <w:contextualSpacing w:val="0"/>
        <w:jc w:val="both"/>
        <w:rPr>
          <w:sz w:val="28"/>
          <w:szCs w:val="28"/>
        </w:rPr>
      </w:pPr>
      <w:r w:rsidDel="00000000" w:rsidR="00000000" w:rsidRPr="00000000">
        <w:br w:type="page"/>
      </w:r>
      <w:r w:rsidDel="00000000" w:rsidR="00000000" w:rsidRPr="00000000">
        <w:rPr>
          <w:rtl w:val="0"/>
        </w:rPr>
      </w:r>
    </w:p>
    <w:p w:rsidR="00000000" w:rsidDel="00000000" w:rsidP="00000000" w:rsidRDefault="00000000" w:rsidRPr="00000000">
      <w:pPr>
        <w:pBdr/>
        <w:spacing w:after="200" w:before="120" w:line="240" w:lineRule="auto"/>
        <w:contextualSpacing w:val="0"/>
        <w:jc w:val="center"/>
        <w:rPr>
          <w:b w:val="1"/>
          <w:color w:val="202729"/>
          <w:sz w:val="36"/>
          <w:szCs w:val="36"/>
        </w:rPr>
      </w:pPr>
      <w:r w:rsidDel="00000000" w:rsidR="00000000" w:rsidRPr="00000000">
        <w:rPr>
          <w:b w:val="1"/>
          <w:color w:val="202729"/>
          <w:sz w:val="36"/>
          <w:szCs w:val="36"/>
          <w:rtl w:val="0"/>
        </w:rPr>
        <w:t xml:space="preserve">Related Research</w:t>
      </w:r>
    </w:p>
    <w:p w:rsidR="00000000" w:rsidDel="00000000" w:rsidP="00000000" w:rsidRDefault="00000000" w:rsidRPr="00000000">
      <w:pPr>
        <w:pBdr/>
        <w:spacing w:after="200" w:before="120" w:line="240" w:lineRule="auto"/>
        <w:contextualSpacing w:val="0"/>
        <w:jc w:val="both"/>
        <w:rPr>
          <w:sz w:val="28"/>
          <w:szCs w:val="28"/>
        </w:rPr>
      </w:pPr>
      <w:r w:rsidDel="00000000" w:rsidR="00000000" w:rsidRPr="00000000">
        <w:rPr>
          <w:rtl w:val="0"/>
        </w:rPr>
      </w:r>
    </w:p>
    <w:p w:rsidR="00000000" w:rsidDel="00000000" w:rsidP="00000000" w:rsidRDefault="00000000" w:rsidRPr="00000000">
      <w:pPr>
        <w:pBdr/>
        <w:spacing w:after="200" w:before="120" w:line="240" w:lineRule="auto"/>
        <w:contextualSpacing w:val="0"/>
        <w:jc w:val="both"/>
        <w:rPr>
          <w:sz w:val="28"/>
          <w:szCs w:val="28"/>
        </w:rPr>
      </w:pPr>
      <w:r w:rsidDel="00000000" w:rsidR="00000000" w:rsidRPr="00000000">
        <w:rPr>
          <w:sz w:val="28"/>
          <w:szCs w:val="28"/>
          <w:rtl w:val="0"/>
        </w:rPr>
        <w:t xml:space="preserve">The below listed material includes theoretical and methodological contributions to similar topic,</w:t>
      </w:r>
    </w:p>
    <w:p w:rsidR="00000000" w:rsidDel="00000000" w:rsidP="00000000" w:rsidRDefault="00000000" w:rsidRPr="00000000">
      <w:pPr>
        <w:pBdr/>
        <w:spacing w:after="200" w:before="120" w:line="240" w:lineRule="auto"/>
        <w:contextualSpacing w:val="0"/>
        <w:jc w:val="both"/>
        <w:rPr>
          <w:color w:val="202729"/>
          <w:sz w:val="28"/>
          <w:szCs w:val="28"/>
        </w:rPr>
      </w:pPr>
      <w:r w:rsidDel="00000000" w:rsidR="00000000" w:rsidRPr="00000000">
        <w:rPr>
          <w:rtl w:val="0"/>
        </w:rPr>
      </w:r>
    </w:p>
    <w:p w:rsidR="00000000" w:rsidDel="00000000" w:rsidP="00000000" w:rsidRDefault="00000000" w:rsidRPr="00000000">
      <w:pPr>
        <w:widowControl w:val="0"/>
        <w:numPr>
          <w:ilvl w:val="0"/>
          <w:numId w:val="1"/>
        </w:numPr>
        <w:pBdr/>
        <w:spacing w:after="200" w:before="120" w:line="240" w:lineRule="auto"/>
        <w:ind w:left="720" w:hanging="360"/>
        <w:jc w:val="both"/>
        <w:rPr>
          <w:rFonts w:ascii="Arial" w:cs="Arial" w:eastAsia="Arial" w:hAnsi="Arial"/>
          <w:color w:val="000000"/>
          <w:sz w:val="28"/>
          <w:szCs w:val="28"/>
        </w:rPr>
      </w:pPr>
      <w:r w:rsidDel="00000000" w:rsidR="00000000" w:rsidRPr="00000000">
        <w:rPr>
          <w:sz w:val="28"/>
          <w:szCs w:val="28"/>
          <w:rtl w:val="0"/>
        </w:rPr>
        <w:t xml:space="preserve">A </w:t>
      </w:r>
      <w:r w:rsidDel="00000000" w:rsidR="00000000" w:rsidRPr="00000000">
        <w:rPr>
          <w:sz w:val="28"/>
          <w:szCs w:val="28"/>
          <w:rtl w:val="0"/>
        </w:rPr>
        <w:t xml:space="preserve">study</w:t>
      </w:r>
      <w:r w:rsidDel="00000000" w:rsidR="00000000" w:rsidRPr="00000000">
        <w:rPr>
          <w:sz w:val="28"/>
          <w:szCs w:val="28"/>
          <w:rtl w:val="0"/>
        </w:rPr>
        <w:t xml:space="preserve"> by Karl Persson showed that random forest yield consistently better performance than support vector machines for predicting user ratings.</w:t>
      </w:r>
      <w:r w:rsidDel="00000000" w:rsidR="00000000" w:rsidRPr="00000000">
        <w:rPr>
          <w:sz w:val="28"/>
          <w:szCs w:val="28"/>
          <w:vertAlign w:val="superscript"/>
          <w:rtl w:val="0"/>
        </w:rPr>
        <w:t xml:space="preserve">[1]</w:t>
      </w:r>
      <w:r w:rsidDel="00000000" w:rsidR="00000000" w:rsidRPr="00000000">
        <w:rPr>
          <w:sz w:val="28"/>
          <w:szCs w:val="28"/>
          <w:rtl w:val="0"/>
        </w:rPr>
        <w:t xml:space="preserve"> </w:t>
      </w:r>
    </w:p>
    <w:p w:rsidR="00000000" w:rsidDel="00000000" w:rsidP="00000000" w:rsidRDefault="00000000" w:rsidRPr="00000000">
      <w:pPr>
        <w:widowControl w:val="0"/>
        <w:pBdr/>
        <w:spacing w:after="200" w:before="120" w:line="240" w:lineRule="auto"/>
        <w:contextualSpacing w:val="0"/>
        <w:jc w:val="both"/>
        <w:rPr>
          <w:sz w:val="28"/>
          <w:szCs w:val="28"/>
        </w:rPr>
      </w:pPr>
      <w:r w:rsidDel="00000000" w:rsidR="00000000" w:rsidRPr="00000000">
        <w:rPr>
          <w:sz w:val="28"/>
          <w:szCs w:val="28"/>
          <w:rtl w:val="0"/>
        </w:rPr>
        <w:t xml:space="preserve">Although the study was not directly related to predicting genre, it gave a good insight into the methods of handling other variables</w:t>
      </w:r>
    </w:p>
    <w:p w:rsidR="00000000" w:rsidDel="00000000" w:rsidP="00000000" w:rsidRDefault="00000000" w:rsidRPr="00000000">
      <w:pPr>
        <w:widowControl w:val="0"/>
        <w:numPr>
          <w:ilvl w:val="0"/>
          <w:numId w:val="1"/>
        </w:numPr>
        <w:pBdr/>
        <w:spacing w:after="200" w:before="120" w:line="240" w:lineRule="auto"/>
        <w:ind w:left="720" w:hanging="360"/>
        <w:jc w:val="both"/>
        <w:rPr>
          <w:rFonts w:ascii="Arial" w:cs="Arial" w:eastAsia="Arial" w:hAnsi="Arial"/>
          <w:color w:val="000000"/>
          <w:sz w:val="28"/>
          <w:szCs w:val="28"/>
        </w:rPr>
      </w:pPr>
      <w:r w:rsidDel="00000000" w:rsidR="00000000" w:rsidRPr="00000000">
        <w:rPr>
          <w:sz w:val="28"/>
          <w:szCs w:val="28"/>
          <w:rtl w:val="0"/>
        </w:rPr>
        <w:t xml:space="preserve">A </w:t>
      </w:r>
      <w:r w:rsidDel="00000000" w:rsidR="00000000" w:rsidRPr="00000000">
        <w:rPr>
          <w:sz w:val="28"/>
          <w:szCs w:val="28"/>
          <w:rtl w:val="0"/>
        </w:rPr>
        <w:t xml:space="preserve">research paper</w:t>
      </w:r>
      <w:r w:rsidDel="00000000" w:rsidR="00000000" w:rsidRPr="00000000">
        <w:rPr>
          <w:sz w:val="28"/>
          <w:szCs w:val="28"/>
          <w:rtl w:val="0"/>
        </w:rPr>
        <w:t xml:space="preserve"> by Andrew McGregor Olney focuses on Likability-Based (predictions based on user ratings), Content-Based (predictions based on plot keywords) and Synopsis-Based (predictions based on plot summary) based modelling.</w:t>
      </w:r>
      <w:r w:rsidDel="00000000" w:rsidR="00000000" w:rsidRPr="00000000">
        <w:rPr>
          <w:sz w:val="28"/>
          <w:szCs w:val="28"/>
          <w:vertAlign w:val="superscript"/>
          <w:rtl w:val="0"/>
        </w:rPr>
        <w:t xml:space="preserve">[2]</w:t>
      </w:r>
    </w:p>
    <w:p w:rsidR="00000000" w:rsidDel="00000000" w:rsidP="00000000" w:rsidRDefault="00000000" w:rsidRPr="00000000">
      <w:pPr>
        <w:widowControl w:val="0"/>
        <w:numPr>
          <w:ilvl w:val="0"/>
          <w:numId w:val="1"/>
        </w:numPr>
        <w:pBdr/>
        <w:spacing w:after="200" w:before="120" w:line="240" w:lineRule="auto"/>
        <w:ind w:left="720" w:hanging="360"/>
        <w:jc w:val="both"/>
        <w:rPr>
          <w:rFonts w:ascii="Arial" w:cs="Arial" w:eastAsia="Arial" w:hAnsi="Arial"/>
          <w:color w:val="000000"/>
          <w:sz w:val="28"/>
          <w:szCs w:val="28"/>
        </w:rPr>
      </w:pPr>
      <w:r w:rsidDel="00000000" w:rsidR="00000000" w:rsidRPr="00000000">
        <w:rPr>
          <w:sz w:val="28"/>
          <w:szCs w:val="28"/>
          <w:rtl w:val="0"/>
        </w:rPr>
        <w:t xml:space="preserve">Ka-Wing Ho in his </w:t>
      </w:r>
      <w:r w:rsidDel="00000000" w:rsidR="00000000" w:rsidRPr="00000000">
        <w:rPr>
          <w:sz w:val="28"/>
          <w:szCs w:val="28"/>
          <w:rtl w:val="0"/>
        </w:rPr>
        <w:t xml:space="preserve">project</w:t>
      </w:r>
      <w:r w:rsidDel="00000000" w:rsidR="00000000" w:rsidRPr="00000000">
        <w:rPr>
          <w:sz w:val="28"/>
          <w:szCs w:val="28"/>
          <w:rtl w:val="0"/>
        </w:rPr>
        <w:t xml:space="preserve"> successfully implemented One-Vs-All approach with SVM, KNN, Parametric mixture model and Neural network.</w:t>
      </w:r>
      <w:r w:rsidDel="00000000" w:rsidR="00000000" w:rsidRPr="00000000">
        <w:rPr>
          <w:sz w:val="28"/>
          <w:szCs w:val="28"/>
          <w:vertAlign w:val="superscript"/>
          <w:rtl w:val="0"/>
        </w:rPr>
        <w:t xml:space="preserve">[3]</w:t>
      </w:r>
    </w:p>
    <w:p w:rsidR="00000000" w:rsidDel="00000000" w:rsidP="00000000" w:rsidRDefault="00000000" w:rsidRPr="00000000">
      <w:pPr>
        <w:widowControl w:val="0"/>
        <w:pBdr/>
        <w:spacing w:after="200" w:before="120" w:line="240" w:lineRule="auto"/>
        <w:contextualSpacing w:val="0"/>
        <w:jc w:val="both"/>
        <w:rPr>
          <w:color w:val="616161"/>
          <w:sz w:val="28"/>
          <w:szCs w:val="28"/>
        </w:rPr>
      </w:pPr>
      <w:r w:rsidDel="00000000" w:rsidR="00000000" w:rsidRPr="00000000">
        <w:rPr>
          <w:sz w:val="28"/>
          <w:szCs w:val="28"/>
          <w:rtl w:val="0"/>
        </w:rPr>
        <w:t xml:space="preserve">This paper helped to understand which models suit the current dataset and required output </w:t>
      </w:r>
      <w:r w:rsidDel="00000000" w:rsidR="00000000" w:rsidRPr="00000000">
        <w:rPr>
          <w:rtl w:val="0"/>
        </w:rPr>
      </w:r>
    </w:p>
    <w:p w:rsidR="00000000" w:rsidDel="00000000" w:rsidP="00000000" w:rsidRDefault="00000000" w:rsidRPr="00000000">
      <w:pPr>
        <w:widowControl w:val="0"/>
        <w:pBdr/>
        <w:spacing w:after="200" w:before="120" w:line="240" w:lineRule="auto"/>
        <w:contextualSpacing w:val="0"/>
        <w:jc w:val="both"/>
        <w:rPr>
          <w:rFonts w:ascii="Proxima Nova" w:cs="Proxima Nova" w:eastAsia="Proxima Nova" w:hAnsi="Proxima Nova"/>
          <w:color w:val="202729"/>
          <w:sz w:val="56"/>
          <w:szCs w:val="56"/>
        </w:rPr>
      </w:pPr>
      <w:r w:rsidDel="00000000" w:rsidR="00000000" w:rsidRPr="00000000">
        <w:rPr>
          <w:rtl w:val="0"/>
        </w:rPr>
      </w:r>
    </w:p>
    <w:p w:rsidR="00000000" w:rsidDel="00000000" w:rsidP="00000000" w:rsidRDefault="00000000" w:rsidRPr="00000000">
      <w:pPr>
        <w:widowControl w:val="0"/>
        <w:pBdr/>
        <w:spacing w:after="200" w:before="120" w:line="240" w:lineRule="auto"/>
        <w:contextualSpacing w:val="0"/>
        <w:jc w:val="both"/>
        <w:rPr>
          <w:rFonts w:ascii="Proxima Nova" w:cs="Proxima Nova" w:eastAsia="Proxima Nova" w:hAnsi="Proxima Nova"/>
          <w:color w:val="202729"/>
          <w:sz w:val="56"/>
          <w:szCs w:val="56"/>
        </w:rPr>
      </w:pPr>
      <w:r w:rsidDel="00000000" w:rsidR="00000000" w:rsidRPr="00000000">
        <w:br w:type="page"/>
      </w:r>
      <w:r w:rsidDel="00000000" w:rsidR="00000000" w:rsidRPr="00000000">
        <w:rPr>
          <w:rtl w:val="0"/>
        </w:rPr>
      </w:r>
    </w:p>
    <w:p w:rsidR="00000000" w:rsidDel="00000000" w:rsidP="00000000" w:rsidRDefault="00000000" w:rsidRPr="00000000">
      <w:pPr>
        <w:widowControl w:val="0"/>
        <w:pBdr/>
        <w:spacing w:after="200" w:before="120" w:line="240" w:lineRule="auto"/>
        <w:contextualSpacing w:val="0"/>
        <w:jc w:val="center"/>
        <w:rPr>
          <w:rFonts w:ascii="Proxima Nova" w:cs="Proxima Nova" w:eastAsia="Proxima Nova" w:hAnsi="Proxima Nova"/>
          <w:color w:val="202729"/>
          <w:sz w:val="56"/>
          <w:szCs w:val="56"/>
        </w:rPr>
      </w:pPr>
      <w:r w:rsidDel="00000000" w:rsidR="00000000" w:rsidRPr="00000000">
        <w:rPr>
          <w:b w:val="1"/>
          <w:color w:val="202729"/>
          <w:sz w:val="36"/>
          <w:szCs w:val="36"/>
          <w:rtl w:val="0"/>
        </w:rPr>
        <w:t xml:space="preserve">Data Description</w:t>
      </w:r>
      <w:r w:rsidDel="00000000" w:rsidR="00000000" w:rsidRPr="00000000">
        <w:rPr>
          <w:rtl w:val="0"/>
        </w:rPr>
      </w:r>
    </w:p>
    <w:p w:rsidR="00000000" w:rsidDel="00000000" w:rsidP="00000000" w:rsidRDefault="00000000" w:rsidRPr="00000000">
      <w:pPr>
        <w:pBdr/>
        <w:spacing w:after="200" w:before="120" w:line="240" w:lineRule="auto"/>
        <w:contextualSpacing w:val="0"/>
        <w:jc w:val="both"/>
        <w:rPr>
          <w:sz w:val="28"/>
          <w:szCs w:val="28"/>
        </w:rPr>
      </w:pPr>
      <w:r w:rsidDel="00000000" w:rsidR="00000000" w:rsidRPr="00000000">
        <w:rPr>
          <w:sz w:val="28"/>
          <w:szCs w:val="28"/>
          <w:rtl w:val="0"/>
        </w:rPr>
        <w:t xml:space="preserve">The table below shows the  methods and attributes used from the IMDbPy module to collect the respective variable information about a movie</w:t>
      </w:r>
    </w:p>
    <w:p w:rsidR="00000000" w:rsidDel="00000000" w:rsidP="00000000" w:rsidRDefault="00000000" w:rsidRPr="00000000">
      <w:pPr>
        <w:pBdr/>
        <w:spacing w:after="200" w:before="120" w:line="240" w:lineRule="auto"/>
        <w:contextualSpacing w:val="0"/>
        <w:jc w:val="both"/>
        <w:rPr>
          <w:sz w:val="28"/>
          <w:szCs w:val="28"/>
        </w:rPr>
      </w:pPr>
      <w:r w:rsidDel="00000000" w:rsidR="00000000" w:rsidRPr="00000000">
        <w:rPr>
          <w:rtl w:val="0"/>
        </w:rPr>
      </w:r>
    </w:p>
    <w:tbl>
      <w:tblPr>
        <w:tblStyle w:val="Table1"/>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90"/>
        <w:gridCol w:w="2655"/>
        <w:gridCol w:w="4815"/>
        <w:tblGridChange w:id="0">
          <w:tblGrid>
            <w:gridCol w:w="1890"/>
            <w:gridCol w:w="2655"/>
            <w:gridCol w:w="4815"/>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200" w:before="120" w:line="240" w:lineRule="auto"/>
              <w:ind w:left="0" w:right="0" w:firstLine="0"/>
              <w:contextualSpacing w:val="0"/>
              <w:jc w:val="both"/>
              <w:rPr>
                <w:b w:val="1"/>
                <w:sz w:val="24"/>
                <w:szCs w:val="24"/>
              </w:rPr>
            </w:pPr>
            <w:r w:rsidDel="00000000" w:rsidR="00000000" w:rsidRPr="00000000">
              <w:rPr>
                <w:b w:val="1"/>
                <w:sz w:val="24"/>
                <w:szCs w:val="24"/>
                <w:rtl w:val="0"/>
              </w:rPr>
              <w:t xml:space="preserve">Item</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200" w:before="120" w:line="240" w:lineRule="auto"/>
              <w:ind w:left="0" w:right="0" w:firstLine="0"/>
              <w:contextualSpacing w:val="0"/>
              <w:jc w:val="both"/>
              <w:rPr>
                <w:b w:val="1"/>
                <w:sz w:val="24"/>
                <w:szCs w:val="24"/>
              </w:rPr>
            </w:pPr>
            <w:r w:rsidDel="00000000" w:rsidR="00000000" w:rsidRPr="00000000">
              <w:rPr>
                <w:b w:val="1"/>
                <w:sz w:val="24"/>
                <w:szCs w:val="24"/>
                <w:rtl w:val="0"/>
              </w:rPr>
              <w:t xml:space="preserve">Method/ Attribute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200" w:before="120" w:line="240" w:lineRule="auto"/>
              <w:ind w:left="0" w:right="0" w:firstLine="0"/>
              <w:contextualSpacing w:val="0"/>
              <w:jc w:val="both"/>
              <w:rPr>
                <w:b w:val="1"/>
                <w:sz w:val="24"/>
                <w:szCs w:val="24"/>
              </w:rPr>
            </w:pPr>
            <w:r w:rsidDel="00000000" w:rsidR="00000000" w:rsidRPr="00000000">
              <w:rPr>
                <w:b w:val="1"/>
                <w:sz w:val="24"/>
                <w:szCs w:val="24"/>
                <w:rtl w:val="0"/>
              </w:rPr>
              <w:t xml:space="preserve">Description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200" w:before="120" w:line="240" w:lineRule="auto"/>
              <w:ind w:left="0" w:right="0" w:firstLine="0"/>
              <w:contextualSpacing w:val="0"/>
              <w:jc w:val="both"/>
              <w:rPr>
                <w:sz w:val="24"/>
                <w:szCs w:val="24"/>
              </w:rPr>
            </w:pPr>
            <w:r w:rsidDel="00000000" w:rsidR="00000000" w:rsidRPr="00000000">
              <w:rPr>
                <w:sz w:val="24"/>
                <w:szCs w:val="24"/>
                <w:rtl w:val="0"/>
              </w:rPr>
              <w:t xml:space="preserve">Release Year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200" w:before="120" w:line="240" w:lineRule="auto"/>
              <w:ind w:left="0" w:right="0" w:firstLine="0"/>
              <w:contextualSpacing w:val="0"/>
              <w:jc w:val="both"/>
              <w:rPr>
                <w:sz w:val="24"/>
                <w:szCs w:val="24"/>
              </w:rPr>
            </w:pPr>
            <w:r w:rsidDel="00000000" w:rsidR="00000000" w:rsidRPr="00000000">
              <w:rPr>
                <w:sz w:val="24"/>
                <w:szCs w:val="24"/>
                <w:rtl w:val="0"/>
              </w:rPr>
              <w:t xml:space="preserve">get('year')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200" w:before="120" w:line="240" w:lineRule="auto"/>
              <w:ind w:left="0" w:right="0" w:firstLine="0"/>
              <w:contextualSpacing w:val="0"/>
              <w:jc w:val="both"/>
              <w:rPr>
                <w:sz w:val="24"/>
                <w:szCs w:val="24"/>
              </w:rPr>
            </w:pPr>
            <w:r w:rsidDel="00000000" w:rsidR="00000000" w:rsidRPr="00000000">
              <w:rPr>
                <w:sz w:val="24"/>
                <w:szCs w:val="24"/>
                <w:rtl w:val="0"/>
              </w:rPr>
              <w:t xml:space="preserve">For TV titles this is the broadcast year of the first episode. For movie titles this year is the year of general release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200" w:before="120" w:line="240" w:lineRule="auto"/>
              <w:ind w:left="0" w:right="0" w:firstLine="0"/>
              <w:contextualSpacing w:val="0"/>
              <w:jc w:val="both"/>
              <w:rPr>
                <w:sz w:val="24"/>
                <w:szCs w:val="24"/>
              </w:rPr>
            </w:pPr>
            <w:r w:rsidDel="00000000" w:rsidR="00000000" w:rsidRPr="00000000">
              <w:rPr>
                <w:sz w:val="24"/>
                <w:szCs w:val="24"/>
                <w:rtl w:val="0"/>
              </w:rPr>
              <w:t xml:space="preserve">MPAA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200" w:before="120" w:line="240" w:lineRule="auto"/>
              <w:ind w:left="0" w:right="0" w:firstLine="0"/>
              <w:contextualSpacing w:val="0"/>
              <w:jc w:val="both"/>
              <w:rPr>
                <w:sz w:val="24"/>
                <w:szCs w:val="24"/>
              </w:rPr>
            </w:pPr>
            <w:r w:rsidDel="00000000" w:rsidR="00000000" w:rsidRPr="00000000">
              <w:rPr>
                <w:sz w:val="24"/>
                <w:szCs w:val="24"/>
                <w:rtl w:val="0"/>
              </w:rPr>
              <w:t xml:space="preserve">get('mpaa')</w:t>
            </w:r>
          </w:p>
        </w:tc>
        <w:tc>
          <w:tcPr>
            <w:tcMar>
              <w:top w:w="100.0" w:type="dxa"/>
              <w:left w:w="100.0" w:type="dxa"/>
              <w:bottom w:w="100.0" w:type="dxa"/>
              <w:right w:w="100.0" w:type="dxa"/>
            </w:tcMar>
          </w:tcPr>
          <w:p w:rsidR="00000000" w:rsidDel="00000000" w:rsidP="00000000" w:rsidRDefault="00000000" w:rsidRPr="00000000">
            <w:pPr>
              <w:widowControl w:val="0"/>
              <w:pBdr/>
              <w:spacing w:after="200" w:before="120" w:line="240" w:lineRule="auto"/>
              <w:contextualSpacing w:val="0"/>
              <w:jc w:val="both"/>
              <w:rPr>
                <w:sz w:val="24"/>
                <w:szCs w:val="24"/>
              </w:rPr>
            </w:pPr>
            <w:r w:rsidDel="00000000" w:rsidR="00000000" w:rsidRPr="00000000">
              <w:rPr>
                <w:sz w:val="24"/>
                <w:szCs w:val="24"/>
                <w:rtl w:val="0"/>
              </w:rPr>
              <w:t xml:space="preserve">The Motion Picture Association of America provides the IMDb with its ratings reasons. Example, G, PG, PG-13, R, etc.,</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200" w:before="120" w:line="240" w:lineRule="auto"/>
              <w:ind w:left="0" w:right="0" w:firstLine="0"/>
              <w:contextualSpacing w:val="0"/>
              <w:jc w:val="both"/>
              <w:rPr>
                <w:sz w:val="24"/>
                <w:szCs w:val="24"/>
              </w:rPr>
            </w:pPr>
            <w:r w:rsidDel="00000000" w:rsidR="00000000" w:rsidRPr="00000000">
              <w:rPr>
                <w:sz w:val="24"/>
                <w:szCs w:val="24"/>
                <w:rtl w:val="0"/>
              </w:rPr>
              <w:t xml:space="preserve">Poster URL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200" w:before="120" w:line="240" w:lineRule="auto"/>
              <w:ind w:left="0" w:right="0" w:firstLine="0"/>
              <w:contextualSpacing w:val="0"/>
              <w:jc w:val="both"/>
              <w:rPr>
                <w:sz w:val="24"/>
                <w:szCs w:val="24"/>
              </w:rPr>
            </w:pPr>
            <w:r w:rsidDel="00000000" w:rsidR="00000000" w:rsidRPr="00000000">
              <w:rPr>
                <w:sz w:val="24"/>
                <w:szCs w:val="24"/>
                <w:rtl w:val="0"/>
              </w:rPr>
              <w:t xml:space="preserve">get('full-size cover url')</w:t>
            </w:r>
          </w:p>
        </w:tc>
        <w:tc>
          <w:tcPr>
            <w:tcMar>
              <w:top w:w="100.0" w:type="dxa"/>
              <w:left w:w="100.0" w:type="dxa"/>
              <w:bottom w:w="100.0" w:type="dxa"/>
              <w:right w:w="100.0" w:type="dxa"/>
            </w:tcMar>
          </w:tcPr>
          <w:p w:rsidR="00000000" w:rsidDel="00000000" w:rsidP="00000000" w:rsidRDefault="00000000" w:rsidRPr="00000000">
            <w:pPr>
              <w:pBdr/>
              <w:spacing w:after="200" w:before="120" w:line="240" w:lineRule="auto"/>
              <w:contextualSpacing w:val="0"/>
              <w:jc w:val="both"/>
              <w:rPr>
                <w:sz w:val="24"/>
                <w:szCs w:val="24"/>
              </w:rPr>
            </w:pPr>
            <w:r w:rsidDel="00000000" w:rsidR="00000000" w:rsidRPr="00000000">
              <w:rPr>
                <w:sz w:val="24"/>
                <w:szCs w:val="24"/>
                <w:rtl w:val="0"/>
              </w:rPr>
              <w:t xml:space="preserve">URL to </w:t>
            </w:r>
            <w:r w:rsidDel="00000000" w:rsidR="00000000" w:rsidRPr="00000000">
              <w:rPr>
                <w:sz w:val="24"/>
                <w:szCs w:val="24"/>
                <w:highlight w:val="white"/>
                <w:rtl w:val="0"/>
              </w:rPr>
              <w:t xml:space="preserve">an official poster</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200" w:before="120" w:line="240" w:lineRule="auto"/>
              <w:ind w:left="0" w:right="0" w:firstLine="0"/>
              <w:contextualSpacing w:val="0"/>
              <w:jc w:val="both"/>
              <w:rPr>
                <w:sz w:val="24"/>
                <w:szCs w:val="24"/>
              </w:rPr>
            </w:pPr>
            <w:r w:rsidDel="00000000" w:rsidR="00000000" w:rsidRPr="00000000">
              <w:rPr>
                <w:sz w:val="24"/>
                <w:szCs w:val="24"/>
                <w:rtl w:val="0"/>
              </w:rPr>
              <w:t xml:space="preserve">Kind</w:t>
            </w:r>
          </w:p>
        </w:tc>
        <w:tc>
          <w:tcPr>
            <w:tcMar>
              <w:top w:w="100.0" w:type="dxa"/>
              <w:left w:w="100.0" w:type="dxa"/>
              <w:bottom w:w="100.0" w:type="dxa"/>
              <w:right w:w="100.0" w:type="dxa"/>
            </w:tcMar>
          </w:tcPr>
          <w:p w:rsidR="00000000" w:rsidDel="00000000" w:rsidP="00000000" w:rsidRDefault="00000000" w:rsidRPr="00000000">
            <w:pPr>
              <w:pBdr/>
              <w:spacing w:after="200" w:before="120" w:line="240" w:lineRule="auto"/>
              <w:contextualSpacing w:val="0"/>
              <w:jc w:val="both"/>
              <w:rPr>
                <w:sz w:val="24"/>
                <w:szCs w:val="24"/>
              </w:rPr>
            </w:pPr>
            <w:r w:rsidDel="00000000" w:rsidR="00000000" w:rsidRPr="00000000">
              <w:rPr>
                <w:sz w:val="24"/>
                <w:szCs w:val="24"/>
                <w:rtl w:val="0"/>
              </w:rPr>
              <w:t xml:space="preserve">get('kind')</w:t>
            </w:r>
          </w:p>
        </w:tc>
        <w:tc>
          <w:tcPr>
            <w:tcMar>
              <w:top w:w="100.0" w:type="dxa"/>
              <w:left w:w="100.0" w:type="dxa"/>
              <w:bottom w:w="100.0" w:type="dxa"/>
              <w:right w:w="100.0" w:type="dxa"/>
            </w:tcMar>
          </w:tcPr>
          <w:p w:rsidR="00000000" w:rsidDel="00000000" w:rsidP="00000000" w:rsidRDefault="00000000" w:rsidRPr="00000000">
            <w:pPr>
              <w:pBdr/>
              <w:spacing w:after="200" w:before="120" w:line="240" w:lineRule="auto"/>
              <w:contextualSpacing w:val="0"/>
              <w:jc w:val="both"/>
              <w:rPr>
                <w:sz w:val="24"/>
                <w:szCs w:val="24"/>
              </w:rPr>
            </w:pPr>
            <w:r w:rsidDel="00000000" w:rsidR="00000000" w:rsidRPr="00000000">
              <w:rPr>
                <w:sz w:val="24"/>
                <w:szCs w:val="24"/>
                <w:rtl w:val="0"/>
              </w:rPr>
              <w:t xml:space="preserve">Categories of titles. Example, Films,TV movies,TV series,Music videos, etc.,</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200" w:before="120" w:line="240" w:lineRule="auto"/>
              <w:ind w:left="0" w:right="0" w:firstLine="0"/>
              <w:contextualSpacing w:val="0"/>
              <w:jc w:val="both"/>
              <w:rPr>
                <w:sz w:val="24"/>
                <w:szCs w:val="24"/>
              </w:rPr>
            </w:pPr>
            <w:r w:rsidDel="00000000" w:rsidR="00000000" w:rsidRPr="00000000">
              <w:rPr>
                <w:sz w:val="24"/>
                <w:szCs w:val="24"/>
                <w:rtl w:val="0"/>
              </w:rPr>
              <w:t xml:space="preserve">Plot Keywords</w:t>
            </w:r>
          </w:p>
        </w:tc>
        <w:tc>
          <w:tcPr>
            <w:tcMar>
              <w:top w:w="100.0" w:type="dxa"/>
              <w:left w:w="100.0" w:type="dxa"/>
              <w:bottom w:w="100.0" w:type="dxa"/>
              <w:right w:w="100.0" w:type="dxa"/>
            </w:tcMar>
          </w:tcPr>
          <w:p w:rsidR="00000000" w:rsidDel="00000000" w:rsidP="00000000" w:rsidRDefault="00000000" w:rsidRPr="00000000">
            <w:pPr>
              <w:pBdr/>
              <w:spacing w:after="200" w:before="120" w:line="240" w:lineRule="auto"/>
              <w:ind w:left="0" w:firstLine="0"/>
              <w:contextualSpacing w:val="0"/>
              <w:jc w:val="both"/>
              <w:rPr>
                <w:sz w:val="24"/>
                <w:szCs w:val="24"/>
              </w:rPr>
            </w:pPr>
            <w:r w:rsidDel="00000000" w:rsidR="00000000" w:rsidRPr="00000000">
              <w:rPr>
                <w:sz w:val="24"/>
                <w:szCs w:val="24"/>
                <w:rtl w:val="0"/>
              </w:rPr>
              <w:t xml:space="preserve">get(‘plot_keywords’)</w:t>
              <w:tab/>
            </w:r>
          </w:p>
        </w:tc>
        <w:tc>
          <w:tcPr>
            <w:tcMar>
              <w:top w:w="100.0" w:type="dxa"/>
              <w:left w:w="100.0" w:type="dxa"/>
              <w:bottom w:w="100.0" w:type="dxa"/>
              <w:right w:w="100.0" w:type="dxa"/>
            </w:tcMar>
          </w:tcPr>
          <w:p w:rsidR="00000000" w:rsidDel="00000000" w:rsidP="00000000" w:rsidRDefault="00000000" w:rsidRPr="00000000">
            <w:pPr>
              <w:pBdr/>
              <w:spacing w:after="200" w:before="120" w:line="240" w:lineRule="auto"/>
              <w:contextualSpacing w:val="0"/>
              <w:jc w:val="both"/>
              <w:rPr>
                <w:sz w:val="24"/>
                <w:szCs w:val="24"/>
              </w:rPr>
            </w:pPr>
            <w:r w:rsidDel="00000000" w:rsidR="00000000" w:rsidRPr="00000000">
              <w:rPr>
                <w:sz w:val="24"/>
                <w:szCs w:val="24"/>
                <w:rtl w:val="0"/>
              </w:rPr>
              <w:t xml:space="preserve">Word (or group of connected words) attached to a title to describe any notable object, concept, style or action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200" w:before="120" w:line="240" w:lineRule="auto"/>
              <w:ind w:left="0" w:right="0" w:firstLine="0"/>
              <w:contextualSpacing w:val="0"/>
              <w:jc w:val="both"/>
              <w:rPr>
                <w:sz w:val="24"/>
                <w:szCs w:val="24"/>
              </w:rPr>
            </w:pPr>
            <w:r w:rsidDel="00000000" w:rsidR="00000000" w:rsidRPr="00000000">
              <w:rPr>
                <w:sz w:val="24"/>
                <w:szCs w:val="24"/>
                <w:rtl w:val="0"/>
              </w:rPr>
              <w:t xml:space="preserve">Storyline</w:t>
            </w:r>
          </w:p>
        </w:tc>
        <w:tc>
          <w:tcPr>
            <w:tcMar>
              <w:top w:w="100.0" w:type="dxa"/>
              <w:left w:w="100.0" w:type="dxa"/>
              <w:bottom w:w="100.0" w:type="dxa"/>
              <w:right w:w="100.0" w:type="dxa"/>
            </w:tcMar>
          </w:tcPr>
          <w:p w:rsidR="00000000" w:rsidDel="00000000" w:rsidP="00000000" w:rsidRDefault="00000000" w:rsidRPr="00000000">
            <w:pPr>
              <w:pBdr/>
              <w:spacing w:after="200" w:before="120" w:line="240" w:lineRule="auto"/>
              <w:ind w:left="0" w:firstLine="0"/>
              <w:contextualSpacing w:val="0"/>
              <w:jc w:val="both"/>
              <w:rPr>
                <w:sz w:val="24"/>
                <w:szCs w:val="24"/>
              </w:rPr>
            </w:pPr>
            <w:r w:rsidDel="00000000" w:rsidR="00000000" w:rsidRPr="00000000">
              <w:rPr>
                <w:sz w:val="24"/>
                <w:szCs w:val="24"/>
                <w:rtl w:val="0"/>
              </w:rPr>
              <w:t xml:space="preserve">get(‘plot_outline’)</w:t>
            </w:r>
          </w:p>
        </w:tc>
        <w:tc>
          <w:tcPr>
            <w:tcMar>
              <w:top w:w="100.0" w:type="dxa"/>
              <w:left w:w="100.0" w:type="dxa"/>
              <w:bottom w:w="100.0" w:type="dxa"/>
              <w:right w:w="100.0" w:type="dxa"/>
            </w:tcMar>
          </w:tcPr>
          <w:p w:rsidR="00000000" w:rsidDel="00000000" w:rsidP="00000000" w:rsidRDefault="00000000" w:rsidRPr="00000000">
            <w:pPr>
              <w:pBdr/>
              <w:spacing w:after="200" w:before="120" w:line="240" w:lineRule="auto"/>
              <w:ind w:left="0" w:firstLine="0"/>
              <w:contextualSpacing w:val="0"/>
              <w:jc w:val="both"/>
              <w:rPr>
                <w:sz w:val="24"/>
                <w:szCs w:val="24"/>
              </w:rPr>
            </w:pPr>
            <w:r w:rsidDel="00000000" w:rsidR="00000000" w:rsidRPr="00000000">
              <w:rPr>
                <w:sz w:val="24"/>
                <w:szCs w:val="24"/>
                <w:rtl w:val="0"/>
              </w:rPr>
              <w:t xml:space="preserve">Detailed description of the entire plot </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200" w:before="120" w:line="240" w:lineRule="auto"/>
              <w:ind w:left="0" w:right="0" w:firstLine="0"/>
              <w:contextualSpacing w:val="0"/>
              <w:jc w:val="both"/>
              <w:rPr>
                <w:sz w:val="24"/>
                <w:szCs w:val="24"/>
              </w:rPr>
            </w:pPr>
            <w:r w:rsidDel="00000000" w:rsidR="00000000" w:rsidRPr="00000000">
              <w:rPr>
                <w:sz w:val="24"/>
                <w:szCs w:val="24"/>
                <w:rtl w:val="0"/>
              </w:rPr>
              <w:t xml:space="preserve">Titles</w:t>
            </w:r>
          </w:p>
        </w:tc>
        <w:tc>
          <w:tcPr>
            <w:tcMar>
              <w:top w:w="100.0" w:type="dxa"/>
              <w:left w:w="100.0" w:type="dxa"/>
              <w:bottom w:w="100.0" w:type="dxa"/>
              <w:right w:w="100.0" w:type="dxa"/>
            </w:tcMar>
          </w:tcPr>
          <w:p w:rsidR="00000000" w:rsidDel="00000000" w:rsidP="00000000" w:rsidRDefault="00000000" w:rsidRPr="00000000">
            <w:pPr>
              <w:pBdr/>
              <w:spacing w:after="200" w:before="120" w:line="240" w:lineRule="auto"/>
              <w:ind w:left="0" w:firstLine="0"/>
              <w:contextualSpacing w:val="0"/>
              <w:jc w:val="both"/>
              <w:rPr>
                <w:sz w:val="24"/>
                <w:szCs w:val="24"/>
              </w:rPr>
            </w:pPr>
            <w:r w:rsidDel="00000000" w:rsidR="00000000" w:rsidRPr="00000000">
              <w:rPr>
                <w:sz w:val="24"/>
                <w:szCs w:val="24"/>
                <w:rtl w:val="0"/>
              </w:rPr>
              <w:t xml:space="preserve">Item["title"]</w:t>
            </w:r>
          </w:p>
        </w:tc>
        <w:tc>
          <w:tcPr>
            <w:tcMar>
              <w:top w:w="100.0" w:type="dxa"/>
              <w:left w:w="100.0" w:type="dxa"/>
              <w:bottom w:w="100.0" w:type="dxa"/>
              <w:right w:w="100.0" w:type="dxa"/>
            </w:tcMar>
          </w:tcPr>
          <w:p w:rsidR="00000000" w:rsidDel="00000000" w:rsidP="00000000" w:rsidRDefault="00000000" w:rsidRPr="00000000">
            <w:pPr>
              <w:pBdr/>
              <w:spacing w:after="200" w:before="120" w:line="240" w:lineRule="auto"/>
              <w:contextualSpacing w:val="0"/>
              <w:jc w:val="both"/>
              <w:rPr>
                <w:sz w:val="24"/>
                <w:szCs w:val="24"/>
              </w:rPr>
            </w:pPr>
            <w:r w:rsidDel="00000000" w:rsidR="00000000" w:rsidRPr="00000000">
              <w:rPr>
                <w:sz w:val="24"/>
                <w:szCs w:val="24"/>
                <w:rtl w:val="0"/>
              </w:rPr>
              <w:t xml:space="preserve">Displayed titles according to their original country-of-origin language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200" w:before="120" w:line="240" w:lineRule="auto"/>
              <w:ind w:left="0" w:right="0" w:firstLine="0"/>
              <w:contextualSpacing w:val="0"/>
              <w:jc w:val="both"/>
              <w:rPr>
                <w:sz w:val="24"/>
                <w:szCs w:val="24"/>
              </w:rPr>
            </w:pPr>
            <w:r w:rsidDel="00000000" w:rsidR="00000000" w:rsidRPr="00000000">
              <w:rPr>
                <w:sz w:val="24"/>
                <w:szCs w:val="24"/>
                <w:rtl w:val="0"/>
              </w:rPr>
              <w:t xml:space="preserve">IMDB Score</w:t>
            </w:r>
          </w:p>
        </w:tc>
        <w:tc>
          <w:tcPr>
            <w:tcMar>
              <w:top w:w="100.0" w:type="dxa"/>
              <w:left w:w="100.0" w:type="dxa"/>
              <w:bottom w:w="100.0" w:type="dxa"/>
              <w:right w:w="100.0" w:type="dxa"/>
            </w:tcMar>
          </w:tcPr>
          <w:p w:rsidR="00000000" w:rsidDel="00000000" w:rsidP="00000000" w:rsidRDefault="00000000" w:rsidRPr="00000000">
            <w:pPr>
              <w:pBdr/>
              <w:spacing w:after="200" w:before="120" w:line="240" w:lineRule="auto"/>
              <w:ind w:left="0" w:firstLine="0"/>
              <w:contextualSpacing w:val="0"/>
              <w:jc w:val="both"/>
              <w:rPr>
                <w:sz w:val="24"/>
                <w:szCs w:val="24"/>
              </w:rPr>
            </w:pPr>
            <w:r w:rsidDel="00000000" w:rsidR="00000000" w:rsidRPr="00000000">
              <w:rPr>
                <w:sz w:val="24"/>
                <w:szCs w:val="24"/>
                <w:rtl w:val="0"/>
              </w:rPr>
              <w:t xml:space="preserve">Item["rating"]</w:t>
            </w:r>
          </w:p>
        </w:tc>
        <w:tc>
          <w:tcPr>
            <w:tcMar>
              <w:top w:w="100.0" w:type="dxa"/>
              <w:left w:w="100.0" w:type="dxa"/>
              <w:bottom w:w="100.0" w:type="dxa"/>
              <w:right w:w="100.0" w:type="dxa"/>
            </w:tcMar>
          </w:tcPr>
          <w:p w:rsidR="00000000" w:rsidDel="00000000" w:rsidP="00000000" w:rsidRDefault="00000000" w:rsidRPr="00000000">
            <w:pPr>
              <w:pBdr/>
              <w:spacing w:after="200" w:before="120" w:line="240" w:lineRule="auto"/>
              <w:contextualSpacing w:val="0"/>
              <w:jc w:val="both"/>
              <w:rPr>
                <w:sz w:val="24"/>
                <w:szCs w:val="24"/>
              </w:rPr>
            </w:pPr>
            <w:r w:rsidDel="00000000" w:rsidR="00000000" w:rsidRPr="00000000">
              <w:rPr>
                <w:sz w:val="24"/>
                <w:szCs w:val="24"/>
                <w:rtl w:val="0"/>
              </w:rPr>
              <w:t xml:space="preserve">Weighted average of all the individual votes cast by IMDb registered users</w:t>
            </w:r>
          </w:p>
        </w:tc>
      </w:tr>
      <w:tr>
        <w:tc>
          <w:tcPr>
            <w:tcMar>
              <w:top w:w="100.0" w:type="dxa"/>
              <w:left w:w="100.0" w:type="dxa"/>
              <w:bottom w:w="100.0" w:type="dxa"/>
              <w:right w:w="100.0" w:type="dxa"/>
            </w:tcMar>
          </w:tcPr>
          <w:p w:rsidR="00000000" w:rsidDel="00000000" w:rsidP="00000000" w:rsidRDefault="00000000" w:rsidRPr="00000000">
            <w:pPr>
              <w:pBdr/>
              <w:spacing w:after="200" w:before="120" w:line="240" w:lineRule="auto"/>
              <w:contextualSpacing w:val="0"/>
              <w:jc w:val="both"/>
              <w:rPr>
                <w:sz w:val="24"/>
                <w:szCs w:val="24"/>
              </w:rPr>
            </w:pPr>
            <w:r w:rsidDel="00000000" w:rsidR="00000000" w:rsidRPr="00000000">
              <w:rPr>
                <w:sz w:val="24"/>
                <w:szCs w:val="24"/>
                <w:rtl w:val="0"/>
              </w:rPr>
              <w:t xml:space="preserve">Director(s)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pBdr/>
              <w:spacing w:after="200" w:before="120" w:line="240" w:lineRule="auto"/>
              <w:contextualSpacing w:val="0"/>
              <w:jc w:val="both"/>
              <w:rPr>
                <w:sz w:val="24"/>
                <w:szCs w:val="24"/>
              </w:rPr>
            </w:pPr>
            <w:r w:rsidDel="00000000" w:rsidR="00000000" w:rsidRPr="00000000">
              <w:rPr>
                <w:sz w:val="24"/>
                <w:szCs w:val="24"/>
                <w:rtl w:val="0"/>
              </w:rPr>
              <w:t xml:space="preserve">Item["director"]</w:t>
            </w:r>
          </w:p>
        </w:tc>
        <w:tc>
          <w:tcPr>
            <w:tcMar>
              <w:top w:w="100.0" w:type="dxa"/>
              <w:left w:w="100.0" w:type="dxa"/>
              <w:bottom w:w="100.0" w:type="dxa"/>
              <w:right w:w="100.0" w:type="dxa"/>
            </w:tcMar>
          </w:tcPr>
          <w:p w:rsidR="00000000" w:rsidDel="00000000" w:rsidP="00000000" w:rsidRDefault="00000000" w:rsidRPr="00000000">
            <w:pPr>
              <w:pBdr/>
              <w:spacing w:after="200" w:before="120" w:line="240" w:lineRule="auto"/>
              <w:contextualSpacing w:val="0"/>
              <w:jc w:val="both"/>
              <w:rPr>
                <w:sz w:val="24"/>
                <w:szCs w:val="24"/>
              </w:rPr>
            </w:pPr>
            <w:r w:rsidDel="00000000" w:rsidR="00000000" w:rsidRPr="00000000">
              <w:rPr>
                <w:sz w:val="24"/>
                <w:szCs w:val="24"/>
                <w:rtl w:val="0"/>
              </w:rPr>
              <w:t xml:space="preserve">List of individuals that have played an role in bringing a film's creative and dramatic vision to the screen</w:t>
            </w:r>
          </w:p>
        </w:tc>
      </w:tr>
      <w:tr>
        <w:tc>
          <w:tcPr>
            <w:tcMar>
              <w:top w:w="100.0" w:type="dxa"/>
              <w:left w:w="100.0" w:type="dxa"/>
              <w:bottom w:w="100.0" w:type="dxa"/>
              <w:right w:w="100.0" w:type="dxa"/>
            </w:tcMar>
          </w:tcPr>
          <w:p w:rsidR="00000000" w:rsidDel="00000000" w:rsidP="00000000" w:rsidRDefault="00000000" w:rsidRPr="00000000">
            <w:pPr>
              <w:pBdr/>
              <w:spacing w:after="200" w:before="120" w:line="240" w:lineRule="auto"/>
              <w:contextualSpacing w:val="0"/>
              <w:jc w:val="both"/>
              <w:rPr>
                <w:sz w:val="24"/>
                <w:szCs w:val="24"/>
              </w:rPr>
            </w:pPr>
            <w:r w:rsidDel="00000000" w:rsidR="00000000" w:rsidRPr="00000000">
              <w:rPr>
                <w:sz w:val="24"/>
                <w:szCs w:val="24"/>
                <w:rtl w:val="0"/>
              </w:rPr>
              <w:t xml:space="preserve">Writer(s)</w:t>
            </w:r>
          </w:p>
        </w:tc>
        <w:tc>
          <w:tcPr>
            <w:tcMar>
              <w:top w:w="100.0" w:type="dxa"/>
              <w:left w:w="100.0" w:type="dxa"/>
              <w:bottom w:w="100.0" w:type="dxa"/>
              <w:right w:w="100.0" w:type="dxa"/>
            </w:tcMar>
          </w:tcPr>
          <w:p w:rsidR="00000000" w:rsidDel="00000000" w:rsidP="00000000" w:rsidRDefault="00000000" w:rsidRPr="00000000">
            <w:pPr>
              <w:pBdr/>
              <w:spacing w:after="200" w:before="120" w:line="240" w:lineRule="auto"/>
              <w:contextualSpacing w:val="0"/>
              <w:jc w:val="both"/>
              <w:rPr>
                <w:sz w:val="24"/>
                <w:szCs w:val="24"/>
              </w:rPr>
            </w:pPr>
            <w:r w:rsidDel="00000000" w:rsidR="00000000" w:rsidRPr="00000000">
              <w:rPr>
                <w:sz w:val="24"/>
                <w:szCs w:val="24"/>
                <w:rtl w:val="0"/>
              </w:rPr>
              <w:t xml:space="preserve">Item["writer"]</w:t>
            </w:r>
          </w:p>
        </w:tc>
        <w:tc>
          <w:tcPr>
            <w:tcMar>
              <w:top w:w="100.0" w:type="dxa"/>
              <w:left w:w="100.0" w:type="dxa"/>
              <w:bottom w:w="100.0" w:type="dxa"/>
              <w:right w:w="100.0" w:type="dxa"/>
            </w:tcMar>
          </w:tcPr>
          <w:p w:rsidR="00000000" w:rsidDel="00000000" w:rsidP="00000000" w:rsidRDefault="00000000" w:rsidRPr="00000000">
            <w:pPr>
              <w:pBdr/>
              <w:spacing w:after="200" w:before="120" w:line="240" w:lineRule="auto"/>
              <w:contextualSpacing w:val="0"/>
              <w:jc w:val="both"/>
              <w:rPr>
                <w:sz w:val="24"/>
                <w:szCs w:val="24"/>
              </w:rPr>
            </w:pPr>
            <w:r w:rsidDel="00000000" w:rsidR="00000000" w:rsidRPr="00000000">
              <w:rPr>
                <w:sz w:val="24"/>
                <w:szCs w:val="24"/>
                <w:rtl w:val="0"/>
              </w:rPr>
              <w:t xml:space="preserve">List  of individuals who have written the original script</w:t>
            </w:r>
          </w:p>
        </w:tc>
      </w:tr>
      <w:tr>
        <w:tc>
          <w:tcPr>
            <w:tcMar>
              <w:top w:w="100.0" w:type="dxa"/>
              <w:left w:w="100.0" w:type="dxa"/>
              <w:bottom w:w="100.0" w:type="dxa"/>
              <w:right w:w="100.0" w:type="dxa"/>
            </w:tcMar>
          </w:tcPr>
          <w:p w:rsidR="00000000" w:rsidDel="00000000" w:rsidP="00000000" w:rsidRDefault="00000000" w:rsidRPr="00000000">
            <w:pPr>
              <w:pBdr/>
              <w:spacing w:after="200" w:before="120" w:line="240" w:lineRule="auto"/>
              <w:contextualSpacing w:val="0"/>
              <w:jc w:val="both"/>
              <w:rPr>
                <w:sz w:val="24"/>
                <w:szCs w:val="24"/>
              </w:rPr>
            </w:pPr>
            <w:r w:rsidDel="00000000" w:rsidR="00000000" w:rsidRPr="00000000">
              <w:rPr>
                <w:sz w:val="24"/>
                <w:szCs w:val="24"/>
                <w:rtl w:val="0"/>
              </w:rPr>
              <w:t xml:space="preserve">Cast</w:t>
            </w:r>
          </w:p>
        </w:tc>
        <w:tc>
          <w:tcPr>
            <w:tcMar>
              <w:top w:w="100.0" w:type="dxa"/>
              <w:left w:w="100.0" w:type="dxa"/>
              <w:bottom w:w="100.0" w:type="dxa"/>
              <w:right w:w="100.0" w:type="dxa"/>
            </w:tcMar>
          </w:tcPr>
          <w:p w:rsidR="00000000" w:rsidDel="00000000" w:rsidP="00000000" w:rsidRDefault="00000000" w:rsidRPr="00000000">
            <w:pPr>
              <w:pBdr/>
              <w:spacing w:after="200" w:before="120" w:line="240" w:lineRule="auto"/>
              <w:contextualSpacing w:val="0"/>
              <w:jc w:val="both"/>
              <w:rPr>
                <w:sz w:val="24"/>
                <w:szCs w:val="24"/>
              </w:rPr>
            </w:pPr>
            <w:r w:rsidDel="00000000" w:rsidR="00000000" w:rsidRPr="00000000">
              <w:rPr>
                <w:sz w:val="24"/>
                <w:szCs w:val="24"/>
                <w:rtl w:val="0"/>
              </w:rPr>
              <w:t xml:space="preserve">Item["cast"]</w:t>
              <w:tab/>
            </w:r>
          </w:p>
        </w:tc>
        <w:tc>
          <w:tcPr>
            <w:tcMar>
              <w:top w:w="100.0" w:type="dxa"/>
              <w:left w:w="100.0" w:type="dxa"/>
              <w:bottom w:w="100.0" w:type="dxa"/>
              <w:right w:w="100.0" w:type="dxa"/>
            </w:tcMar>
          </w:tcPr>
          <w:p w:rsidR="00000000" w:rsidDel="00000000" w:rsidP="00000000" w:rsidRDefault="00000000" w:rsidRPr="00000000">
            <w:pPr>
              <w:pBdr/>
              <w:spacing w:after="200" w:before="120" w:line="240" w:lineRule="auto"/>
              <w:contextualSpacing w:val="0"/>
              <w:jc w:val="both"/>
              <w:rPr>
                <w:sz w:val="24"/>
                <w:szCs w:val="24"/>
              </w:rPr>
            </w:pPr>
            <w:r w:rsidDel="00000000" w:rsidR="00000000" w:rsidRPr="00000000">
              <w:rPr>
                <w:sz w:val="24"/>
                <w:szCs w:val="24"/>
                <w:rtl w:val="0"/>
              </w:rPr>
              <w:t xml:space="preserve">List  of individuals who appear in footage</w:t>
            </w:r>
          </w:p>
        </w:tc>
      </w:tr>
      <w:tr>
        <w:tc>
          <w:tcPr>
            <w:tcMar>
              <w:top w:w="100.0" w:type="dxa"/>
              <w:left w:w="100.0" w:type="dxa"/>
              <w:bottom w:w="100.0" w:type="dxa"/>
              <w:right w:w="100.0" w:type="dxa"/>
            </w:tcMar>
          </w:tcPr>
          <w:p w:rsidR="00000000" w:rsidDel="00000000" w:rsidP="00000000" w:rsidRDefault="00000000" w:rsidRPr="00000000">
            <w:pPr>
              <w:pBdr/>
              <w:spacing w:after="200" w:before="120" w:line="240" w:lineRule="auto"/>
              <w:contextualSpacing w:val="0"/>
              <w:jc w:val="both"/>
              <w:rPr>
                <w:sz w:val="24"/>
                <w:szCs w:val="24"/>
              </w:rPr>
            </w:pPr>
            <w:r w:rsidDel="00000000" w:rsidR="00000000" w:rsidRPr="00000000">
              <w:rPr>
                <w:sz w:val="24"/>
                <w:szCs w:val="24"/>
                <w:rtl w:val="0"/>
              </w:rPr>
              <w:t xml:space="preserve">Run time</w:t>
            </w:r>
          </w:p>
        </w:tc>
        <w:tc>
          <w:tcPr>
            <w:tcMar>
              <w:top w:w="100.0" w:type="dxa"/>
              <w:left w:w="100.0" w:type="dxa"/>
              <w:bottom w:w="100.0" w:type="dxa"/>
              <w:right w:w="100.0" w:type="dxa"/>
            </w:tcMar>
          </w:tcPr>
          <w:p w:rsidR="00000000" w:rsidDel="00000000" w:rsidP="00000000" w:rsidRDefault="00000000" w:rsidRPr="00000000">
            <w:pPr>
              <w:pBdr/>
              <w:spacing w:after="200" w:before="120" w:line="240" w:lineRule="auto"/>
              <w:contextualSpacing w:val="0"/>
              <w:jc w:val="both"/>
              <w:rPr>
                <w:sz w:val="24"/>
                <w:szCs w:val="24"/>
              </w:rPr>
            </w:pPr>
            <w:r w:rsidDel="00000000" w:rsidR="00000000" w:rsidRPr="00000000">
              <w:rPr>
                <w:sz w:val="24"/>
                <w:szCs w:val="24"/>
                <w:rtl w:val="0"/>
              </w:rPr>
              <w:t xml:space="preserve">Item["runtime"]</w:t>
            </w:r>
          </w:p>
        </w:tc>
        <w:tc>
          <w:tcPr>
            <w:tcMar>
              <w:top w:w="100.0" w:type="dxa"/>
              <w:left w:w="100.0" w:type="dxa"/>
              <w:bottom w:w="100.0" w:type="dxa"/>
              <w:right w:w="100.0" w:type="dxa"/>
            </w:tcMar>
          </w:tcPr>
          <w:p w:rsidR="00000000" w:rsidDel="00000000" w:rsidP="00000000" w:rsidRDefault="00000000" w:rsidRPr="00000000">
            <w:pPr>
              <w:pBdr/>
              <w:spacing w:after="200" w:before="120" w:line="240" w:lineRule="auto"/>
              <w:contextualSpacing w:val="0"/>
              <w:jc w:val="both"/>
              <w:rPr>
                <w:sz w:val="24"/>
                <w:szCs w:val="24"/>
              </w:rPr>
            </w:pPr>
            <w:r w:rsidDel="00000000" w:rsidR="00000000" w:rsidRPr="00000000">
              <w:rPr>
                <w:sz w:val="24"/>
                <w:szCs w:val="24"/>
                <w:rtl w:val="0"/>
              </w:rPr>
              <w:t xml:space="preserve">Duration in minutes</w:t>
            </w:r>
          </w:p>
        </w:tc>
      </w:tr>
      <w:tr>
        <w:tc>
          <w:tcPr>
            <w:tcMar>
              <w:top w:w="100.0" w:type="dxa"/>
              <w:left w:w="100.0" w:type="dxa"/>
              <w:bottom w:w="100.0" w:type="dxa"/>
              <w:right w:w="100.0" w:type="dxa"/>
            </w:tcMar>
          </w:tcPr>
          <w:p w:rsidR="00000000" w:rsidDel="00000000" w:rsidP="00000000" w:rsidRDefault="00000000" w:rsidRPr="00000000">
            <w:pPr>
              <w:pBdr/>
              <w:spacing w:after="200" w:before="120" w:line="240" w:lineRule="auto"/>
              <w:contextualSpacing w:val="0"/>
              <w:jc w:val="both"/>
              <w:rPr>
                <w:sz w:val="24"/>
                <w:szCs w:val="24"/>
              </w:rPr>
            </w:pPr>
            <w:r w:rsidDel="00000000" w:rsidR="00000000" w:rsidRPr="00000000">
              <w:rPr>
                <w:sz w:val="24"/>
                <w:szCs w:val="24"/>
                <w:rtl w:val="0"/>
              </w:rPr>
              <w:t xml:space="preserve">Certification</w:t>
            </w:r>
          </w:p>
        </w:tc>
        <w:tc>
          <w:tcPr>
            <w:tcMar>
              <w:top w:w="100.0" w:type="dxa"/>
              <w:left w:w="100.0" w:type="dxa"/>
              <w:bottom w:w="100.0" w:type="dxa"/>
              <w:right w:w="100.0" w:type="dxa"/>
            </w:tcMar>
          </w:tcPr>
          <w:p w:rsidR="00000000" w:rsidDel="00000000" w:rsidP="00000000" w:rsidRDefault="00000000" w:rsidRPr="00000000">
            <w:pPr>
              <w:pBdr/>
              <w:spacing w:after="200" w:before="120" w:line="240" w:lineRule="auto"/>
              <w:contextualSpacing w:val="0"/>
              <w:jc w:val="both"/>
              <w:rPr>
                <w:sz w:val="24"/>
                <w:szCs w:val="24"/>
              </w:rPr>
            </w:pPr>
            <w:r w:rsidDel="00000000" w:rsidR="00000000" w:rsidRPr="00000000">
              <w:rPr>
                <w:sz w:val="24"/>
                <w:szCs w:val="24"/>
                <w:rtl w:val="0"/>
              </w:rPr>
              <w:t xml:space="preserve">Item["certification"]</w:t>
            </w:r>
          </w:p>
        </w:tc>
        <w:tc>
          <w:tcPr>
            <w:tcMar>
              <w:top w:w="100.0" w:type="dxa"/>
              <w:left w:w="100.0" w:type="dxa"/>
              <w:bottom w:w="100.0" w:type="dxa"/>
              <w:right w:w="100.0" w:type="dxa"/>
            </w:tcMar>
          </w:tcPr>
          <w:p w:rsidR="00000000" w:rsidDel="00000000" w:rsidP="00000000" w:rsidRDefault="00000000" w:rsidRPr="00000000">
            <w:pPr>
              <w:pBdr/>
              <w:spacing w:after="200" w:before="120" w:line="240" w:lineRule="auto"/>
              <w:contextualSpacing w:val="0"/>
              <w:jc w:val="both"/>
              <w:rPr>
                <w:sz w:val="24"/>
                <w:szCs w:val="24"/>
              </w:rPr>
            </w:pPr>
            <w:r w:rsidDel="00000000" w:rsidR="00000000" w:rsidRPr="00000000">
              <w:rPr>
                <w:sz w:val="24"/>
                <w:szCs w:val="24"/>
                <w:rtl w:val="0"/>
              </w:rPr>
              <w:t xml:space="preserve">Ratings certificates given to titles within each country. Example, Spain: T,7,X</w:t>
            </w:r>
          </w:p>
        </w:tc>
      </w:tr>
      <w:tr>
        <w:tc>
          <w:tcPr>
            <w:tcMar>
              <w:top w:w="100.0" w:type="dxa"/>
              <w:left w:w="100.0" w:type="dxa"/>
              <w:bottom w:w="100.0" w:type="dxa"/>
              <w:right w:w="100.0" w:type="dxa"/>
            </w:tcMar>
          </w:tcPr>
          <w:p w:rsidR="00000000" w:rsidDel="00000000" w:rsidP="00000000" w:rsidRDefault="00000000" w:rsidRPr="00000000">
            <w:pPr>
              <w:pBdr/>
              <w:spacing w:after="200" w:before="120" w:line="240" w:lineRule="auto"/>
              <w:contextualSpacing w:val="0"/>
              <w:jc w:val="both"/>
              <w:rPr>
                <w:sz w:val="24"/>
                <w:szCs w:val="24"/>
              </w:rPr>
            </w:pPr>
            <w:r w:rsidDel="00000000" w:rsidR="00000000" w:rsidRPr="00000000">
              <w:rPr>
                <w:sz w:val="24"/>
                <w:szCs w:val="24"/>
                <w:rtl w:val="0"/>
              </w:rPr>
              <w:t xml:space="preserve">IMDb URL</w:t>
            </w:r>
          </w:p>
        </w:tc>
        <w:tc>
          <w:tcPr>
            <w:tcMar>
              <w:top w:w="100.0" w:type="dxa"/>
              <w:left w:w="100.0" w:type="dxa"/>
              <w:bottom w:w="100.0" w:type="dxa"/>
              <w:right w:w="100.0" w:type="dxa"/>
            </w:tcMar>
          </w:tcPr>
          <w:p w:rsidR="00000000" w:rsidDel="00000000" w:rsidP="00000000" w:rsidRDefault="00000000" w:rsidRPr="00000000">
            <w:pPr>
              <w:pBdr/>
              <w:spacing w:after="200" w:before="120" w:line="240" w:lineRule="auto"/>
              <w:contextualSpacing w:val="0"/>
              <w:jc w:val="both"/>
              <w:rPr>
                <w:sz w:val="24"/>
                <w:szCs w:val="24"/>
              </w:rPr>
            </w:pPr>
            <w:r w:rsidDel="00000000" w:rsidR="00000000" w:rsidRPr="00000000">
              <w:rPr>
                <w:sz w:val="24"/>
                <w:szCs w:val="24"/>
                <w:rtl w:val="0"/>
              </w:rPr>
              <w:t xml:space="preserve">Item["url"]</w:t>
            </w:r>
          </w:p>
        </w:tc>
        <w:tc>
          <w:tcPr>
            <w:tcMar>
              <w:top w:w="100.0" w:type="dxa"/>
              <w:left w:w="100.0" w:type="dxa"/>
              <w:bottom w:w="100.0" w:type="dxa"/>
              <w:right w:w="100.0" w:type="dxa"/>
            </w:tcMar>
          </w:tcPr>
          <w:p w:rsidR="00000000" w:rsidDel="00000000" w:rsidP="00000000" w:rsidRDefault="00000000" w:rsidRPr="00000000">
            <w:pPr>
              <w:pBdr/>
              <w:spacing w:after="200" w:before="120" w:line="240" w:lineRule="auto"/>
              <w:contextualSpacing w:val="0"/>
              <w:jc w:val="both"/>
              <w:rPr>
                <w:sz w:val="24"/>
                <w:szCs w:val="24"/>
              </w:rPr>
            </w:pPr>
            <w:r w:rsidDel="00000000" w:rsidR="00000000" w:rsidRPr="00000000">
              <w:rPr>
                <w:sz w:val="24"/>
                <w:szCs w:val="24"/>
                <w:rtl w:val="0"/>
              </w:rPr>
              <w:t xml:space="preserve">Link to the movie on IMDb</w:t>
            </w:r>
          </w:p>
        </w:tc>
      </w:tr>
      <w:tr>
        <w:tc>
          <w:tcPr>
            <w:tcMar>
              <w:top w:w="100.0" w:type="dxa"/>
              <w:left w:w="100.0" w:type="dxa"/>
              <w:bottom w:w="100.0" w:type="dxa"/>
              <w:right w:w="100.0" w:type="dxa"/>
            </w:tcMar>
          </w:tcPr>
          <w:p w:rsidR="00000000" w:rsidDel="00000000" w:rsidP="00000000" w:rsidRDefault="00000000" w:rsidRPr="00000000">
            <w:pPr>
              <w:pBdr/>
              <w:spacing w:after="200" w:before="120" w:line="240" w:lineRule="auto"/>
              <w:contextualSpacing w:val="0"/>
              <w:jc w:val="both"/>
              <w:rPr>
                <w:sz w:val="24"/>
                <w:szCs w:val="24"/>
              </w:rPr>
            </w:pPr>
            <w:r w:rsidDel="00000000" w:rsidR="00000000" w:rsidRPr="00000000">
              <w:rPr>
                <w:sz w:val="24"/>
                <w:szCs w:val="24"/>
                <w:rtl w:val="0"/>
              </w:rPr>
              <w:t xml:space="preserve">Genre</w:t>
            </w:r>
          </w:p>
        </w:tc>
        <w:tc>
          <w:tcPr>
            <w:tcMar>
              <w:top w:w="100.0" w:type="dxa"/>
              <w:left w:w="100.0" w:type="dxa"/>
              <w:bottom w:w="100.0" w:type="dxa"/>
              <w:right w:w="100.0" w:type="dxa"/>
            </w:tcMar>
          </w:tcPr>
          <w:p w:rsidR="00000000" w:rsidDel="00000000" w:rsidP="00000000" w:rsidRDefault="00000000" w:rsidRPr="00000000">
            <w:pPr>
              <w:pBdr/>
              <w:spacing w:after="200" w:before="120" w:line="240" w:lineRule="auto"/>
              <w:contextualSpacing w:val="0"/>
              <w:jc w:val="both"/>
              <w:rPr>
                <w:sz w:val="24"/>
                <w:szCs w:val="24"/>
              </w:rPr>
            </w:pPr>
            <w:r w:rsidDel="00000000" w:rsidR="00000000" w:rsidRPr="00000000">
              <w:rPr>
                <w:sz w:val="24"/>
                <w:szCs w:val="24"/>
                <w:rtl w:val="0"/>
              </w:rPr>
              <w:t xml:space="preserve">Item["genre"]</w:t>
            </w:r>
          </w:p>
        </w:tc>
        <w:tc>
          <w:tcPr>
            <w:tcMar>
              <w:top w:w="100.0" w:type="dxa"/>
              <w:left w:w="100.0" w:type="dxa"/>
              <w:bottom w:w="100.0" w:type="dxa"/>
              <w:right w:w="100.0" w:type="dxa"/>
            </w:tcMar>
          </w:tcPr>
          <w:p w:rsidR="00000000" w:rsidDel="00000000" w:rsidP="00000000" w:rsidRDefault="00000000" w:rsidRPr="00000000">
            <w:pPr>
              <w:pBdr/>
              <w:spacing w:after="200" w:before="120" w:line="240" w:lineRule="auto"/>
              <w:contextualSpacing w:val="0"/>
              <w:jc w:val="both"/>
              <w:rPr>
                <w:sz w:val="24"/>
                <w:szCs w:val="24"/>
              </w:rPr>
            </w:pPr>
            <w:r w:rsidDel="00000000" w:rsidR="00000000" w:rsidRPr="00000000">
              <w:rPr>
                <w:sz w:val="24"/>
                <w:szCs w:val="24"/>
                <w:rtl w:val="0"/>
              </w:rPr>
              <w:t xml:space="preserve">IMDb classified genres. Example, </w:t>
            </w:r>
            <w:r w:rsidDel="00000000" w:rsidR="00000000" w:rsidRPr="00000000">
              <w:rPr>
                <w:sz w:val="24"/>
                <w:szCs w:val="24"/>
                <w:highlight w:val="white"/>
                <w:rtl w:val="0"/>
              </w:rPr>
              <w:t xml:space="preserve">Drama, Talk-Show, Romance, etc</w:t>
            </w:r>
            <w:r w:rsidDel="00000000" w:rsidR="00000000" w:rsidRPr="00000000">
              <w:rPr>
                <w:rtl w:val="0"/>
              </w:rPr>
            </w:r>
          </w:p>
        </w:tc>
      </w:tr>
    </w:tbl>
    <w:p w:rsidR="00000000" w:rsidDel="00000000" w:rsidP="00000000" w:rsidRDefault="00000000" w:rsidRPr="00000000">
      <w:pPr>
        <w:pBdr/>
        <w:spacing w:after="200" w:before="120" w:line="240" w:lineRule="auto"/>
        <w:contextualSpacing w:val="0"/>
        <w:jc w:val="both"/>
        <w:rPr>
          <w:sz w:val="28"/>
          <w:szCs w:val="28"/>
        </w:rPr>
      </w:pPr>
      <w:r w:rsidDel="00000000" w:rsidR="00000000" w:rsidRPr="00000000">
        <w:rPr>
          <w:sz w:val="28"/>
          <w:szCs w:val="28"/>
          <w:rtl w:val="0"/>
        </w:rPr>
        <w:tab/>
      </w:r>
      <w:r w:rsidDel="00000000" w:rsidR="00000000" w:rsidRPr="00000000">
        <w:rPr>
          <w:rtl w:val="0"/>
        </w:rPr>
      </w:r>
    </w:p>
    <w:p w:rsidR="00000000" w:rsidDel="00000000" w:rsidP="00000000" w:rsidRDefault="00000000" w:rsidRPr="00000000">
      <w:pPr>
        <w:pBdr/>
        <w:spacing w:after="200" w:before="120" w:line="240" w:lineRule="auto"/>
        <w:contextualSpacing w:val="0"/>
        <w:jc w:val="both"/>
        <w:rPr>
          <w:sz w:val="28"/>
          <w:szCs w:val="28"/>
          <w:highlight w:val="white"/>
        </w:rPr>
      </w:pPr>
      <w:r w:rsidDel="00000000" w:rsidR="00000000" w:rsidRPr="00000000">
        <w:rPr>
          <w:rtl w:val="0"/>
        </w:rPr>
      </w:r>
    </w:p>
    <w:p w:rsidR="00000000" w:rsidDel="00000000" w:rsidP="00000000" w:rsidRDefault="00000000" w:rsidRPr="00000000">
      <w:pPr>
        <w:pBdr/>
        <w:spacing w:after="200" w:before="120" w:line="240" w:lineRule="auto"/>
        <w:contextualSpacing w:val="0"/>
        <w:jc w:val="both"/>
        <w:rPr>
          <w:sz w:val="28"/>
          <w:szCs w:val="28"/>
        </w:rPr>
      </w:pPr>
      <w:r w:rsidDel="00000000" w:rsidR="00000000" w:rsidRPr="00000000">
        <w:rPr>
          <w:sz w:val="28"/>
          <w:szCs w:val="28"/>
          <w:highlight w:val="white"/>
          <w:rtl w:val="0"/>
        </w:rPr>
        <w:t xml:space="preserve">Where Item is the object returned by </w:t>
      </w:r>
      <w:r w:rsidDel="00000000" w:rsidR="00000000" w:rsidRPr="00000000">
        <w:rPr>
          <w:sz w:val="28"/>
          <w:szCs w:val="28"/>
          <w:rtl w:val="0"/>
        </w:rPr>
        <w:t xml:space="preserve">get_movie() with </w:t>
      </w:r>
      <w:r w:rsidDel="00000000" w:rsidR="00000000" w:rsidRPr="00000000">
        <w:rPr>
          <w:sz w:val="28"/>
          <w:szCs w:val="28"/>
          <w:rtl w:val="0"/>
        </w:rPr>
        <w:t xml:space="preserve">IMDB ID</w:t>
      </w:r>
      <w:r w:rsidDel="00000000" w:rsidR="00000000" w:rsidRPr="00000000">
        <w:rPr>
          <w:sz w:val="28"/>
          <w:szCs w:val="28"/>
          <w:rtl w:val="0"/>
        </w:rPr>
        <w:t xml:space="preserve"> (Identifier from IMDb)</w:t>
      </w:r>
      <w:r w:rsidDel="00000000" w:rsidR="00000000" w:rsidRPr="00000000">
        <w:rPr>
          <w:sz w:val="28"/>
          <w:szCs w:val="28"/>
          <w:vertAlign w:val="superscript"/>
          <w:rtl w:val="0"/>
        </w:rPr>
        <w:t xml:space="preserve">   </w:t>
      </w:r>
      <w:r w:rsidDel="00000000" w:rsidR="00000000" w:rsidRPr="00000000">
        <w:rPr>
          <w:sz w:val="28"/>
          <w:szCs w:val="28"/>
          <w:rtl w:val="0"/>
        </w:rPr>
        <w:t xml:space="preserve">as input parameter.</w:t>
      </w:r>
    </w:p>
    <w:p w:rsidR="00000000" w:rsidDel="00000000" w:rsidP="00000000" w:rsidRDefault="00000000" w:rsidRPr="00000000">
      <w:pPr>
        <w:widowControl w:val="0"/>
        <w:pBdr/>
        <w:spacing w:after="200" w:before="120" w:line="240" w:lineRule="auto"/>
        <w:contextualSpacing w:val="0"/>
        <w:jc w:val="both"/>
        <w:rPr>
          <w:sz w:val="28"/>
          <w:szCs w:val="28"/>
        </w:rPr>
      </w:pPr>
      <w:r w:rsidDel="00000000" w:rsidR="00000000" w:rsidRPr="00000000">
        <w:rPr>
          <w:rtl w:val="0"/>
        </w:rPr>
      </w:r>
    </w:p>
    <w:p w:rsidR="00000000" w:rsidDel="00000000" w:rsidP="00000000" w:rsidRDefault="00000000" w:rsidRPr="00000000">
      <w:pPr>
        <w:widowControl w:val="0"/>
        <w:pBdr/>
        <w:spacing w:after="200" w:before="120" w:line="240" w:lineRule="auto"/>
        <w:contextualSpacing w:val="0"/>
        <w:jc w:val="both"/>
        <w:rPr>
          <w:sz w:val="28"/>
          <w:szCs w:val="28"/>
        </w:rPr>
      </w:pPr>
      <w:r w:rsidDel="00000000" w:rsidR="00000000" w:rsidRPr="00000000">
        <w:rPr>
          <w:rtl w:val="0"/>
        </w:rPr>
      </w:r>
    </w:p>
    <w:p w:rsidR="00000000" w:rsidDel="00000000" w:rsidP="00000000" w:rsidRDefault="00000000" w:rsidRPr="00000000">
      <w:pPr>
        <w:widowControl w:val="0"/>
        <w:pBdr/>
        <w:spacing w:after="200" w:before="120" w:line="240" w:lineRule="auto"/>
        <w:contextualSpacing w:val="0"/>
        <w:jc w:val="both"/>
        <w:rPr>
          <w:b w:val="1"/>
          <w:sz w:val="36"/>
          <w:szCs w:val="36"/>
        </w:rPr>
      </w:pPr>
      <w:r w:rsidDel="00000000" w:rsidR="00000000" w:rsidRPr="00000000">
        <w:rPr>
          <w:rtl w:val="0"/>
        </w:rPr>
      </w:r>
    </w:p>
    <w:p w:rsidR="00000000" w:rsidDel="00000000" w:rsidP="00000000" w:rsidRDefault="00000000" w:rsidRPr="00000000">
      <w:pPr>
        <w:widowControl w:val="0"/>
        <w:pBdr/>
        <w:spacing w:after="200" w:before="120" w:line="240" w:lineRule="auto"/>
        <w:contextualSpacing w:val="0"/>
        <w:jc w:val="both"/>
        <w:rPr>
          <w:b w:val="1"/>
          <w:sz w:val="36"/>
          <w:szCs w:val="36"/>
        </w:rPr>
      </w:pPr>
      <w:r w:rsidDel="00000000" w:rsidR="00000000" w:rsidRPr="00000000">
        <w:br w:type="page"/>
      </w:r>
      <w:r w:rsidDel="00000000" w:rsidR="00000000" w:rsidRPr="00000000">
        <w:rPr>
          <w:rtl w:val="0"/>
        </w:rPr>
      </w:r>
    </w:p>
    <w:p w:rsidR="00000000" w:rsidDel="00000000" w:rsidP="00000000" w:rsidRDefault="00000000" w:rsidRPr="00000000">
      <w:pPr>
        <w:widowControl w:val="0"/>
        <w:pBdr/>
        <w:spacing w:after="200" w:before="120" w:line="240" w:lineRule="auto"/>
        <w:contextualSpacing w:val="0"/>
        <w:jc w:val="center"/>
        <w:rPr>
          <w:b w:val="1"/>
          <w:sz w:val="36"/>
          <w:szCs w:val="36"/>
        </w:rPr>
      </w:pPr>
      <w:r w:rsidDel="00000000" w:rsidR="00000000" w:rsidRPr="00000000">
        <w:rPr>
          <w:b w:val="1"/>
          <w:sz w:val="36"/>
          <w:szCs w:val="36"/>
          <w:rtl w:val="0"/>
        </w:rPr>
        <w:t xml:space="preserve">Data Preparation</w:t>
      </w:r>
    </w:p>
    <w:p w:rsidR="00000000" w:rsidDel="00000000" w:rsidP="00000000" w:rsidRDefault="00000000" w:rsidRPr="00000000">
      <w:pPr>
        <w:pBdr/>
        <w:spacing w:after="200" w:before="120" w:line="240" w:lineRule="auto"/>
        <w:contextualSpacing w:val="0"/>
        <w:jc w:val="both"/>
        <w:rPr>
          <w:b w:val="1"/>
          <w:sz w:val="28"/>
          <w:szCs w:val="28"/>
        </w:rPr>
      </w:pPr>
      <w:r w:rsidDel="00000000" w:rsidR="00000000" w:rsidRPr="00000000">
        <w:rPr>
          <w:rtl w:val="0"/>
        </w:rPr>
      </w:r>
    </w:p>
    <w:p w:rsidR="00000000" w:rsidDel="00000000" w:rsidP="00000000" w:rsidRDefault="00000000" w:rsidRPr="00000000">
      <w:pPr>
        <w:pBdr/>
        <w:spacing w:after="200" w:before="120" w:line="240" w:lineRule="auto"/>
        <w:contextualSpacing w:val="0"/>
        <w:jc w:val="both"/>
        <w:rPr>
          <w:b w:val="1"/>
          <w:sz w:val="28"/>
          <w:szCs w:val="28"/>
          <w:u w:val="single"/>
        </w:rPr>
      </w:pPr>
      <w:r w:rsidDel="00000000" w:rsidR="00000000" w:rsidRPr="00000000">
        <w:rPr>
          <w:b w:val="1"/>
          <w:sz w:val="28"/>
          <w:szCs w:val="28"/>
          <w:u w:val="single"/>
          <w:rtl w:val="0"/>
        </w:rPr>
        <w:t xml:space="preserve">Cleaning</w:t>
      </w:r>
    </w:p>
    <w:p w:rsidR="00000000" w:rsidDel="00000000" w:rsidP="00000000" w:rsidRDefault="00000000" w:rsidRPr="00000000">
      <w:pPr>
        <w:widowControl w:val="0"/>
        <w:numPr>
          <w:ilvl w:val="0"/>
          <w:numId w:val="7"/>
        </w:numPr>
        <w:pBdr/>
        <w:spacing w:after="200" w:before="120" w:line="240" w:lineRule="auto"/>
        <w:ind w:left="720" w:hanging="360"/>
        <w:jc w:val="both"/>
        <w:rPr>
          <w:rFonts w:ascii="Arial" w:cs="Arial" w:eastAsia="Arial" w:hAnsi="Arial"/>
          <w:color w:val="000000"/>
          <w:sz w:val="28"/>
          <w:szCs w:val="28"/>
        </w:rPr>
      </w:pPr>
      <w:r w:rsidDel="00000000" w:rsidR="00000000" w:rsidRPr="00000000">
        <w:rPr>
          <w:sz w:val="28"/>
          <w:szCs w:val="28"/>
          <w:rtl w:val="0"/>
        </w:rPr>
        <w:t xml:space="preserve">The initial dataset contained 18,87,166 records with 8,840 unique combinatorial genres. </w:t>
      </w:r>
    </w:p>
    <w:p w:rsidR="00000000" w:rsidDel="00000000" w:rsidP="00000000" w:rsidRDefault="00000000" w:rsidRPr="00000000">
      <w:pPr>
        <w:widowControl w:val="0"/>
        <w:numPr>
          <w:ilvl w:val="0"/>
          <w:numId w:val="7"/>
        </w:numPr>
        <w:pBdr/>
        <w:spacing w:after="200" w:before="120" w:line="240" w:lineRule="auto"/>
        <w:ind w:left="720" w:hanging="360"/>
        <w:jc w:val="both"/>
        <w:rPr>
          <w:rFonts w:ascii="Arial" w:cs="Arial" w:eastAsia="Arial" w:hAnsi="Arial"/>
          <w:color w:val="000000"/>
          <w:sz w:val="28"/>
          <w:szCs w:val="28"/>
        </w:rPr>
      </w:pPr>
      <w:r w:rsidDel="00000000" w:rsidR="00000000" w:rsidRPr="00000000">
        <w:rPr>
          <w:sz w:val="28"/>
          <w:szCs w:val="28"/>
          <w:rtl w:val="0"/>
        </w:rPr>
        <w:t xml:space="preserve">Genre: 2,30,725 null genres were detected and removed</w:t>
      </w:r>
      <w:r w:rsidDel="00000000" w:rsidR="00000000" w:rsidRPr="00000000">
        <w:rPr>
          <w:rtl w:val="0"/>
        </w:rPr>
      </w:r>
    </w:p>
    <w:p w:rsidR="00000000" w:rsidDel="00000000" w:rsidP="00000000" w:rsidRDefault="00000000" w:rsidRPr="00000000">
      <w:pPr>
        <w:widowControl w:val="0"/>
        <w:numPr>
          <w:ilvl w:val="0"/>
          <w:numId w:val="7"/>
        </w:numPr>
        <w:pBdr/>
        <w:spacing w:after="200" w:before="120" w:line="240" w:lineRule="auto"/>
        <w:ind w:left="720" w:hanging="360"/>
        <w:jc w:val="both"/>
        <w:rPr>
          <w:color w:val="000000"/>
          <w:sz w:val="28"/>
          <w:szCs w:val="28"/>
        </w:rPr>
      </w:pPr>
      <w:r w:rsidDel="00000000" w:rsidR="00000000" w:rsidRPr="00000000">
        <w:rPr>
          <w:sz w:val="28"/>
          <w:szCs w:val="28"/>
          <w:rtl w:val="0"/>
        </w:rPr>
        <w:t xml:space="preserve">IMDb ID: 55,111 null movie ids were identified and removed.</w:t>
      </w:r>
    </w:p>
    <w:p w:rsidR="00000000" w:rsidDel="00000000" w:rsidP="00000000" w:rsidRDefault="00000000" w:rsidRPr="00000000">
      <w:pPr>
        <w:widowControl w:val="0"/>
        <w:numPr>
          <w:ilvl w:val="1"/>
          <w:numId w:val="7"/>
        </w:numPr>
        <w:pBdr/>
        <w:spacing w:after="200" w:before="120" w:line="240" w:lineRule="auto"/>
        <w:ind w:left="1440" w:hanging="360"/>
        <w:jc w:val="both"/>
        <w:rPr>
          <w:color w:val="000000"/>
          <w:sz w:val="28"/>
          <w:szCs w:val="28"/>
        </w:rPr>
      </w:pPr>
      <w:r w:rsidDel="00000000" w:rsidR="00000000" w:rsidRPr="00000000">
        <w:rPr>
          <w:sz w:val="28"/>
          <w:szCs w:val="28"/>
          <w:rtl w:val="0"/>
        </w:rPr>
        <w:t xml:space="preserve">Using regular expressions identified if the ID values match the url id - 17 non matching records were detected and removed</w:t>
      </w:r>
    </w:p>
    <w:p w:rsidR="00000000" w:rsidDel="00000000" w:rsidP="00000000" w:rsidRDefault="00000000" w:rsidRPr="00000000">
      <w:pPr>
        <w:widowControl w:val="0"/>
        <w:numPr>
          <w:ilvl w:val="1"/>
          <w:numId w:val="7"/>
        </w:numPr>
        <w:pBdr/>
        <w:spacing w:after="200" w:before="120" w:line="240" w:lineRule="auto"/>
        <w:ind w:left="1440" w:hanging="360"/>
        <w:jc w:val="both"/>
        <w:rPr>
          <w:color w:val="000000"/>
          <w:sz w:val="28"/>
          <w:szCs w:val="28"/>
        </w:rPr>
      </w:pPr>
      <w:r w:rsidDel="00000000" w:rsidR="00000000" w:rsidRPr="00000000">
        <w:rPr>
          <w:sz w:val="28"/>
          <w:szCs w:val="28"/>
          <w:rtl w:val="0"/>
        </w:rPr>
        <w:t xml:space="preserve">6,53,639 duplicated IDs were observed and thus removed</w:t>
      </w:r>
    </w:p>
    <w:p w:rsidR="00000000" w:rsidDel="00000000" w:rsidP="00000000" w:rsidRDefault="00000000" w:rsidRPr="00000000">
      <w:pPr>
        <w:widowControl w:val="0"/>
        <w:numPr>
          <w:ilvl w:val="0"/>
          <w:numId w:val="7"/>
        </w:numPr>
        <w:pBdr/>
        <w:spacing w:after="200" w:before="120" w:line="240" w:lineRule="auto"/>
        <w:ind w:left="720" w:hanging="360"/>
        <w:jc w:val="both"/>
        <w:rPr>
          <w:color w:val="000000"/>
          <w:sz w:val="28"/>
          <w:szCs w:val="28"/>
        </w:rPr>
      </w:pPr>
      <w:r w:rsidDel="00000000" w:rsidR="00000000" w:rsidRPr="00000000">
        <w:rPr>
          <w:sz w:val="28"/>
          <w:szCs w:val="28"/>
          <w:rtl w:val="0"/>
        </w:rPr>
        <w:t xml:space="preserve">Release Year: </w:t>
      </w:r>
      <w:r w:rsidDel="00000000" w:rsidR="00000000" w:rsidRPr="00000000">
        <w:rPr>
          <w:sz w:val="28"/>
          <w:szCs w:val="28"/>
          <w:highlight w:val="white"/>
          <w:rtl w:val="0"/>
        </w:rPr>
        <w:t xml:space="preserve">Checked if it is in range (1874, 2117), source- IMDb website</w:t>
      </w:r>
      <w:r w:rsidDel="00000000" w:rsidR="00000000" w:rsidRPr="00000000">
        <w:rPr>
          <w:rtl w:val="0"/>
        </w:rPr>
      </w:r>
    </w:p>
    <w:p w:rsidR="00000000" w:rsidDel="00000000" w:rsidP="00000000" w:rsidRDefault="00000000" w:rsidRPr="00000000">
      <w:pPr>
        <w:widowControl w:val="0"/>
        <w:numPr>
          <w:ilvl w:val="0"/>
          <w:numId w:val="7"/>
        </w:numPr>
        <w:pBdr/>
        <w:spacing w:after="200" w:before="120" w:line="240" w:lineRule="auto"/>
        <w:ind w:left="720" w:hanging="360"/>
        <w:jc w:val="both"/>
        <w:rPr>
          <w:rFonts w:ascii="Arial" w:cs="Arial" w:eastAsia="Arial" w:hAnsi="Arial"/>
          <w:color w:val="000000"/>
          <w:sz w:val="28"/>
          <w:szCs w:val="28"/>
        </w:rPr>
      </w:pPr>
      <w:r w:rsidDel="00000000" w:rsidR="00000000" w:rsidRPr="00000000">
        <w:rPr>
          <w:sz w:val="28"/>
          <w:szCs w:val="28"/>
          <w:rtl w:val="0"/>
        </w:rPr>
        <w:t xml:space="preserve">IMDB Score: Checked for valid range through 0-10</w:t>
      </w:r>
      <w:r w:rsidDel="00000000" w:rsidR="00000000" w:rsidRPr="00000000">
        <w:rPr>
          <w:rtl w:val="0"/>
        </w:rPr>
      </w:r>
    </w:p>
    <w:p w:rsidR="00000000" w:rsidDel="00000000" w:rsidP="00000000" w:rsidRDefault="00000000" w:rsidRPr="00000000">
      <w:pPr>
        <w:pBdr/>
        <w:spacing w:after="200" w:before="120" w:line="240" w:lineRule="auto"/>
        <w:contextualSpacing w:val="0"/>
        <w:jc w:val="both"/>
        <w:rPr>
          <w:b w:val="1"/>
          <w:sz w:val="28"/>
          <w:szCs w:val="28"/>
          <w:u w:val="single"/>
        </w:rPr>
      </w:pPr>
      <w:r w:rsidDel="00000000" w:rsidR="00000000" w:rsidRPr="00000000">
        <w:rPr>
          <w:b w:val="1"/>
          <w:sz w:val="28"/>
          <w:szCs w:val="28"/>
          <w:u w:val="single"/>
          <w:rtl w:val="0"/>
        </w:rPr>
        <w:t xml:space="preserve">Transformation</w:t>
      </w:r>
    </w:p>
    <w:p w:rsidR="00000000" w:rsidDel="00000000" w:rsidP="00000000" w:rsidRDefault="00000000" w:rsidRPr="00000000">
      <w:pPr>
        <w:widowControl w:val="0"/>
        <w:numPr>
          <w:ilvl w:val="0"/>
          <w:numId w:val="7"/>
        </w:numPr>
        <w:pBdr/>
        <w:spacing w:after="200" w:before="120" w:line="240" w:lineRule="auto"/>
        <w:ind w:left="720" w:hanging="360"/>
        <w:jc w:val="both"/>
        <w:rPr>
          <w:rFonts w:ascii="Arial" w:cs="Arial" w:eastAsia="Arial" w:hAnsi="Arial"/>
          <w:color w:val="000000"/>
          <w:sz w:val="28"/>
          <w:szCs w:val="28"/>
        </w:rPr>
      </w:pPr>
      <w:r w:rsidDel="00000000" w:rsidR="00000000" w:rsidRPr="00000000">
        <w:rPr>
          <w:sz w:val="28"/>
          <w:szCs w:val="28"/>
          <w:rtl w:val="0"/>
        </w:rPr>
        <w:t xml:space="preserve">ID, title, genre, director, cast, writer, plot summary, plot keywords were considered for further analysis</w:t>
      </w:r>
    </w:p>
    <w:p w:rsidR="00000000" w:rsidDel="00000000" w:rsidP="00000000" w:rsidRDefault="00000000" w:rsidRPr="00000000">
      <w:pPr>
        <w:widowControl w:val="0"/>
        <w:numPr>
          <w:ilvl w:val="0"/>
          <w:numId w:val="7"/>
        </w:numPr>
        <w:pBdr/>
        <w:spacing w:after="200" w:before="120" w:line="240" w:lineRule="auto"/>
        <w:ind w:left="720" w:hanging="360"/>
        <w:jc w:val="both"/>
        <w:rPr>
          <w:rFonts w:ascii="Arial" w:cs="Arial" w:eastAsia="Arial" w:hAnsi="Arial"/>
          <w:color w:val="000000"/>
          <w:sz w:val="28"/>
          <w:szCs w:val="28"/>
        </w:rPr>
      </w:pPr>
      <w:r w:rsidDel="00000000" w:rsidR="00000000" w:rsidRPr="00000000">
        <w:rPr>
          <w:sz w:val="28"/>
          <w:szCs w:val="28"/>
          <w:rtl w:val="0"/>
        </w:rPr>
        <w:t xml:space="preserve">Null value rows were dropped and a final subset consisting of 6,48,715 records was obtained  </w:t>
      </w:r>
    </w:p>
    <w:p w:rsidR="00000000" w:rsidDel="00000000" w:rsidP="00000000" w:rsidRDefault="00000000" w:rsidRPr="00000000">
      <w:pPr>
        <w:widowControl w:val="0"/>
        <w:numPr>
          <w:ilvl w:val="0"/>
          <w:numId w:val="7"/>
        </w:numPr>
        <w:pBdr/>
        <w:spacing w:after="200" w:before="120" w:line="240" w:lineRule="auto"/>
        <w:ind w:left="720" w:hanging="360"/>
        <w:jc w:val="both"/>
        <w:rPr>
          <w:rFonts w:ascii="Arial" w:cs="Arial" w:eastAsia="Arial" w:hAnsi="Arial"/>
          <w:color w:val="000000"/>
          <w:sz w:val="28"/>
          <w:szCs w:val="28"/>
        </w:rPr>
      </w:pPr>
      <w:r w:rsidDel="00000000" w:rsidR="00000000" w:rsidRPr="00000000">
        <w:rPr>
          <w:sz w:val="28"/>
          <w:szCs w:val="28"/>
          <w:rtl w:val="0"/>
        </w:rPr>
        <w:t xml:space="preserve">All the columns were changed to lowercase and tokenized</w:t>
      </w:r>
    </w:p>
    <w:p w:rsidR="00000000" w:rsidDel="00000000" w:rsidP="00000000" w:rsidRDefault="00000000" w:rsidRPr="00000000">
      <w:pPr>
        <w:widowControl w:val="0"/>
        <w:numPr>
          <w:ilvl w:val="0"/>
          <w:numId w:val="7"/>
        </w:numPr>
        <w:pBdr/>
        <w:spacing w:after="200" w:before="120" w:line="240" w:lineRule="auto"/>
        <w:ind w:left="720" w:hanging="360"/>
        <w:jc w:val="both"/>
        <w:rPr>
          <w:rFonts w:ascii="Arial" w:cs="Arial" w:eastAsia="Arial" w:hAnsi="Arial"/>
          <w:color w:val="000000"/>
          <w:sz w:val="28"/>
          <w:szCs w:val="28"/>
        </w:rPr>
      </w:pPr>
      <w:r w:rsidDel="00000000" w:rsidR="00000000" w:rsidRPr="00000000">
        <w:rPr>
          <w:sz w:val="28"/>
          <w:szCs w:val="28"/>
          <w:rtl w:val="0"/>
        </w:rPr>
        <w:t xml:space="preserve">153 stop words and punctuations were removed from the text words </w:t>
      </w:r>
    </w:p>
    <w:p w:rsidR="00000000" w:rsidDel="00000000" w:rsidP="00000000" w:rsidRDefault="00000000" w:rsidRPr="00000000">
      <w:pPr>
        <w:widowControl w:val="0"/>
        <w:numPr>
          <w:ilvl w:val="0"/>
          <w:numId w:val="7"/>
        </w:numPr>
        <w:pBdr/>
        <w:spacing w:after="200" w:before="120" w:line="240" w:lineRule="auto"/>
        <w:ind w:left="720" w:hanging="360"/>
        <w:jc w:val="both"/>
        <w:rPr>
          <w:rFonts w:ascii="Arial" w:cs="Arial" w:eastAsia="Arial" w:hAnsi="Arial"/>
          <w:color w:val="000000"/>
          <w:sz w:val="28"/>
          <w:szCs w:val="28"/>
        </w:rPr>
      </w:pPr>
      <w:r w:rsidDel="00000000" w:rsidR="00000000" w:rsidRPr="00000000">
        <w:rPr>
          <w:sz w:val="28"/>
          <w:szCs w:val="28"/>
          <w:rtl w:val="0"/>
        </w:rPr>
        <w:t xml:space="preserve">Lemmatization was performed on the remaining words</w:t>
      </w:r>
    </w:p>
    <w:p w:rsidR="00000000" w:rsidDel="00000000" w:rsidP="00000000" w:rsidRDefault="00000000" w:rsidRPr="00000000">
      <w:pPr>
        <w:widowControl w:val="0"/>
        <w:numPr>
          <w:ilvl w:val="0"/>
          <w:numId w:val="7"/>
        </w:numPr>
        <w:pBdr/>
        <w:spacing w:after="200" w:before="120" w:line="240" w:lineRule="auto"/>
        <w:ind w:left="720" w:hanging="360"/>
        <w:jc w:val="both"/>
        <w:rPr>
          <w:rFonts w:ascii="Arial" w:cs="Arial" w:eastAsia="Arial" w:hAnsi="Arial"/>
          <w:color w:val="000000"/>
          <w:sz w:val="28"/>
          <w:szCs w:val="28"/>
        </w:rPr>
      </w:pPr>
      <w:r w:rsidDel="00000000" w:rsidR="00000000" w:rsidRPr="00000000">
        <w:rPr>
          <w:sz w:val="28"/>
          <w:szCs w:val="28"/>
          <w:rtl w:val="0"/>
        </w:rPr>
        <w:t xml:space="preserve">29 unique genres were identified and TF-IDF </w:t>
      </w:r>
      <w:r w:rsidDel="00000000" w:rsidR="00000000" w:rsidRPr="00000000">
        <w:rPr>
          <w:i w:val="1"/>
          <w:sz w:val="28"/>
          <w:szCs w:val="28"/>
          <w:rtl w:val="0"/>
        </w:rPr>
        <w:t xml:space="preserve">( Term Frequency-Inverse Document Frequency )</w:t>
      </w:r>
      <w:r w:rsidDel="00000000" w:rsidR="00000000" w:rsidRPr="00000000">
        <w:rPr>
          <w:sz w:val="28"/>
          <w:szCs w:val="28"/>
          <w:rtl w:val="0"/>
        </w:rPr>
        <w:t xml:space="preserve"> scores were generated for each of them</w:t>
      </w:r>
    </w:p>
    <w:p w:rsidR="00000000" w:rsidDel="00000000" w:rsidP="00000000" w:rsidRDefault="00000000" w:rsidRPr="00000000">
      <w:pPr>
        <w:widowControl w:val="0"/>
        <w:numPr>
          <w:ilvl w:val="0"/>
          <w:numId w:val="7"/>
        </w:numPr>
        <w:pBdr/>
        <w:spacing w:after="200" w:before="120" w:line="240" w:lineRule="auto"/>
        <w:ind w:left="720" w:hanging="360"/>
        <w:jc w:val="both"/>
        <w:rPr>
          <w:sz w:val="28"/>
          <w:szCs w:val="28"/>
        </w:rPr>
      </w:pPr>
      <w:r w:rsidDel="00000000" w:rsidR="00000000" w:rsidRPr="00000000">
        <w:rPr>
          <w:sz w:val="28"/>
          <w:szCs w:val="28"/>
          <w:rtl w:val="0"/>
        </w:rPr>
        <w:t xml:space="preserve">Formula used for TF-IDF score: </w:t>
      </w:r>
    </w:p>
    <w:p w:rsidR="00000000" w:rsidDel="00000000" w:rsidP="00000000" w:rsidRDefault="00000000" w:rsidRPr="00000000">
      <w:pPr>
        <w:widowControl w:val="0"/>
        <w:numPr>
          <w:ilvl w:val="1"/>
          <w:numId w:val="7"/>
        </w:numPr>
        <w:pBdr/>
        <w:spacing w:after="200" w:before="120" w:line="240" w:lineRule="auto"/>
        <w:ind w:left="1440" w:hanging="360"/>
        <w:jc w:val="both"/>
        <w:rPr>
          <w:sz w:val="28"/>
          <w:szCs w:val="28"/>
        </w:rPr>
      </w:pPr>
      <w:r w:rsidDel="00000000" w:rsidR="00000000" w:rsidRPr="00000000">
        <w:rPr>
          <w:sz w:val="24"/>
          <w:szCs w:val="24"/>
          <w:rtl w:val="0"/>
        </w:rPr>
        <w:t xml:space="preserve">Term Frequency * log(Document Frequency/Size of Corpus) * (-1)</w:t>
      </w:r>
    </w:p>
    <w:p w:rsidR="00000000" w:rsidDel="00000000" w:rsidP="00000000" w:rsidRDefault="00000000" w:rsidRPr="00000000">
      <w:pPr>
        <w:widowControl w:val="0"/>
        <w:pBdr/>
        <w:spacing w:after="200" w:before="120" w:line="240" w:lineRule="auto"/>
        <w:contextualSpacing w:val="0"/>
        <w:jc w:val="both"/>
        <w:rPr>
          <w:b w:val="1"/>
          <w:sz w:val="36"/>
          <w:szCs w:val="36"/>
        </w:rPr>
      </w:pPr>
      <w:r w:rsidDel="00000000" w:rsidR="00000000" w:rsidRPr="00000000">
        <w:rPr>
          <w:rtl w:val="0"/>
        </w:rPr>
      </w:r>
    </w:p>
    <w:p w:rsidR="00000000" w:rsidDel="00000000" w:rsidP="00000000" w:rsidRDefault="00000000" w:rsidRPr="00000000">
      <w:pPr>
        <w:widowControl w:val="0"/>
        <w:pBdr/>
        <w:spacing w:after="200" w:before="120" w:line="240" w:lineRule="auto"/>
        <w:contextualSpacing w:val="0"/>
        <w:jc w:val="center"/>
        <w:rPr>
          <w:b w:val="1"/>
          <w:sz w:val="36"/>
          <w:szCs w:val="36"/>
        </w:rPr>
      </w:pPr>
      <w:r w:rsidDel="00000000" w:rsidR="00000000" w:rsidRPr="00000000">
        <w:rPr>
          <w:b w:val="1"/>
          <w:sz w:val="36"/>
          <w:szCs w:val="36"/>
          <w:rtl w:val="0"/>
        </w:rPr>
        <w:t xml:space="preserve">Exploratory Modelling</w:t>
      </w:r>
    </w:p>
    <w:p w:rsidR="00000000" w:rsidDel="00000000" w:rsidP="00000000" w:rsidRDefault="00000000" w:rsidRPr="00000000">
      <w:pPr>
        <w:widowControl w:val="0"/>
        <w:pBdr/>
        <w:spacing w:after="200" w:before="120" w:line="240" w:lineRule="auto"/>
        <w:contextualSpacing w:val="0"/>
        <w:jc w:val="both"/>
        <w:rPr>
          <w:sz w:val="28"/>
          <w:szCs w:val="28"/>
        </w:rPr>
      </w:pPr>
      <w:r w:rsidDel="00000000" w:rsidR="00000000" w:rsidRPr="00000000">
        <w:rPr>
          <w:rtl w:val="0"/>
        </w:rPr>
      </w:r>
    </w:p>
    <w:p w:rsidR="00000000" w:rsidDel="00000000" w:rsidP="00000000" w:rsidRDefault="00000000" w:rsidRPr="00000000">
      <w:pPr>
        <w:widowControl w:val="0"/>
        <w:pBdr/>
        <w:spacing w:after="200" w:before="120" w:line="240" w:lineRule="auto"/>
        <w:contextualSpacing w:val="0"/>
        <w:jc w:val="both"/>
        <w:rPr>
          <w:sz w:val="28"/>
          <w:szCs w:val="28"/>
        </w:rPr>
      </w:pPr>
      <w:r w:rsidDel="00000000" w:rsidR="00000000" w:rsidRPr="00000000">
        <w:rPr>
          <w:sz w:val="28"/>
          <w:szCs w:val="28"/>
          <w:rtl w:val="0"/>
        </w:rPr>
        <w:t xml:space="preserve">Five different modelling techniques were attempted. This section contains the working logic of these models towards predicting the genre</w:t>
      </w:r>
    </w:p>
    <w:p w:rsidR="00000000" w:rsidDel="00000000" w:rsidP="00000000" w:rsidRDefault="00000000" w:rsidRPr="00000000">
      <w:pPr>
        <w:widowControl w:val="0"/>
        <w:pBdr/>
        <w:spacing w:after="200" w:before="120" w:line="240" w:lineRule="auto"/>
        <w:contextualSpacing w:val="0"/>
        <w:jc w:val="both"/>
        <w:rPr>
          <w:sz w:val="28"/>
          <w:szCs w:val="28"/>
        </w:rPr>
      </w:pPr>
      <w:r w:rsidDel="00000000" w:rsidR="00000000" w:rsidRPr="00000000">
        <w:rPr>
          <w:rtl w:val="0"/>
        </w:rPr>
      </w:r>
    </w:p>
    <w:p w:rsidR="00000000" w:rsidDel="00000000" w:rsidP="00000000" w:rsidRDefault="00000000" w:rsidRPr="00000000">
      <w:pPr>
        <w:widowControl w:val="0"/>
        <w:numPr>
          <w:ilvl w:val="0"/>
          <w:numId w:val="3"/>
        </w:numPr>
        <w:pBdr/>
        <w:spacing w:after="200" w:before="120" w:line="240" w:lineRule="auto"/>
        <w:ind w:left="720" w:hanging="360"/>
        <w:jc w:val="both"/>
        <w:rPr>
          <w:b w:val="1"/>
          <w:sz w:val="28"/>
          <w:szCs w:val="28"/>
          <w:u w:val="none"/>
        </w:rPr>
      </w:pPr>
      <w:r w:rsidDel="00000000" w:rsidR="00000000" w:rsidRPr="00000000">
        <w:rPr>
          <w:b w:val="1"/>
          <w:sz w:val="28"/>
          <w:szCs w:val="28"/>
          <w:u w:val="single"/>
          <w:rtl w:val="0"/>
        </w:rPr>
        <w:t xml:space="preserve">Cosine Similarity</w:t>
      </w:r>
    </w:p>
    <w:p w:rsidR="00000000" w:rsidDel="00000000" w:rsidP="00000000" w:rsidRDefault="00000000" w:rsidRPr="00000000">
      <w:pPr>
        <w:widowControl w:val="0"/>
        <w:pBdr/>
        <w:spacing w:after="200" w:before="120" w:line="240" w:lineRule="auto"/>
        <w:contextualSpacing w:val="0"/>
        <w:jc w:val="both"/>
        <w:rPr>
          <w:sz w:val="28"/>
          <w:szCs w:val="28"/>
        </w:rPr>
      </w:pPr>
      <w:r w:rsidDel="00000000" w:rsidR="00000000" w:rsidRPr="00000000">
        <w:rPr>
          <w:sz w:val="28"/>
          <w:szCs w:val="28"/>
          <w:rtl w:val="0"/>
        </w:rPr>
        <w:t xml:space="preserve">The cosine similarity between two documents in the Vector Space is the comparison between them considering the magnitude of each word count (tf-idf) of each document and the angle between the documents. </w:t>
      </w:r>
    </w:p>
    <w:p w:rsidR="00000000" w:rsidDel="00000000" w:rsidP="00000000" w:rsidRDefault="00000000" w:rsidRPr="00000000">
      <w:pPr>
        <w:widowControl w:val="0"/>
        <w:pBdr/>
        <w:spacing w:after="200" w:before="120" w:line="240" w:lineRule="auto"/>
        <w:contextualSpacing w:val="0"/>
        <w:jc w:val="both"/>
        <w:rPr>
          <w:sz w:val="28"/>
          <w:szCs w:val="28"/>
        </w:rPr>
      </w:pPr>
      <w:r w:rsidDel="00000000" w:rsidR="00000000" w:rsidRPr="00000000">
        <w:rPr>
          <w:sz w:val="28"/>
          <w:szCs w:val="28"/>
          <w:rtl w:val="0"/>
        </w:rPr>
        <w:t xml:space="preserve">Three resultant scores can be obtained:</w:t>
      </w:r>
    </w:p>
    <w:p w:rsidR="00000000" w:rsidDel="00000000" w:rsidP="00000000" w:rsidRDefault="00000000" w:rsidRPr="00000000">
      <w:pPr>
        <w:widowControl w:val="0"/>
        <w:numPr>
          <w:ilvl w:val="0"/>
          <w:numId w:val="4"/>
        </w:numPr>
        <w:pBdr/>
        <w:spacing w:after="200" w:before="120" w:line="240" w:lineRule="auto"/>
        <w:ind w:left="720" w:hanging="360"/>
        <w:jc w:val="both"/>
        <w:rPr>
          <w:sz w:val="28"/>
          <w:szCs w:val="28"/>
        </w:rPr>
      </w:pPr>
      <w:r w:rsidDel="00000000" w:rsidR="00000000" w:rsidRPr="00000000">
        <w:rPr>
          <w:sz w:val="28"/>
          <w:szCs w:val="28"/>
          <w:rtl w:val="0"/>
        </w:rPr>
        <w:t xml:space="preserve">Similar scores</w:t>
      </w:r>
    </w:p>
    <w:p w:rsidR="00000000" w:rsidDel="00000000" w:rsidP="00000000" w:rsidRDefault="00000000" w:rsidRPr="00000000">
      <w:pPr>
        <w:widowControl w:val="0"/>
        <w:numPr>
          <w:ilvl w:val="1"/>
          <w:numId w:val="4"/>
        </w:numPr>
        <w:pBdr/>
        <w:spacing w:after="200" w:before="120" w:line="240" w:lineRule="auto"/>
        <w:ind w:left="1440" w:hanging="360"/>
        <w:jc w:val="both"/>
        <w:rPr>
          <w:sz w:val="28"/>
          <w:szCs w:val="28"/>
        </w:rPr>
      </w:pPr>
      <w:r w:rsidDel="00000000" w:rsidR="00000000" w:rsidRPr="00000000">
        <w:rPr>
          <w:sz w:val="28"/>
          <w:szCs w:val="28"/>
          <w:rtl w:val="0"/>
        </w:rPr>
        <w:t xml:space="preserve">score vectors are in same direction</w:t>
      </w:r>
    </w:p>
    <w:p w:rsidR="00000000" w:rsidDel="00000000" w:rsidP="00000000" w:rsidRDefault="00000000" w:rsidRPr="00000000">
      <w:pPr>
        <w:widowControl w:val="0"/>
        <w:numPr>
          <w:ilvl w:val="1"/>
          <w:numId w:val="4"/>
        </w:numPr>
        <w:pBdr/>
        <w:spacing w:after="200" w:before="120" w:line="240" w:lineRule="auto"/>
        <w:ind w:left="1440" w:hanging="360"/>
        <w:jc w:val="both"/>
        <w:rPr>
          <w:sz w:val="28"/>
          <w:szCs w:val="28"/>
        </w:rPr>
      </w:pPr>
      <w:r w:rsidDel="00000000" w:rsidR="00000000" w:rsidRPr="00000000">
        <w:rPr>
          <w:sz w:val="28"/>
          <w:szCs w:val="28"/>
          <w:rtl w:val="0"/>
        </w:rPr>
        <w:t xml:space="preserve">angle between them is near 0 deg</w:t>
      </w:r>
    </w:p>
    <w:p w:rsidR="00000000" w:rsidDel="00000000" w:rsidP="00000000" w:rsidRDefault="00000000" w:rsidRPr="00000000">
      <w:pPr>
        <w:widowControl w:val="0"/>
        <w:numPr>
          <w:ilvl w:val="1"/>
          <w:numId w:val="4"/>
        </w:numPr>
        <w:pBdr/>
        <w:spacing w:after="200" w:before="120" w:line="240" w:lineRule="auto"/>
        <w:ind w:left="1440" w:hanging="360"/>
        <w:jc w:val="both"/>
        <w:rPr>
          <w:sz w:val="28"/>
          <w:szCs w:val="28"/>
        </w:rPr>
      </w:pPr>
      <w:r w:rsidDel="00000000" w:rsidR="00000000" w:rsidRPr="00000000">
        <w:rPr>
          <w:sz w:val="28"/>
          <w:szCs w:val="28"/>
          <w:rtl w:val="0"/>
        </w:rPr>
        <w:t xml:space="preserve">cos of angle is near 1 i.e, 100%</w:t>
      </w:r>
    </w:p>
    <w:p w:rsidR="00000000" w:rsidDel="00000000" w:rsidP="00000000" w:rsidRDefault="00000000" w:rsidRPr="00000000">
      <w:pPr>
        <w:widowControl w:val="0"/>
        <w:numPr>
          <w:ilvl w:val="0"/>
          <w:numId w:val="4"/>
        </w:numPr>
        <w:pBdr/>
        <w:spacing w:after="200" w:before="120" w:line="240" w:lineRule="auto"/>
        <w:ind w:left="720" w:hanging="360"/>
        <w:jc w:val="both"/>
        <w:rPr>
          <w:sz w:val="28"/>
          <w:szCs w:val="28"/>
        </w:rPr>
      </w:pPr>
      <w:r w:rsidDel="00000000" w:rsidR="00000000" w:rsidRPr="00000000">
        <w:rPr>
          <w:sz w:val="28"/>
          <w:szCs w:val="28"/>
          <w:rtl w:val="0"/>
        </w:rPr>
        <w:t xml:space="preserve">Unrelated scores</w:t>
      </w:r>
    </w:p>
    <w:p w:rsidR="00000000" w:rsidDel="00000000" w:rsidP="00000000" w:rsidRDefault="00000000" w:rsidRPr="00000000">
      <w:pPr>
        <w:widowControl w:val="0"/>
        <w:numPr>
          <w:ilvl w:val="1"/>
          <w:numId w:val="4"/>
        </w:numPr>
        <w:pBdr/>
        <w:spacing w:after="200" w:before="120" w:line="240" w:lineRule="auto"/>
        <w:ind w:left="1440" w:hanging="360"/>
        <w:jc w:val="both"/>
        <w:rPr>
          <w:sz w:val="28"/>
          <w:szCs w:val="28"/>
        </w:rPr>
      </w:pPr>
      <w:r w:rsidDel="00000000" w:rsidR="00000000" w:rsidRPr="00000000">
        <w:rPr>
          <w:sz w:val="28"/>
          <w:szCs w:val="28"/>
          <w:rtl w:val="0"/>
        </w:rPr>
        <w:t xml:space="preserve">score vectors are orthogonal</w:t>
      </w:r>
    </w:p>
    <w:p w:rsidR="00000000" w:rsidDel="00000000" w:rsidP="00000000" w:rsidRDefault="00000000" w:rsidRPr="00000000">
      <w:pPr>
        <w:widowControl w:val="0"/>
        <w:numPr>
          <w:ilvl w:val="1"/>
          <w:numId w:val="4"/>
        </w:numPr>
        <w:pBdr/>
        <w:spacing w:after="200" w:before="120" w:line="240" w:lineRule="auto"/>
        <w:ind w:left="1440" w:hanging="360"/>
        <w:jc w:val="both"/>
        <w:rPr>
          <w:sz w:val="28"/>
          <w:szCs w:val="28"/>
        </w:rPr>
      </w:pPr>
      <w:r w:rsidDel="00000000" w:rsidR="00000000" w:rsidRPr="00000000">
        <w:rPr>
          <w:sz w:val="28"/>
          <w:szCs w:val="28"/>
          <w:rtl w:val="0"/>
        </w:rPr>
        <w:t xml:space="preserve">angle between them is near 90 deg</w:t>
      </w:r>
    </w:p>
    <w:p w:rsidR="00000000" w:rsidDel="00000000" w:rsidP="00000000" w:rsidRDefault="00000000" w:rsidRPr="00000000">
      <w:pPr>
        <w:widowControl w:val="0"/>
        <w:numPr>
          <w:ilvl w:val="1"/>
          <w:numId w:val="4"/>
        </w:numPr>
        <w:pBdr/>
        <w:spacing w:after="200" w:before="120" w:line="240" w:lineRule="auto"/>
        <w:ind w:left="1440" w:hanging="360"/>
        <w:jc w:val="both"/>
        <w:rPr>
          <w:sz w:val="28"/>
          <w:szCs w:val="28"/>
        </w:rPr>
      </w:pPr>
      <w:r w:rsidDel="00000000" w:rsidR="00000000" w:rsidRPr="00000000">
        <w:rPr>
          <w:sz w:val="28"/>
          <w:szCs w:val="28"/>
          <w:rtl w:val="0"/>
        </w:rPr>
        <w:t xml:space="preserve">cos of angle is near 0 i.e, 0%</w:t>
      </w:r>
    </w:p>
    <w:p w:rsidR="00000000" w:rsidDel="00000000" w:rsidP="00000000" w:rsidRDefault="00000000" w:rsidRPr="00000000">
      <w:pPr>
        <w:widowControl w:val="0"/>
        <w:numPr>
          <w:ilvl w:val="0"/>
          <w:numId w:val="4"/>
        </w:numPr>
        <w:pBdr/>
        <w:spacing w:after="200" w:before="120" w:line="240" w:lineRule="auto"/>
        <w:ind w:left="720" w:hanging="360"/>
        <w:jc w:val="both"/>
        <w:rPr>
          <w:sz w:val="28"/>
          <w:szCs w:val="28"/>
        </w:rPr>
      </w:pPr>
      <w:r w:rsidDel="00000000" w:rsidR="00000000" w:rsidRPr="00000000">
        <w:rPr>
          <w:sz w:val="28"/>
          <w:szCs w:val="28"/>
          <w:rtl w:val="0"/>
        </w:rPr>
        <w:t xml:space="preserve">Opposite scores</w:t>
      </w:r>
    </w:p>
    <w:p w:rsidR="00000000" w:rsidDel="00000000" w:rsidP="00000000" w:rsidRDefault="00000000" w:rsidRPr="00000000">
      <w:pPr>
        <w:widowControl w:val="0"/>
        <w:numPr>
          <w:ilvl w:val="1"/>
          <w:numId w:val="4"/>
        </w:numPr>
        <w:pBdr/>
        <w:spacing w:after="200" w:before="120" w:line="240" w:lineRule="auto"/>
        <w:ind w:left="1440" w:hanging="360"/>
        <w:jc w:val="both"/>
        <w:rPr>
          <w:sz w:val="28"/>
          <w:szCs w:val="28"/>
        </w:rPr>
      </w:pPr>
      <w:r w:rsidDel="00000000" w:rsidR="00000000" w:rsidRPr="00000000">
        <w:rPr>
          <w:sz w:val="28"/>
          <w:szCs w:val="28"/>
          <w:rtl w:val="0"/>
        </w:rPr>
        <w:t xml:space="preserve">score vectors in opposite direction</w:t>
      </w:r>
    </w:p>
    <w:p w:rsidR="00000000" w:rsidDel="00000000" w:rsidP="00000000" w:rsidRDefault="00000000" w:rsidRPr="00000000">
      <w:pPr>
        <w:widowControl w:val="0"/>
        <w:numPr>
          <w:ilvl w:val="1"/>
          <w:numId w:val="4"/>
        </w:numPr>
        <w:pBdr/>
        <w:spacing w:after="200" w:before="120" w:line="240" w:lineRule="auto"/>
        <w:ind w:left="1440" w:hanging="360"/>
        <w:jc w:val="both"/>
        <w:rPr>
          <w:sz w:val="28"/>
          <w:szCs w:val="28"/>
        </w:rPr>
      </w:pPr>
      <w:r w:rsidDel="00000000" w:rsidR="00000000" w:rsidRPr="00000000">
        <w:rPr>
          <w:sz w:val="28"/>
          <w:szCs w:val="28"/>
          <w:rtl w:val="0"/>
        </w:rPr>
        <w:t xml:space="preserve">angle between them is near 180 deg</w:t>
      </w:r>
    </w:p>
    <w:p w:rsidR="00000000" w:rsidDel="00000000" w:rsidP="00000000" w:rsidRDefault="00000000" w:rsidRPr="00000000">
      <w:pPr>
        <w:widowControl w:val="0"/>
        <w:numPr>
          <w:ilvl w:val="1"/>
          <w:numId w:val="4"/>
        </w:numPr>
        <w:pBdr/>
        <w:spacing w:after="200" w:before="120" w:line="240" w:lineRule="auto"/>
        <w:ind w:left="1440" w:hanging="360"/>
        <w:jc w:val="both"/>
        <w:rPr>
          <w:sz w:val="28"/>
          <w:szCs w:val="28"/>
        </w:rPr>
      </w:pPr>
      <w:r w:rsidDel="00000000" w:rsidR="00000000" w:rsidRPr="00000000">
        <w:rPr>
          <w:sz w:val="28"/>
          <w:szCs w:val="28"/>
          <w:rtl w:val="0"/>
        </w:rPr>
        <w:t xml:space="preserve">cos of angle is near -1 i.e, -100%</w:t>
      </w:r>
    </w:p>
    <w:p w:rsidR="00000000" w:rsidDel="00000000" w:rsidP="00000000" w:rsidRDefault="00000000" w:rsidRPr="00000000">
      <w:pPr>
        <w:widowControl w:val="0"/>
        <w:pBdr/>
        <w:spacing w:after="200" w:before="120" w:line="240" w:lineRule="auto"/>
        <w:contextualSpacing w:val="0"/>
        <w:jc w:val="both"/>
        <w:rPr>
          <w:b w:val="1"/>
          <w:sz w:val="28"/>
          <w:szCs w:val="28"/>
          <w:u w:val="single"/>
        </w:rPr>
      </w:pPr>
      <w:r w:rsidDel="00000000" w:rsidR="00000000" w:rsidRPr="00000000">
        <w:rPr>
          <w:rtl w:val="0"/>
        </w:rPr>
      </w:r>
    </w:p>
    <w:p w:rsidR="00000000" w:rsidDel="00000000" w:rsidP="00000000" w:rsidRDefault="00000000" w:rsidRPr="00000000">
      <w:pPr>
        <w:widowControl w:val="0"/>
        <w:numPr>
          <w:ilvl w:val="0"/>
          <w:numId w:val="3"/>
        </w:numPr>
        <w:pBdr/>
        <w:spacing w:after="200" w:before="120" w:line="240" w:lineRule="auto"/>
        <w:ind w:left="720" w:hanging="360"/>
        <w:jc w:val="both"/>
        <w:rPr>
          <w:b w:val="1"/>
          <w:sz w:val="28"/>
          <w:szCs w:val="28"/>
        </w:rPr>
      </w:pPr>
      <w:r w:rsidDel="00000000" w:rsidR="00000000" w:rsidRPr="00000000">
        <w:rPr>
          <w:b w:val="1"/>
          <w:sz w:val="28"/>
          <w:szCs w:val="28"/>
          <w:u w:val="single"/>
          <w:rtl w:val="0"/>
        </w:rPr>
        <w:t xml:space="preserve">K-Nearest Neighbors</w:t>
      </w:r>
    </w:p>
    <w:p w:rsidR="00000000" w:rsidDel="00000000" w:rsidP="00000000" w:rsidRDefault="00000000" w:rsidRPr="00000000">
      <w:pPr>
        <w:widowControl w:val="0"/>
        <w:pBdr/>
        <w:spacing w:after="200" w:before="120" w:line="240" w:lineRule="auto"/>
        <w:contextualSpacing w:val="0"/>
        <w:jc w:val="both"/>
        <w:rPr>
          <w:sz w:val="28"/>
          <w:szCs w:val="28"/>
        </w:rPr>
      </w:pPr>
      <w:r w:rsidDel="00000000" w:rsidR="00000000" w:rsidRPr="00000000">
        <w:rPr>
          <w:sz w:val="28"/>
          <w:szCs w:val="28"/>
          <w:rtl w:val="0"/>
        </w:rPr>
        <w:t xml:space="preserve">To classify a document X, the k-Nearest Neighbor classifier algorithm ranks the documents neighbors among the training document vectors, and uses the class labels of the k most similar neighbors to predict the class of the new document. The classes of these neighbors are weighted using the similarity of each neighbor to X, where similarity is measured by Euclidean distance or the cosine value between two document vectors. </w:t>
      </w:r>
    </w:p>
    <w:p w:rsidR="00000000" w:rsidDel="00000000" w:rsidP="00000000" w:rsidRDefault="00000000" w:rsidRPr="00000000">
      <w:pPr>
        <w:widowControl w:val="0"/>
        <w:pBdr/>
        <w:spacing w:after="200" w:before="120" w:line="240" w:lineRule="auto"/>
        <w:contextualSpacing w:val="0"/>
        <w:jc w:val="both"/>
        <w:rPr>
          <w:sz w:val="28"/>
          <w:szCs w:val="28"/>
        </w:rPr>
      </w:pPr>
      <w:r w:rsidDel="00000000" w:rsidR="00000000" w:rsidRPr="00000000">
        <w:rPr>
          <w:rtl w:val="0"/>
        </w:rPr>
      </w:r>
    </w:p>
    <w:p w:rsidR="00000000" w:rsidDel="00000000" w:rsidP="00000000" w:rsidRDefault="00000000" w:rsidRPr="00000000">
      <w:pPr>
        <w:widowControl w:val="0"/>
        <w:numPr>
          <w:ilvl w:val="0"/>
          <w:numId w:val="3"/>
        </w:numPr>
        <w:pBdr/>
        <w:spacing w:after="200" w:before="120" w:line="240" w:lineRule="auto"/>
        <w:ind w:left="720" w:hanging="360"/>
        <w:jc w:val="both"/>
        <w:rPr>
          <w:b w:val="1"/>
          <w:sz w:val="28"/>
          <w:szCs w:val="28"/>
        </w:rPr>
      </w:pPr>
      <w:r w:rsidDel="00000000" w:rsidR="00000000" w:rsidRPr="00000000">
        <w:rPr>
          <w:b w:val="1"/>
          <w:sz w:val="28"/>
          <w:szCs w:val="28"/>
          <w:u w:val="single"/>
          <w:rtl w:val="0"/>
        </w:rPr>
        <w:t xml:space="preserve">Logistic Regression</w:t>
      </w:r>
      <w:r w:rsidDel="00000000" w:rsidR="00000000" w:rsidRPr="00000000">
        <w:rPr>
          <w:rtl w:val="0"/>
        </w:rPr>
      </w:r>
    </w:p>
    <w:p w:rsidR="00000000" w:rsidDel="00000000" w:rsidP="00000000" w:rsidRDefault="00000000" w:rsidRPr="00000000">
      <w:pPr>
        <w:widowControl w:val="0"/>
        <w:pBdr/>
        <w:spacing w:after="200" w:before="120" w:line="240" w:lineRule="auto"/>
        <w:contextualSpacing w:val="0"/>
        <w:jc w:val="both"/>
        <w:rPr>
          <w:sz w:val="28"/>
          <w:szCs w:val="28"/>
        </w:rPr>
      </w:pPr>
      <w:r w:rsidDel="00000000" w:rsidR="00000000" w:rsidRPr="00000000">
        <w:rPr>
          <w:sz w:val="28"/>
          <w:szCs w:val="28"/>
          <w:rtl w:val="0"/>
        </w:rPr>
        <w:t xml:space="preserve">Input: tfidf vectors: x</w:t>
      </w:r>
      <w:r w:rsidDel="00000000" w:rsidR="00000000" w:rsidRPr="00000000">
        <w:rPr>
          <w:sz w:val="28"/>
          <w:szCs w:val="28"/>
          <w:vertAlign w:val="subscript"/>
          <w:rtl w:val="0"/>
        </w:rPr>
        <w:t xml:space="preserve">i</w:t>
      </w:r>
      <w:r w:rsidDel="00000000" w:rsidR="00000000" w:rsidRPr="00000000">
        <w:rPr>
          <w:sz w:val="28"/>
          <w:szCs w:val="28"/>
          <w:rtl w:val="0"/>
        </w:rPr>
        <w:t xml:space="preserve"> = [x</w:t>
      </w:r>
      <w:r w:rsidDel="00000000" w:rsidR="00000000" w:rsidRPr="00000000">
        <w:rPr>
          <w:sz w:val="28"/>
          <w:szCs w:val="28"/>
          <w:vertAlign w:val="subscript"/>
          <w:rtl w:val="0"/>
        </w:rPr>
        <w:t xml:space="preserve">i</w:t>
      </w:r>
      <w:r w:rsidDel="00000000" w:rsidR="00000000" w:rsidRPr="00000000">
        <w:rPr>
          <w:sz w:val="28"/>
          <w:szCs w:val="28"/>
          <w:rtl w:val="0"/>
        </w:rPr>
        <w:t xml:space="preserve">,</w:t>
      </w:r>
      <w:r w:rsidDel="00000000" w:rsidR="00000000" w:rsidRPr="00000000">
        <w:rPr>
          <w:sz w:val="28"/>
          <w:szCs w:val="28"/>
          <w:vertAlign w:val="subscript"/>
          <w:rtl w:val="0"/>
        </w:rPr>
        <w:t xml:space="preserve">1 </w:t>
      </w:r>
      <w:r w:rsidDel="00000000" w:rsidR="00000000" w:rsidRPr="00000000">
        <w:rPr>
          <w:sz w:val="28"/>
          <w:szCs w:val="28"/>
          <w:rtl w:val="0"/>
        </w:rPr>
        <w:t xml:space="preserve">,..., x</w:t>
      </w:r>
      <w:r w:rsidDel="00000000" w:rsidR="00000000" w:rsidRPr="00000000">
        <w:rPr>
          <w:sz w:val="28"/>
          <w:szCs w:val="28"/>
          <w:vertAlign w:val="subscript"/>
          <w:rtl w:val="0"/>
        </w:rPr>
        <w:t xml:space="preserve">i</w:t>
      </w:r>
      <w:r w:rsidDel="00000000" w:rsidR="00000000" w:rsidRPr="00000000">
        <w:rPr>
          <w:sz w:val="28"/>
          <w:szCs w:val="28"/>
          <w:rtl w:val="0"/>
        </w:rPr>
        <w:t xml:space="preserve">,</w:t>
      </w:r>
      <w:r w:rsidDel="00000000" w:rsidR="00000000" w:rsidRPr="00000000">
        <w:rPr>
          <w:sz w:val="28"/>
          <w:szCs w:val="28"/>
          <w:vertAlign w:val="subscript"/>
          <w:rtl w:val="0"/>
        </w:rPr>
        <w:t xml:space="preserve">j</w:t>
      </w:r>
      <w:r w:rsidDel="00000000" w:rsidR="00000000" w:rsidRPr="00000000">
        <w:rPr>
          <w:sz w:val="28"/>
          <w:szCs w:val="28"/>
          <w:rtl w:val="0"/>
        </w:rPr>
        <w:t xml:space="preserve">, ..., x</w:t>
      </w:r>
      <w:r w:rsidDel="00000000" w:rsidR="00000000" w:rsidRPr="00000000">
        <w:rPr>
          <w:sz w:val="28"/>
          <w:szCs w:val="28"/>
          <w:vertAlign w:val="subscript"/>
          <w:rtl w:val="0"/>
        </w:rPr>
        <w:t xml:space="preserve">i</w:t>
      </w:r>
      <w:r w:rsidDel="00000000" w:rsidR="00000000" w:rsidRPr="00000000">
        <w:rPr>
          <w:sz w:val="28"/>
          <w:szCs w:val="28"/>
          <w:rtl w:val="0"/>
        </w:rPr>
        <w:t xml:space="preserve">,</w:t>
      </w:r>
      <w:r w:rsidDel="00000000" w:rsidR="00000000" w:rsidRPr="00000000">
        <w:rPr>
          <w:sz w:val="28"/>
          <w:szCs w:val="28"/>
          <w:vertAlign w:val="subscript"/>
          <w:rtl w:val="0"/>
        </w:rPr>
        <w:t xml:space="preserve">d</w:t>
      </w:r>
      <w:r w:rsidDel="00000000" w:rsidR="00000000" w:rsidRPr="00000000">
        <w:rPr>
          <w:sz w:val="28"/>
          <w:szCs w:val="28"/>
          <w:rtl w:val="0"/>
        </w:rPr>
        <w:t xml:space="preserve">]</w:t>
      </w:r>
      <w:r w:rsidDel="00000000" w:rsidR="00000000" w:rsidRPr="00000000">
        <w:rPr>
          <w:sz w:val="28"/>
          <w:szCs w:val="28"/>
          <w:vertAlign w:val="superscript"/>
          <w:rtl w:val="0"/>
        </w:rPr>
        <w:t xml:space="preserve">T</w:t>
      </w:r>
      <w:r w:rsidDel="00000000" w:rsidR="00000000" w:rsidRPr="00000000">
        <w:rPr>
          <w:sz w:val="28"/>
          <w:szCs w:val="28"/>
          <w:rtl w:val="0"/>
        </w:rPr>
        <w:t xml:space="preserve"> </w:t>
      </w:r>
    </w:p>
    <w:p w:rsidR="00000000" w:rsidDel="00000000" w:rsidP="00000000" w:rsidRDefault="00000000" w:rsidRPr="00000000">
      <w:pPr>
        <w:widowControl w:val="0"/>
        <w:pBdr/>
        <w:spacing w:after="200" w:before="120" w:line="240" w:lineRule="auto"/>
        <w:contextualSpacing w:val="0"/>
        <w:jc w:val="both"/>
        <w:rPr>
          <w:sz w:val="28"/>
          <w:szCs w:val="28"/>
        </w:rPr>
      </w:pPr>
      <w:r w:rsidDel="00000000" w:rsidR="00000000" w:rsidRPr="00000000">
        <w:rPr>
          <w:sz w:val="28"/>
          <w:szCs w:val="28"/>
          <w:rtl w:val="0"/>
        </w:rPr>
        <w:t xml:space="preserve">The values y</w:t>
      </w:r>
      <w:r w:rsidDel="00000000" w:rsidR="00000000" w:rsidRPr="00000000">
        <w:rPr>
          <w:sz w:val="28"/>
          <w:szCs w:val="28"/>
          <w:vertAlign w:val="subscript"/>
          <w:rtl w:val="0"/>
        </w:rPr>
        <w:t xml:space="preserve">i</w:t>
      </w:r>
      <w:r w:rsidDel="00000000" w:rsidR="00000000" w:rsidRPr="00000000">
        <w:rPr>
          <w:rFonts w:ascii="Arial Unicode MS" w:cs="Arial Unicode MS" w:eastAsia="Arial Unicode MS" w:hAnsi="Arial Unicode MS"/>
          <w:sz w:val="28"/>
          <w:szCs w:val="28"/>
          <w:rtl w:val="0"/>
        </w:rPr>
        <w:t xml:space="preserve"> ∈ {+1,−1} are class labels: (+1) or nonmembership (−1) of the vector in the category.</w:t>
      </w:r>
    </w:p>
    <w:p w:rsidR="00000000" w:rsidDel="00000000" w:rsidP="00000000" w:rsidRDefault="00000000" w:rsidRPr="00000000">
      <w:pPr>
        <w:widowControl w:val="0"/>
        <w:pBdr/>
        <w:spacing w:after="200" w:before="120" w:line="240" w:lineRule="auto"/>
        <w:contextualSpacing w:val="0"/>
        <w:jc w:val="both"/>
        <w:rPr>
          <w:sz w:val="28"/>
          <w:szCs w:val="28"/>
        </w:rPr>
      </w:pPr>
      <w:r w:rsidDel="00000000" w:rsidR="00000000" w:rsidRPr="00000000">
        <w:rPr>
          <w:sz w:val="28"/>
          <w:szCs w:val="28"/>
          <w:rtl w:val="0"/>
        </w:rPr>
        <w:t xml:space="preserve">Conditional probability is given by: </w:t>
      </w:r>
    </w:p>
    <w:p w:rsidR="00000000" w:rsidDel="00000000" w:rsidP="00000000" w:rsidRDefault="00000000" w:rsidRPr="00000000">
      <w:pPr>
        <w:widowControl w:val="0"/>
        <w:pBdr/>
        <w:spacing w:after="200" w:before="120" w:line="240" w:lineRule="auto"/>
        <w:contextualSpacing w:val="0"/>
        <w:jc w:val="center"/>
        <w:rPr>
          <w:sz w:val="28"/>
          <w:szCs w:val="28"/>
        </w:rPr>
      </w:pPr>
      <w:r w:rsidDel="00000000" w:rsidR="00000000" w:rsidRPr="00000000">
        <w:rPr>
          <w:sz w:val="28"/>
          <w:szCs w:val="28"/>
          <w:rtl w:val="0"/>
        </w:rPr>
        <w:t xml:space="preserve">p(y = +1|β, x</w:t>
      </w:r>
      <w:r w:rsidDel="00000000" w:rsidR="00000000" w:rsidRPr="00000000">
        <w:rPr>
          <w:sz w:val="28"/>
          <w:szCs w:val="28"/>
          <w:vertAlign w:val="subscript"/>
          <w:rtl w:val="0"/>
        </w:rPr>
        <w:t xml:space="preserve">i</w:t>
      </w:r>
      <w:r w:rsidDel="00000000" w:rsidR="00000000" w:rsidRPr="00000000">
        <w:rPr>
          <w:sz w:val="28"/>
          <w:szCs w:val="28"/>
          <w:rtl w:val="0"/>
        </w:rPr>
        <w:t xml:space="preserve">) = ψ(β</w:t>
      </w:r>
      <w:r w:rsidDel="00000000" w:rsidR="00000000" w:rsidRPr="00000000">
        <w:rPr>
          <w:sz w:val="28"/>
          <w:szCs w:val="28"/>
          <w:vertAlign w:val="superscript"/>
          <w:rtl w:val="0"/>
        </w:rPr>
        <w:t xml:space="preserve">T</w:t>
      </w:r>
      <w:r w:rsidDel="00000000" w:rsidR="00000000" w:rsidRPr="00000000">
        <w:rPr>
          <w:sz w:val="28"/>
          <w:szCs w:val="28"/>
          <w:rtl w:val="0"/>
        </w:rPr>
        <w:t xml:space="preserve"> x</w:t>
      </w:r>
      <w:r w:rsidDel="00000000" w:rsidR="00000000" w:rsidRPr="00000000">
        <w:rPr>
          <w:sz w:val="28"/>
          <w:szCs w:val="28"/>
          <w:vertAlign w:val="subscript"/>
          <w:rtl w:val="0"/>
        </w:rPr>
        <w:t xml:space="preserve">i</w:t>
      </w:r>
      <w:r w:rsidDel="00000000" w:rsidR="00000000" w:rsidRPr="00000000">
        <w:rPr>
          <w:sz w:val="28"/>
          <w:szCs w:val="28"/>
          <w:rtl w:val="0"/>
        </w:rPr>
        <w:t xml:space="preserve">) </w:t>
      </w:r>
    </w:p>
    <w:p w:rsidR="00000000" w:rsidDel="00000000" w:rsidP="00000000" w:rsidRDefault="00000000" w:rsidRPr="00000000">
      <w:pPr>
        <w:widowControl w:val="0"/>
        <w:pBdr/>
        <w:spacing w:after="200" w:before="120" w:line="240" w:lineRule="auto"/>
        <w:contextualSpacing w:val="0"/>
        <w:jc w:val="center"/>
        <w:rPr>
          <w:sz w:val="28"/>
          <w:szCs w:val="28"/>
        </w:rPr>
      </w:pPr>
      <w:r w:rsidDel="00000000" w:rsidR="00000000" w:rsidRPr="00000000">
        <w:rPr>
          <w:sz w:val="28"/>
          <w:szCs w:val="28"/>
          <w:rtl w:val="0"/>
        </w:rPr>
        <w:t xml:space="preserve">= ψ(Σ</w:t>
      </w:r>
      <w:r w:rsidDel="00000000" w:rsidR="00000000" w:rsidRPr="00000000">
        <w:rPr>
          <w:sz w:val="28"/>
          <w:szCs w:val="28"/>
          <w:vertAlign w:val="subscript"/>
          <w:rtl w:val="0"/>
        </w:rPr>
        <w:t xml:space="preserve">j</w:t>
      </w:r>
      <w:r w:rsidDel="00000000" w:rsidR="00000000" w:rsidRPr="00000000">
        <w:rPr>
          <w:sz w:val="28"/>
          <w:szCs w:val="28"/>
          <w:rtl w:val="0"/>
        </w:rPr>
        <w:t xml:space="preserve"> β</w:t>
      </w:r>
      <w:r w:rsidDel="00000000" w:rsidR="00000000" w:rsidRPr="00000000">
        <w:rPr>
          <w:sz w:val="28"/>
          <w:szCs w:val="28"/>
          <w:vertAlign w:val="subscript"/>
          <w:rtl w:val="0"/>
        </w:rPr>
        <w:t xml:space="preserve">j</w:t>
      </w:r>
      <w:r w:rsidDel="00000000" w:rsidR="00000000" w:rsidRPr="00000000">
        <w:rPr>
          <w:sz w:val="28"/>
          <w:szCs w:val="28"/>
          <w:rtl w:val="0"/>
        </w:rPr>
        <w:t xml:space="preserve">x</w:t>
      </w:r>
      <w:r w:rsidDel="00000000" w:rsidR="00000000" w:rsidRPr="00000000">
        <w:rPr>
          <w:sz w:val="28"/>
          <w:szCs w:val="28"/>
          <w:vertAlign w:val="subscript"/>
          <w:rtl w:val="0"/>
        </w:rPr>
        <w:t xml:space="preserve">i</w:t>
      </w:r>
      <w:r w:rsidDel="00000000" w:rsidR="00000000" w:rsidRPr="00000000">
        <w:rPr>
          <w:sz w:val="28"/>
          <w:szCs w:val="28"/>
          <w:rtl w:val="0"/>
        </w:rPr>
        <w:t xml:space="preserve">,</w:t>
      </w:r>
      <w:r w:rsidDel="00000000" w:rsidR="00000000" w:rsidRPr="00000000">
        <w:rPr>
          <w:sz w:val="28"/>
          <w:szCs w:val="28"/>
          <w:vertAlign w:val="subscript"/>
          <w:rtl w:val="0"/>
        </w:rPr>
        <w:t xml:space="preserve">j</w:t>
      </w:r>
      <w:r w:rsidDel="00000000" w:rsidR="00000000" w:rsidRPr="00000000">
        <w:rPr>
          <w:sz w:val="28"/>
          <w:szCs w:val="28"/>
          <w:rtl w:val="0"/>
        </w:rPr>
        <w:t xml:space="preserve">)</w:t>
      </w:r>
    </w:p>
    <w:p w:rsidR="00000000" w:rsidDel="00000000" w:rsidP="00000000" w:rsidRDefault="00000000" w:rsidRPr="00000000">
      <w:pPr>
        <w:widowControl w:val="0"/>
        <w:pBdr/>
        <w:spacing w:after="200" w:before="120" w:line="240" w:lineRule="auto"/>
        <w:contextualSpacing w:val="0"/>
        <w:jc w:val="both"/>
        <w:rPr>
          <w:sz w:val="28"/>
          <w:szCs w:val="28"/>
        </w:rPr>
      </w:pPr>
      <w:r w:rsidDel="00000000" w:rsidR="00000000" w:rsidRPr="00000000">
        <w:rPr>
          <w:sz w:val="28"/>
          <w:szCs w:val="28"/>
          <w:rtl w:val="0"/>
        </w:rPr>
        <w:t xml:space="preserve">with logistic link function ψ(r) = exp(r)/1 + exp(r)</w:t>
      </w:r>
    </w:p>
    <w:p w:rsidR="00000000" w:rsidDel="00000000" w:rsidP="00000000" w:rsidRDefault="00000000" w:rsidRPr="00000000">
      <w:pPr>
        <w:widowControl w:val="0"/>
        <w:pBdr/>
        <w:spacing w:after="200" w:before="120" w:line="240" w:lineRule="auto"/>
        <w:contextualSpacing w:val="0"/>
        <w:jc w:val="both"/>
        <w:rPr>
          <w:sz w:val="28"/>
          <w:szCs w:val="28"/>
        </w:rPr>
      </w:pPr>
      <w:r w:rsidDel="00000000" w:rsidR="00000000" w:rsidRPr="00000000">
        <w:rPr>
          <w:sz w:val="28"/>
          <w:szCs w:val="28"/>
          <w:rtl w:val="0"/>
        </w:rPr>
        <w:t xml:space="preserve">p(y = +1|x</w:t>
      </w:r>
      <w:r w:rsidDel="00000000" w:rsidR="00000000" w:rsidRPr="00000000">
        <w:rPr>
          <w:sz w:val="28"/>
          <w:szCs w:val="28"/>
          <w:vertAlign w:val="subscript"/>
          <w:rtl w:val="0"/>
        </w:rPr>
        <w:t xml:space="preserve">i</w:t>
      </w:r>
      <w:r w:rsidDel="00000000" w:rsidR="00000000" w:rsidRPr="00000000">
        <w:rPr>
          <w:sz w:val="28"/>
          <w:szCs w:val="28"/>
          <w:rtl w:val="0"/>
        </w:rPr>
        <w:t xml:space="preserve">) is the estimate of the probability that the i</w:t>
      </w:r>
      <w:r w:rsidDel="00000000" w:rsidR="00000000" w:rsidRPr="00000000">
        <w:rPr>
          <w:sz w:val="28"/>
          <w:szCs w:val="28"/>
          <w:vertAlign w:val="superscript"/>
          <w:rtl w:val="0"/>
        </w:rPr>
        <w:t xml:space="preserve">th</w:t>
      </w:r>
      <w:r w:rsidDel="00000000" w:rsidR="00000000" w:rsidRPr="00000000">
        <w:rPr>
          <w:sz w:val="28"/>
          <w:szCs w:val="28"/>
          <w:rtl w:val="0"/>
        </w:rPr>
        <w:t xml:space="preserve"> document belongs to the category. </w:t>
      </w:r>
    </w:p>
    <w:p w:rsidR="00000000" w:rsidDel="00000000" w:rsidP="00000000" w:rsidRDefault="00000000" w:rsidRPr="00000000">
      <w:pPr>
        <w:widowControl w:val="0"/>
        <w:pBdr/>
        <w:spacing w:after="200" w:before="120" w:line="240" w:lineRule="auto"/>
        <w:contextualSpacing w:val="0"/>
        <w:jc w:val="both"/>
        <w:rPr>
          <w:sz w:val="28"/>
          <w:szCs w:val="28"/>
        </w:rPr>
      </w:pPr>
      <w:r w:rsidDel="00000000" w:rsidR="00000000" w:rsidRPr="00000000">
        <w:rPr>
          <w:sz w:val="28"/>
          <w:szCs w:val="28"/>
          <w:rtl w:val="0"/>
        </w:rPr>
        <w:t xml:space="preserve">The decision to assign the category can be based on comparing the estimate to a threshold or by computing which decision gives optimal expected utility</w:t>
      </w:r>
    </w:p>
    <w:p w:rsidR="00000000" w:rsidDel="00000000" w:rsidP="00000000" w:rsidRDefault="00000000" w:rsidRPr="00000000">
      <w:pPr>
        <w:widowControl w:val="0"/>
        <w:pBdr/>
        <w:spacing w:after="200" w:before="120" w:line="240" w:lineRule="auto"/>
        <w:contextualSpacing w:val="0"/>
        <w:jc w:val="both"/>
        <w:rPr>
          <w:b w:val="1"/>
          <w:sz w:val="28"/>
          <w:szCs w:val="28"/>
          <w:u w:val="single"/>
        </w:rPr>
      </w:pPr>
      <w:r w:rsidDel="00000000" w:rsidR="00000000" w:rsidRPr="00000000">
        <w:br w:type="page"/>
      </w:r>
      <w:r w:rsidDel="00000000" w:rsidR="00000000" w:rsidRPr="00000000">
        <w:rPr>
          <w:rtl w:val="0"/>
        </w:rPr>
      </w:r>
    </w:p>
    <w:p w:rsidR="00000000" w:rsidDel="00000000" w:rsidP="00000000" w:rsidRDefault="00000000" w:rsidRPr="00000000">
      <w:pPr>
        <w:widowControl w:val="0"/>
        <w:numPr>
          <w:ilvl w:val="0"/>
          <w:numId w:val="3"/>
        </w:numPr>
        <w:pBdr/>
        <w:spacing w:after="200" w:before="120" w:line="240" w:lineRule="auto"/>
        <w:ind w:left="720" w:hanging="360"/>
        <w:jc w:val="both"/>
        <w:rPr>
          <w:b w:val="1"/>
          <w:sz w:val="28"/>
          <w:szCs w:val="28"/>
        </w:rPr>
      </w:pPr>
      <w:r w:rsidDel="00000000" w:rsidR="00000000" w:rsidRPr="00000000">
        <w:rPr>
          <w:b w:val="1"/>
          <w:sz w:val="28"/>
          <w:szCs w:val="28"/>
          <w:u w:val="single"/>
          <w:rtl w:val="0"/>
        </w:rPr>
        <w:t xml:space="preserve">Naive Bayes </w:t>
      </w:r>
      <w:r w:rsidDel="00000000" w:rsidR="00000000" w:rsidRPr="00000000">
        <w:rPr>
          <w:rtl w:val="0"/>
        </w:rPr>
      </w:r>
    </w:p>
    <w:p w:rsidR="00000000" w:rsidDel="00000000" w:rsidP="00000000" w:rsidRDefault="00000000" w:rsidRPr="00000000">
      <w:pPr>
        <w:widowControl w:val="0"/>
        <w:pBdr/>
        <w:spacing w:after="200" w:before="120" w:line="240" w:lineRule="auto"/>
        <w:contextualSpacing w:val="0"/>
        <w:jc w:val="both"/>
        <w:rPr>
          <w:sz w:val="28"/>
          <w:szCs w:val="28"/>
        </w:rPr>
      </w:pPr>
      <w:r w:rsidDel="00000000" w:rsidR="00000000" w:rsidRPr="00000000">
        <w:rPr>
          <w:sz w:val="28"/>
          <w:szCs w:val="28"/>
          <w:rtl w:val="0"/>
        </w:rPr>
        <w:t xml:space="preserve">It is a classification technique based on Bayes' Theorem with an assumption of independence among predictors. There are three variations to it:</w:t>
      </w:r>
    </w:p>
    <w:p w:rsidR="00000000" w:rsidDel="00000000" w:rsidP="00000000" w:rsidRDefault="00000000" w:rsidRPr="00000000">
      <w:pPr>
        <w:widowControl w:val="0"/>
        <w:numPr>
          <w:ilvl w:val="1"/>
          <w:numId w:val="3"/>
        </w:numPr>
        <w:pBdr/>
        <w:spacing w:after="200" w:before="120" w:line="240" w:lineRule="auto"/>
        <w:ind w:left="1440" w:hanging="360"/>
        <w:jc w:val="both"/>
        <w:rPr>
          <w:sz w:val="28"/>
          <w:szCs w:val="28"/>
        </w:rPr>
      </w:pPr>
      <w:r w:rsidDel="00000000" w:rsidR="00000000" w:rsidRPr="00000000">
        <w:rPr>
          <w:sz w:val="28"/>
          <w:szCs w:val="28"/>
          <w:rtl w:val="0"/>
        </w:rPr>
        <w:t xml:space="preserve">Gaussian naive Bayes</w:t>
      </w:r>
    </w:p>
    <w:p w:rsidR="00000000" w:rsidDel="00000000" w:rsidP="00000000" w:rsidRDefault="00000000" w:rsidRPr="00000000">
      <w:pPr>
        <w:widowControl w:val="0"/>
        <w:numPr>
          <w:ilvl w:val="2"/>
          <w:numId w:val="3"/>
        </w:numPr>
        <w:pBdr/>
        <w:spacing w:after="200" w:before="120" w:line="240" w:lineRule="auto"/>
        <w:ind w:left="2160" w:hanging="360"/>
        <w:jc w:val="both"/>
        <w:rPr>
          <w:sz w:val="28"/>
          <w:szCs w:val="28"/>
        </w:rPr>
      </w:pPr>
      <w:r w:rsidDel="00000000" w:rsidR="00000000" w:rsidRPr="00000000">
        <w:rPr>
          <w:sz w:val="28"/>
          <w:szCs w:val="28"/>
          <w:rtl w:val="0"/>
        </w:rPr>
        <w:t xml:space="preserve">When values associated with each class follow Gaussian distribution.</w:t>
      </w:r>
    </w:p>
    <w:p w:rsidR="00000000" w:rsidDel="00000000" w:rsidP="00000000" w:rsidRDefault="00000000" w:rsidRPr="00000000">
      <w:pPr>
        <w:widowControl w:val="0"/>
        <w:numPr>
          <w:ilvl w:val="1"/>
          <w:numId w:val="3"/>
        </w:numPr>
        <w:pBdr/>
        <w:spacing w:after="200" w:before="120" w:line="240" w:lineRule="auto"/>
        <w:ind w:left="1440" w:hanging="360"/>
        <w:rPr>
          <w:sz w:val="28"/>
          <w:szCs w:val="28"/>
        </w:rPr>
      </w:pPr>
      <w:r w:rsidDel="00000000" w:rsidR="00000000" w:rsidRPr="00000000">
        <w:rPr>
          <w:sz w:val="28"/>
          <w:szCs w:val="28"/>
          <w:rtl w:val="0"/>
        </w:rPr>
        <w:t xml:space="preserve">Bernoulli naive Bayes</w:t>
      </w:r>
    </w:p>
    <w:p w:rsidR="00000000" w:rsidDel="00000000" w:rsidP="00000000" w:rsidRDefault="00000000" w:rsidRPr="00000000">
      <w:pPr>
        <w:widowControl w:val="0"/>
        <w:numPr>
          <w:ilvl w:val="2"/>
          <w:numId w:val="3"/>
        </w:numPr>
        <w:pBdr/>
        <w:spacing w:after="200" w:before="120" w:line="240" w:lineRule="auto"/>
        <w:ind w:left="2160" w:hanging="360"/>
        <w:rPr>
          <w:sz w:val="28"/>
          <w:szCs w:val="28"/>
        </w:rPr>
      </w:pPr>
      <w:r w:rsidDel="00000000" w:rsidR="00000000" w:rsidRPr="00000000">
        <w:rPr>
          <w:sz w:val="28"/>
          <w:szCs w:val="28"/>
          <w:rtl w:val="0"/>
        </w:rPr>
        <w:t xml:space="preserve">Features are independent booleans (binary variables) describing inputs.</w:t>
      </w:r>
    </w:p>
    <w:p w:rsidR="00000000" w:rsidDel="00000000" w:rsidP="00000000" w:rsidRDefault="00000000" w:rsidRPr="00000000">
      <w:pPr>
        <w:widowControl w:val="0"/>
        <w:numPr>
          <w:ilvl w:val="1"/>
          <w:numId w:val="3"/>
        </w:numPr>
        <w:pBdr/>
        <w:spacing w:after="200" w:before="120" w:line="240" w:lineRule="auto"/>
        <w:ind w:left="1440" w:hanging="360"/>
        <w:rPr>
          <w:sz w:val="28"/>
          <w:szCs w:val="28"/>
        </w:rPr>
      </w:pPr>
      <w:r w:rsidDel="00000000" w:rsidR="00000000" w:rsidRPr="00000000">
        <w:rPr>
          <w:sz w:val="28"/>
          <w:szCs w:val="28"/>
          <w:rtl w:val="0"/>
        </w:rPr>
        <w:t xml:space="preserve">Multinomial naive Bayes</w:t>
      </w:r>
    </w:p>
    <w:p w:rsidR="00000000" w:rsidDel="00000000" w:rsidP="00000000" w:rsidRDefault="00000000" w:rsidRPr="00000000">
      <w:pPr>
        <w:widowControl w:val="0"/>
        <w:numPr>
          <w:ilvl w:val="2"/>
          <w:numId w:val="3"/>
        </w:numPr>
        <w:pBdr/>
        <w:spacing w:after="200" w:before="120" w:line="240" w:lineRule="auto"/>
        <w:ind w:left="2160" w:hanging="360"/>
        <w:rPr>
          <w:sz w:val="28"/>
          <w:szCs w:val="28"/>
        </w:rPr>
      </w:pPr>
      <w:r w:rsidDel="00000000" w:rsidR="00000000" w:rsidRPr="00000000">
        <w:rPr>
          <w:sz w:val="28"/>
          <w:szCs w:val="28"/>
          <w:rtl w:val="0"/>
        </w:rPr>
        <w:t xml:space="preserve">With a multinomial event model, samples (feature vectors) represent the frequencies with which certain events have been generated or counting the number of times event  was observed in a particular instance.</w:t>
      </w:r>
    </w:p>
    <w:p w:rsidR="00000000" w:rsidDel="00000000" w:rsidP="00000000" w:rsidRDefault="00000000" w:rsidRPr="00000000">
      <w:pPr>
        <w:widowControl w:val="0"/>
        <w:pBdr/>
        <w:spacing w:after="200" w:before="120" w:line="240" w:lineRule="auto"/>
        <w:contextualSpacing w:val="0"/>
        <w:rPr>
          <w:sz w:val="28"/>
          <w:szCs w:val="28"/>
        </w:rPr>
      </w:pPr>
      <w:r w:rsidDel="00000000" w:rsidR="00000000" w:rsidRPr="00000000">
        <w:rPr>
          <w:sz w:val="28"/>
          <w:szCs w:val="28"/>
          <w:rtl w:val="0"/>
        </w:rPr>
        <w:t xml:space="preserve">Multinomial naive Bayes works well for document classification as follows,</w:t>
      </w:r>
    </w:p>
    <w:p w:rsidR="00000000" w:rsidDel="00000000" w:rsidP="00000000" w:rsidRDefault="00000000" w:rsidRPr="00000000">
      <w:pPr>
        <w:widowControl w:val="0"/>
        <w:pBdr/>
        <w:spacing w:after="200" w:before="120" w:line="240" w:lineRule="auto"/>
        <w:contextualSpacing w:val="0"/>
        <w:rPr>
          <w:sz w:val="28"/>
          <w:szCs w:val="28"/>
        </w:rPr>
      </w:pPr>
      <w:r w:rsidDel="00000000" w:rsidR="00000000" w:rsidRPr="00000000">
        <w:rPr>
          <w:sz w:val="28"/>
          <w:szCs w:val="28"/>
          <w:rtl w:val="0"/>
        </w:rPr>
        <w:t xml:space="preserve">Let the set of classes be denoted by C. Let N be the size of vocabulary. Then MNB assigns a test document t</w:t>
      </w:r>
      <w:r w:rsidDel="00000000" w:rsidR="00000000" w:rsidRPr="00000000">
        <w:rPr>
          <w:sz w:val="28"/>
          <w:szCs w:val="28"/>
          <w:vertAlign w:val="subscript"/>
          <w:rtl w:val="0"/>
        </w:rPr>
        <w:t xml:space="preserve">i</w:t>
      </w:r>
      <w:r w:rsidDel="00000000" w:rsidR="00000000" w:rsidRPr="00000000">
        <w:rPr>
          <w:sz w:val="28"/>
          <w:szCs w:val="28"/>
          <w:rtl w:val="0"/>
        </w:rPr>
        <w:t xml:space="preserve"> to the class that has the highest probability Pr(c|t</w:t>
      </w:r>
      <w:r w:rsidDel="00000000" w:rsidR="00000000" w:rsidRPr="00000000">
        <w:rPr>
          <w:sz w:val="28"/>
          <w:szCs w:val="28"/>
          <w:vertAlign w:val="subscript"/>
          <w:rtl w:val="0"/>
        </w:rPr>
        <w:t xml:space="preserve">i</w:t>
      </w:r>
      <w:r w:rsidDel="00000000" w:rsidR="00000000" w:rsidRPr="00000000">
        <w:rPr>
          <w:sz w:val="28"/>
          <w:szCs w:val="28"/>
          <w:rtl w:val="0"/>
        </w:rPr>
        <w:t xml:space="preserve">), which, using Bayes' rule, is given by:</w:t>
        <w:br w:type="textWrapping"/>
      </w:r>
    </w:p>
    <w:p w:rsidR="00000000" w:rsidDel="00000000" w:rsidP="00000000" w:rsidRDefault="00000000" w:rsidRPr="00000000">
      <w:pPr>
        <w:widowControl w:val="0"/>
        <w:pBdr/>
        <w:spacing w:after="200" w:before="120" w:line="240" w:lineRule="auto"/>
        <w:contextualSpacing w:val="0"/>
        <w:jc w:val="center"/>
        <w:rPr>
          <w:sz w:val="28"/>
          <w:szCs w:val="28"/>
        </w:rPr>
      </w:pPr>
      <w:r w:rsidDel="00000000" w:rsidR="00000000" w:rsidRPr="00000000">
        <w:rPr>
          <w:sz w:val="28"/>
          <w:szCs w:val="28"/>
          <w:rtl w:val="0"/>
        </w:rPr>
        <w:t xml:space="preserve">Pr( c|t</w:t>
      </w:r>
      <w:r w:rsidDel="00000000" w:rsidR="00000000" w:rsidRPr="00000000">
        <w:rPr>
          <w:sz w:val="28"/>
          <w:szCs w:val="28"/>
          <w:vertAlign w:val="subscript"/>
          <w:rtl w:val="0"/>
        </w:rPr>
        <w:t xml:space="preserve">i </w:t>
      </w:r>
      <w:r w:rsidDel="00000000" w:rsidR="00000000" w:rsidRPr="00000000">
        <w:rPr>
          <w:sz w:val="28"/>
          <w:szCs w:val="28"/>
          <w:rtl w:val="0"/>
        </w:rPr>
        <w:t xml:space="preserve">) = Pr( c ) Pr( t</w:t>
      </w:r>
      <w:r w:rsidDel="00000000" w:rsidR="00000000" w:rsidRPr="00000000">
        <w:rPr>
          <w:sz w:val="28"/>
          <w:szCs w:val="28"/>
          <w:vertAlign w:val="subscript"/>
          <w:rtl w:val="0"/>
        </w:rPr>
        <w:t xml:space="preserve">i</w:t>
      </w:r>
      <w:r w:rsidDel="00000000" w:rsidR="00000000" w:rsidRPr="00000000">
        <w:rPr>
          <w:sz w:val="28"/>
          <w:szCs w:val="28"/>
          <w:rtl w:val="0"/>
        </w:rPr>
        <w:t xml:space="preserve">Ic )</w:t>
      </w:r>
      <m:oMath>
        <m:r>
          <m:t>÷</m:t>
        </m:r>
      </m:oMath>
      <w:r w:rsidDel="00000000" w:rsidR="00000000" w:rsidRPr="00000000">
        <w:rPr>
          <w:sz w:val="28"/>
          <w:szCs w:val="28"/>
          <w:rtl w:val="0"/>
        </w:rPr>
        <w:t xml:space="preserve"> Pr( t</w:t>
      </w:r>
      <w:r w:rsidDel="00000000" w:rsidR="00000000" w:rsidRPr="00000000">
        <w:rPr>
          <w:sz w:val="28"/>
          <w:szCs w:val="28"/>
          <w:vertAlign w:val="subscript"/>
          <w:rtl w:val="0"/>
        </w:rPr>
        <w:t xml:space="preserve">i </w:t>
      </w:r>
      <w:r w:rsidDel="00000000" w:rsidR="00000000" w:rsidRPr="00000000">
        <w:rPr>
          <w:sz w:val="28"/>
          <w:szCs w:val="28"/>
          <w:rtl w:val="0"/>
        </w:rPr>
        <w:t xml:space="preserve">),   c 𝞊 C</w:t>
        <w:br w:type="textWrapping"/>
      </w:r>
    </w:p>
    <w:p w:rsidR="00000000" w:rsidDel="00000000" w:rsidP="00000000" w:rsidRDefault="00000000" w:rsidRPr="00000000">
      <w:pPr>
        <w:widowControl w:val="0"/>
        <w:pBdr/>
        <w:spacing w:after="200" w:before="120" w:line="240" w:lineRule="auto"/>
        <w:contextualSpacing w:val="0"/>
        <w:rPr>
          <w:sz w:val="28"/>
          <w:szCs w:val="28"/>
        </w:rPr>
      </w:pPr>
      <w:r w:rsidDel="00000000" w:rsidR="00000000" w:rsidRPr="00000000">
        <w:rPr>
          <w:sz w:val="28"/>
          <w:szCs w:val="28"/>
          <w:rtl w:val="0"/>
        </w:rPr>
        <w:t xml:space="preserve">The class prior Pr(c) can be estimated by dividing the number of documents belonging to class c by the total number of documents.</w:t>
      </w:r>
    </w:p>
    <w:p w:rsidR="00000000" w:rsidDel="00000000" w:rsidP="00000000" w:rsidRDefault="00000000" w:rsidRPr="00000000">
      <w:pPr>
        <w:widowControl w:val="0"/>
        <w:pBdr/>
        <w:spacing w:after="200" w:before="120" w:line="240" w:lineRule="auto"/>
        <w:contextualSpacing w:val="0"/>
        <w:rPr>
          <w:sz w:val="28"/>
          <w:szCs w:val="28"/>
        </w:rPr>
      </w:pPr>
      <w:r w:rsidDel="00000000" w:rsidR="00000000" w:rsidRPr="00000000">
        <w:rPr>
          <w:sz w:val="28"/>
          <w:szCs w:val="28"/>
          <w:rtl w:val="0"/>
        </w:rPr>
        <w:t xml:space="preserve">Pr( t</w:t>
      </w:r>
      <w:r w:rsidDel="00000000" w:rsidR="00000000" w:rsidRPr="00000000">
        <w:rPr>
          <w:sz w:val="28"/>
          <w:szCs w:val="28"/>
          <w:vertAlign w:val="subscript"/>
          <w:rtl w:val="0"/>
        </w:rPr>
        <w:t xml:space="preserve">i</w:t>
      </w:r>
      <w:r w:rsidDel="00000000" w:rsidR="00000000" w:rsidRPr="00000000">
        <w:rPr>
          <w:sz w:val="28"/>
          <w:szCs w:val="28"/>
          <w:rtl w:val="0"/>
        </w:rPr>
        <w:t xml:space="preserve">lc ) is the probability of obtaining a document like t</w:t>
      </w:r>
      <w:r w:rsidDel="00000000" w:rsidR="00000000" w:rsidRPr="00000000">
        <w:rPr>
          <w:sz w:val="28"/>
          <w:szCs w:val="28"/>
          <w:vertAlign w:val="subscript"/>
          <w:rtl w:val="0"/>
        </w:rPr>
        <w:t xml:space="preserve">i</w:t>
      </w:r>
      <w:r w:rsidDel="00000000" w:rsidR="00000000" w:rsidRPr="00000000">
        <w:rPr>
          <w:sz w:val="28"/>
          <w:szCs w:val="28"/>
          <w:rtl w:val="0"/>
        </w:rPr>
        <w:t xml:space="preserve"> in class c and is calculated as:</w:t>
      </w:r>
    </w:p>
    <w:p w:rsidR="00000000" w:rsidDel="00000000" w:rsidP="00000000" w:rsidRDefault="00000000" w:rsidRPr="00000000">
      <w:pPr>
        <w:widowControl w:val="0"/>
        <w:pBdr/>
        <w:spacing w:after="200" w:before="120" w:line="240" w:lineRule="auto"/>
        <w:contextualSpacing w:val="0"/>
        <w:jc w:val="center"/>
        <w:rPr>
          <w:sz w:val="28"/>
          <w:szCs w:val="28"/>
        </w:rPr>
      </w:pPr>
      <w:r w:rsidDel="00000000" w:rsidR="00000000" w:rsidRPr="00000000">
        <w:rPr>
          <w:sz w:val="28"/>
          <w:szCs w:val="28"/>
          <w:rtl w:val="0"/>
        </w:rPr>
        <w:br w:type="textWrapping"/>
        <w:t xml:space="preserve">Pr( t</w:t>
      </w:r>
      <w:r w:rsidDel="00000000" w:rsidR="00000000" w:rsidRPr="00000000">
        <w:rPr>
          <w:sz w:val="28"/>
          <w:szCs w:val="28"/>
          <w:vertAlign w:val="subscript"/>
          <w:rtl w:val="0"/>
        </w:rPr>
        <w:t xml:space="preserve">i</w:t>
      </w:r>
      <w:r w:rsidDel="00000000" w:rsidR="00000000" w:rsidRPr="00000000">
        <w:rPr>
          <w:sz w:val="28"/>
          <w:szCs w:val="28"/>
          <w:rtl w:val="0"/>
        </w:rPr>
        <w:t xml:space="preserve">lc ) = (Σ</w:t>
      </w:r>
      <w:r w:rsidDel="00000000" w:rsidR="00000000" w:rsidRPr="00000000">
        <w:rPr>
          <w:sz w:val="28"/>
          <w:szCs w:val="28"/>
          <w:vertAlign w:val="subscript"/>
          <w:rtl w:val="0"/>
        </w:rPr>
        <w:t xml:space="preserve">n</w:t>
      </w:r>
      <w:r w:rsidDel="00000000" w:rsidR="00000000" w:rsidRPr="00000000">
        <w:rPr>
          <w:sz w:val="28"/>
          <w:szCs w:val="28"/>
          <w:rtl w:val="0"/>
        </w:rPr>
        <w:t xml:space="preserve"> f</w:t>
      </w:r>
      <w:r w:rsidDel="00000000" w:rsidR="00000000" w:rsidRPr="00000000">
        <w:rPr>
          <w:sz w:val="28"/>
          <w:szCs w:val="28"/>
          <w:vertAlign w:val="subscript"/>
          <w:rtl w:val="0"/>
        </w:rPr>
        <w:t xml:space="preserve">ni</w:t>
      </w:r>
      <w:r w:rsidDel="00000000" w:rsidR="00000000" w:rsidRPr="00000000">
        <w:rPr>
          <w:rFonts w:ascii="Arial Unicode MS" w:cs="Arial Unicode MS" w:eastAsia="Arial Unicode MS" w:hAnsi="Arial Unicode MS"/>
          <w:sz w:val="28"/>
          <w:szCs w:val="28"/>
          <w:rtl w:val="0"/>
        </w:rPr>
        <w:t xml:space="preserve"> )! ㅠ</w:t>
      </w:r>
      <w:r w:rsidDel="00000000" w:rsidR="00000000" w:rsidRPr="00000000">
        <w:rPr>
          <w:sz w:val="28"/>
          <w:szCs w:val="28"/>
          <w:vertAlign w:val="subscript"/>
          <w:rtl w:val="0"/>
        </w:rPr>
        <w:t xml:space="preserve">n</w:t>
      </w:r>
      <w:r w:rsidDel="00000000" w:rsidR="00000000" w:rsidRPr="00000000">
        <w:rPr>
          <w:sz w:val="28"/>
          <w:szCs w:val="28"/>
          <w:rtl w:val="0"/>
        </w:rPr>
        <w:t xml:space="preserve"> Pr (w</w:t>
      </w:r>
      <w:r w:rsidDel="00000000" w:rsidR="00000000" w:rsidRPr="00000000">
        <w:rPr>
          <w:sz w:val="28"/>
          <w:szCs w:val="28"/>
          <w:vertAlign w:val="subscript"/>
          <w:rtl w:val="0"/>
        </w:rPr>
        <w:t xml:space="preserve">n</w:t>
      </w:r>
      <w:r w:rsidDel="00000000" w:rsidR="00000000" w:rsidRPr="00000000">
        <w:rPr>
          <w:sz w:val="28"/>
          <w:szCs w:val="28"/>
          <w:rtl w:val="0"/>
        </w:rPr>
        <w:t xml:space="preserve">|c)</w:t>
      </w:r>
      <w:r w:rsidDel="00000000" w:rsidR="00000000" w:rsidRPr="00000000">
        <w:rPr>
          <w:sz w:val="28"/>
          <w:szCs w:val="28"/>
          <w:vertAlign w:val="superscript"/>
          <w:rtl w:val="0"/>
        </w:rPr>
        <w:t xml:space="preserve">f </w:t>
      </w:r>
      <w:r w:rsidDel="00000000" w:rsidR="00000000" w:rsidRPr="00000000">
        <w:rPr>
          <w:sz w:val="28"/>
          <w:szCs w:val="28"/>
          <w:rtl w:val="0"/>
        </w:rPr>
        <w:t xml:space="preserve"> </w:t>
      </w:r>
      <m:oMath>
        <m:r>
          <m:t>÷</m:t>
        </m:r>
      </m:oMath>
      <w:r w:rsidDel="00000000" w:rsidR="00000000" w:rsidRPr="00000000">
        <w:rPr>
          <w:sz w:val="28"/>
          <w:szCs w:val="28"/>
          <w:rtl w:val="0"/>
        </w:rPr>
        <w:t xml:space="preserve"> f</w:t>
      </w:r>
      <w:r w:rsidDel="00000000" w:rsidR="00000000" w:rsidRPr="00000000">
        <w:rPr>
          <w:sz w:val="28"/>
          <w:szCs w:val="28"/>
          <w:vertAlign w:val="subscript"/>
          <w:rtl w:val="0"/>
        </w:rPr>
        <w:t xml:space="preserve">ni</w:t>
      </w:r>
      <w:r w:rsidDel="00000000" w:rsidR="00000000" w:rsidRPr="00000000">
        <w:rPr>
          <w:sz w:val="28"/>
          <w:szCs w:val="28"/>
          <w:rtl w:val="0"/>
        </w:rPr>
        <w:t xml:space="preserve"> !</w:t>
      </w:r>
    </w:p>
    <w:p w:rsidR="00000000" w:rsidDel="00000000" w:rsidP="00000000" w:rsidRDefault="00000000" w:rsidRPr="00000000">
      <w:pPr>
        <w:widowControl w:val="0"/>
        <w:pBdr/>
        <w:spacing w:after="200" w:before="120" w:line="240" w:lineRule="auto"/>
        <w:contextualSpacing w:val="0"/>
        <w:rPr>
          <w:sz w:val="28"/>
          <w:szCs w:val="28"/>
        </w:rPr>
      </w:pPr>
      <w:r w:rsidDel="00000000" w:rsidR="00000000" w:rsidRPr="00000000">
        <w:rPr>
          <w:sz w:val="28"/>
          <w:szCs w:val="28"/>
          <w:rtl w:val="0"/>
        </w:rPr>
        <w:t xml:space="preserve">where f</w:t>
      </w:r>
      <w:r w:rsidDel="00000000" w:rsidR="00000000" w:rsidRPr="00000000">
        <w:rPr>
          <w:sz w:val="28"/>
          <w:szCs w:val="28"/>
          <w:vertAlign w:val="subscript"/>
          <w:rtl w:val="0"/>
        </w:rPr>
        <w:t xml:space="preserve">ni</w:t>
      </w:r>
      <w:r w:rsidDel="00000000" w:rsidR="00000000" w:rsidRPr="00000000">
        <w:rPr>
          <w:sz w:val="28"/>
          <w:szCs w:val="28"/>
          <w:rtl w:val="0"/>
        </w:rPr>
        <w:t xml:space="preserve"> is the count of word n in our test document t</w:t>
      </w:r>
      <w:r w:rsidDel="00000000" w:rsidR="00000000" w:rsidRPr="00000000">
        <w:rPr>
          <w:sz w:val="28"/>
          <w:szCs w:val="28"/>
          <w:vertAlign w:val="subscript"/>
          <w:rtl w:val="0"/>
        </w:rPr>
        <w:t xml:space="preserve">i</w:t>
      </w:r>
      <w:r w:rsidDel="00000000" w:rsidR="00000000" w:rsidRPr="00000000">
        <w:rPr>
          <w:sz w:val="28"/>
          <w:szCs w:val="28"/>
          <w:rtl w:val="0"/>
        </w:rPr>
        <w:t xml:space="preserve"> and Pr(w </w:t>
      </w:r>
      <w:r w:rsidDel="00000000" w:rsidR="00000000" w:rsidRPr="00000000">
        <w:rPr>
          <w:sz w:val="28"/>
          <w:szCs w:val="28"/>
          <w:vertAlign w:val="subscript"/>
          <w:rtl w:val="0"/>
        </w:rPr>
        <w:t xml:space="preserve">ni</w:t>
      </w:r>
      <w:r w:rsidDel="00000000" w:rsidR="00000000" w:rsidRPr="00000000">
        <w:rPr>
          <w:sz w:val="28"/>
          <w:szCs w:val="28"/>
          <w:rtl w:val="0"/>
        </w:rPr>
        <w:t xml:space="preserve">|c) the probability of word n given class c. </w:t>
      </w:r>
    </w:p>
    <w:p w:rsidR="00000000" w:rsidDel="00000000" w:rsidP="00000000" w:rsidRDefault="00000000" w:rsidRPr="00000000">
      <w:pPr>
        <w:widowControl w:val="0"/>
        <w:pBdr/>
        <w:spacing w:after="200" w:before="120" w:line="240" w:lineRule="auto"/>
        <w:contextualSpacing w:val="0"/>
        <w:rPr>
          <w:sz w:val="28"/>
          <w:szCs w:val="28"/>
        </w:rPr>
      </w:pPr>
      <w:r w:rsidDel="00000000" w:rsidR="00000000" w:rsidRPr="00000000">
        <w:rPr>
          <w:sz w:val="28"/>
          <w:szCs w:val="28"/>
          <w:rtl w:val="0"/>
        </w:rPr>
        <w:t xml:space="preserve">The latter probability is estimated from the training documents as:</w:t>
        <w:br w:type="textWrapping"/>
      </w:r>
    </w:p>
    <w:p w:rsidR="00000000" w:rsidDel="00000000" w:rsidP="00000000" w:rsidRDefault="00000000" w:rsidRPr="00000000">
      <w:pPr>
        <w:widowControl w:val="0"/>
        <w:pBdr/>
        <w:spacing w:after="200" w:before="120" w:line="240" w:lineRule="auto"/>
        <w:contextualSpacing w:val="0"/>
        <w:jc w:val="center"/>
        <w:rPr>
          <w:sz w:val="28"/>
          <w:szCs w:val="28"/>
        </w:rPr>
      </w:pPr>
      <w:r w:rsidDel="00000000" w:rsidR="00000000" w:rsidRPr="00000000">
        <w:rPr>
          <w:sz w:val="28"/>
          <w:szCs w:val="28"/>
          <w:rtl w:val="0"/>
        </w:rPr>
        <w:t xml:space="preserve">est Pr (w</w:t>
      </w:r>
      <w:r w:rsidDel="00000000" w:rsidR="00000000" w:rsidRPr="00000000">
        <w:rPr>
          <w:sz w:val="28"/>
          <w:szCs w:val="28"/>
          <w:vertAlign w:val="subscript"/>
          <w:rtl w:val="0"/>
        </w:rPr>
        <w:t xml:space="preserve">ni</w:t>
      </w:r>
      <w:r w:rsidDel="00000000" w:rsidR="00000000" w:rsidRPr="00000000">
        <w:rPr>
          <w:sz w:val="28"/>
          <w:szCs w:val="28"/>
          <w:rtl w:val="0"/>
        </w:rPr>
        <w:t xml:space="preserve">|c) = 1+ F</w:t>
      </w:r>
      <w:r w:rsidDel="00000000" w:rsidR="00000000" w:rsidRPr="00000000">
        <w:rPr>
          <w:sz w:val="28"/>
          <w:szCs w:val="28"/>
          <w:vertAlign w:val="subscript"/>
          <w:rtl w:val="0"/>
        </w:rPr>
        <w:t xml:space="preserve">nc </w:t>
      </w:r>
      <m:oMath>
        <m:r>
          <m:t>÷</m:t>
        </m:r>
      </m:oMath>
      <w:r w:rsidDel="00000000" w:rsidR="00000000" w:rsidRPr="00000000">
        <w:rPr>
          <w:sz w:val="28"/>
          <w:szCs w:val="28"/>
          <w:rtl w:val="0"/>
        </w:rPr>
        <w:t xml:space="preserve"> (N +Σ</w:t>
      </w:r>
      <w:r w:rsidDel="00000000" w:rsidR="00000000" w:rsidRPr="00000000">
        <w:rPr>
          <w:sz w:val="28"/>
          <w:szCs w:val="28"/>
          <w:vertAlign w:val="superscript"/>
          <w:rtl w:val="0"/>
        </w:rPr>
        <w:t xml:space="preserve">N</w:t>
      </w:r>
      <w:r w:rsidDel="00000000" w:rsidR="00000000" w:rsidRPr="00000000">
        <w:rPr>
          <w:sz w:val="28"/>
          <w:szCs w:val="28"/>
          <w:rtl w:val="0"/>
        </w:rPr>
        <w:t xml:space="preserve"> F</w:t>
      </w:r>
      <w:r w:rsidDel="00000000" w:rsidR="00000000" w:rsidRPr="00000000">
        <w:rPr>
          <w:sz w:val="28"/>
          <w:szCs w:val="28"/>
          <w:vertAlign w:val="subscript"/>
          <w:rtl w:val="0"/>
        </w:rPr>
        <w:t xml:space="preserve">xc</w:t>
      </w:r>
      <w:r w:rsidDel="00000000" w:rsidR="00000000" w:rsidRPr="00000000">
        <w:rPr>
          <w:sz w:val="28"/>
          <w:szCs w:val="28"/>
          <w:rtl w:val="0"/>
        </w:rPr>
        <w:t xml:space="preserve">)</w:t>
      </w:r>
    </w:p>
    <w:p w:rsidR="00000000" w:rsidDel="00000000" w:rsidP="00000000" w:rsidRDefault="00000000" w:rsidRPr="00000000">
      <w:pPr>
        <w:widowControl w:val="0"/>
        <w:pBdr/>
        <w:spacing w:after="200" w:before="120" w:line="240" w:lineRule="auto"/>
        <w:contextualSpacing w:val="0"/>
        <w:rPr>
          <w:b w:val="1"/>
          <w:sz w:val="28"/>
          <w:szCs w:val="28"/>
          <w:u w:val="single"/>
        </w:rPr>
      </w:pPr>
      <w:r w:rsidDel="00000000" w:rsidR="00000000" w:rsidRPr="00000000">
        <w:rPr>
          <w:sz w:val="28"/>
          <w:szCs w:val="28"/>
          <w:rtl w:val="0"/>
        </w:rPr>
        <w:t xml:space="preserve">where F</w:t>
      </w:r>
      <w:r w:rsidDel="00000000" w:rsidR="00000000" w:rsidRPr="00000000">
        <w:rPr>
          <w:sz w:val="28"/>
          <w:szCs w:val="28"/>
          <w:vertAlign w:val="subscript"/>
          <w:rtl w:val="0"/>
        </w:rPr>
        <w:t xml:space="preserve">xc</w:t>
      </w:r>
      <w:r w:rsidDel="00000000" w:rsidR="00000000" w:rsidRPr="00000000">
        <w:rPr>
          <w:sz w:val="28"/>
          <w:szCs w:val="28"/>
          <w:rtl w:val="0"/>
        </w:rPr>
        <w:t xml:space="preserve"> is the count of word x in all the training documents belonging to class c</w:t>
      </w:r>
      <w:r w:rsidDel="00000000" w:rsidR="00000000" w:rsidRPr="00000000">
        <w:rPr>
          <w:rtl w:val="0"/>
        </w:rPr>
      </w:r>
    </w:p>
    <w:p w:rsidR="00000000" w:rsidDel="00000000" w:rsidP="00000000" w:rsidRDefault="00000000" w:rsidRPr="00000000">
      <w:pPr>
        <w:widowControl w:val="0"/>
        <w:pBdr/>
        <w:spacing w:after="200" w:before="120" w:line="240" w:lineRule="auto"/>
        <w:contextualSpacing w:val="0"/>
        <w:rPr>
          <w:b w:val="1"/>
          <w:sz w:val="28"/>
          <w:szCs w:val="28"/>
          <w:u w:val="single"/>
        </w:rPr>
      </w:pPr>
      <w:r w:rsidDel="00000000" w:rsidR="00000000" w:rsidRPr="00000000">
        <w:rPr>
          <w:rtl w:val="0"/>
        </w:rPr>
      </w:r>
    </w:p>
    <w:p w:rsidR="00000000" w:rsidDel="00000000" w:rsidP="00000000" w:rsidRDefault="00000000" w:rsidRPr="00000000">
      <w:pPr>
        <w:widowControl w:val="0"/>
        <w:numPr>
          <w:ilvl w:val="0"/>
          <w:numId w:val="3"/>
        </w:numPr>
        <w:pBdr/>
        <w:spacing w:after="200" w:before="120" w:line="240" w:lineRule="auto"/>
        <w:ind w:left="720" w:hanging="360"/>
        <w:rPr>
          <w:b w:val="1"/>
          <w:sz w:val="28"/>
          <w:szCs w:val="28"/>
          <w:u w:val="none"/>
        </w:rPr>
      </w:pPr>
      <w:r w:rsidDel="00000000" w:rsidR="00000000" w:rsidRPr="00000000">
        <w:rPr>
          <w:b w:val="1"/>
          <w:sz w:val="28"/>
          <w:szCs w:val="28"/>
          <w:u w:val="single"/>
          <w:rtl w:val="0"/>
        </w:rPr>
        <w:t xml:space="preserve">One vs all SVM</w:t>
      </w:r>
      <w:r w:rsidDel="00000000" w:rsidR="00000000" w:rsidRPr="00000000">
        <w:rPr>
          <w:rtl w:val="0"/>
        </w:rPr>
      </w:r>
    </w:p>
    <w:p w:rsidR="00000000" w:rsidDel="00000000" w:rsidP="00000000" w:rsidRDefault="00000000" w:rsidRPr="00000000">
      <w:pPr>
        <w:widowControl w:val="0"/>
        <w:numPr>
          <w:ilvl w:val="0"/>
          <w:numId w:val="5"/>
        </w:numPr>
        <w:pBdr/>
        <w:spacing w:after="200" w:before="120" w:line="240" w:lineRule="auto"/>
        <w:ind w:left="720" w:hanging="360"/>
        <w:rPr>
          <w:sz w:val="28"/>
          <w:szCs w:val="28"/>
        </w:rPr>
      </w:pPr>
      <w:r w:rsidDel="00000000" w:rsidR="00000000" w:rsidRPr="00000000">
        <w:rPr>
          <w:sz w:val="28"/>
          <w:szCs w:val="28"/>
          <w:rtl w:val="0"/>
        </w:rPr>
        <w:t xml:space="preserve">SVM manipulates documents to represent them as points in a high dimensional space and then finds a hyper-plane that optimally separates the categories</w:t>
      </w:r>
    </w:p>
    <w:p w:rsidR="00000000" w:rsidDel="00000000" w:rsidP="00000000" w:rsidRDefault="00000000" w:rsidRPr="00000000">
      <w:pPr>
        <w:widowControl w:val="0"/>
        <w:numPr>
          <w:ilvl w:val="0"/>
          <w:numId w:val="5"/>
        </w:numPr>
        <w:pBdr/>
        <w:spacing w:after="200" w:before="120" w:line="240" w:lineRule="auto"/>
        <w:ind w:left="720" w:hanging="360"/>
        <w:rPr>
          <w:sz w:val="28"/>
          <w:szCs w:val="28"/>
        </w:rPr>
      </w:pPr>
      <w:r w:rsidDel="00000000" w:rsidR="00000000" w:rsidRPr="00000000">
        <w:rPr>
          <w:sz w:val="28"/>
          <w:szCs w:val="28"/>
          <w:rtl w:val="0"/>
        </w:rPr>
        <w:t xml:space="preserve">In One vs all, each classifier is trained to recognize one particular category versus all other categories. </w:t>
      </w:r>
    </w:p>
    <w:p w:rsidR="00000000" w:rsidDel="00000000" w:rsidP="00000000" w:rsidRDefault="00000000" w:rsidRPr="00000000">
      <w:pPr>
        <w:widowControl w:val="0"/>
        <w:numPr>
          <w:ilvl w:val="0"/>
          <w:numId w:val="5"/>
        </w:numPr>
        <w:pBdr/>
        <w:spacing w:after="200" w:before="120" w:line="240" w:lineRule="auto"/>
        <w:ind w:left="720" w:hanging="360"/>
        <w:rPr>
          <w:sz w:val="28"/>
          <w:szCs w:val="28"/>
        </w:rPr>
      </w:pPr>
      <w:r w:rsidDel="00000000" w:rsidR="00000000" w:rsidRPr="00000000">
        <w:rPr>
          <w:sz w:val="28"/>
          <w:szCs w:val="28"/>
          <w:rtl w:val="0"/>
        </w:rPr>
        <w:t xml:space="preserve">For each category the classifiers are trained on a labeled set where the documents from the corresponding category make up positive examples and rest of the documents become negative examples.</w:t>
      </w:r>
    </w:p>
    <w:p w:rsidR="00000000" w:rsidDel="00000000" w:rsidP="00000000" w:rsidRDefault="00000000" w:rsidRPr="00000000">
      <w:pPr>
        <w:widowControl w:val="0"/>
        <w:numPr>
          <w:ilvl w:val="0"/>
          <w:numId w:val="5"/>
        </w:numPr>
        <w:pBdr/>
        <w:spacing w:after="200" w:before="120" w:line="240" w:lineRule="auto"/>
        <w:ind w:left="720" w:hanging="360"/>
        <w:rPr>
          <w:sz w:val="28"/>
          <w:szCs w:val="28"/>
        </w:rPr>
      </w:pPr>
      <w:r w:rsidDel="00000000" w:rsidR="00000000" w:rsidRPr="00000000">
        <w:rPr>
          <w:sz w:val="28"/>
          <w:szCs w:val="28"/>
          <w:rtl w:val="0"/>
        </w:rPr>
        <w:t xml:space="preserve">In order to classify new data, each classifier in the ensemble is used to produce a confidence value of a point belonging to the </w:t>
      </w:r>
      <w:r w:rsidDel="00000000" w:rsidR="00000000" w:rsidRPr="00000000">
        <w:rPr>
          <w:sz w:val="28"/>
          <w:szCs w:val="28"/>
          <w:rtl w:val="0"/>
        </w:rPr>
        <w:t xml:space="preserve">c</w:t>
      </w:r>
      <w:r w:rsidDel="00000000" w:rsidR="00000000" w:rsidRPr="00000000">
        <w:rPr>
          <w:sz w:val="28"/>
          <w:szCs w:val="28"/>
          <w:rtl w:val="0"/>
        </w:rPr>
        <w:t xml:space="preserve">orresponding category and the category with greatest confidence is selected</w:t>
      </w:r>
    </w:p>
    <w:p w:rsidR="00000000" w:rsidDel="00000000" w:rsidP="00000000" w:rsidRDefault="00000000" w:rsidRPr="00000000">
      <w:pPr>
        <w:widowControl w:val="0"/>
        <w:pBdr/>
        <w:spacing w:after="200" w:before="120" w:line="240" w:lineRule="auto"/>
        <w:contextualSpacing w:val="0"/>
        <w:rPr>
          <w:sz w:val="28"/>
          <w:szCs w:val="28"/>
        </w:rPr>
      </w:pPr>
      <w:r w:rsidDel="00000000" w:rsidR="00000000" w:rsidRPr="00000000">
        <w:rPr>
          <w:rtl w:val="0"/>
        </w:rPr>
      </w:r>
    </w:p>
    <w:p w:rsidR="00000000" w:rsidDel="00000000" w:rsidP="00000000" w:rsidRDefault="00000000" w:rsidRPr="00000000">
      <w:pPr>
        <w:widowControl w:val="0"/>
        <w:pBdr/>
        <w:spacing w:after="200" w:before="120" w:line="240" w:lineRule="auto"/>
        <w:ind w:left="0" w:firstLine="0"/>
        <w:contextualSpacing w:val="0"/>
        <w:jc w:val="center"/>
        <w:rPr>
          <w:sz w:val="28"/>
          <w:szCs w:val="28"/>
        </w:rPr>
      </w:pPr>
      <w:r w:rsidDel="00000000" w:rsidR="00000000" w:rsidRPr="00000000">
        <w:rPr>
          <w:rtl w:val="0"/>
        </w:rPr>
      </w:r>
    </w:p>
    <w:p w:rsidR="00000000" w:rsidDel="00000000" w:rsidP="00000000" w:rsidRDefault="00000000" w:rsidRPr="00000000">
      <w:pPr>
        <w:widowControl w:val="0"/>
        <w:pBdr/>
        <w:spacing w:after="200" w:before="120" w:line="240" w:lineRule="auto"/>
        <w:ind w:left="0" w:firstLine="0"/>
        <w:contextualSpacing w:val="0"/>
        <w:jc w:val="center"/>
        <w:rPr>
          <w:sz w:val="28"/>
          <w:szCs w:val="28"/>
        </w:rPr>
      </w:pPr>
      <w:r w:rsidDel="00000000" w:rsidR="00000000" w:rsidRPr="00000000">
        <w:br w:type="page"/>
      </w:r>
      <w:r w:rsidDel="00000000" w:rsidR="00000000" w:rsidRPr="00000000">
        <w:rPr>
          <w:rtl w:val="0"/>
        </w:rPr>
      </w:r>
    </w:p>
    <w:p w:rsidR="00000000" w:rsidDel="00000000" w:rsidP="00000000" w:rsidRDefault="00000000" w:rsidRPr="00000000">
      <w:pPr>
        <w:widowControl w:val="0"/>
        <w:pBdr/>
        <w:spacing w:after="200" w:before="120" w:line="240" w:lineRule="auto"/>
        <w:ind w:left="0" w:firstLine="0"/>
        <w:contextualSpacing w:val="0"/>
        <w:jc w:val="center"/>
        <w:rPr>
          <w:b w:val="1"/>
          <w:sz w:val="36"/>
          <w:szCs w:val="36"/>
        </w:rPr>
      </w:pPr>
      <w:r w:rsidDel="00000000" w:rsidR="00000000" w:rsidRPr="00000000">
        <w:rPr>
          <w:b w:val="1"/>
          <w:sz w:val="36"/>
          <w:szCs w:val="36"/>
          <w:rtl w:val="0"/>
        </w:rPr>
        <w:t xml:space="preserve"> Model Comparison</w:t>
      </w:r>
    </w:p>
    <w:p w:rsidR="00000000" w:rsidDel="00000000" w:rsidP="00000000" w:rsidRDefault="00000000" w:rsidRPr="00000000">
      <w:pPr>
        <w:widowControl w:val="0"/>
        <w:pBdr/>
        <w:spacing w:after="200" w:before="120" w:line="240" w:lineRule="auto"/>
        <w:ind w:left="0" w:firstLine="0"/>
        <w:contextualSpacing w:val="0"/>
        <w:jc w:val="center"/>
        <w:rPr>
          <w:b w:val="1"/>
          <w:sz w:val="36"/>
          <w:szCs w:val="36"/>
        </w:rPr>
      </w:pPr>
      <w:r w:rsidDel="00000000" w:rsidR="00000000" w:rsidRPr="00000000">
        <w:rPr>
          <w:rtl w:val="0"/>
        </w:rPr>
      </w:r>
    </w:p>
    <w:p w:rsidR="00000000" w:rsidDel="00000000" w:rsidP="00000000" w:rsidRDefault="00000000" w:rsidRPr="00000000">
      <w:pPr>
        <w:widowControl w:val="0"/>
        <w:pBdr/>
        <w:spacing w:after="200" w:before="120" w:line="240" w:lineRule="auto"/>
        <w:ind w:left="0" w:firstLine="0"/>
        <w:contextualSpacing w:val="0"/>
        <w:jc w:val="left"/>
        <w:rPr>
          <w:sz w:val="28"/>
          <w:szCs w:val="28"/>
        </w:rPr>
      </w:pPr>
      <w:r w:rsidDel="00000000" w:rsidR="00000000" w:rsidRPr="00000000">
        <w:rPr>
          <w:sz w:val="28"/>
          <w:szCs w:val="28"/>
          <w:u w:val="single"/>
          <w:rtl w:val="0"/>
        </w:rPr>
        <w:t xml:space="preserve">Input:</w:t>
      </w:r>
      <w:r w:rsidDel="00000000" w:rsidR="00000000" w:rsidRPr="00000000">
        <w:rPr>
          <w:sz w:val="28"/>
          <w:szCs w:val="28"/>
          <w:rtl w:val="0"/>
        </w:rPr>
        <w:t xml:space="preserve"> 29 TFIDF vectors representing 29 genres generated across the training set consisting of 6,48,715 unique movie records</w:t>
      </w:r>
    </w:p>
    <w:p w:rsidR="00000000" w:rsidDel="00000000" w:rsidP="00000000" w:rsidRDefault="00000000" w:rsidRPr="00000000">
      <w:pPr>
        <w:widowControl w:val="0"/>
        <w:pBdr/>
        <w:spacing w:after="200" w:before="120" w:line="240" w:lineRule="auto"/>
        <w:ind w:left="0" w:firstLine="0"/>
        <w:contextualSpacing w:val="0"/>
        <w:jc w:val="left"/>
        <w:rPr>
          <w:sz w:val="28"/>
          <w:szCs w:val="28"/>
        </w:rPr>
      </w:pPr>
      <w:r w:rsidDel="00000000" w:rsidR="00000000" w:rsidRPr="00000000">
        <w:rPr>
          <w:sz w:val="28"/>
          <w:szCs w:val="28"/>
          <w:u w:val="single"/>
          <w:rtl w:val="0"/>
        </w:rPr>
        <w:t xml:space="preserve">Test Set:</w:t>
      </w:r>
      <w:r w:rsidDel="00000000" w:rsidR="00000000" w:rsidRPr="00000000">
        <w:rPr>
          <w:sz w:val="28"/>
          <w:szCs w:val="28"/>
          <w:rtl w:val="0"/>
        </w:rPr>
        <w:t xml:space="preserve"> TFIDF scores generated from 8018 unique movie records </w:t>
      </w:r>
    </w:p>
    <w:p w:rsidR="00000000" w:rsidDel="00000000" w:rsidP="00000000" w:rsidRDefault="00000000" w:rsidRPr="00000000">
      <w:pPr>
        <w:widowControl w:val="0"/>
        <w:pBdr/>
        <w:spacing w:after="200" w:before="120" w:line="240" w:lineRule="auto"/>
        <w:ind w:left="0" w:firstLine="0"/>
        <w:contextualSpacing w:val="0"/>
        <w:jc w:val="left"/>
        <w:rPr>
          <w:sz w:val="28"/>
          <w:szCs w:val="28"/>
        </w:rPr>
      </w:pPr>
      <w:r w:rsidDel="00000000" w:rsidR="00000000" w:rsidRPr="00000000">
        <w:rPr>
          <w:rtl w:val="0"/>
        </w:rPr>
      </w:r>
    </w:p>
    <w:tbl>
      <w:tblPr>
        <w:tblStyle w:val="Table2"/>
        <w:bidiVisual w:val="0"/>
        <w:tblW w:w="93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65"/>
        <w:gridCol w:w="1680"/>
        <w:gridCol w:w="1215"/>
        <w:gridCol w:w="1170"/>
        <w:gridCol w:w="1815"/>
        <w:tblGridChange w:id="0">
          <w:tblGrid>
            <w:gridCol w:w="3465"/>
            <w:gridCol w:w="1680"/>
            <w:gridCol w:w="1215"/>
            <w:gridCol w:w="1170"/>
            <w:gridCol w:w="1815"/>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200" w:before="120" w:line="240" w:lineRule="auto"/>
              <w:ind w:left="0" w:right="0" w:firstLine="0"/>
              <w:contextualSpacing w:val="0"/>
              <w:jc w:val="left"/>
              <w:rPr>
                <w:b w:val="1"/>
                <w:sz w:val="28"/>
                <w:szCs w:val="28"/>
              </w:rPr>
            </w:pPr>
            <w:r w:rsidDel="00000000" w:rsidR="00000000" w:rsidRPr="00000000">
              <w:rPr>
                <w:b w:val="1"/>
                <w:sz w:val="28"/>
                <w:szCs w:val="28"/>
                <w:rtl w:val="0"/>
              </w:rPr>
              <w:t xml:space="preserve">Model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200" w:before="120" w:line="240" w:lineRule="auto"/>
              <w:ind w:left="0" w:right="0" w:firstLine="0"/>
              <w:contextualSpacing w:val="0"/>
              <w:jc w:val="left"/>
              <w:rPr>
                <w:b w:val="1"/>
                <w:sz w:val="28"/>
                <w:szCs w:val="28"/>
              </w:rPr>
            </w:pPr>
            <w:r w:rsidDel="00000000" w:rsidR="00000000" w:rsidRPr="00000000">
              <w:rPr>
                <w:b w:val="1"/>
                <w:sz w:val="28"/>
                <w:szCs w:val="28"/>
                <w:rtl w:val="0"/>
              </w:rPr>
              <w:t xml:space="preserve">Precision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200" w:before="120" w:line="240" w:lineRule="auto"/>
              <w:ind w:left="0" w:right="0" w:firstLine="0"/>
              <w:contextualSpacing w:val="0"/>
              <w:jc w:val="left"/>
              <w:rPr>
                <w:b w:val="1"/>
                <w:sz w:val="28"/>
                <w:szCs w:val="28"/>
              </w:rPr>
            </w:pPr>
            <w:r w:rsidDel="00000000" w:rsidR="00000000" w:rsidRPr="00000000">
              <w:rPr>
                <w:b w:val="1"/>
                <w:sz w:val="28"/>
                <w:szCs w:val="28"/>
                <w:rtl w:val="0"/>
              </w:rPr>
              <w:t xml:space="preserve">Recall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200" w:before="120" w:line="240" w:lineRule="auto"/>
              <w:ind w:left="0" w:right="0" w:firstLine="0"/>
              <w:contextualSpacing w:val="0"/>
              <w:jc w:val="left"/>
              <w:rPr>
                <w:b w:val="1"/>
                <w:sz w:val="28"/>
                <w:szCs w:val="28"/>
              </w:rPr>
            </w:pPr>
            <w:r w:rsidDel="00000000" w:rsidR="00000000" w:rsidRPr="00000000">
              <w:rPr>
                <w:b w:val="1"/>
                <w:sz w:val="28"/>
                <w:szCs w:val="28"/>
                <w:rtl w:val="0"/>
              </w:rPr>
              <w:t xml:space="preserve">F-1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200" w:before="120" w:line="240" w:lineRule="auto"/>
              <w:ind w:left="0" w:right="0" w:firstLine="0"/>
              <w:contextualSpacing w:val="0"/>
              <w:jc w:val="left"/>
              <w:rPr>
                <w:b w:val="1"/>
                <w:sz w:val="28"/>
                <w:szCs w:val="28"/>
              </w:rPr>
            </w:pPr>
            <w:r w:rsidDel="00000000" w:rsidR="00000000" w:rsidRPr="00000000">
              <w:rPr>
                <w:b w:val="1"/>
                <w:sz w:val="28"/>
                <w:szCs w:val="28"/>
                <w:rtl w:val="0"/>
              </w:rPr>
              <w:t xml:space="preserve">Accuracy</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200" w:before="120" w:line="240" w:lineRule="auto"/>
              <w:ind w:left="0" w:right="0" w:firstLine="0"/>
              <w:contextualSpacing w:val="0"/>
              <w:jc w:val="left"/>
              <w:rPr>
                <w:sz w:val="28"/>
                <w:szCs w:val="28"/>
              </w:rPr>
            </w:pPr>
            <w:r w:rsidDel="00000000" w:rsidR="00000000" w:rsidRPr="00000000">
              <w:rPr>
                <w:sz w:val="28"/>
                <w:szCs w:val="28"/>
                <w:rtl w:val="0"/>
              </w:rPr>
              <w:t xml:space="preserve">Cosine Similarity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200" w:before="120" w:line="240" w:lineRule="auto"/>
              <w:ind w:left="0" w:right="0" w:firstLine="0"/>
              <w:contextualSpacing w:val="0"/>
              <w:jc w:val="left"/>
              <w:rPr>
                <w:sz w:val="28"/>
                <w:szCs w:val="28"/>
              </w:rPr>
            </w:pPr>
            <w:r w:rsidDel="00000000" w:rsidR="00000000" w:rsidRPr="00000000">
              <w:rPr>
                <w:sz w:val="28"/>
                <w:szCs w:val="28"/>
                <w:rtl w:val="0"/>
              </w:rPr>
              <w:t xml:space="preserve">0.74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200" w:before="120" w:line="240" w:lineRule="auto"/>
              <w:ind w:left="0" w:right="0" w:firstLine="0"/>
              <w:contextualSpacing w:val="0"/>
              <w:jc w:val="left"/>
              <w:rPr>
                <w:sz w:val="28"/>
                <w:szCs w:val="28"/>
              </w:rPr>
            </w:pPr>
            <w:r w:rsidDel="00000000" w:rsidR="00000000" w:rsidRPr="00000000">
              <w:rPr>
                <w:sz w:val="28"/>
                <w:szCs w:val="28"/>
                <w:rtl w:val="0"/>
              </w:rPr>
              <w:t xml:space="preserve">0.71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200" w:before="120" w:line="240" w:lineRule="auto"/>
              <w:ind w:left="0" w:right="0" w:firstLine="0"/>
              <w:contextualSpacing w:val="0"/>
              <w:jc w:val="left"/>
              <w:rPr>
                <w:sz w:val="28"/>
                <w:szCs w:val="28"/>
              </w:rPr>
            </w:pPr>
            <w:r w:rsidDel="00000000" w:rsidR="00000000" w:rsidRPr="00000000">
              <w:rPr>
                <w:sz w:val="28"/>
                <w:szCs w:val="28"/>
                <w:rtl w:val="0"/>
              </w:rPr>
              <w:t xml:space="preserve">0.72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200" w:before="120" w:line="240" w:lineRule="auto"/>
              <w:ind w:left="0" w:right="0" w:firstLine="0"/>
              <w:contextualSpacing w:val="0"/>
              <w:jc w:val="left"/>
              <w:rPr>
                <w:sz w:val="28"/>
                <w:szCs w:val="28"/>
              </w:rPr>
            </w:pPr>
            <w:r w:rsidDel="00000000" w:rsidR="00000000" w:rsidRPr="00000000">
              <w:rPr>
                <w:sz w:val="28"/>
                <w:szCs w:val="28"/>
                <w:rtl w:val="0"/>
              </w:rPr>
              <w:t xml:space="preserve">0.70</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200" w:before="120" w:line="240" w:lineRule="auto"/>
              <w:ind w:left="0" w:right="0" w:firstLine="0"/>
              <w:contextualSpacing w:val="0"/>
              <w:jc w:val="left"/>
              <w:rPr>
                <w:sz w:val="28"/>
                <w:szCs w:val="28"/>
              </w:rPr>
            </w:pPr>
            <w:r w:rsidDel="00000000" w:rsidR="00000000" w:rsidRPr="00000000">
              <w:rPr>
                <w:sz w:val="28"/>
                <w:szCs w:val="28"/>
                <w:rtl w:val="0"/>
              </w:rPr>
              <w:t xml:space="preserve">KNN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200" w:before="120" w:line="240" w:lineRule="auto"/>
              <w:ind w:left="0" w:right="0" w:firstLine="0"/>
              <w:contextualSpacing w:val="0"/>
              <w:jc w:val="left"/>
              <w:rPr>
                <w:sz w:val="28"/>
                <w:szCs w:val="28"/>
              </w:rPr>
            </w:pPr>
            <w:r w:rsidDel="00000000" w:rsidR="00000000" w:rsidRPr="00000000">
              <w:rPr>
                <w:sz w:val="28"/>
                <w:szCs w:val="28"/>
                <w:rtl w:val="0"/>
              </w:rPr>
              <w:t xml:space="preserve"> 0.00     </w:t>
            </w:r>
          </w:p>
        </w:tc>
        <w:tc>
          <w:tcPr>
            <w:tcMar>
              <w:top w:w="100.0" w:type="dxa"/>
              <w:left w:w="100.0" w:type="dxa"/>
              <w:bottom w:w="100.0" w:type="dxa"/>
              <w:right w:w="100.0" w:type="dxa"/>
            </w:tcMar>
          </w:tcPr>
          <w:p w:rsidR="00000000" w:rsidDel="00000000" w:rsidP="00000000" w:rsidRDefault="00000000" w:rsidRPr="00000000">
            <w:pPr>
              <w:widowControl w:val="0"/>
              <w:pBdr/>
              <w:spacing w:after="200" w:before="120" w:line="240" w:lineRule="auto"/>
              <w:contextualSpacing w:val="0"/>
              <w:rPr>
                <w:sz w:val="28"/>
                <w:szCs w:val="28"/>
              </w:rPr>
            </w:pPr>
            <w:r w:rsidDel="00000000" w:rsidR="00000000" w:rsidRPr="00000000">
              <w:rPr>
                <w:sz w:val="28"/>
                <w:szCs w:val="28"/>
                <w:rtl w:val="0"/>
              </w:rPr>
              <w:t xml:space="preserve">0.06      </w:t>
            </w:r>
          </w:p>
        </w:tc>
        <w:tc>
          <w:tcPr>
            <w:tcMar>
              <w:top w:w="100.0" w:type="dxa"/>
              <w:left w:w="100.0" w:type="dxa"/>
              <w:bottom w:w="100.0" w:type="dxa"/>
              <w:right w:w="100.0" w:type="dxa"/>
            </w:tcMar>
          </w:tcPr>
          <w:p w:rsidR="00000000" w:rsidDel="00000000" w:rsidP="00000000" w:rsidRDefault="00000000" w:rsidRPr="00000000">
            <w:pPr>
              <w:widowControl w:val="0"/>
              <w:pBdr/>
              <w:spacing w:after="200" w:before="120" w:line="240" w:lineRule="auto"/>
              <w:contextualSpacing w:val="0"/>
              <w:rPr>
                <w:sz w:val="28"/>
                <w:szCs w:val="28"/>
              </w:rPr>
            </w:pPr>
            <w:r w:rsidDel="00000000" w:rsidR="00000000" w:rsidRPr="00000000">
              <w:rPr>
                <w:sz w:val="28"/>
                <w:szCs w:val="28"/>
                <w:rtl w:val="0"/>
              </w:rPr>
              <w:t xml:space="preserve">0.01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200" w:before="120" w:line="240" w:lineRule="auto"/>
              <w:ind w:left="0" w:right="0" w:firstLine="0"/>
              <w:contextualSpacing w:val="0"/>
              <w:jc w:val="left"/>
              <w:rPr>
                <w:sz w:val="28"/>
                <w:szCs w:val="28"/>
              </w:rPr>
            </w:pPr>
            <w:r w:rsidDel="00000000" w:rsidR="00000000" w:rsidRPr="00000000">
              <w:rPr>
                <w:sz w:val="28"/>
                <w:szCs w:val="28"/>
                <w:rtl w:val="0"/>
              </w:rPr>
              <w:t xml:space="preserve"> 0.060</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200" w:before="120" w:line="240" w:lineRule="auto"/>
              <w:ind w:left="0" w:right="0" w:firstLine="0"/>
              <w:contextualSpacing w:val="0"/>
              <w:jc w:val="left"/>
              <w:rPr>
                <w:sz w:val="28"/>
                <w:szCs w:val="28"/>
              </w:rPr>
            </w:pPr>
            <w:r w:rsidDel="00000000" w:rsidR="00000000" w:rsidRPr="00000000">
              <w:rPr>
                <w:sz w:val="28"/>
                <w:szCs w:val="28"/>
                <w:rtl w:val="0"/>
              </w:rPr>
              <w:t xml:space="preserve">Logistic Regression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200" w:before="120" w:line="240" w:lineRule="auto"/>
              <w:ind w:left="0" w:right="0" w:firstLine="0"/>
              <w:contextualSpacing w:val="0"/>
              <w:jc w:val="left"/>
              <w:rPr>
                <w:sz w:val="28"/>
                <w:szCs w:val="28"/>
              </w:rPr>
            </w:pPr>
            <w:r w:rsidDel="00000000" w:rsidR="00000000" w:rsidRPr="00000000">
              <w:rPr>
                <w:sz w:val="28"/>
                <w:szCs w:val="28"/>
                <w:rtl w:val="0"/>
              </w:rPr>
              <w:t xml:space="preserve"> 0.19      </w:t>
            </w:r>
          </w:p>
        </w:tc>
        <w:tc>
          <w:tcPr>
            <w:tcMar>
              <w:top w:w="100.0" w:type="dxa"/>
              <w:left w:w="100.0" w:type="dxa"/>
              <w:bottom w:w="100.0" w:type="dxa"/>
              <w:right w:w="100.0" w:type="dxa"/>
            </w:tcMar>
          </w:tcPr>
          <w:p w:rsidR="00000000" w:rsidDel="00000000" w:rsidP="00000000" w:rsidRDefault="00000000" w:rsidRPr="00000000">
            <w:pPr>
              <w:widowControl w:val="0"/>
              <w:pBdr/>
              <w:spacing w:after="200" w:before="120" w:line="240" w:lineRule="auto"/>
              <w:contextualSpacing w:val="0"/>
              <w:rPr>
                <w:sz w:val="28"/>
                <w:szCs w:val="28"/>
              </w:rPr>
            </w:pPr>
            <w:r w:rsidDel="00000000" w:rsidR="00000000" w:rsidRPr="00000000">
              <w:rPr>
                <w:sz w:val="28"/>
                <w:szCs w:val="28"/>
                <w:rtl w:val="0"/>
              </w:rPr>
              <w:t xml:space="preserve">0.10      </w:t>
            </w:r>
          </w:p>
        </w:tc>
        <w:tc>
          <w:tcPr>
            <w:tcMar>
              <w:top w:w="100.0" w:type="dxa"/>
              <w:left w:w="100.0" w:type="dxa"/>
              <w:bottom w:w="100.0" w:type="dxa"/>
              <w:right w:w="100.0" w:type="dxa"/>
            </w:tcMar>
          </w:tcPr>
          <w:p w:rsidR="00000000" w:rsidDel="00000000" w:rsidP="00000000" w:rsidRDefault="00000000" w:rsidRPr="00000000">
            <w:pPr>
              <w:widowControl w:val="0"/>
              <w:pBdr/>
              <w:spacing w:after="200" w:before="120" w:line="240" w:lineRule="auto"/>
              <w:contextualSpacing w:val="0"/>
              <w:rPr>
                <w:sz w:val="28"/>
                <w:szCs w:val="28"/>
              </w:rPr>
            </w:pPr>
            <w:r w:rsidDel="00000000" w:rsidR="00000000" w:rsidRPr="00000000">
              <w:rPr>
                <w:sz w:val="28"/>
                <w:szCs w:val="28"/>
                <w:rtl w:val="0"/>
              </w:rPr>
              <w:t xml:space="preserve">0.07</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200" w:before="120" w:line="240" w:lineRule="auto"/>
              <w:ind w:left="0" w:right="0" w:firstLine="0"/>
              <w:contextualSpacing w:val="0"/>
              <w:jc w:val="left"/>
              <w:rPr>
                <w:sz w:val="28"/>
                <w:szCs w:val="28"/>
              </w:rPr>
            </w:pPr>
            <w:r w:rsidDel="00000000" w:rsidR="00000000" w:rsidRPr="00000000">
              <w:rPr>
                <w:sz w:val="28"/>
                <w:szCs w:val="28"/>
                <w:rtl w:val="0"/>
              </w:rPr>
              <w:t xml:space="preserve">0.099</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200" w:before="120" w:line="240" w:lineRule="auto"/>
              <w:ind w:left="0" w:right="0" w:firstLine="0"/>
              <w:contextualSpacing w:val="0"/>
              <w:jc w:val="left"/>
              <w:rPr>
                <w:sz w:val="28"/>
                <w:szCs w:val="28"/>
              </w:rPr>
            </w:pPr>
            <w:r w:rsidDel="00000000" w:rsidR="00000000" w:rsidRPr="00000000">
              <w:rPr>
                <w:sz w:val="28"/>
                <w:szCs w:val="28"/>
                <w:rtl w:val="0"/>
              </w:rPr>
              <w:t xml:space="preserve">MNB</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200" w:before="120" w:line="240" w:lineRule="auto"/>
              <w:ind w:left="0" w:right="0" w:firstLine="0"/>
              <w:contextualSpacing w:val="0"/>
              <w:jc w:val="left"/>
              <w:rPr>
                <w:sz w:val="28"/>
                <w:szCs w:val="28"/>
              </w:rPr>
            </w:pPr>
            <w:r w:rsidDel="00000000" w:rsidR="00000000" w:rsidRPr="00000000">
              <w:rPr>
                <w:sz w:val="28"/>
                <w:szCs w:val="28"/>
                <w:rtl w:val="0"/>
              </w:rPr>
              <w:t xml:space="preserve"> 0.58     </w:t>
            </w:r>
          </w:p>
        </w:tc>
        <w:tc>
          <w:tcPr>
            <w:tcMar>
              <w:top w:w="100.0" w:type="dxa"/>
              <w:left w:w="100.0" w:type="dxa"/>
              <w:bottom w:w="100.0" w:type="dxa"/>
              <w:right w:w="100.0" w:type="dxa"/>
            </w:tcMar>
          </w:tcPr>
          <w:p w:rsidR="00000000" w:rsidDel="00000000" w:rsidP="00000000" w:rsidRDefault="00000000" w:rsidRPr="00000000">
            <w:pPr>
              <w:widowControl w:val="0"/>
              <w:pBdr/>
              <w:spacing w:after="200" w:before="120" w:line="240" w:lineRule="auto"/>
              <w:contextualSpacing w:val="0"/>
              <w:rPr>
                <w:sz w:val="28"/>
                <w:szCs w:val="28"/>
              </w:rPr>
            </w:pPr>
            <w:r w:rsidDel="00000000" w:rsidR="00000000" w:rsidRPr="00000000">
              <w:rPr>
                <w:sz w:val="28"/>
                <w:szCs w:val="28"/>
                <w:rtl w:val="0"/>
              </w:rPr>
              <w:t xml:space="preserve"> 0.47      </w:t>
            </w:r>
          </w:p>
        </w:tc>
        <w:tc>
          <w:tcPr>
            <w:tcMar>
              <w:top w:w="100.0" w:type="dxa"/>
              <w:left w:w="100.0" w:type="dxa"/>
              <w:bottom w:w="100.0" w:type="dxa"/>
              <w:right w:w="100.0" w:type="dxa"/>
            </w:tcMar>
          </w:tcPr>
          <w:p w:rsidR="00000000" w:rsidDel="00000000" w:rsidP="00000000" w:rsidRDefault="00000000" w:rsidRPr="00000000">
            <w:pPr>
              <w:widowControl w:val="0"/>
              <w:pBdr/>
              <w:spacing w:after="200" w:before="120" w:line="240" w:lineRule="auto"/>
              <w:contextualSpacing w:val="0"/>
              <w:rPr>
                <w:sz w:val="28"/>
                <w:szCs w:val="28"/>
              </w:rPr>
            </w:pPr>
            <w:r w:rsidDel="00000000" w:rsidR="00000000" w:rsidRPr="00000000">
              <w:rPr>
                <w:sz w:val="28"/>
                <w:szCs w:val="28"/>
                <w:rtl w:val="0"/>
              </w:rPr>
              <w:t xml:space="preserve">0.49</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200" w:before="120" w:line="240" w:lineRule="auto"/>
              <w:ind w:left="0" w:right="0" w:firstLine="0"/>
              <w:contextualSpacing w:val="0"/>
              <w:jc w:val="left"/>
              <w:rPr>
                <w:sz w:val="28"/>
                <w:szCs w:val="28"/>
              </w:rPr>
            </w:pPr>
            <w:r w:rsidDel="00000000" w:rsidR="00000000" w:rsidRPr="00000000">
              <w:rPr>
                <w:sz w:val="28"/>
                <w:szCs w:val="28"/>
                <w:rtl w:val="0"/>
              </w:rPr>
              <w:t xml:space="preserve">0.472</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200" w:before="120" w:line="240" w:lineRule="auto"/>
              <w:ind w:left="0" w:right="0" w:firstLine="0"/>
              <w:contextualSpacing w:val="0"/>
              <w:jc w:val="left"/>
              <w:rPr>
                <w:sz w:val="28"/>
                <w:szCs w:val="28"/>
              </w:rPr>
            </w:pPr>
            <w:r w:rsidDel="00000000" w:rsidR="00000000" w:rsidRPr="00000000">
              <w:rPr>
                <w:sz w:val="28"/>
                <w:szCs w:val="28"/>
                <w:rtl w:val="0"/>
              </w:rPr>
              <w:t xml:space="preserve">SVM</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200" w:before="120" w:line="240" w:lineRule="auto"/>
              <w:ind w:left="0" w:right="0" w:firstLine="0"/>
              <w:contextualSpacing w:val="0"/>
              <w:jc w:val="left"/>
              <w:rPr>
                <w:sz w:val="28"/>
                <w:szCs w:val="28"/>
              </w:rPr>
            </w:pPr>
            <w:r w:rsidDel="00000000" w:rsidR="00000000" w:rsidRPr="00000000">
              <w:rPr>
                <w:sz w:val="28"/>
                <w:szCs w:val="28"/>
                <w:rtl w:val="0"/>
              </w:rPr>
              <w:t xml:space="preserve"> 0.02      </w:t>
            </w:r>
          </w:p>
        </w:tc>
        <w:tc>
          <w:tcPr>
            <w:tcMar>
              <w:top w:w="100.0" w:type="dxa"/>
              <w:left w:w="100.0" w:type="dxa"/>
              <w:bottom w:w="100.0" w:type="dxa"/>
              <w:right w:w="100.0" w:type="dxa"/>
            </w:tcMar>
          </w:tcPr>
          <w:p w:rsidR="00000000" w:rsidDel="00000000" w:rsidP="00000000" w:rsidRDefault="00000000" w:rsidRPr="00000000">
            <w:pPr>
              <w:widowControl w:val="0"/>
              <w:pBdr/>
              <w:spacing w:after="200" w:before="120" w:line="240" w:lineRule="auto"/>
              <w:contextualSpacing w:val="0"/>
              <w:rPr>
                <w:sz w:val="28"/>
                <w:szCs w:val="28"/>
              </w:rPr>
            </w:pPr>
            <w:r w:rsidDel="00000000" w:rsidR="00000000" w:rsidRPr="00000000">
              <w:rPr>
                <w:sz w:val="28"/>
                <w:szCs w:val="28"/>
                <w:rtl w:val="0"/>
              </w:rPr>
              <w:t xml:space="preserve">0.00      </w:t>
            </w:r>
          </w:p>
        </w:tc>
        <w:tc>
          <w:tcPr>
            <w:tcMar>
              <w:top w:w="100.0" w:type="dxa"/>
              <w:left w:w="100.0" w:type="dxa"/>
              <w:bottom w:w="100.0" w:type="dxa"/>
              <w:right w:w="100.0" w:type="dxa"/>
            </w:tcMar>
          </w:tcPr>
          <w:p w:rsidR="00000000" w:rsidDel="00000000" w:rsidP="00000000" w:rsidRDefault="00000000" w:rsidRPr="00000000">
            <w:pPr>
              <w:widowControl w:val="0"/>
              <w:pBdr/>
              <w:spacing w:after="200" w:before="120" w:line="240" w:lineRule="auto"/>
              <w:contextualSpacing w:val="0"/>
              <w:rPr>
                <w:sz w:val="28"/>
                <w:szCs w:val="28"/>
              </w:rPr>
            </w:pPr>
            <w:r w:rsidDel="00000000" w:rsidR="00000000" w:rsidRPr="00000000">
              <w:rPr>
                <w:sz w:val="28"/>
                <w:szCs w:val="28"/>
                <w:rtl w:val="0"/>
              </w:rPr>
              <w:t xml:space="preserve">0.00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200" w:before="120" w:line="240" w:lineRule="auto"/>
              <w:ind w:left="0" w:right="0" w:firstLine="0"/>
              <w:contextualSpacing w:val="0"/>
              <w:jc w:val="left"/>
              <w:rPr>
                <w:sz w:val="28"/>
                <w:szCs w:val="28"/>
              </w:rPr>
            </w:pPr>
            <w:r w:rsidDel="00000000" w:rsidR="00000000" w:rsidRPr="00000000">
              <w:rPr>
                <w:sz w:val="28"/>
                <w:szCs w:val="28"/>
                <w:rtl w:val="0"/>
              </w:rPr>
              <w:t xml:space="preserve"> 0.001</w:t>
            </w:r>
          </w:p>
        </w:tc>
      </w:tr>
    </w:tbl>
    <w:p w:rsidR="00000000" w:rsidDel="00000000" w:rsidP="00000000" w:rsidRDefault="00000000" w:rsidRPr="00000000">
      <w:pPr>
        <w:pBdr/>
        <w:spacing w:after="200" w:before="120" w:line="240" w:lineRule="auto"/>
        <w:contextualSpacing w:val="0"/>
        <w:rPr>
          <w:sz w:val="28"/>
          <w:szCs w:val="28"/>
        </w:rPr>
      </w:pPr>
      <w:r w:rsidDel="00000000" w:rsidR="00000000" w:rsidRPr="00000000">
        <w:rPr>
          <w:rtl w:val="0"/>
        </w:rPr>
      </w:r>
    </w:p>
    <w:p w:rsidR="00000000" w:rsidDel="00000000" w:rsidP="00000000" w:rsidRDefault="00000000" w:rsidRPr="00000000">
      <w:pPr>
        <w:pBdr/>
        <w:spacing w:after="200" w:before="120" w:line="240" w:lineRule="auto"/>
        <w:contextualSpacing w:val="0"/>
        <w:jc w:val="center"/>
        <w:rPr>
          <w:sz w:val="28"/>
          <w:szCs w:val="28"/>
        </w:rPr>
      </w:pPr>
      <w:r w:rsidDel="00000000" w:rsidR="00000000" w:rsidRPr="00000000">
        <w:rPr>
          <w:rtl w:val="0"/>
        </w:rPr>
      </w:r>
    </w:p>
    <w:p w:rsidR="00000000" w:rsidDel="00000000" w:rsidP="00000000" w:rsidRDefault="00000000" w:rsidRPr="00000000">
      <w:pPr>
        <w:pBdr/>
        <w:spacing w:after="200" w:before="120" w:line="240" w:lineRule="auto"/>
        <w:contextualSpacing w:val="0"/>
        <w:jc w:val="center"/>
        <w:rPr>
          <w:b w:val="1"/>
          <w:sz w:val="36"/>
          <w:szCs w:val="36"/>
        </w:rPr>
      </w:pPr>
      <w:r w:rsidDel="00000000" w:rsidR="00000000" w:rsidRPr="00000000">
        <w:rPr>
          <w:b w:val="1"/>
          <w:sz w:val="36"/>
          <w:szCs w:val="36"/>
          <w:rtl w:val="0"/>
        </w:rPr>
        <w:t xml:space="preserve">Conclusion</w:t>
      </w:r>
    </w:p>
    <w:p w:rsidR="00000000" w:rsidDel="00000000" w:rsidP="00000000" w:rsidRDefault="00000000" w:rsidRPr="00000000">
      <w:pPr>
        <w:pBdr/>
        <w:spacing w:after="200" w:before="120" w:line="240" w:lineRule="auto"/>
        <w:contextualSpacing w:val="0"/>
        <w:rPr>
          <w:sz w:val="28"/>
          <w:szCs w:val="28"/>
        </w:rPr>
      </w:pPr>
      <w:r w:rsidDel="00000000" w:rsidR="00000000" w:rsidRPr="00000000">
        <w:rPr>
          <w:rtl w:val="0"/>
        </w:rPr>
      </w:r>
    </w:p>
    <w:p w:rsidR="00000000" w:rsidDel="00000000" w:rsidP="00000000" w:rsidRDefault="00000000" w:rsidRPr="00000000">
      <w:pPr>
        <w:pBdr/>
        <w:spacing w:after="200" w:before="120" w:line="240" w:lineRule="auto"/>
        <w:contextualSpacing w:val="0"/>
        <w:rPr>
          <w:sz w:val="28"/>
          <w:szCs w:val="28"/>
        </w:rPr>
      </w:pPr>
      <w:r w:rsidDel="00000000" w:rsidR="00000000" w:rsidRPr="00000000">
        <w:rPr>
          <w:sz w:val="28"/>
          <w:szCs w:val="28"/>
          <w:rtl w:val="0"/>
        </w:rPr>
        <w:t xml:space="preserve">Cosine Similarity seems to performing better when compared to other models</w:t>
      </w:r>
    </w:p>
    <w:p w:rsidR="00000000" w:rsidDel="00000000" w:rsidP="00000000" w:rsidRDefault="00000000" w:rsidRPr="00000000">
      <w:pPr>
        <w:pBdr/>
        <w:spacing w:after="200" w:before="120" w:line="240" w:lineRule="auto"/>
        <w:contextualSpacing w:val="0"/>
        <w:rPr>
          <w:sz w:val="28"/>
          <w:szCs w:val="28"/>
        </w:rPr>
      </w:pPr>
      <w:r w:rsidDel="00000000" w:rsidR="00000000" w:rsidRPr="00000000">
        <w:rPr>
          <w:rtl w:val="0"/>
        </w:rPr>
      </w:r>
    </w:p>
    <w:p w:rsidR="00000000" w:rsidDel="00000000" w:rsidP="00000000" w:rsidRDefault="00000000" w:rsidRPr="00000000">
      <w:pPr>
        <w:pBdr/>
        <w:spacing w:after="200" w:before="120" w:line="240" w:lineRule="auto"/>
        <w:contextualSpacing w:val="0"/>
        <w:rPr>
          <w:b w:val="1"/>
          <w:sz w:val="36"/>
          <w:szCs w:val="36"/>
        </w:rPr>
      </w:pPr>
      <w:r w:rsidDel="00000000" w:rsidR="00000000" w:rsidRPr="00000000">
        <w:rPr>
          <w:rtl w:val="0"/>
        </w:rPr>
      </w:r>
    </w:p>
    <w:p w:rsidR="00000000" w:rsidDel="00000000" w:rsidP="00000000" w:rsidRDefault="00000000" w:rsidRPr="00000000">
      <w:pPr>
        <w:pBdr/>
        <w:spacing w:after="200" w:before="120" w:line="240" w:lineRule="auto"/>
        <w:contextualSpacing w:val="0"/>
        <w:jc w:val="left"/>
        <w:rPr>
          <w:b w:val="1"/>
          <w:sz w:val="36"/>
          <w:szCs w:val="36"/>
        </w:rPr>
      </w:pPr>
      <w:r w:rsidDel="00000000" w:rsidR="00000000" w:rsidRPr="00000000">
        <w:br w:type="page"/>
      </w:r>
      <w:r w:rsidDel="00000000" w:rsidR="00000000" w:rsidRPr="00000000">
        <w:rPr>
          <w:rtl w:val="0"/>
        </w:rPr>
      </w:r>
    </w:p>
    <w:p w:rsidR="00000000" w:rsidDel="00000000" w:rsidP="00000000" w:rsidRDefault="00000000" w:rsidRPr="00000000">
      <w:pPr>
        <w:pBdr/>
        <w:spacing w:after="200" w:before="120" w:line="240" w:lineRule="auto"/>
        <w:contextualSpacing w:val="0"/>
        <w:jc w:val="center"/>
        <w:rPr>
          <w:sz w:val="28"/>
          <w:szCs w:val="28"/>
        </w:rPr>
      </w:pPr>
      <w:r w:rsidDel="00000000" w:rsidR="00000000" w:rsidRPr="00000000">
        <w:rPr>
          <w:b w:val="1"/>
          <w:sz w:val="36"/>
          <w:szCs w:val="36"/>
          <w:rtl w:val="0"/>
        </w:rPr>
        <w:t xml:space="preserve">Future Work</w:t>
      </w:r>
      <w:r w:rsidDel="00000000" w:rsidR="00000000" w:rsidRPr="00000000">
        <w:rPr>
          <w:rtl w:val="0"/>
        </w:rPr>
      </w:r>
    </w:p>
    <w:p w:rsidR="00000000" w:rsidDel="00000000" w:rsidP="00000000" w:rsidRDefault="00000000" w:rsidRPr="00000000">
      <w:pPr>
        <w:pBdr/>
        <w:spacing w:after="200" w:before="120" w:line="240" w:lineRule="auto"/>
        <w:contextualSpacing w:val="0"/>
        <w:rPr>
          <w:sz w:val="28"/>
          <w:szCs w:val="28"/>
        </w:rPr>
      </w:pPr>
      <w:r w:rsidDel="00000000" w:rsidR="00000000" w:rsidRPr="00000000">
        <w:rPr>
          <w:rtl w:val="0"/>
        </w:rPr>
      </w:r>
    </w:p>
    <w:p w:rsidR="00000000" w:rsidDel="00000000" w:rsidP="00000000" w:rsidRDefault="00000000" w:rsidRPr="00000000">
      <w:pPr>
        <w:numPr>
          <w:ilvl w:val="0"/>
          <w:numId w:val="6"/>
        </w:numPr>
        <w:pBdr/>
        <w:spacing w:after="200" w:before="120" w:line="240" w:lineRule="auto"/>
        <w:ind w:left="720" w:hanging="360"/>
        <w:rPr>
          <w:sz w:val="28"/>
          <w:szCs w:val="28"/>
        </w:rPr>
      </w:pPr>
      <w:r w:rsidDel="00000000" w:rsidR="00000000" w:rsidRPr="00000000">
        <w:rPr>
          <w:sz w:val="28"/>
          <w:szCs w:val="28"/>
          <w:rtl w:val="0"/>
        </w:rPr>
        <w:t xml:space="preserve">Tune parameters before modelling for better performance</w:t>
      </w:r>
    </w:p>
    <w:p w:rsidR="00000000" w:rsidDel="00000000" w:rsidP="00000000" w:rsidRDefault="00000000" w:rsidRPr="00000000">
      <w:pPr>
        <w:numPr>
          <w:ilvl w:val="0"/>
          <w:numId w:val="6"/>
        </w:numPr>
        <w:pBdr/>
        <w:spacing w:after="200" w:before="120" w:line="240" w:lineRule="auto"/>
        <w:ind w:left="720" w:hanging="360"/>
        <w:rPr>
          <w:sz w:val="28"/>
          <w:szCs w:val="28"/>
          <w:u w:val="none"/>
        </w:rPr>
      </w:pPr>
      <w:r w:rsidDel="00000000" w:rsidR="00000000" w:rsidRPr="00000000">
        <w:rPr>
          <w:sz w:val="28"/>
          <w:szCs w:val="28"/>
          <w:rtl w:val="0"/>
        </w:rPr>
        <w:t xml:space="preserve">Gather more textual data for robust modelling, example include user reviews.</w:t>
      </w:r>
    </w:p>
    <w:p w:rsidR="00000000" w:rsidDel="00000000" w:rsidP="00000000" w:rsidRDefault="00000000" w:rsidRPr="00000000">
      <w:pPr>
        <w:pBdr/>
        <w:spacing w:after="200" w:before="120" w:line="240" w:lineRule="auto"/>
        <w:contextualSpacing w:val="0"/>
        <w:rPr>
          <w:sz w:val="28"/>
          <w:szCs w:val="28"/>
        </w:rPr>
      </w:pPr>
      <w:r w:rsidDel="00000000" w:rsidR="00000000" w:rsidRPr="00000000">
        <w:rPr>
          <w:rtl w:val="0"/>
        </w:rPr>
      </w:r>
    </w:p>
    <w:p w:rsidR="00000000" w:rsidDel="00000000" w:rsidP="00000000" w:rsidRDefault="00000000" w:rsidRPr="00000000">
      <w:pPr>
        <w:pBdr/>
        <w:spacing w:after="200" w:before="120" w:line="240" w:lineRule="auto"/>
        <w:contextualSpacing w:val="0"/>
        <w:jc w:val="center"/>
        <w:rPr>
          <w:b w:val="1"/>
          <w:sz w:val="36"/>
          <w:szCs w:val="36"/>
        </w:rPr>
      </w:pPr>
      <w:r w:rsidDel="00000000" w:rsidR="00000000" w:rsidRPr="00000000">
        <w:rPr>
          <w:b w:val="1"/>
          <w:sz w:val="36"/>
          <w:szCs w:val="36"/>
          <w:rtl w:val="0"/>
        </w:rPr>
        <w:t xml:space="preserve">References</w:t>
      </w:r>
    </w:p>
    <w:p w:rsidR="00000000" w:rsidDel="00000000" w:rsidP="00000000" w:rsidRDefault="00000000" w:rsidRPr="00000000">
      <w:pPr>
        <w:numPr>
          <w:ilvl w:val="0"/>
          <w:numId w:val="2"/>
        </w:numPr>
        <w:pBdr/>
        <w:spacing w:after="200" w:before="120" w:line="240" w:lineRule="auto"/>
        <w:ind w:left="720" w:hanging="360"/>
        <w:contextualSpacing w:val="1"/>
        <w:rPr>
          <w:sz w:val="28"/>
          <w:szCs w:val="28"/>
        </w:rPr>
      </w:pPr>
      <w:hyperlink r:id="rId5">
        <w:r w:rsidDel="00000000" w:rsidR="00000000" w:rsidRPr="00000000">
          <w:rPr>
            <w:color w:val="1155cc"/>
            <w:sz w:val="28"/>
            <w:szCs w:val="28"/>
            <w:u w:val="single"/>
            <w:rtl w:val="0"/>
          </w:rPr>
          <w:t xml:space="preserve">http://www.diva-portal.org/smash/get/diva2:821533/FULLTEXT01.pdf</w:t>
        </w:r>
      </w:hyperlink>
      <w:r w:rsidDel="00000000" w:rsidR="00000000" w:rsidRPr="00000000">
        <w:rPr>
          <w:sz w:val="28"/>
          <w:szCs w:val="28"/>
          <w:rtl w:val="0"/>
        </w:rPr>
        <w:t xml:space="preserve"> </w:t>
      </w:r>
    </w:p>
    <w:p w:rsidR="00000000" w:rsidDel="00000000" w:rsidP="00000000" w:rsidRDefault="00000000" w:rsidRPr="00000000">
      <w:pPr>
        <w:numPr>
          <w:ilvl w:val="0"/>
          <w:numId w:val="2"/>
        </w:numPr>
        <w:pBdr/>
        <w:spacing w:after="200" w:before="120" w:line="240" w:lineRule="auto"/>
        <w:ind w:left="720" w:hanging="360"/>
        <w:contextualSpacing w:val="1"/>
        <w:rPr>
          <w:sz w:val="28"/>
          <w:szCs w:val="28"/>
        </w:rPr>
      </w:pPr>
      <w:hyperlink r:id="rId6">
        <w:r w:rsidDel="00000000" w:rsidR="00000000" w:rsidRPr="00000000">
          <w:rPr>
            <w:color w:val="1155cc"/>
            <w:sz w:val="28"/>
            <w:szCs w:val="28"/>
            <w:u w:val="single"/>
            <w:rtl w:val="0"/>
          </w:rPr>
          <w:t xml:space="preserve">https://www.ncbi.nlm.nih.gov/pmc/articles/PMC3573840/</w:t>
        </w:r>
      </w:hyperlink>
      <w:r w:rsidDel="00000000" w:rsidR="00000000" w:rsidRPr="00000000">
        <w:rPr>
          <w:sz w:val="28"/>
          <w:szCs w:val="28"/>
          <w:rtl w:val="0"/>
        </w:rPr>
        <w:t xml:space="preserve"> </w:t>
      </w:r>
    </w:p>
    <w:p w:rsidR="00000000" w:rsidDel="00000000" w:rsidP="00000000" w:rsidRDefault="00000000" w:rsidRPr="00000000">
      <w:pPr>
        <w:numPr>
          <w:ilvl w:val="0"/>
          <w:numId w:val="2"/>
        </w:numPr>
        <w:pBdr/>
        <w:spacing w:after="200" w:before="120" w:line="240" w:lineRule="auto"/>
        <w:ind w:left="720" w:hanging="360"/>
        <w:contextualSpacing w:val="1"/>
        <w:rPr>
          <w:sz w:val="28"/>
          <w:szCs w:val="28"/>
        </w:rPr>
      </w:pPr>
      <w:hyperlink r:id="rId7">
        <w:r w:rsidDel="00000000" w:rsidR="00000000" w:rsidRPr="00000000">
          <w:rPr>
            <w:color w:val="1155cc"/>
            <w:sz w:val="28"/>
            <w:szCs w:val="28"/>
            <w:u w:val="single"/>
            <w:rtl w:val="0"/>
          </w:rPr>
          <w:t xml:space="preserve">http://cs229.stanford.edu/proj2011/Ho-MoviesGenresClassificationBySynopsis.pdf</w:t>
        </w:r>
      </w:hyperlink>
      <w:r w:rsidDel="00000000" w:rsidR="00000000" w:rsidRPr="00000000">
        <w:rPr>
          <w:sz w:val="28"/>
          <w:szCs w:val="28"/>
          <w:rtl w:val="0"/>
        </w:rPr>
        <w:t xml:space="preserve"> </w:t>
      </w:r>
    </w:p>
    <w:p w:rsidR="00000000" w:rsidDel="00000000" w:rsidP="00000000" w:rsidRDefault="00000000" w:rsidRPr="00000000">
      <w:pPr>
        <w:pBdr/>
        <w:spacing w:after="200" w:before="120" w:line="240" w:lineRule="auto"/>
        <w:contextualSpacing w:val="0"/>
        <w:rPr>
          <w:sz w:val="28"/>
          <w:szCs w:val="28"/>
        </w:rPr>
      </w:pPr>
      <w:r w:rsidDel="00000000" w:rsidR="00000000" w:rsidRPr="00000000">
        <w:rPr>
          <w:rtl w:val="0"/>
        </w:rPr>
      </w:r>
    </w:p>
    <w:p w:rsidR="00000000" w:rsidDel="00000000" w:rsidP="00000000" w:rsidRDefault="00000000" w:rsidRPr="00000000">
      <w:pPr>
        <w:pBdr/>
        <w:spacing w:after="200" w:before="120" w:line="240" w:lineRule="auto"/>
        <w:contextualSpacing w:val="0"/>
        <w:rPr>
          <w:sz w:val="28"/>
          <w:szCs w:val="28"/>
        </w:rPr>
      </w:pPr>
      <w:r w:rsidDel="00000000" w:rsidR="00000000" w:rsidRPr="00000000">
        <w:rPr>
          <w:rtl w:val="0"/>
        </w:rPr>
      </w:r>
    </w:p>
    <w:p w:rsidR="00000000" w:rsidDel="00000000" w:rsidP="00000000" w:rsidRDefault="00000000" w:rsidRPr="00000000">
      <w:pPr>
        <w:pBdr/>
        <w:spacing w:after="200" w:before="120" w:line="240" w:lineRule="auto"/>
        <w:contextualSpacing w:val="0"/>
        <w:rPr>
          <w:sz w:val="28"/>
          <w:szCs w:val="28"/>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Arial Unicode MS"/>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right"/>
      <w:pPr>
        <w:ind w:left="720" w:firstLine="360"/>
      </w:pPr>
      <w:rPr>
        <w:rFonts w:ascii="Proxima Nova" w:cs="Proxima Nova" w:eastAsia="Proxima Nova" w:hAnsi="Proxima Nova"/>
        <w:b w:val="0"/>
        <w:i w:val="0"/>
        <w:smallCaps w:val="0"/>
        <w:strike w:val="0"/>
        <w:color w:val="616161"/>
        <w:sz w:val="36"/>
        <w:szCs w:val="36"/>
        <w:u w:val="none"/>
        <w:vertAlign w:val="baseline"/>
      </w:rPr>
    </w:lvl>
    <w:lvl w:ilvl="1">
      <w:start w:val="1"/>
      <w:numFmt w:val="bullet"/>
      <w:lvlText w:val="○"/>
      <w:lvlJc w:val="right"/>
      <w:pPr>
        <w:ind w:left="1440" w:firstLine="1080"/>
      </w:pPr>
      <w:rPr>
        <w:rFonts w:ascii="Proxima Nova" w:cs="Proxima Nova" w:eastAsia="Proxima Nova" w:hAnsi="Proxima Nova"/>
        <w:b w:val="0"/>
        <w:i w:val="0"/>
        <w:smallCaps w:val="0"/>
        <w:strike w:val="0"/>
        <w:color w:val="616161"/>
        <w:sz w:val="28"/>
        <w:szCs w:val="28"/>
        <w:u w:val="none"/>
        <w:vertAlign w:val="baseline"/>
      </w:rPr>
    </w:lvl>
    <w:lvl w:ilvl="2">
      <w:start w:val="1"/>
      <w:numFmt w:val="bullet"/>
      <w:lvlText w:val="■"/>
      <w:lvlJc w:val="right"/>
      <w:pPr>
        <w:ind w:left="2160" w:firstLine="1800"/>
      </w:pPr>
      <w:rPr>
        <w:rFonts w:ascii="Proxima Nova" w:cs="Proxima Nova" w:eastAsia="Proxima Nova" w:hAnsi="Proxima Nova"/>
        <w:b w:val="0"/>
        <w:i w:val="0"/>
        <w:smallCaps w:val="0"/>
        <w:strike w:val="0"/>
        <w:color w:val="616161"/>
        <w:sz w:val="28"/>
        <w:szCs w:val="28"/>
        <w:u w:val="none"/>
        <w:vertAlign w:val="baseline"/>
      </w:rPr>
    </w:lvl>
    <w:lvl w:ilvl="3">
      <w:start w:val="1"/>
      <w:numFmt w:val="bullet"/>
      <w:lvlText w:val="●"/>
      <w:lvlJc w:val="right"/>
      <w:pPr>
        <w:ind w:left="2880" w:firstLine="2520"/>
      </w:pPr>
      <w:rPr>
        <w:rFonts w:ascii="Proxima Nova" w:cs="Proxima Nova" w:eastAsia="Proxima Nova" w:hAnsi="Proxima Nova"/>
        <w:b w:val="0"/>
        <w:i w:val="0"/>
        <w:smallCaps w:val="0"/>
        <w:strike w:val="0"/>
        <w:color w:val="616161"/>
        <w:sz w:val="28"/>
        <w:szCs w:val="28"/>
        <w:u w:val="none"/>
        <w:vertAlign w:val="baseline"/>
      </w:rPr>
    </w:lvl>
    <w:lvl w:ilvl="4">
      <w:start w:val="1"/>
      <w:numFmt w:val="bullet"/>
      <w:lvlText w:val="○"/>
      <w:lvlJc w:val="right"/>
      <w:pPr>
        <w:ind w:left="3600" w:firstLine="3240"/>
      </w:pPr>
      <w:rPr>
        <w:rFonts w:ascii="Proxima Nova" w:cs="Proxima Nova" w:eastAsia="Proxima Nova" w:hAnsi="Proxima Nova"/>
        <w:b w:val="0"/>
        <w:i w:val="0"/>
        <w:smallCaps w:val="0"/>
        <w:strike w:val="0"/>
        <w:color w:val="616161"/>
        <w:sz w:val="28"/>
        <w:szCs w:val="28"/>
        <w:u w:val="none"/>
        <w:vertAlign w:val="baseline"/>
      </w:rPr>
    </w:lvl>
    <w:lvl w:ilvl="5">
      <w:start w:val="1"/>
      <w:numFmt w:val="bullet"/>
      <w:lvlText w:val="■"/>
      <w:lvlJc w:val="right"/>
      <w:pPr>
        <w:ind w:left="4320" w:firstLine="3960"/>
      </w:pPr>
      <w:rPr>
        <w:rFonts w:ascii="Proxima Nova" w:cs="Proxima Nova" w:eastAsia="Proxima Nova" w:hAnsi="Proxima Nova"/>
        <w:b w:val="0"/>
        <w:i w:val="0"/>
        <w:smallCaps w:val="0"/>
        <w:strike w:val="0"/>
        <w:color w:val="616161"/>
        <w:sz w:val="28"/>
        <w:szCs w:val="28"/>
        <w:u w:val="none"/>
        <w:vertAlign w:val="baseline"/>
      </w:rPr>
    </w:lvl>
    <w:lvl w:ilvl="6">
      <w:start w:val="1"/>
      <w:numFmt w:val="bullet"/>
      <w:lvlText w:val="●"/>
      <w:lvlJc w:val="right"/>
      <w:pPr>
        <w:ind w:left="5040" w:firstLine="4680"/>
      </w:pPr>
      <w:rPr>
        <w:rFonts w:ascii="Proxima Nova" w:cs="Proxima Nova" w:eastAsia="Proxima Nova" w:hAnsi="Proxima Nova"/>
        <w:b w:val="0"/>
        <w:i w:val="0"/>
        <w:smallCaps w:val="0"/>
        <w:strike w:val="0"/>
        <w:color w:val="616161"/>
        <w:sz w:val="28"/>
        <w:szCs w:val="28"/>
        <w:u w:val="none"/>
        <w:vertAlign w:val="baseline"/>
      </w:rPr>
    </w:lvl>
    <w:lvl w:ilvl="7">
      <w:start w:val="1"/>
      <w:numFmt w:val="bullet"/>
      <w:lvlText w:val="○"/>
      <w:lvlJc w:val="right"/>
      <w:pPr>
        <w:ind w:left="5760" w:firstLine="5400"/>
      </w:pPr>
      <w:rPr>
        <w:rFonts w:ascii="Proxima Nova" w:cs="Proxima Nova" w:eastAsia="Proxima Nova" w:hAnsi="Proxima Nova"/>
        <w:b w:val="0"/>
        <w:i w:val="0"/>
        <w:smallCaps w:val="0"/>
        <w:strike w:val="0"/>
        <w:color w:val="616161"/>
        <w:sz w:val="28"/>
        <w:szCs w:val="28"/>
        <w:u w:val="none"/>
        <w:vertAlign w:val="baseline"/>
      </w:rPr>
    </w:lvl>
    <w:lvl w:ilvl="8">
      <w:start w:val="1"/>
      <w:numFmt w:val="bullet"/>
      <w:lvlText w:val="■"/>
      <w:lvlJc w:val="right"/>
      <w:pPr>
        <w:ind w:left="6480" w:firstLine="6120"/>
      </w:pPr>
      <w:rPr>
        <w:rFonts w:ascii="Proxima Nova" w:cs="Proxima Nova" w:eastAsia="Proxima Nova" w:hAnsi="Proxima Nova"/>
        <w:b w:val="0"/>
        <w:i w:val="0"/>
        <w:smallCaps w:val="0"/>
        <w:strike w:val="0"/>
        <w:color w:val="616161"/>
        <w:sz w:val="28"/>
        <w:szCs w:val="28"/>
        <w:u w:val="none"/>
        <w:vertAlign w:val="baseli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right"/>
      <w:pPr>
        <w:ind w:left="720" w:firstLine="360"/>
      </w:pPr>
      <w:rPr>
        <w:rFonts w:ascii="Proxima Nova" w:cs="Proxima Nova" w:eastAsia="Proxima Nova" w:hAnsi="Proxima Nova"/>
        <w:b w:val="0"/>
        <w:i w:val="0"/>
        <w:smallCaps w:val="0"/>
        <w:strike w:val="0"/>
        <w:color w:val="616161"/>
        <w:sz w:val="36"/>
        <w:szCs w:val="36"/>
        <w:u w:val="none"/>
        <w:vertAlign w:val="baseline"/>
      </w:rPr>
    </w:lvl>
    <w:lvl w:ilvl="1">
      <w:start w:val="1"/>
      <w:numFmt w:val="bullet"/>
      <w:lvlText w:val="○"/>
      <w:lvlJc w:val="right"/>
      <w:pPr>
        <w:ind w:left="1440" w:firstLine="1080"/>
      </w:pPr>
      <w:rPr>
        <w:rFonts w:ascii="Proxima Nova" w:cs="Proxima Nova" w:eastAsia="Proxima Nova" w:hAnsi="Proxima Nova"/>
        <w:b w:val="0"/>
        <w:i w:val="0"/>
        <w:smallCaps w:val="0"/>
        <w:strike w:val="0"/>
        <w:color w:val="616161"/>
        <w:sz w:val="28"/>
        <w:szCs w:val="28"/>
        <w:u w:val="none"/>
        <w:vertAlign w:val="baseline"/>
      </w:rPr>
    </w:lvl>
    <w:lvl w:ilvl="2">
      <w:start w:val="1"/>
      <w:numFmt w:val="bullet"/>
      <w:lvlText w:val="■"/>
      <w:lvlJc w:val="right"/>
      <w:pPr>
        <w:ind w:left="2160" w:firstLine="1800"/>
      </w:pPr>
      <w:rPr>
        <w:rFonts w:ascii="Proxima Nova" w:cs="Proxima Nova" w:eastAsia="Proxima Nova" w:hAnsi="Proxima Nova"/>
        <w:b w:val="0"/>
        <w:i w:val="0"/>
        <w:smallCaps w:val="0"/>
        <w:strike w:val="0"/>
        <w:color w:val="616161"/>
        <w:sz w:val="28"/>
        <w:szCs w:val="28"/>
        <w:u w:val="none"/>
        <w:vertAlign w:val="baseline"/>
      </w:rPr>
    </w:lvl>
    <w:lvl w:ilvl="3">
      <w:start w:val="1"/>
      <w:numFmt w:val="bullet"/>
      <w:lvlText w:val="●"/>
      <w:lvlJc w:val="right"/>
      <w:pPr>
        <w:ind w:left="2880" w:firstLine="2520"/>
      </w:pPr>
      <w:rPr>
        <w:rFonts w:ascii="Proxima Nova" w:cs="Proxima Nova" w:eastAsia="Proxima Nova" w:hAnsi="Proxima Nova"/>
        <w:b w:val="0"/>
        <w:i w:val="0"/>
        <w:smallCaps w:val="0"/>
        <w:strike w:val="0"/>
        <w:color w:val="616161"/>
        <w:sz w:val="28"/>
        <w:szCs w:val="28"/>
        <w:u w:val="none"/>
        <w:vertAlign w:val="baseline"/>
      </w:rPr>
    </w:lvl>
    <w:lvl w:ilvl="4">
      <w:start w:val="1"/>
      <w:numFmt w:val="bullet"/>
      <w:lvlText w:val="○"/>
      <w:lvlJc w:val="right"/>
      <w:pPr>
        <w:ind w:left="3600" w:firstLine="3240"/>
      </w:pPr>
      <w:rPr>
        <w:rFonts w:ascii="Proxima Nova" w:cs="Proxima Nova" w:eastAsia="Proxima Nova" w:hAnsi="Proxima Nova"/>
        <w:b w:val="0"/>
        <w:i w:val="0"/>
        <w:smallCaps w:val="0"/>
        <w:strike w:val="0"/>
        <w:color w:val="616161"/>
        <w:sz w:val="28"/>
        <w:szCs w:val="28"/>
        <w:u w:val="none"/>
        <w:vertAlign w:val="baseline"/>
      </w:rPr>
    </w:lvl>
    <w:lvl w:ilvl="5">
      <w:start w:val="1"/>
      <w:numFmt w:val="bullet"/>
      <w:lvlText w:val="■"/>
      <w:lvlJc w:val="right"/>
      <w:pPr>
        <w:ind w:left="4320" w:firstLine="3960"/>
      </w:pPr>
      <w:rPr>
        <w:rFonts w:ascii="Proxima Nova" w:cs="Proxima Nova" w:eastAsia="Proxima Nova" w:hAnsi="Proxima Nova"/>
        <w:b w:val="0"/>
        <w:i w:val="0"/>
        <w:smallCaps w:val="0"/>
        <w:strike w:val="0"/>
        <w:color w:val="616161"/>
        <w:sz w:val="28"/>
        <w:szCs w:val="28"/>
        <w:u w:val="none"/>
        <w:vertAlign w:val="baseline"/>
      </w:rPr>
    </w:lvl>
    <w:lvl w:ilvl="6">
      <w:start w:val="1"/>
      <w:numFmt w:val="bullet"/>
      <w:lvlText w:val="●"/>
      <w:lvlJc w:val="right"/>
      <w:pPr>
        <w:ind w:left="5040" w:firstLine="4680"/>
      </w:pPr>
      <w:rPr>
        <w:rFonts w:ascii="Proxima Nova" w:cs="Proxima Nova" w:eastAsia="Proxima Nova" w:hAnsi="Proxima Nova"/>
        <w:b w:val="0"/>
        <w:i w:val="0"/>
        <w:smallCaps w:val="0"/>
        <w:strike w:val="0"/>
        <w:color w:val="616161"/>
        <w:sz w:val="28"/>
        <w:szCs w:val="28"/>
        <w:u w:val="none"/>
        <w:vertAlign w:val="baseline"/>
      </w:rPr>
    </w:lvl>
    <w:lvl w:ilvl="7">
      <w:start w:val="1"/>
      <w:numFmt w:val="bullet"/>
      <w:lvlText w:val="○"/>
      <w:lvlJc w:val="right"/>
      <w:pPr>
        <w:ind w:left="5760" w:firstLine="5400"/>
      </w:pPr>
      <w:rPr>
        <w:rFonts w:ascii="Proxima Nova" w:cs="Proxima Nova" w:eastAsia="Proxima Nova" w:hAnsi="Proxima Nova"/>
        <w:b w:val="0"/>
        <w:i w:val="0"/>
        <w:smallCaps w:val="0"/>
        <w:strike w:val="0"/>
        <w:color w:val="616161"/>
        <w:sz w:val="28"/>
        <w:szCs w:val="28"/>
        <w:u w:val="none"/>
        <w:vertAlign w:val="baseline"/>
      </w:rPr>
    </w:lvl>
    <w:lvl w:ilvl="8">
      <w:start w:val="1"/>
      <w:numFmt w:val="bullet"/>
      <w:lvlText w:val="■"/>
      <w:lvlJc w:val="right"/>
      <w:pPr>
        <w:ind w:left="6480" w:firstLine="6120"/>
      </w:pPr>
      <w:rPr>
        <w:rFonts w:ascii="Proxima Nova" w:cs="Proxima Nova" w:eastAsia="Proxima Nova" w:hAnsi="Proxima Nova"/>
        <w:b w:val="0"/>
        <w:i w:val="0"/>
        <w:smallCaps w:val="0"/>
        <w:strike w:val="0"/>
        <w:color w:val="616161"/>
        <w:sz w:val="28"/>
        <w:szCs w:val="28"/>
        <w:u w:val="none"/>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top w:space="0" w:sz="0" w:val="nil"/>
          <w:left w:space="0" w:sz="0" w:val="nil"/>
          <w:bottom w:space="0" w:sz="0" w:val="nil"/>
          <w:right w:space="0" w:sz="0" w:val="nil"/>
          <w:between w:space="0" w:sz="0" w:val="nil"/>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www.diva-portal.org/smash/get/diva2:821533/FULLTEXT01.pdf" TargetMode="External"/><Relationship Id="rId6" Type="http://schemas.openxmlformats.org/officeDocument/2006/relationships/hyperlink" Target="https://www.ncbi.nlm.nih.gov/pmc/articles/PMC3573840/" TargetMode="External"/><Relationship Id="rId7" Type="http://schemas.openxmlformats.org/officeDocument/2006/relationships/hyperlink" Target="http://cs229.stanford.edu/proj2011/Ho-MoviesGenresClassificationBySynopsis.pdf"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