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2727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bookmarkStart w:id="0" w:name="_Hlk154633961"/>
      <w:bookmarkEnd w:id="0"/>
      <w:r>
        <w:rPr>
          <w:sz w:val="28"/>
          <w:szCs w:val="28"/>
        </w:rPr>
        <w:t>МИНИСТЕРСТВО НАУКИ И ВЫСШЕГО ОБРАЗОВАНИЯ</w:t>
      </w:r>
    </w:p>
    <w:p w14:paraId="3E3DE793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67E9B529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0BD7E008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73BA493A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4C982A5C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049DE1AB" w14:textId="77777777" w:rsidR="002A0B03" w:rsidRDefault="002A0B03" w:rsidP="002A0B03">
      <w:pPr>
        <w:pStyle w:val="Default"/>
        <w:rPr>
          <w:b/>
          <w:bCs/>
          <w:sz w:val="28"/>
          <w:szCs w:val="28"/>
        </w:rPr>
      </w:pPr>
    </w:p>
    <w:p w14:paraId="37E71338" w14:textId="77777777" w:rsidR="002A0B03" w:rsidRDefault="002A0B03" w:rsidP="002A0B03">
      <w:pPr>
        <w:pStyle w:val="Default"/>
        <w:rPr>
          <w:b/>
          <w:bCs/>
          <w:sz w:val="28"/>
          <w:szCs w:val="28"/>
        </w:rPr>
      </w:pPr>
    </w:p>
    <w:p w14:paraId="36D92ABA" w14:textId="77777777" w:rsidR="002A0B03" w:rsidRDefault="002A0B03" w:rsidP="002A0B03">
      <w:pPr>
        <w:pStyle w:val="Default"/>
        <w:rPr>
          <w:b/>
          <w:bCs/>
          <w:sz w:val="28"/>
          <w:szCs w:val="28"/>
        </w:rPr>
      </w:pPr>
    </w:p>
    <w:p w14:paraId="4449042D" w14:textId="77777777" w:rsidR="002A0B03" w:rsidRDefault="002A0B03" w:rsidP="002A0B03">
      <w:pPr>
        <w:pStyle w:val="Default"/>
        <w:rPr>
          <w:b/>
          <w:bCs/>
          <w:sz w:val="28"/>
          <w:szCs w:val="28"/>
        </w:rPr>
      </w:pPr>
    </w:p>
    <w:p w14:paraId="40320DB0" w14:textId="77777777" w:rsidR="002A0B03" w:rsidRDefault="002A0B03" w:rsidP="002A0B03">
      <w:pPr>
        <w:pStyle w:val="Default"/>
        <w:rPr>
          <w:b/>
          <w:bCs/>
          <w:sz w:val="28"/>
          <w:szCs w:val="28"/>
        </w:rPr>
      </w:pPr>
    </w:p>
    <w:p w14:paraId="5B43DC85" w14:textId="223F6277" w:rsidR="002A0B03" w:rsidRPr="00BE3B43" w:rsidRDefault="002A0B03" w:rsidP="002A0B0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№3</w:t>
      </w:r>
    </w:p>
    <w:p w14:paraId="556FD460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E333C98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«ОБЪЕКТНО-ОРИЕНТИРОВАННОЕ И ПРОГРАММИРОВАНИЕ»</w:t>
      </w:r>
    </w:p>
    <w:p w14:paraId="4EA86544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</w:p>
    <w:p w14:paraId="2D41B793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</w:p>
    <w:p w14:paraId="4D2C3C06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</w:p>
    <w:p w14:paraId="35077FCE" w14:textId="77777777" w:rsidR="002A0B03" w:rsidRDefault="002A0B03" w:rsidP="002A0B03">
      <w:pPr>
        <w:pStyle w:val="Default"/>
        <w:jc w:val="right"/>
        <w:rPr>
          <w:b/>
          <w:bCs/>
          <w:sz w:val="28"/>
          <w:szCs w:val="28"/>
        </w:rPr>
      </w:pPr>
    </w:p>
    <w:p w14:paraId="7BBEE291" w14:textId="77777777" w:rsidR="002A0B03" w:rsidRDefault="002A0B03" w:rsidP="002A0B03">
      <w:pPr>
        <w:pStyle w:val="Default"/>
        <w:jc w:val="right"/>
        <w:rPr>
          <w:b/>
          <w:bCs/>
          <w:sz w:val="28"/>
          <w:szCs w:val="28"/>
        </w:rPr>
      </w:pPr>
    </w:p>
    <w:p w14:paraId="6506C19F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4F3ECECC" w14:textId="77777777" w:rsidR="002A0B03" w:rsidRDefault="002A0B03" w:rsidP="002A0B03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37904060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34027BAB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5E4F0BF6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198AC917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7C514055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</w:p>
    <w:p w14:paraId="541DF9EF" w14:textId="77777777" w:rsidR="002A0B03" w:rsidRDefault="002A0B03" w:rsidP="002A0B03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1D0A25CF" w14:textId="77777777" w:rsidR="002A0B03" w:rsidRDefault="002A0B03" w:rsidP="002A0B0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295943D4" w14:textId="77777777" w:rsidR="002A0B03" w:rsidRDefault="002A0B03" w:rsidP="002A0B03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608BD662" w14:textId="77777777" w:rsidR="002A0B03" w:rsidRDefault="002A0B03" w:rsidP="002A0B03">
      <w:pPr>
        <w:pStyle w:val="Default"/>
        <w:jc w:val="both"/>
        <w:rPr>
          <w:sz w:val="23"/>
          <w:szCs w:val="23"/>
        </w:rPr>
      </w:pPr>
    </w:p>
    <w:p w14:paraId="6FAC5A8B" w14:textId="77777777" w:rsidR="002A0B03" w:rsidRDefault="002A0B03" w:rsidP="002A0B03">
      <w:pPr>
        <w:pStyle w:val="Default"/>
        <w:jc w:val="both"/>
        <w:rPr>
          <w:sz w:val="23"/>
          <w:szCs w:val="23"/>
        </w:rPr>
      </w:pPr>
    </w:p>
    <w:p w14:paraId="421A8ABF" w14:textId="77777777" w:rsidR="002A0B03" w:rsidRDefault="002A0B03" w:rsidP="002A0B03">
      <w:pPr>
        <w:pStyle w:val="Default"/>
        <w:jc w:val="both"/>
        <w:rPr>
          <w:sz w:val="28"/>
          <w:szCs w:val="28"/>
        </w:rPr>
      </w:pPr>
    </w:p>
    <w:p w14:paraId="0F498BCB" w14:textId="77777777" w:rsidR="002A0B03" w:rsidRDefault="002A0B03" w:rsidP="002A0B03">
      <w:pPr>
        <w:rPr>
          <w:sz w:val="28"/>
          <w:szCs w:val="28"/>
        </w:rPr>
      </w:pPr>
    </w:p>
    <w:p w14:paraId="1384AC63" w14:textId="77777777" w:rsidR="002A0B03" w:rsidRDefault="002A0B03" w:rsidP="002A0B03">
      <w:pPr>
        <w:rPr>
          <w:szCs w:val="28"/>
        </w:rPr>
      </w:pPr>
    </w:p>
    <w:p w14:paraId="63D609EF" w14:textId="77777777" w:rsidR="002A0B03" w:rsidRDefault="002A0B03" w:rsidP="002A0B03">
      <w:pPr>
        <w:rPr>
          <w:szCs w:val="28"/>
        </w:rPr>
      </w:pPr>
    </w:p>
    <w:p w14:paraId="254809F7" w14:textId="77777777" w:rsidR="002A0B03" w:rsidRDefault="002A0B03" w:rsidP="002A0B03">
      <w:pPr>
        <w:rPr>
          <w:szCs w:val="28"/>
        </w:rPr>
      </w:pPr>
    </w:p>
    <w:p w14:paraId="57B31109" w14:textId="77777777" w:rsidR="002A0B03" w:rsidRDefault="002A0B03" w:rsidP="002A0B03">
      <w:pPr>
        <w:rPr>
          <w:szCs w:val="28"/>
        </w:rPr>
      </w:pPr>
    </w:p>
    <w:p w14:paraId="0BA16AFA" w14:textId="77777777" w:rsidR="002A0B03" w:rsidRDefault="002A0B03" w:rsidP="002A0B03">
      <w:pPr>
        <w:rPr>
          <w:szCs w:val="28"/>
        </w:rPr>
      </w:pPr>
    </w:p>
    <w:p w14:paraId="4A91B117" w14:textId="77777777" w:rsidR="002A0B03" w:rsidRDefault="002A0B03" w:rsidP="002A0B03">
      <w:pPr>
        <w:rPr>
          <w:szCs w:val="28"/>
        </w:rPr>
      </w:pPr>
    </w:p>
    <w:p w14:paraId="5243A901" w14:textId="77777777" w:rsidR="002A0B03" w:rsidRDefault="002A0B03" w:rsidP="002A0B03">
      <w:pPr>
        <w:rPr>
          <w:szCs w:val="28"/>
        </w:rPr>
      </w:pPr>
    </w:p>
    <w:p w14:paraId="08B7698D" w14:textId="77777777" w:rsidR="002A0B03" w:rsidRDefault="002A0B03" w:rsidP="002A0B03">
      <w:pPr>
        <w:rPr>
          <w:szCs w:val="28"/>
        </w:rPr>
      </w:pPr>
    </w:p>
    <w:p w14:paraId="7F59060F" w14:textId="77777777" w:rsidR="002A0B03" w:rsidRDefault="002A0B03" w:rsidP="002A0B03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154A645D" w14:textId="6114E8A4" w:rsidR="002A0B03" w:rsidRDefault="002A0B03" w:rsidP="002A0B03">
      <w:pPr>
        <w:pStyle w:val="1"/>
        <w:shd w:val="clear" w:color="auto" w:fill="FCFCFC"/>
        <w:spacing w:before="0" w:beforeAutospacing="0"/>
        <w:rPr>
          <w:b w:val="0"/>
          <w:color w:val="404040"/>
          <w:sz w:val="28"/>
          <w:szCs w:val="28"/>
        </w:rPr>
      </w:pPr>
      <w:r>
        <w:rPr>
          <w:bCs w:val="0"/>
          <w:sz w:val="28"/>
          <w:szCs w:val="28"/>
        </w:rPr>
        <w:lastRenderedPageBreak/>
        <w:t>Тема:</w:t>
      </w:r>
      <w:r>
        <w:rPr>
          <w:b w:val="0"/>
          <w:sz w:val="28"/>
          <w:szCs w:val="28"/>
        </w:rPr>
        <w:t xml:space="preserve"> </w:t>
      </w:r>
      <w:r w:rsidR="00F3078D" w:rsidRPr="00F3078D">
        <w:rPr>
          <w:b w:val="0"/>
          <w:bCs w:val="0"/>
          <w:sz w:val="28"/>
          <w:szCs w:val="28"/>
        </w:rPr>
        <w:t>Шаблоны классов. Обработка исключительных ситуаций</w:t>
      </w:r>
    </w:p>
    <w:p w14:paraId="28B9856D" w14:textId="40AEDC8A" w:rsidR="002A0B03" w:rsidRPr="00D94BE4" w:rsidRDefault="002A0B03" w:rsidP="002A0B0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4C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4BE4">
        <w:rPr>
          <w:rFonts w:ascii="Times New Roman" w:hAnsi="Times New Roman" w:cs="Times New Roman"/>
          <w:bCs/>
          <w:sz w:val="28"/>
          <w:szCs w:val="28"/>
        </w:rPr>
        <w:t xml:space="preserve">изучить </w:t>
      </w:r>
      <w:r w:rsidR="00F3078D">
        <w:rPr>
          <w:rFonts w:ascii="Times New Roman" w:hAnsi="Times New Roman" w:cs="Times New Roman"/>
          <w:bCs/>
          <w:sz w:val="28"/>
          <w:szCs w:val="28"/>
        </w:rPr>
        <w:t>ш</w:t>
      </w:r>
      <w:r w:rsidR="00F3078D" w:rsidRPr="00F3078D">
        <w:rPr>
          <w:rFonts w:ascii="Times New Roman" w:hAnsi="Times New Roman" w:cs="Times New Roman"/>
          <w:bCs/>
          <w:sz w:val="28"/>
          <w:szCs w:val="28"/>
        </w:rPr>
        <w:t>аблоны классов</w:t>
      </w:r>
      <w:r w:rsidR="00F3078D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F3078D" w:rsidRPr="00F307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078D">
        <w:rPr>
          <w:rFonts w:ascii="Times New Roman" w:hAnsi="Times New Roman" w:cs="Times New Roman"/>
          <w:bCs/>
          <w:sz w:val="28"/>
          <w:szCs w:val="28"/>
        </w:rPr>
        <w:t>о</w:t>
      </w:r>
      <w:r w:rsidR="00F3078D" w:rsidRPr="00F3078D">
        <w:rPr>
          <w:rFonts w:ascii="Times New Roman" w:hAnsi="Times New Roman" w:cs="Times New Roman"/>
          <w:bCs/>
          <w:sz w:val="28"/>
          <w:szCs w:val="28"/>
        </w:rPr>
        <w:t>бработка исключительных ситуаци</w:t>
      </w:r>
      <w:r w:rsidR="00F3078D">
        <w:rPr>
          <w:rFonts w:ascii="Times New Roman" w:hAnsi="Times New Roman" w:cs="Times New Roman"/>
          <w:bCs/>
          <w:sz w:val="28"/>
          <w:szCs w:val="28"/>
        </w:rPr>
        <w:t>й.</w:t>
      </w:r>
    </w:p>
    <w:p w14:paraId="71FA037B" w14:textId="77777777" w:rsidR="002A0B03" w:rsidRDefault="002A0B03" w:rsidP="002A0B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F648B95" w14:textId="77777777" w:rsidR="002A0B03" w:rsidRDefault="002A0B03" w:rsidP="002A0B03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файле</w:t>
      </w:r>
    </w:p>
    <w:p w14:paraId="6F4B9D61" w14:textId="22476DC5" w:rsidR="002A0B03" w:rsidRPr="00BE3B43" w:rsidRDefault="00331ED4" w:rsidP="002A0B03">
      <w:pPr>
        <w:rPr>
          <w:rStyle w:val="a3"/>
          <w:sz w:val="28"/>
          <w:szCs w:val="28"/>
        </w:rPr>
      </w:pPr>
      <w:hyperlink r:id="rId4" w:history="1">
        <w:r w:rsidR="002A0B03" w:rsidRPr="002A0B03">
          <w:rPr>
            <w:rStyle w:val="a3"/>
            <w:sz w:val="28"/>
            <w:szCs w:val="28"/>
          </w:rPr>
          <w:t>Приложения/</w:t>
        </w:r>
        <w:r w:rsidR="002A0B03" w:rsidRPr="002A0B03">
          <w:rPr>
            <w:rStyle w:val="a3"/>
            <w:sz w:val="28"/>
            <w:szCs w:val="28"/>
            <w:lang w:val="en-US"/>
          </w:rPr>
          <w:t>lab</w:t>
        </w:r>
        <w:r w:rsidR="002A0B03" w:rsidRPr="002A0B03">
          <w:rPr>
            <w:rStyle w:val="a3"/>
            <w:sz w:val="28"/>
            <w:szCs w:val="28"/>
          </w:rPr>
          <w:t>-3/</w:t>
        </w:r>
        <w:r w:rsidR="002A0B03" w:rsidRPr="002A0B03">
          <w:rPr>
            <w:rStyle w:val="a3"/>
            <w:sz w:val="28"/>
            <w:szCs w:val="28"/>
            <w:lang w:val="en-US"/>
          </w:rPr>
          <w:t>lab</w:t>
        </w:r>
        <w:r w:rsidR="002A0B03" w:rsidRPr="002A0B03">
          <w:rPr>
            <w:rStyle w:val="a3"/>
            <w:sz w:val="28"/>
            <w:szCs w:val="28"/>
          </w:rPr>
          <w:t>-3.</w:t>
        </w:r>
        <w:proofErr w:type="spellStart"/>
        <w:r w:rsidR="002A0B03" w:rsidRPr="002A0B03">
          <w:rPr>
            <w:rStyle w:val="a3"/>
            <w:sz w:val="28"/>
            <w:szCs w:val="28"/>
            <w:lang w:val="en-US"/>
          </w:rPr>
          <w:t>sln</w:t>
        </w:r>
        <w:proofErr w:type="spellEnd"/>
      </w:hyperlink>
    </w:p>
    <w:p w14:paraId="2435F203" w14:textId="6BFF6DEA" w:rsidR="002A0B03" w:rsidRPr="00331ED4" w:rsidRDefault="002A0B03" w:rsidP="002A0B03">
      <w:pPr>
        <w:pStyle w:val="11"/>
        <w:rPr>
          <w:rFonts w:eastAsia="Times New Roman"/>
        </w:rPr>
      </w:pPr>
      <w:r>
        <w:t xml:space="preserve">В заголовочном файле </w:t>
      </w:r>
      <w:r>
        <w:rPr>
          <w:rFonts w:eastAsia="Times New Roman"/>
          <w:i/>
          <w:iCs/>
          <w:color w:val="1A1A1A"/>
          <w:lang w:val="en-US"/>
        </w:rPr>
        <w:t>Stack</w:t>
      </w:r>
      <w:r>
        <w:rPr>
          <w:i/>
          <w:iCs/>
        </w:rPr>
        <w:t xml:space="preserve">.h </w:t>
      </w:r>
      <w:r>
        <w:t xml:space="preserve">определён класс </w:t>
      </w:r>
      <w:r>
        <w:rPr>
          <w:i/>
          <w:iCs/>
          <w:lang w:val="en-US"/>
        </w:rPr>
        <w:t>Stack</w:t>
      </w:r>
      <w:r>
        <w:t xml:space="preserve">, в файле </w:t>
      </w:r>
      <w:r>
        <w:rPr>
          <w:rFonts w:eastAsia="Times New Roman"/>
          <w:i/>
          <w:iCs/>
          <w:color w:val="1A1A1A"/>
          <w:lang w:val="en-US"/>
        </w:rPr>
        <w:t>Stack</w:t>
      </w:r>
      <w:r>
        <w:rPr>
          <w:i/>
          <w:iCs/>
        </w:rPr>
        <w:t>.</w:t>
      </w:r>
      <w:proofErr w:type="spellStart"/>
      <w:r>
        <w:rPr>
          <w:i/>
          <w:iCs/>
        </w:rPr>
        <w:t>cpp</w:t>
      </w:r>
      <w:proofErr w:type="spellEnd"/>
      <w:r>
        <w:t xml:space="preserve"> приведена реализация класса </w:t>
      </w:r>
      <w:r>
        <w:rPr>
          <w:rFonts w:eastAsia="Times New Roman"/>
          <w:i/>
          <w:iCs/>
          <w:color w:val="1A1A1A"/>
          <w:lang w:val="en-US"/>
        </w:rPr>
        <w:t>Stack</w:t>
      </w:r>
      <w:r>
        <w:t xml:space="preserve">. В заголовочном файле </w:t>
      </w:r>
      <w:proofErr w:type="spellStart"/>
      <w:r>
        <w:rPr>
          <w:rFonts w:eastAsia="Times New Roman"/>
          <w:i/>
          <w:iCs/>
          <w:color w:val="1A1A1A"/>
          <w:lang w:val="en-US"/>
        </w:rPr>
        <w:t>Vect</w:t>
      </w:r>
      <w:proofErr w:type="spellEnd"/>
      <w:r>
        <w:rPr>
          <w:i/>
          <w:iCs/>
        </w:rPr>
        <w:t xml:space="preserve">.h </w:t>
      </w:r>
      <w:r>
        <w:t xml:space="preserve">определён класс </w:t>
      </w:r>
      <w:proofErr w:type="spellStart"/>
      <w:r>
        <w:rPr>
          <w:rFonts w:eastAsia="Times New Roman"/>
          <w:i/>
          <w:iCs/>
          <w:color w:val="1A1A1A"/>
          <w:lang w:val="en-US"/>
        </w:rPr>
        <w:t>Vect</w:t>
      </w:r>
      <w:proofErr w:type="spellEnd"/>
      <w:r>
        <w:t xml:space="preserve">, в файле </w:t>
      </w:r>
      <w:proofErr w:type="spellStart"/>
      <w:r>
        <w:rPr>
          <w:rFonts w:eastAsia="Times New Roman"/>
          <w:i/>
          <w:iCs/>
          <w:color w:val="1A1A1A"/>
          <w:lang w:val="en-US"/>
        </w:rPr>
        <w:t>Vect</w:t>
      </w:r>
      <w:proofErr w:type="spellEnd"/>
      <w:r>
        <w:rPr>
          <w:i/>
          <w:iCs/>
        </w:rPr>
        <w:t>.</w:t>
      </w:r>
      <w:proofErr w:type="spellStart"/>
      <w:r>
        <w:rPr>
          <w:i/>
          <w:iCs/>
        </w:rPr>
        <w:t>cpp</w:t>
      </w:r>
      <w:proofErr w:type="spellEnd"/>
      <w:r>
        <w:t xml:space="preserve"> приведена реализация класса </w:t>
      </w:r>
      <w:proofErr w:type="spellStart"/>
      <w:r>
        <w:rPr>
          <w:rFonts w:eastAsia="Times New Roman"/>
          <w:i/>
          <w:iCs/>
          <w:color w:val="1A1A1A"/>
          <w:lang w:val="en-US"/>
        </w:rPr>
        <w:t>Vect</w:t>
      </w:r>
      <w:proofErr w:type="spellEnd"/>
      <w:r>
        <w:t xml:space="preserve">. В заголовочном файле </w:t>
      </w:r>
      <w:proofErr w:type="spellStart"/>
      <w:r>
        <w:rPr>
          <w:rFonts w:eastAsia="Times New Roman"/>
          <w:i/>
          <w:iCs/>
          <w:color w:val="1A1A1A"/>
        </w:rPr>
        <w:t>Test</w:t>
      </w:r>
      <w:r>
        <w:rPr>
          <w:i/>
          <w:iCs/>
        </w:rPr>
        <w:t>.h</w:t>
      </w:r>
      <w:proofErr w:type="spellEnd"/>
      <w:r>
        <w:rPr>
          <w:i/>
          <w:iCs/>
        </w:rPr>
        <w:t xml:space="preserve"> </w:t>
      </w:r>
      <w:r>
        <w:t xml:space="preserve">определена функция тестирования, в файле </w:t>
      </w:r>
      <w:r>
        <w:rPr>
          <w:rFonts w:eastAsia="Times New Roman"/>
          <w:i/>
          <w:iCs/>
          <w:color w:val="1A1A1A"/>
        </w:rPr>
        <w:t>Test</w:t>
      </w:r>
      <w:r>
        <w:rPr>
          <w:i/>
          <w:iCs/>
        </w:rPr>
        <w:t>.cpp</w:t>
      </w:r>
      <w:r>
        <w:t xml:space="preserve"> приведена реализации функции тестирования. В файле </w:t>
      </w:r>
      <w:r>
        <w:rPr>
          <w:lang w:val="en-US"/>
        </w:rPr>
        <w:t>M</w:t>
      </w:r>
      <w:r>
        <w:rPr>
          <w:i/>
          <w:iCs/>
        </w:rPr>
        <w:t>ain.cpp</w:t>
      </w:r>
      <w:r>
        <w:t xml:space="preserve"> реализована функция </w:t>
      </w:r>
      <w:r w:rsidR="00331ED4">
        <w:rPr>
          <w:lang w:val="en-US"/>
        </w:rPr>
        <w:t>m</w:t>
      </w:r>
      <w:proofErr w:type="spellStart"/>
      <w:r>
        <w:rPr>
          <w:i/>
          <w:iCs/>
        </w:rPr>
        <w:t>ain</w:t>
      </w:r>
      <w:proofErr w:type="spellEnd"/>
      <w:r>
        <w:t xml:space="preserve">, демонстрирующая работу классов </w:t>
      </w:r>
      <w:r>
        <w:rPr>
          <w:lang w:val="en-US"/>
        </w:rPr>
        <w:t>Stack</w:t>
      </w:r>
      <w:r>
        <w:t xml:space="preserve"> и </w:t>
      </w:r>
      <w:proofErr w:type="spellStart"/>
      <w:r>
        <w:rPr>
          <w:lang w:val="en-US"/>
        </w:rPr>
        <w:t>Vect</w:t>
      </w:r>
      <w:proofErr w:type="spellEnd"/>
      <w:r w:rsidRPr="002A0B03">
        <w:t xml:space="preserve">, </w:t>
      </w:r>
      <w:r>
        <w:t>а также включающая в себя функцию тестирования.</w:t>
      </w:r>
      <w:r w:rsidR="00665276" w:rsidRPr="00665276">
        <w:t xml:space="preserve"> </w:t>
      </w:r>
      <w:bookmarkStart w:id="1" w:name="_Hlk154634995"/>
      <w:r w:rsidR="0052002F">
        <w:t>Ниже приведена</w:t>
      </w:r>
      <w:r w:rsidR="0052002F" w:rsidRPr="00331ED4">
        <w:t xml:space="preserve"> </w:t>
      </w:r>
      <w:r w:rsidR="0052002F">
        <w:rPr>
          <w:lang w:val="en-US"/>
        </w:rPr>
        <w:t>UML</w:t>
      </w:r>
      <w:r w:rsidR="0052002F">
        <w:t xml:space="preserve"> диаграмма класс</w:t>
      </w:r>
      <w:r w:rsidR="0052002F">
        <w:t>ов</w:t>
      </w:r>
      <w:r w:rsidR="0052002F">
        <w:t xml:space="preserve"> </w:t>
      </w:r>
      <w:r w:rsidR="0052002F">
        <w:rPr>
          <w:rFonts w:eastAsia="Times New Roman"/>
          <w:i/>
          <w:iCs/>
          <w:color w:val="1A1A1A"/>
          <w:lang w:val="en-US"/>
        </w:rPr>
        <w:t>Stack</w:t>
      </w:r>
      <w:r w:rsidR="0052002F">
        <w:rPr>
          <w:rFonts w:eastAsia="Times New Roman"/>
          <w:i/>
          <w:iCs/>
          <w:color w:val="1A1A1A"/>
        </w:rPr>
        <w:t xml:space="preserve"> </w:t>
      </w:r>
      <w:r w:rsidR="0052002F">
        <w:rPr>
          <w:rFonts w:eastAsia="Times New Roman"/>
          <w:color w:val="1A1A1A"/>
        </w:rPr>
        <w:t>и</w:t>
      </w:r>
      <w:r w:rsidR="0052002F" w:rsidRPr="00331ED4">
        <w:rPr>
          <w:rFonts w:eastAsia="Times New Roman"/>
          <w:i/>
          <w:iCs/>
          <w:color w:val="1A1A1A"/>
        </w:rPr>
        <w:t xml:space="preserve"> </w:t>
      </w:r>
      <w:proofErr w:type="spellStart"/>
      <w:r w:rsidR="0052002F">
        <w:rPr>
          <w:rFonts w:eastAsia="Times New Roman"/>
          <w:i/>
          <w:iCs/>
          <w:color w:val="1A1A1A"/>
          <w:lang w:val="en-US"/>
        </w:rPr>
        <w:t>Vect</w:t>
      </w:r>
      <w:proofErr w:type="spellEnd"/>
      <w:r w:rsidR="0052002F">
        <w:rPr>
          <w:rFonts w:eastAsia="Times New Roman"/>
          <w:color w:val="1A1A1A"/>
        </w:rPr>
        <w:t>.</w:t>
      </w:r>
    </w:p>
    <w:bookmarkEnd w:id="1"/>
    <w:p w14:paraId="44922432" w14:textId="45AC9F9E" w:rsidR="002A0B03" w:rsidRDefault="002A0B03" w:rsidP="002A0B03">
      <w:pPr>
        <w:rPr>
          <w:rFonts w:ascii="Times New Roman" w:hAnsi="Times New Roman" w:cs="Times New Roman"/>
          <w:bCs/>
          <w:sz w:val="28"/>
          <w:szCs w:val="28"/>
        </w:rPr>
      </w:pPr>
      <w:r w:rsidRPr="002E69E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A74582D" wp14:editId="621FF021">
            <wp:extent cx="5940425" cy="3195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7A77" w14:textId="56DC1523" w:rsidR="002A0B03" w:rsidRPr="002E4C52" w:rsidRDefault="002A0B03" w:rsidP="002A0B0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>были и</w:t>
      </w:r>
      <w:r w:rsidRPr="002A0B03">
        <w:rPr>
          <w:rFonts w:ascii="Times New Roman" w:hAnsi="Times New Roman" w:cs="Times New Roman"/>
          <w:bCs/>
          <w:sz w:val="28"/>
          <w:szCs w:val="28"/>
        </w:rPr>
        <w:t>зуч</w:t>
      </w:r>
      <w:r>
        <w:rPr>
          <w:rFonts w:ascii="Times New Roman" w:hAnsi="Times New Roman" w:cs="Times New Roman"/>
          <w:bCs/>
          <w:sz w:val="28"/>
          <w:szCs w:val="28"/>
        </w:rPr>
        <w:t>ены</w:t>
      </w:r>
      <w:r w:rsidRPr="002A0B03">
        <w:rPr>
          <w:rFonts w:ascii="Times New Roman" w:hAnsi="Times New Roman" w:cs="Times New Roman"/>
          <w:bCs/>
          <w:sz w:val="28"/>
          <w:szCs w:val="28"/>
        </w:rPr>
        <w:t xml:space="preserve"> шабло</w:t>
      </w:r>
      <w:r>
        <w:rPr>
          <w:rFonts w:ascii="Times New Roman" w:hAnsi="Times New Roman" w:cs="Times New Roman"/>
          <w:bCs/>
          <w:sz w:val="28"/>
          <w:szCs w:val="28"/>
        </w:rPr>
        <w:t>ны</w:t>
      </w:r>
      <w:r w:rsidRPr="002A0B03">
        <w:rPr>
          <w:rFonts w:ascii="Times New Roman" w:hAnsi="Times New Roman" w:cs="Times New Roman"/>
          <w:bCs/>
          <w:sz w:val="28"/>
          <w:szCs w:val="28"/>
        </w:rPr>
        <w:t xml:space="preserve"> классов и обработчик исключительных ситуаци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2A0B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FDFB14" w14:textId="77777777" w:rsidR="002A0B03" w:rsidRPr="002E4C52" w:rsidRDefault="002A0B03" w:rsidP="002A0B0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1D921E" w14:textId="1B1B31DA" w:rsidR="00035524" w:rsidRPr="002E4C52" w:rsidRDefault="00035524" w:rsidP="000355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035524" w:rsidRPr="002E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35524"/>
    <w:rsid w:val="000D2216"/>
    <w:rsid w:val="000E7D40"/>
    <w:rsid w:val="001110D5"/>
    <w:rsid w:val="001D583B"/>
    <w:rsid w:val="002855BB"/>
    <w:rsid w:val="002A0B03"/>
    <w:rsid w:val="002B690C"/>
    <w:rsid w:val="002E4C52"/>
    <w:rsid w:val="002E69E8"/>
    <w:rsid w:val="003146EF"/>
    <w:rsid w:val="00331ED4"/>
    <w:rsid w:val="00370640"/>
    <w:rsid w:val="00393314"/>
    <w:rsid w:val="003A76F6"/>
    <w:rsid w:val="0052002F"/>
    <w:rsid w:val="00594EE8"/>
    <w:rsid w:val="0061259C"/>
    <w:rsid w:val="00665276"/>
    <w:rsid w:val="00A16439"/>
    <w:rsid w:val="00A768B2"/>
    <w:rsid w:val="00C97F15"/>
    <w:rsid w:val="00D87A6E"/>
    <w:rsid w:val="00DE0BBA"/>
    <w:rsid w:val="00F10343"/>
    <w:rsid w:val="00F3078D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  <w:style w:type="character" w:customStyle="1" w:styleId="1Char">
    <w:name w:val="Стиль1 Char"/>
    <w:basedOn w:val="a0"/>
    <w:link w:val="11"/>
    <w:locked/>
    <w:rsid w:val="002A0B03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2A0B03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&#1055;&#1088;&#1080;&#1083;&#1086;&#1078;&#1077;&#1085;&#1080;&#1103;/lab-3/lab-3.sl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26</cp:revision>
  <dcterms:created xsi:type="dcterms:W3CDTF">2023-05-18T16:00:00Z</dcterms:created>
  <dcterms:modified xsi:type="dcterms:W3CDTF">2023-12-28T03:16:00Z</dcterms:modified>
</cp:coreProperties>
</file>