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7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spacing w:after="240" w:before="240" w:line="259" w:lineRule="auto"/>
              <w:jc w:val="both"/>
              <w:rPr>
                <w:sz w:val="24"/>
                <w:szCs w:val="24"/>
              </w:rPr>
            </w:pPr>
            <w:r w:rsidDel="00000000" w:rsidR="00000000" w:rsidRPr="00000000">
              <w:rPr>
                <w:sz w:val="24"/>
                <w:szCs w:val="24"/>
                <w:rtl w:val="0"/>
              </w:rPr>
              <w:t xml:space="preserve">Al iniciar el Proyecto APT, mis intereses profesionales estaban enfocados principalmente en obtener conocimientos básicos sobre mi área de estudio. Sin embargo, después de finalizar el proyecto, me he dado cuenta de que mi interés ha evolucionado hacia una visión más práctica y técnica. Ahora, busco aplicar lo aprendido en proyectos reales que generen impacto, centrándome en la resolución de problemas y el uso eficiente de herramientas tecnológicas.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El Proyecto APT me permitió descubrir nuevas áreas de interés que desconocía, como la gestión de proyectos, el trabajo en equipo y la integración de tecnologías innovadoras. Además, fortaleció mi motivación por especializarme en un ámbito que no solo requiere habilidades técnicas, sino también organizativas y analíticas. Ahora tengo una mayor claridad sobre mi camino profesional y cómo puedo aportar valor en el entorno laboral.</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sz w:val="24"/>
                <w:szCs w:val="24"/>
                <w:rtl w:val="0"/>
              </w:rPr>
              <w:t xml:space="preserve">Sí, durante el desarrollo del Proyecto APT pude identificar cambios importantes en mis fortalezas y debilidades. Al inicio, mi mayor dificultad era organizar el tiempo y coordinar tareas en equipo. Sin embargo, a medida que avanzaba, fortalecido mi capacidad de planificación y colaboración, logrando cumplir con los objetivos propuestos. Por otro lado, una de mis principales fortalezas, como la atención a los detalles, se consolidó aún más al tener que revisar y optimizar cada parte del proyecto.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sz w:val="24"/>
                <w:szCs w:val="24"/>
                <w:rtl w:val="0"/>
              </w:rPr>
              <w:t xml:space="preserve">Para continuar desarrollando mis fortalezas, planeo participar en proyectos colaborativos más complejos que me desafíen a perfeccionar mis habilidades en análisis y liderazgo. Además, buscaré adquirir nuevos conocimientos mediante cursos y herramientas especializadas, lo que me permitirá fortalecer mi eficiencia y capacidad de resolución de problemas.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Para mejorar mis debilidades, como la gestión del tiempo y la toma de decisiones bajo presión, comenzaré a implementar técnicas de organización como el uso de metodologías ágiles y herramientas de seguimiento de tareas. También procuraré recibir retroalimentación constante de mis compañeros y superiores para identificar áreas de mejora y aprender de la experiencia.</w:t>
            </w:r>
            <w:r w:rsidDel="00000000" w:rsidR="00000000" w:rsidRPr="00000000">
              <w:rPr>
                <w:rtl w:val="0"/>
              </w:rPr>
            </w:r>
          </w:p>
          <w:p w:rsidR="00000000" w:rsidDel="00000000" w:rsidP="00000000" w:rsidRDefault="00000000" w:rsidRPr="00000000" w14:paraId="0000002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1">
            <w:pPr>
              <w:spacing w:after="240" w:before="240" w:line="259" w:lineRule="auto"/>
              <w:jc w:val="both"/>
              <w:rPr>
                <w:sz w:val="24"/>
                <w:szCs w:val="24"/>
              </w:rPr>
            </w:pPr>
            <w:r w:rsidDel="00000000" w:rsidR="00000000" w:rsidRPr="00000000">
              <w:rPr>
                <w:sz w:val="24"/>
                <w:szCs w:val="24"/>
                <w:rtl w:val="0"/>
              </w:rPr>
              <w:t xml:space="preserve">Definitivamente, el Proyecto APT ha influido en mis expectativas profesionales. Al inicio, tenía una visión general de las áreas en las que quería desarrollarme, pero este proyecto me permitió enfocarme más en áreas como la gestión de proyectos y el trabajo colaborativo con metodologías estructuradas. Ahora tengo mayor claridad sobre la importancia de las habilidades técnicas y de liderazgo para enfrentar desafíos laborales.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4">
            <w:pPr>
              <w:spacing w:after="240" w:before="240" w:line="259" w:lineRule="auto"/>
              <w:jc w:val="both"/>
              <w:rPr>
                <w:sz w:val="24"/>
                <w:szCs w:val="24"/>
              </w:rPr>
            </w:pPr>
            <w:r w:rsidDel="00000000" w:rsidR="00000000" w:rsidRPr="00000000">
              <w:rPr>
                <w:sz w:val="24"/>
                <w:szCs w:val="24"/>
                <w:rtl w:val="0"/>
              </w:rPr>
              <w:t xml:space="preserve">En cinco años, me visualizo ocupando un cargo donde pueda liderar equipos y proyectos relacionados con la tecnología y la optimización de procesos. Me gustaría desempeñarme en un entorno dinámico que combine la innovación y la toma de decisiones estratégicas, contribuyendo al crecimiento de la organización y aplicando lo aprendido en proyectos como el APT.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F">
            <w:pPr>
              <w:spacing w:line="259" w:lineRule="auto"/>
              <w:jc w:val="both"/>
              <w:rPr>
                <w:sz w:val="24"/>
                <w:szCs w:val="24"/>
              </w:rPr>
            </w:pPr>
            <w:r w:rsidDel="00000000" w:rsidR="00000000" w:rsidRPr="00000000">
              <w:rPr>
                <w:sz w:val="24"/>
                <w:szCs w:val="24"/>
                <w:rtl w:val="0"/>
              </w:rPr>
              <w:t xml:space="preserve">Uno de los aspectos positivos del trabajo en grupo fue la posibilidad de aprender de diferentes perspectivas y habilidades de los compañeros, lo que permitió encontrar soluciones más creativas y completas a los problemas planteados. Además, el trabajo colaborativo fomenta una mejor organización y distribución de tareas.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sz w:val="24"/>
                <w:szCs w:val="24"/>
                <w:rtl w:val="0"/>
              </w:rPr>
              <w:t xml:space="preserve">Por otro lado, uno de los desafíos o aspectos negativos fue la dificultad de coordinar horarios y asignar responsabilidades equitativas, ya que no todos los miembros mantenían el mismo ritmo de trabajo, lo que generó retrasos en algunas etapas del proyecto.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5">
            <w:pPr>
              <w:spacing w:after="240" w:before="240" w:line="259" w:lineRule="auto"/>
              <w:jc w:val="both"/>
              <w:rPr>
                <w:sz w:val="24"/>
                <w:szCs w:val="24"/>
              </w:rPr>
            </w:pPr>
            <w:r w:rsidDel="00000000" w:rsidR="00000000" w:rsidRPr="00000000">
              <w:rPr>
                <w:sz w:val="24"/>
                <w:szCs w:val="24"/>
                <w:rtl w:val="0"/>
              </w:rPr>
              <w:t xml:space="preserve">En futuros trabajos en equipo, creo que puedo mejorar mi capacidad de comunicación asertiva para asegurar que todos los miembros comprendan sus tareas y expectativas. Además, es importante fortalecer la habilidad de resolución de conflictos para enfrentar desacuerdos de manera constructiva. Por último, trabajaré en la gestión del tiempo personal y grupal para cumplir con los plazos establecidos sin generar presión adicional.</w:t>
            </w:r>
          </w:p>
          <w:p w:rsidR="00000000" w:rsidDel="00000000" w:rsidP="00000000" w:rsidRDefault="00000000" w:rsidRPr="00000000" w14:paraId="00000046">
            <w:pPr>
              <w:jc w:val="both"/>
              <w:rPr>
                <w:sz w:val="24"/>
                <w:szCs w:val="24"/>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1"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7JVK84d7HgehkEOLOla1sLc1fA==">CgMxLjAyCGguZ2pkZ3hzOAByITFZcW05UDctd3BYYmhfa29xdEJLM1RidFhfWmNWVmlURw==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