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spacing w:after="240" w:before="240" w:lineRule="auto"/>
              <w:ind w:left="0" w:right="0" w:firstLine="0"/>
              <w:jc w:val="both"/>
              <w:rPr>
                <w:sz w:val="24"/>
                <w:szCs w:val="24"/>
              </w:rPr>
            </w:pPr>
            <w:r w:rsidDel="00000000" w:rsidR="00000000" w:rsidRPr="00000000">
              <w:rPr>
                <w:sz w:val="24"/>
                <w:szCs w:val="24"/>
                <w:rtl w:val="0"/>
              </w:rPr>
              <w:t xml:space="preserve">Todas las actividades planificadas se han cumplido dentro de los tiempos definidos. El equipo ha podido avanzar de acuerdo al cronograma establecido, lo que indica una gestión eficiente de las tareas y una buena planificación desde el inicio del proyecto.</w:t>
            </w:r>
          </w:p>
          <w:p w:rsidR="00000000" w:rsidDel="00000000" w:rsidP="00000000" w:rsidRDefault="00000000" w:rsidRPr="00000000" w14:paraId="0000000B">
            <w:pPr>
              <w:spacing w:after="240" w:before="240" w:lineRule="auto"/>
              <w:ind w:left="0" w:right="0" w:firstLine="0"/>
              <w:jc w:val="both"/>
              <w:rPr>
                <w:b w:val="1"/>
                <w:sz w:val="24"/>
                <w:szCs w:val="24"/>
              </w:rPr>
            </w:pPr>
            <w:r w:rsidDel="00000000" w:rsidR="00000000" w:rsidRPr="00000000">
              <w:rPr>
                <w:b w:val="1"/>
                <w:sz w:val="24"/>
                <w:szCs w:val="24"/>
                <w:rtl w:val="0"/>
              </w:rPr>
              <w:t xml:space="preserve">Factores que han facilitado el desarrollo:</w:t>
            </w:r>
          </w:p>
          <w:p w:rsidR="00000000" w:rsidDel="00000000" w:rsidP="00000000" w:rsidRDefault="00000000" w:rsidRPr="00000000" w14:paraId="0000000C">
            <w:pPr>
              <w:numPr>
                <w:ilvl w:val="0"/>
                <w:numId w:val="9"/>
              </w:numPr>
              <w:spacing w:after="0" w:before="240" w:lineRule="auto"/>
              <w:ind w:left="720" w:right="0" w:hanging="360"/>
              <w:jc w:val="left"/>
              <w:rPr>
                <w:sz w:val="24"/>
                <w:szCs w:val="24"/>
              </w:rPr>
            </w:pPr>
            <w:r w:rsidDel="00000000" w:rsidR="00000000" w:rsidRPr="00000000">
              <w:rPr>
                <w:b w:val="1"/>
                <w:sz w:val="24"/>
                <w:szCs w:val="24"/>
                <w:rtl w:val="0"/>
              </w:rPr>
              <w:t xml:space="preserve">Planificación efectiva en sprints</w:t>
            </w:r>
            <w:r w:rsidDel="00000000" w:rsidR="00000000" w:rsidRPr="00000000">
              <w:rPr>
                <w:sz w:val="24"/>
                <w:szCs w:val="24"/>
                <w:rtl w:val="0"/>
              </w:rPr>
              <w:t xml:space="preserve">: La división del trabajo en fases y sprints ha permitido un manejo más ordenado y controlado de las tareas, asegurando que se avancen las tareas críticas en los plazos establecidos.</w:t>
            </w:r>
          </w:p>
          <w:p w:rsidR="00000000" w:rsidDel="00000000" w:rsidP="00000000" w:rsidRDefault="00000000" w:rsidRPr="00000000" w14:paraId="0000000D">
            <w:pPr>
              <w:numPr>
                <w:ilvl w:val="0"/>
                <w:numId w:val="9"/>
              </w:numPr>
              <w:spacing w:after="0" w:before="0" w:lineRule="auto"/>
              <w:ind w:left="720" w:right="0" w:hanging="360"/>
              <w:jc w:val="left"/>
              <w:rPr>
                <w:sz w:val="24"/>
                <w:szCs w:val="24"/>
              </w:rPr>
            </w:pPr>
            <w:r w:rsidDel="00000000" w:rsidR="00000000" w:rsidRPr="00000000">
              <w:rPr>
                <w:b w:val="1"/>
                <w:sz w:val="24"/>
                <w:szCs w:val="24"/>
                <w:rtl w:val="0"/>
              </w:rPr>
              <w:t xml:space="preserve">Comunicación clara y constante</w:t>
            </w:r>
            <w:r w:rsidDel="00000000" w:rsidR="00000000" w:rsidRPr="00000000">
              <w:rPr>
                <w:sz w:val="24"/>
                <w:szCs w:val="24"/>
                <w:rtl w:val="0"/>
              </w:rPr>
              <w:t xml:space="preserve">: La comunicación fluida entre los miembros del equipo ha facilitado el seguimiento de cada tarea, resolviendo rápidamente cualquier duda o problema que pudiera haber surgido.</w:t>
            </w:r>
          </w:p>
          <w:p w:rsidR="00000000" w:rsidDel="00000000" w:rsidP="00000000" w:rsidRDefault="00000000" w:rsidRPr="00000000" w14:paraId="0000000E">
            <w:pPr>
              <w:numPr>
                <w:ilvl w:val="0"/>
                <w:numId w:val="9"/>
              </w:numPr>
              <w:spacing w:after="240" w:before="0" w:lineRule="auto"/>
              <w:ind w:left="720" w:right="0" w:hanging="360"/>
              <w:jc w:val="left"/>
              <w:rPr>
                <w:sz w:val="24"/>
                <w:szCs w:val="24"/>
              </w:rPr>
            </w:pPr>
            <w:r w:rsidDel="00000000" w:rsidR="00000000" w:rsidRPr="00000000">
              <w:rPr>
                <w:b w:val="1"/>
                <w:sz w:val="24"/>
                <w:szCs w:val="24"/>
                <w:rtl w:val="0"/>
              </w:rPr>
              <w:t xml:space="preserve">Asignación de tareas bien distribuida</w:t>
            </w:r>
            <w:r w:rsidDel="00000000" w:rsidR="00000000" w:rsidRPr="00000000">
              <w:rPr>
                <w:sz w:val="24"/>
                <w:szCs w:val="24"/>
                <w:rtl w:val="0"/>
              </w:rPr>
              <w:t xml:space="preserve">: Cada miembro del equipo ha tenido roles y responsabilidades claras, lo que ha permitido cumplir con las fechas de entrega sin demoras.</w:t>
            </w:r>
          </w:p>
          <w:p w:rsidR="00000000" w:rsidDel="00000000" w:rsidP="00000000" w:rsidRDefault="00000000" w:rsidRPr="00000000" w14:paraId="0000000F">
            <w:pPr>
              <w:spacing w:after="240" w:before="240" w:lineRule="auto"/>
              <w:ind w:left="0" w:right="0" w:firstLine="0"/>
              <w:jc w:val="both"/>
              <w:rPr>
                <w:sz w:val="24"/>
                <w:szCs w:val="24"/>
              </w:rPr>
            </w:pPr>
            <w:r w:rsidDel="00000000" w:rsidR="00000000" w:rsidRPr="00000000">
              <w:rPr>
                <w:sz w:val="24"/>
                <w:szCs w:val="24"/>
                <w:rtl w:val="0"/>
              </w:rPr>
              <w:t xml:space="preserve">Con estos factores, el equipo ha logrado cumplir con los objetivos establecidos para cada fase del proyecto hasta el momento.</w:t>
            </w:r>
          </w:p>
          <w:p w:rsidR="00000000" w:rsidDel="00000000" w:rsidP="00000000" w:rsidRDefault="00000000" w:rsidRPr="00000000" w14:paraId="00000010">
            <w:pPr>
              <w:spacing w:after="240" w:befor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right="0" w:firstLine="0"/>
              <w:jc w:val="both"/>
              <w:rPr>
                <w:sz w:val="24"/>
                <w:szCs w:val="24"/>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5">
            <w:pPr>
              <w:spacing w:after="240" w:before="240" w:lineRule="auto"/>
              <w:ind w:left="0" w:right="0" w:firstLine="0"/>
              <w:jc w:val="both"/>
              <w:rPr>
                <w:sz w:val="24"/>
                <w:szCs w:val="24"/>
              </w:rPr>
            </w:pPr>
            <w:r w:rsidDel="00000000" w:rsidR="00000000" w:rsidRPr="00000000">
              <w:rPr>
                <w:sz w:val="24"/>
                <w:szCs w:val="24"/>
                <w:rtl w:val="0"/>
              </w:rPr>
              <w:t xml:space="preserve">Hasta ahora, no se han presentado grandes dificultades que afecten significativamente el desarrollo del Proyecto APT. Sin embargo, en los casos en que han surgido pequeños desafíos, como la coordinación entre tareas o la revisión de entregables, se han implementado las siguientes estrategias:</w:t>
            </w:r>
          </w:p>
          <w:p w:rsidR="00000000" w:rsidDel="00000000" w:rsidP="00000000" w:rsidRDefault="00000000" w:rsidRPr="00000000" w14:paraId="00000016">
            <w:pPr>
              <w:numPr>
                <w:ilvl w:val="0"/>
                <w:numId w:val="4"/>
              </w:numPr>
              <w:spacing w:after="0" w:before="240" w:lineRule="auto"/>
              <w:ind w:left="720" w:right="0" w:hanging="360"/>
              <w:jc w:val="left"/>
              <w:rPr>
                <w:sz w:val="24"/>
                <w:szCs w:val="24"/>
              </w:rPr>
            </w:pPr>
            <w:r w:rsidDel="00000000" w:rsidR="00000000" w:rsidRPr="00000000">
              <w:rPr>
                <w:b w:val="1"/>
                <w:sz w:val="24"/>
                <w:szCs w:val="24"/>
                <w:rtl w:val="0"/>
              </w:rPr>
              <w:t xml:space="preserve">Planificación anticipada de revisiones</w:t>
            </w:r>
            <w:r w:rsidDel="00000000" w:rsidR="00000000" w:rsidRPr="00000000">
              <w:rPr>
                <w:sz w:val="24"/>
                <w:szCs w:val="24"/>
                <w:rtl w:val="0"/>
              </w:rPr>
              <w:t xml:space="preserve">: Las revisiones han sido programadas con suficiente antelación para asegurar que los responsables tengan tiempo adecuado para proporcionar retroalimentación sin afectar el flujo de trabajo.</w:t>
            </w:r>
          </w:p>
          <w:p w:rsidR="00000000" w:rsidDel="00000000" w:rsidP="00000000" w:rsidRDefault="00000000" w:rsidRPr="00000000" w14:paraId="00000017">
            <w:pPr>
              <w:numPr>
                <w:ilvl w:val="0"/>
                <w:numId w:val="4"/>
              </w:numPr>
              <w:spacing w:after="0" w:before="0" w:lineRule="auto"/>
              <w:ind w:left="720" w:right="0" w:hanging="360"/>
              <w:jc w:val="left"/>
              <w:rPr>
                <w:sz w:val="24"/>
                <w:szCs w:val="24"/>
              </w:rPr>
            </w:pPr>
            <w:r w:rsidDel="00000000" w:rsidR="00000000" w:rsidRPr="00000000">
              <w:rPr>
                <w:b w:val="1"/>
                <w:sz w:val="24"/>
                <w:szCs w:val="24"/>
                <w:rtl w:val="0"/>
              </w:rPr>
              <w:t xml:space="preserve">Gestión eficiente del tiempo</w:t>
            </w:r>
            <w:r w:rsidDel="00000000" w:rsidR="00000000" w:rsidRPr="00000000">
              <w:rPr>
                <w:sz w:val="24"/>
                <w:szCs w:val="24"/>
                <w:rtl w:val="0"/>
              </w:rPr>
              <w:t xml:space="preserve">: Hemos utilizado herramientas de gestión de proyectos, como el tablero de sprints, para asegurar que las tareas se distribuyan de manera equitativa y que se mantenga el seguimiento constante del progreso. Esto ha permitido enfrentar posibles retrasos antes de que se conviertan en un problema.</w:t>
            </w:r>
          </w:p>
          <w:p w:rsidR="00000000" w:rsidDel="00000000" w:rsidP="00000000" w:rsidRDefault="00000000" w:rsidRPr="00000000" w14:paraId="00000018">
            <w:pPr>
              <w:numPr>
                <w:ilvl w:val="0"/>
                <w:numId w:val="4"/>
              </w:numPr>
              <w:spacing w:after="0" w:before="0" w:lineRule="auto"/>
              <w:ind w:left="720" w:right="0" w:hanging="360"/>
              <w:jc w:val="left"/>
              <w:rPr>
                <w:sz w:val="24"/>
                <w:szCs w:val="24"/>
              </w:rPr>
            </w:pPr>
            <w:r w:rsidDel="00000000" w:rsidR="00000000" w:rsidRPr="00000000">
              <w:rPr>
                <w:b w:val="1"/>
                <w:sz w:val="24"/>
                <w:szCs w:val="24"/>
                <w:rtl w:val="0"/>
              </w:rPr>
              <w:t xml:space="preserve">Reuniones de seguimiento frecuentes</w:t>
            </w:r>
            <w:r w:rsidDel="00000000" w:rsidR="00000000" w:rsidRPr="00000000">
              <w:rPr>
                <w:sz w:val="24"/>
                <w:szCs w:val="24"/>
                <w:rtl w:val="0"/>
              </w:rPr>
              <w:t xml:space="preserve">: Las reuniones periódicas de seguimiento han sido clave para resolver cualquier inconveniente en tiempo real, lo que ha facilitado mantener al equipo alineado y avanzar sin contratiempos.</w:t>
            </w:r>
          </w:p>
          <w:p w:rsidR="00000000" w:rsidDel="00000000" w:rsidP="00000000" w:rsidRDefault="00000000" w:rsidRPr="00000000" w14:paraId="00000019">
            <w:pPr>
              <w:numPr>
                <w:ilvl w:val="0"/>
                <w:numId w:val="4"/>
              </w:numPr>
              <w:spacing w:after="240" w:before="0" w:lineRule="auto"/>
              <w:ind w:left="720" w:right="0" w:hanging="360"/>
              <w:jc w:val="left"/>
              <w:rPr>
                <w:sz w:val="24"/>
                <w:szCs w:val="24"/>
              </w:rPr>
            </w:pPr>
            <w:r w:rsidDel="00000000" w:rsidR="00000000" w:rsidRPr="00000000">
              <w:rPr>
                <w:b w:val="1"/>
                <w:sz w:val="24"/>
                <w:szCs w:val="24"/>
                <w:rtl w:val="0"/>
              </w:rPr>
              <w:t xml:space="preserve">Flexibilidad en la asignación de tareas</w:t>
            </w:r>
            <w:r w:rsidDel="00000000" w:rsidR="00000000" w:rsidRPr="00000000">
              <w:rPr>
                <w:sz w:val="24"/>
                <w:szCs w:val="24"/>
                <w:rtl w:val="0"/>
              </w:rPr>
              <w:t xml:space="preserve">: En caso de que algún miembro del equipo haya tenido dificultades con alguna tarea, hemos redistribuido el trabajo de manera que todos puedan cumplir con sus responsabilidades sin generar retrasos importantes.</w:t>
            </w:r>
          </w:p>
          <w:p w:rsidR="00000000" w:rsidDel="00000000" w:rsidP="00000000" w:rsidRDefault="00000000" w:rsidRPr="00000000" w14:paraId="0000001A">
            <w:pPr>
              <w:spacing w:after="240" w:before="240" w:lineRule="auto"/>
              <w:ind w:left="0" w:right="0" w:firstLine="0"/>
              <w:jc w:val="both"/>
              <w:rPr>
                <w:sz w:val="24"/>
                <w:szCs w:val="24"/>
              </w:rPr>
            </w:pPr>
            <w:r w:rsidDel="00000000" w:rsidR="00000000" w:rsidRPr="00000000">
              <w:rPr>
                <w:b w:val="1"/>
                <w:sz w:val="24"/>
                <w:szCs w:val="24"/>
                <w:rtl w:val="0"/>
              </w:rPr>
              <w:t xml:space="preserve">Enfrentando dificultades futuras</w:t>
            </w:r>
            <w:r w:rsidDel="00000000" w:rsidR="00000000" w:rsidRPr="00000000">
              <w:rPr>
                <w:sz w:val="24"/>
                <w:szCs w:val="24"/>
                <w:rtl w:val="0"/>
              </w:rPr>
              <w:t xml:space="preserve">:</w:t>
            </w:r>
          </w:p>
          <w:p w:rsidR="00000000" w:rsidDel="00000000" w:rsidP="00000000" w:rsidRDefault="00000000" w:rsidRPr="00000000" w14:paraId="0000001B">
            <w:pPr>
              <w:numPr>
                <w:ilvl w:val="0"/>
                <w:numId w:val="7"/>
              </w:numPr>
              <w:spacing w:after="0" w:before="240" w:lineRule="auto"/>
              <w:ind w:left="720" w:right="0" w:hanging="360"/>
              <w:jc w:val="left"/>
              <w:rPr>
                <w:sz w:val="24"/>
                <w:szCs w:val="24"/>
              </w:rPr>
            </w:pPr>
            <w:r w:rsidDel="00000000" w:rsidR="00000000" w:rsidRPr="00000000">
              <w:rPr>
                <w:b w:val="1"/>
                <w:sz w:val="24"/>
                <w:szCs w:val="24"/>
                <w:rtl w:val="0"/>
              </w:rPr>
              <w:t xml:space="preserve">Priorización de tareas críticas</w:t>
            </w:r>
            <w:r w:rsidDel="00000000" w:rsidR="00000000" w:rsidRPr="00000000">
              <w:rPr>
                <w:sz w:val="24"/>
                <w:szCs w:val="24"/>
                <w:rtl w:val="0"/>
              </w:rPr>
              <w:t xml:space="preserve">: En las siguientes fases, si surgieran dificultades imprevistas, la estrategia será priorizar las tareas críticas que puedan tener mayor impacto en los entregables generales del proyecto, asegurando así el cumplimiento de los plazos establecidos.</w:t>
            </w:r>
          </w:p>
          <w:p w:rsidR="00000000" w:rsidDel="00000000" w:rsidP="00000000" w:rsidRDefault="00000000" w:rsidRPr="00000000" w14:paraId="0000001C">
            <w:pPr>
              <w:numPr>
                <w:ilvl w:val="0"/>
                <w:numId w:val="7"/>
              </w:numPr>
              <w:spacing w:after="240" w:before="0" w:lineRule="auto"/>
              <w:ind w:left="720" w:right="0" w:hanging="360"/>
              <w:jc w:val="left"/>
              <w:rPr>
                <w:sz w:val="24"/>
                <w:szCs w:val="24"/>
              </w:rPr>
            </w:pPr>
            <w:r w:rsidDel="00000000" w:rsidR="00000000" w:rsidRPr="00000000">
              <w:rPr>
                <w:b w:val="1"/>
                <w:sz w:val="24"/>
                <w:szCs w:val="24"/>
                <w:rtl w:val="0"/>
              </w:rPr>
              <w:t xml:space="preserve">Mejorar la comunicación interna</w:t>
            </w:r>
            <w:r w:rsidDel="00000000" w:rsidR="00000000" w:rsidRPr="00000000">
              <w:rPr>
                <w:sz w:val="24"/>
                <w:szCs w:val="24"/>
                <w:rtl w:val="0"/>
              </w:rPr>
              <w:t xml:space="preserve">: Continuaremos fortaleciendo la comunicación entre los miembros del equipo para evitar malentendidos y asegurar que cualquier desafío pueda ser abordado con rapidez.</w:t>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¿Cómo evalúas tu trabajo? ¿Qué destacas y qué podrías hacer para mejorar tu trabajo? </w:t>
            </w:r>
          </w:p>
          <w:p w:rsidR="00000000" w:rsidDel="00000000" w:rsidP="00000000" w:rsidRDefault="00000000" w:rsidRPr="00000000" w14:paraId="00000026">
            <w:pPr>
              <w:spacing w:after="240" w:before="240" w:lineRule="auto"/>
              <w:ind w:left="0" w:right="0" w:firstLine="0"/>
              <w:jc w:val="both"/>
              <w:rPr>
                <w:sz w:val="24"/>
                <w:szCs w:val="24"/>
              </w:rPr>
            </w:pPr>
            <w:r w:rsidDel="00000000" w:rsidR="00000000" w:rsidRPr="00000000">
              <w:rPr>
                <w:sz w:val="24"/>
                <w:szCs w:val="24"/>
                <w:rtl w:val="0"/>
              </w:rPr>
              <w:t xml:space="preserve">Hasta el momento, evalúo mi trabajo de manera positiva. He logrado cumplir con los objetivos planificados dentro de los tiempos establecidos, manteniendo la calidad en las entregas y colaborando de manera efectiva con el equipo. El uso de herramientas de gestión ha facilitado la organización y seguimiento de las tareas, permitiendo un avance constante.</w:t>
            </w:r>
          </w:p>
          <w:p w:rsidR="00000000" w:rsidDel="00000000" w:rsidP="00000000" w:rsidRDefault="00000000" w:rsidRPr="00000000" w14:paraId="00000027">
            <w:pPr>
              <w:spacing w:after="240" w:before="240" w:lineRule="auto"/>
              <w:ind w:left="0" w:right="0" w:firstLine="0"/>
              <w:jc w:val="both"/>
              <w:rPr>
                <w:b w:val="1"/>
                <w:sz w:val="24"/>
                <w:szCs w:val="24"/>
              </w:rPr>
            </w:pPr>
            <w:r w:rsidDel="00000000" w:rsidR="00000000" w:rsidRPr="00000000">
              <w:rPr>
                <w:b w:val="1"/>
                <w:sz w:val="24"/>
                <w:szCs w:val="24"/>
                <w:rtl w:val="0"/>
              </w:rPr>
              <w:t xml:space="preserve">Aspectos destacados:</w:t>
            </w:r>
          </w:p>
          <w:p w:rsidR="00000000" w:rsidDel="00000000" w:rsidP="00000000" w:rsidRDefault="00000000" w:rsidRPr="00000000" w14:paraId="00000028">
            <w:pPr>
              <w:numPr>
                <w:ilvl w:val="0"/>
                <w:numId w:val="8"/>
              </w:numPr>
              <w:spacing w:after="0" w:before="240" w:lineRule="auto"/>
              <w:ind w:left="720" w:right="0" w:hanging="360"/>
              <w:jc w:val="left"/>
              <w:rPr>
                <w:sz w:val="24"/>
                <w:szCs w:val="24"/>
              </w:rPr>
            </w:pPr>
            <w:r w:rsidDel="00000000" w:rsidR="00000000" w:rsidRPr="00000000">
              <w:rPr>
                <w:b w:val="1"/>
                <w:sz w:val="24"/>
                <w:szCs w:val="24"/>
                <w:rtl w:val="0"/>
              </w:rPr>
              <w:t xml:space="preserve">Cumplimiento de plazos</w:t>
            </w:r>
            <w:r w:rsidDel="00000000" w:rsidR="00000000" w:rsidRPr="00000000">
              <w:rPr>
                <w:sz w:val="24"/>
                <w:szCs w:val="24"/>
                <w:rtl w:val="0"/>
              </w:rPr>
              <w:t xml:space="preserve">: He conseguido cumplir con todas las fechas de entrega sin retrasos, lo cual es un indicativo de buena planificación y gestión del tiempo.</w:t>
            </w:r>
          </w:p>
          <w:p w:rsidR="00000000" w:rsidDel="00000000" w:rsidP="00000000" w:rsidRDefault="00000000" w:rsidRPr="00000000" w14:paraId="00000029">
            <w:pPr>
              <w:numPr>
                <w:ilvl w:val="0"/>
                <w:numId w:val="8"/>
              </w:numPr>
              <w:spacing w:after="0" w:before="0" w:lineRule="auto"/>
              <w:ind w:left="720" w:right="0" w:hanging="360"/>
              <w:jc w:val="left"/>
              <w:rPr>
                <w:sz w:val="24"/>
                <w:szCs w:val="24"/>
              </w:rPr>
            </w:pPr>
            <w:r w:rsidDel="00000000" w:rsidR="00000000" w:rsidRPr="00000000">
              <w:rPr>
                <w:b w:val="1"/>
                <w:sz w:val="24"/>
                <w:szCs w:val="24"/>
                <w:rtl w:val="0"/>
              </w:rPr>
              <w:t xml:space="preserve">Colaboración eficiente</w:t>
            </w:r>
            <w:r w:rsidDel="00000000" w:rsidR="00000000" w:rsidRPr="00000000">
              <w:rPr>
                <w:sz w:val="24"/>
                <w:szCs w:val="24"/>
                <w:rtl w:val="0"/>
              </w:rPr>
              <w:t xml:space="preserve">: La comunicación dentro del equipo ha sido fluida, y he podido aportar en discusiones y retroalimentaciones constructivas que han mejorado el proyecto en general.</w:t>
            </w:r>
          </w:p>
          <w:p w:rsidR="00000000" w:rsidDel="00000000" w:rsidP="00000000" w:rsidRDefault="00000000" w:rsidRPr="00000000" w14:paraId="0000002A">
            <w:pPr>
              <w:numPr>
                <w:ilvl w:val="0"/>
                <w:numId w:val="8"/>
              </w:numPr>
              <w:spacing w:after="240" w:before="0" w:lineRule="auto"/>
              <w:ind w:left="720" w:right="0" w:hanging="360"/>
              <w:jc w:val="left"/>
              <w:rPr>
                <w:sz w:val="24"/>
                <w:szCs w:val="24"/>
              </w:rPr>
            </w:pPr>
            <w:r w:rsidDel="00000000" w:rsidR="00000000" w:rsidRPr="00000000">
              <w:rPr>
                <w:b w:val="1"/>
                <w:sz w:val="24"/>
                <w:szCs w:val="24"/>
                <w:rtl w:val="0"/>
              </w:rPr>
              <w:t xml:space="preserve">Organización y seguimiento</w:t>
            </w:r>
            <w:r w:rsidDel="00000000" w:rsidR="00000000" w:rsidRPr="00000000">
              <w:rPr>
                <w:sz w:val="24"/>
                <w:szCs w:val="24"/>
                <w:rtl w:val="0"/>
              </w:rPr>
              <w:t xml:space="preserve">: El uso de herramientas de gestión, como la línea de tiempo y los tableros de sprint, ha sido clave para mantener el enfoque y priorizar adecuadamente las tareas.</w:t>
            </w:r>
          </w:p>
          <w:p w:rsidR="00000000" w:rsidDel="00000000" w:rsidP="00000000" w:rsidRDefault="00000000" w:rsidRPr="00000000" w14:paraId="0000002B">
            <w:pPr>
              <w:spacing w:after="240" w:before="240" w:lineRule="auto"/>
              <w:ind w:left="0" w:right="0" w:firstLine="0"/>
              <w:jc w:val="both"/>
              <w:rPr>
                <w:b w:val="1"/>
                <w:sz w:val="24"/>
                <w:szCs w:val="24"/>
              </w:rPr>
            </w:pPr>
            <w:r w:rsidDel="00000000" w:rsidR="00000000" w:rsidRPr="00000000">
              <w:rPr>
                <w:b w:val="1"/>
                <w:sz w:val="24"/>
                <w:szCs w:val="24"/>
                <w:rtl w:val="0"/>
              </w:rPr>
              <w:t xml:space="preserve">Áreas de mejora:</w:t>
            </w:r>
          </w:p>
          <w:p w:rsidR="00000000" w:rsidDel="00000000" w:rsidP="00000000" w:rsidRDefault="00000000" w:rsidRPr="00000000" w14:paraId="0000002C">
            <w:pPr>
              <w:numPr>
                <w:ilvl w:val="0"/>
                <w:numId w:val="5"/>
              </w:numPr>
              <w:spacing w:after="0" w:before="240" w:lineRule="auto"/>
              <w:ind w:left="720" w:right="0" w:hanging="360"/>
              <w:jc w:val="left"/>
              <w:rPr>
                <w:sz w:val="24"/>
                <w:szCs w:val="24"/>
              </w:rPr>
            </w:pPr>
            <w:r w:rsidDel="00000000" w:rsidR="00000000" w:rsidRPr="00000000">
              <w:rPr>
                <w:b w:val="1"/>
                <w:sz w:val="24"/>
                <w:szCs w:val="24"/>
                <w:rtl w:val="0"/>
              </w:rPr>
              <w:t xml:space="preserve">Optimización en la documentación</w:t>
            </w:r>
            <w:r w:rsidDel="00000000" w:rsidR="00000000" w:rsidRPr="00000000">
              <w:rPr>
                <w:sz w:val="24"/>
                <w:szCs w:val="24"/>
                <w:rtl w:val="0"/>
              </w:rPr>
              <w:t xml:space="preserve">: Podría mejorar la documentación de cada una de las fases del proyecto para que sea aún más detallada y accesible, lo cual facilitaría la transición y comprensión de tareas entre miembros del equipo y permitiría que futuras revisiones sean más ágiles.</w:t>
            </w:r>
          </w:p>
          <w:p w:rsidR="00000000" w:rsidDel="00000000" w:rsidP="00000000" w:rsidRDefault="00000000" w:rsidRPr="00000000" w14:paraId="0000002D">
            <w:pPr>
              <w:numPr>
                <w:ilvl w:val="0"/>
                <w:numId w:val="5"/>
              </w:numPr>
              <w:spacing w:after="0" w:before="0" w:lineRule="auto"/>
              <w:ind w:left="720" w:right="0" w:hanging="360"/>
              <w:jc w:val="left"/>
              <w:rPr>
                <w:sz w:val="24"/>
                <w:szCs w:val="24"/>
              </w:rPr>
            </w:pPr>
            <w:r w:rsidDel="00000000" w:rsidR="00000000" w:rsidRPr="00000000">
              <w:rPr>
                <w:b w:val="1"/>
                <w:sz w:val="24"/>
                <w:szCs w:val="24"/>
                <w:rtl w:val="0"/>
              </w:rPr>
              <w:t xml:space="preserve">Incrementar la proactividad</w:t>
            </w:r>
            <w:r w:rsidDel="00000000" w:rsidR="00000000" w:rsidRPr="00000000">
              <w:rPr>
                <w:sz w:val="24"/>
                <w:szCs w:val="24"/>
                <w:rtl w:val="0"/>
              </w:rPr>
              <w:t xml:space="preserve">: Aunque he cumplido con lo asignado, podría mejorar en cuanto a proponer nuevas ideas o soluciones antes de que surjan posibles obstáculos. Esto permitiría anticiparse a problemas y mejorar la calidad general del proyecto.</w:t>
            </w:r>
          </w:p>
          <w:p w:rsidR="00000000" w:rsidDel="00000000" w:rsidP="00000000" w:rsidRDefault="00000000" w:rsidRPr="00000000" w14:paraId="0000002E">
            <w:pPr>
              <w:numPr>
                <w:ilvl w:val="0"/>
                <w:numId w:val="5"/>
              </w:numPr>
              <w:spacing w:after="240" w:before="0" w:lineRule="auto"/>
              <w:ind w:left="720" w:right="0" w:hanging="360"/>
              <w:jc w:val="left"/>
              <w:rPr>
                <w:sz w:val="24"/>
                <w:szCs w:val="24"/>
              </w:rPr>
            </w:pPr>
            <w:r w:rsidDel="00000000" w:rsidR="00000000" w:rsidRPr="00000000">
              <w:rPr>
                <w:b w:val="1"/>
                <w:sz w:val="24"/>
                <w:szCs w:val="24"/>
                <w:rtl w:val="0"/>
              </w:rPr>
              <w:t xml:space="preserve">Automatización de procesos</w:t>
            </w:r>
            <w:r w:rsidDel="00000000" w:rsidR="00000000" w:rsidRPr="00000000">
              <w:rPr>
                <w:sz w:val="24"/>
                <w:szCs w:val="24"/>
                <w:rtl w:val="0"/>
              </w:rPr>
              <w:t xml:space="preserve">: Podría investigar más sobre la automatización de ciertos procesos, como las pruebas de código o la generación de informes, lo que me permitiría ahorrar tiempo y asegurar consistencia en las entregas.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b w:val="1"/>
                <w:color w:val="1f4e79"/>
              </w:rPr>
            </w:pPr>
            <w:r w:rsidDel="00000000" w:rsidR="00000000" w:rsidRPr="00000000">
              <w:rPr>
                <w:rtl w:val="0"/>
              </w:rPr>
            </w:r>
          </w:p>
          <w:p w:rsidR="00000000" w:rsidDel="00000000" w:rsidP="00000000" w:rsidRDefault="00000000" w:rsidRPr="00000000" w14:paraId="00000033">
            <w:pPr>
              <w:jc w:val="both"/>
              <w:rPr>
                <w:b w:val="1"/>
                <w:color w:val="1f4e79"/>
              </w:rPr>
            </w:pPr>
            <w:r w:rsidDel="00000000" w:rsidR="00000000" w:rsidRPr="00000000">
              <w:rPr>
                <w:rtl w:val="0"/>
              </w:rPr>
            </w:r>
          </w:p>
          <w:p w:rsidR="00000000" w:rsidDel="00000000" w:rsidP="00000000" w:rsidRDefault="00000000" w:rsidRPr="00000000" w14:paraId="00000034">
            <w:pPr>
              <w:jc w:val="both"/>
              <w:rPr>
                <w:b w:val="1"/>
                <w:color w:val="1f4e79"/>
              </w:rPr>
            </w:pPr>
            <w:r w:rsidDel="00000000" w:rsidR="00000000" w:rsidRPr="00000000">
              <w:rPr>
                <w:rtl w:val="0"/>
              </w:rPr>
            </w:r>
          </w:p>
          <w:p w:rsidR="00000000" w:rsidDel="00000000" w:rsidP="00000000" w:rsidRDefault="00000000" w:rsidRPr="00000000" w14:paraId="00000035">
            <w:pPr>
              <w:jc w:val="both"/>
              <w:rPr>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3B">
            <w:pPr>
              <w:spacing w:after="240" w:before="240" w:lineRule="auto"/>
              <w:ind w:left="0" w:right="0" w:firstLine="0"/>
              <w:jc w:val="both"/>
              <w:rPr>
                <w:sz w:val="24"/>
                <w:szCs w:val="24"/>
              </w:rPr>
            </w:pPr>
            <w:r w:rsidDel="00000000" w:rsidR="00000000" w:rsidRPr="00000000">
              <w:rPr>
                <w:sz w:val="24"/>
                <w:szCs w:val="24"/>
                <w:rtl w:val="0"/>
              </w:rPr>
              <w:t xml:space="preserve">Hasta el momento, el avance ha sido constante y dentro de lo planificado, sin embargo, hay algunas inquietudes sobre cómo abordar ciertos aspectos técnicos y de coordinación en las próximas fases. Principalmente, me preocupa asegurar que el equipo esté completamente alineado respecto a las expectativas de las próximas tareas más complejas, como la implementación del análisis de datos y las integraciones con otros sistemas.</w:t>
            </w:r>
          </w:p>
          <w:p w:rsidR="00000000" w:rsidDel="00000000" w:rsidP="00000000" w:rsidRDefault="00000000" w:rsidRPr="00000000" w14:paraId="0000003C">
            <w:pPr>
              <w:spacing w:after="240" w:before="240" w:lineRule="auto"/>
              <w:ind w:left="0" w:right="0" w:firstLine="0"/>
              <w:jc w:val="both"/>
              <w:rPr>
                <w:sz w:val="24"/>
                <w:szCs w:val="24"/>
              </w:rPr>
            </w:pPr>
            <w:r w:rsidDel="00000000" w:rsidR="00000000" w:rsidRPr="00000000">
              <w:rPr>
                <w:sz w:val="24"/>
                <w:szCs w:val="24"/>
                <w:rtl w:val="0"/>
              </w:rPr>
              <w:t xml:space="preserve">Además, me gustaría confirmar si la arquitectura actual del proyecto soportará adecuadamente los posibles picos de carga en la base de datos a medida que los incidentes aumentan con el tiempo.</w:t>
            </w:r>
          </w:p>
          <w:p w:rsidR="00000000" w:rsidDel="00000000" w:rsidP="00000000" w:rsidRDefault="00000000" w:rsidRPr="00000000" w14:paraId="0000003D">
            <w:pPr>
              <w:spacing w:after="240" w:before="240" w:lineRule="auto"/>
              <w:ind w:left="0" w:right="0" w:firstLine="0"/>
              <w:jc w:val="both"/>
              <w:rPr>
                <w:b w:val="1"/>
                <w:sz w:val="24"/>
                <w:szCs w:val="24"/>
              </w:rPr>
            </w:pPr>
            <w:r w:rsidDel="00000000" w:rsidR="00000000" w:rsidRPr="00000000">
              <w:rPr>
                <w:b w:val="1"/>
                <w:sz w:val="24"/>
                <w:szCs w:val="24"/>
                <w:rtl w:val="0"/>
              </w:rPr>
              <w:t xml:space="preserve">Preguntas para el docente o pares:</w:t>
            </w:r>
          </w:p>
          <w:p w:rsidR="00000000" w:rsidDel="00000000" w:rsidP="00000000" w:rsidRDefault="00000000" w:rsidRPr="00000000" w14:paraId="0000003E">
            <w:pPr>
              <w:numPr>
                <w:ilvl w:val="0"/>
                <w:numId w:val="6"/>
              </w:numPr>
              <w:spacing w:after="0" w:before="240" w:lineRule="auto"/>
              <w:ind w:left="720" w:right="0" w:hanging="360"/>
              <w:jc w:val="left"/>
              <w:rPr>
                <w:sz w:val="24"/>
                <w:szCs w:val="24"/>
              </w:rPr>
            </w:pPr>
            <w:r w:rsidDel="00000000" w:rsidR="00000000" w:rsidRPr="00000000">
              <w:rPr>
                <w:b w:val="1"/>
                <w:sz w:val="24"/>
                <w:szCs w:val="24"/>
                <w:rtl w:val="0"/>
              </w:rPr>
              <w:t xml:space="preserve">¿Cómo podemos asegurarnos de que la arquitectura diseñada sea escalable a largo plazo?</w:t>
              <w:br w:type="textWrapping"/>
            </w:r>
            <w:r w:rsidDel="00000000" w:rsidR="00000000" w:rsidRPr="00000000">
              <w:rPr>
                <w:sz w:val="24"/>
                <w:szCs w:val="24"/>
                <w:rtl w:val="0"/>
              </w:rPr>
              <w:t xml:space="preserve">Me gustaría conocer más sobre estrategias o recomendaciones para garantizar que la infraestructura pueda escalar adecuadamente, sin afectar el rendimiento, a medida que la cantidad de incidentes registrados crezca.</w:t>
            </w:r>
          </w:p>
          <w:p w:rsidR="00000000" w:rsidDel="00000000" w:rsidP="00000000" w:rsidRDefault="00000000" w:rsidRPr="00000000" w14:paraId="0000003F">
            <w:pPr>
              <w:numPr>
                <w:ilvl w:val="0"/>
                <w:numId w:val="6"/>
              </w:numPr>
              <w:spacing w:after="240" w:before="0" w:lineRule="auto"/>
              <w:ind w:left="720" w:right="0" w:hanging="360"/>
              <w:jc w:val="left"/>
              <w:rPr>
                <w:sz w:val="24"/>
                <w:szCs w:val="24"/>
              </w:rPr>
            </w:pPr>
            <w:r w:rsidDel="00000000" w:rsidR="00000000" w:rsidRPr="00000000">
              <w:rPr>
                <w:b w:val="1"/>
                <w:sz w:val="24"/>
                <w:szCs w:val="24"/>
                <w:rtl w:val="0"/>
              </w:rPr>
              <w:t xml:space="preserve">¿Qué buenas prácticas recomiendan para integrar APIs de terceros (por ejemplo, Power BI dentro de la plataforma?</w:t>
              <w:br w:type="textWrapping"/>
            </w:r>
            <w:r w:rsidDel="00000000" w:rsidR="00000000" w:rsidRPr="00000000">
              <w:rPr>
                <w:sz w:val="24"/>
                <w:szCs w:val="24"/>
                <w:rtl w:val="0"/>
              </w:rPr>
              <w:t xml:space="preserve">Esta es una parte crucial del proyecto, y me gustaría saber más sobre cómo equilibrar la eficiencia de estas integraciones.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50">
            <w:pPr>
              <w:jc w:val="both"/>
              <w:rPr>
                <w:b w:val="1"/>
                <w:color w:val="767171"/>
                <w:sz w:val="24"/>
                <w:szCs w:val="24"/>
              </w:rPr>
            </w:pPr>
            <w:r w:rsidDel="00000000" w:rsidR="00000000" w:rsidRPr="00000000">
              <w:rPr>
                <w:b w:val="1"/>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51">
            <w:pPr>
              <w:spacing w:after="240" w:before="240" w:lineRule="auto"/>
              <w:ind w:left="0" w:right="0" w:firstLine="0"/>
              <w:jc w:val="both"/>
              <w:rPr>
                <w:color w:val="767171"/>
                <w:sz w:val="24"/>
                <w:szCs w:val="24"/>
              </w:rPr>
            </w:pPr>
            <w:r w:rsidDel="00000000" w:rsidR="00000000" w:rsidRPr="00000000">
              <w:rPr>
                <w:color w:val="767171"/>
                <w:sz w:val="24"/>
                <w:szCs w:val="24"/>
                <w:rtl w:val="0"/>
              </w:rPr>
              <w:t xml:space="preserve">Hasta este punto del proyecto, no se ha identificado la necesidad urgente de redistribuir las actividades, ya que cada miembro del equipo ha cumplido con sus responsabilidades de manera efectiva y dentro de los plazos establecidos. La asignación actual de tareas parece estar equilibrada, lo que permite avanzar de manera eficiente.</w:t>
            </w:r>
          </w:p>
          <w:p w:rsidR="00000000" w:rsidDel="00000000" w:rsidP="00000000" w:rsidRDefault="00000000" w:rsidRPr="00000000" w14:paraId="00000052">
            <w:pPr>
              <w:spacing w:after="240" w:before="240" w:lineRule="auto"/>
              <w:ind w:left="0" w:right="0" w:firstLine="0"/>
              <w:jc w:val="both"/>
              <w:rPr>
                <w:b w:val="1"/>
                <w:color w:val="767171"/>
                <w:sz w:val="24"/>
                <w:szCs w:val="24"/>
              </w:rPr>
            </w:pPr>
            <w:r w:rsidDel="00000000" w:rsidR="00000000" w:rsidRPr="00000000">
              <w:rPr>
                <w:b w:val="1"/>
                <w:color w:val="767171"/>
                <w:sz w:val="24"/>
                <w:szCs w:val="24"/>
                <w:rtl w:val="0"/>
              </w:rPr>
              <w:t xml:space="preserve">Nuevas actividades:</w:t>
            </w:r>
          </w:p>
          <w:p w:rsidR="00000000" w:rsidDel="00000000" w:rsidP="00000000" w:rsidRDefault="00000000" w:rsidRPr="00000000" w14:paraId="00000053">
            <w:pPr>
              <w:spacing w:after="240" w:before="240" w:lineRule="auto"/>
              <w:ind w:left="0" w:right="0" w:firstLine="0"/>
              <w:jc w:val="both"/>
              <w:rPr>
                <w:color w:val="767171"/>
                <w:sz w:val="24"/>
                <w:szCs w:val="24"/>
              </w:rPr>
            </w:pPr>
            <w:r w:rsidDel="00000000" w:rsidR="00000000" w:rsidRPr="00000000">
              <w:rPr>
                <w:color w:val="767171"/>
                <w:sz w:val="24"/>
                <w:szCs w:val="24"/>
                <w:rtl w:val="0"/>
              </w:rPr>
              <w:t xml:space="preserve">Sin embargo, conforme nos acercamos a fases más técnicas del proyecto, podrían surgir nuevas actividades que requieran especial atención, como:</w:t>
            </w:r>
          </w:p>
          <w:p w:rsidR="00000000" w:rsidDel="00000000" w:rsidP="00000000" w:rsidRDefault="00000000" w:rsidRPr="00000000" w14:paraId="00000054">
            <w:pPr>
              <w:numPr>
                <w:ilvl w:val="0"/>
                <w:numId w:val="3"/>
              </w:numPr>
              <w:spacing w:after="0" w:before="240" w:lineRule="auto"/>
              <w:ind w:left="720" w:right="0" w:hanging="360"/>
              <w:jc w:val="left"/>
              <w:rPr>
                <w:color w:val="767171"/>
                <w:sz w:val="24"/>
                <w:szCs w:val="24"/>
              </w:rPr>
            </w:pPr>
            <w:r w:rsidDel="00000000" w:rsidR="00000000" w:rsidRPr="00000000">
              <w:rPr>
                <w:b w:val="1"/>
                <w:color w:val="767171"/>
                <w:sz w:val="24"/>
                <w:szCs w:val="24"/>
                <w:rtl w:val="0"/>
              </w:rPr>
              <w:t xml:space="preserve">Pruebas y validación de la integración de APIs</w:t>
            </w:r>
            <w:r w:rsidDel="00000000" w:rsidR="00000000" w:rsidRPr="00000000">
              <w:rPr>
                <w:color w:val="767171"/>
                <w:sz w:val="24"/>
                <w:szCs w:val="24"/>
                <w:rtl w:val="0"/>
              </w:rPr>
              <w:t xml:space="preserve">: Dado que la fase de implementación de APIs está próxima, es posible que sea necesario asignar un miembro del equipo para enfocarse exclusivamente en la validación de la correcta integración de estas APIs y asegurar que no afecten el rendimiento o la seguridad del sistema.</w:t>
            </w:r>
          </w:p>
          <w:p w:rsidR="00000000" w:rsidDel="00000000" w:rsidP="00000000" w:rsidRDefault="00000000" w:rsidRPr="00000000" w14:paraId="00000055">
            <w:pPr>
              <w:numPr>
                <w:ilvl w:val="0"/>
                <w:numId w:val="3"/>
              </w:numPr>
              <w:spacing w:after="240" w:before="0" w:lineRule="auto"/>
              <w:ind w:left="720" w:right="0" w:hanging="360"/>
              <w:jc w:val="left"/>
              <w:rPr>
                <w:color w:val="767171"/>
                <w:sz w:val="24"/>
                <w:szCs w:val="24"/>
              </w:rPr>
            </w:pPr>
            <w:r w:rsidDel="00000000" w:rsidR="00000000" w:rsidRPr="00000000">
              <w:rPr>
                <w:b w:val="1"/>
                <w:color w:val="767171"/>
                <w:sz w:val="24"/>
                <w:szCs w:val="24"/>
                <w:rtl w:val="0"/>
              </w:rPr>
              <w:t xml:space="preserve">Monitoreo y optimización del rendimiento de la base de datos</w:t>
            </w:r>
            <w:r w:rsidDel="00000000" w:rsidR="00000000" w:rsidRPr="00000000">
              <w:rPr>
                <w:color w:val="767171"/>
                <w:sz w:val="24"/>
                <w:szCs w:val="24"/>
                <w:rtl w:val="0"/>
              </w:rPr>
              <w:t xml:space="preserve">: A medida que el volumen de datos crezca, sería útil que un miembro del equipo asuma la responsabilidad de monitorear el rendimiento de la base de datos, identificando posibles cuellos de botella y proponiendo soluciones.</w:t>
            </w:r>
          </w:p>
          <w:p w:rsidR="00000000" w:rsidDel="00000000" w:rsidP="00000000" w:rsidRDefault="00000000" w:rsidRPr="00000000" w14:paraId="00000056">
            <w:pPr>
              <w:spacing w:after="240" w:before="240" w:lineRule="auto"/>
              <w:ind w:left="0" w:right="0" w:firstLine="0"/>
              <w:jc w:val="both"/>
              <w:rPr>
                <w:color w:val="767171"/>
                <w:sz w:val="24"/>
                <w:szCs w:val="24"/>
              </w:rPr>
            </w:pPr>
            <w:r w:rsidDel="00000000" w:rsidR="00000000" w:rsidRPr="00000000">
              <w:rPr>
                <w:color w:val="767171"/>
                <w:sz w:val="24"/>
                <w:szCs w:val="24"/>
                <w:rtl w:val="0"/>
              </w:rPr>
              <w:t xml:space="preserve">Esto permitirá mantener un control constante sobre los aspectos más críticos del proyecto conforme avanza hacia las fases finales.</w:t>
            </w:r>
          </w:p>
          <w:p w:rsidR="00000000" w:rsidDel="00000000" w:rsidP="00000000" w:rsidRDefault="00000000" w:rsidRPr="00000000" w14:paraId="00000057">
            <w:pPr>
              <w:jc w:val="both"/>
              <w:rPr>
                <w:color w:val="767171"/>
                <w:sz w:val="24"/>
                <w:szCs w:val="24"/>
              </w:rPr>
            </w:pPr>
            <w:r w:rsidDel="00000000" w:rsidR="00000000" w:rsidRPr="00000000">
              <w:rPr>
                <w:rtl w:val="0"/>
              </w:rPr>
            </w:r>
          </w:p>
          <w:p w:rsidR="00000000" w:rsidDel="00000000" w:rsidP="00000000" w:rsidRDefault="00000000" w:rsidRPr="00000000" w14:paraId="00000058">
            <w:pPr>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64">
            <w:pPr>
              <w:jc w:val="both"/>
              <w:rPr>
                <w:b w:val="1"/>
                <w:sz w:val="24"/>
                <w:szCs w:val="24"/>
              </w:rPr>
            </w:pPr>
            <w:r w:rsidDel="00000000" w:rsidR="00000000" w:rsidRPr="00000000">
              <w:rPr>
                <w:b w:val="1"/>
                <w:sz w:val="24"/>
                <w:szCs w:val="24"/>
                <w:rtl w:val="0"/>
              </w:rPr>
              <w:t xml:space="preserve">¿Cómo evalúan el trabajo en grupo? ¿Qué aspectos positivos destacan? ¿Qué aspectos podrían mejorar?</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El trabajo en grupo ha sido en general muy positivo. El equipo ha demostrado un alto nivel de colaboración, comunicación y responsabilidad en las tareas asignadas, lo que ha permitido avanzar de manera eficiente en el proyecto sin mayores retrasos.</w:t>
            </w:r>
          </w:p>
          <w:p w:rsidR="00000000" w:rsidDel="00000000" w:rsidP="00000000" w:rsidRDefault="00000000" w:rsidRPr="00000000" w14:paraId="00000066">
            <w:pPr>
              <w:spacing w:after="240" w:before="240" w:lineRule="auto"/>
              <w:ind w:left="0" w:right="0" w:firstLine="0"/>
              <w:jc w:val="both"/>
              <w:rPr>
                <w:b w:val="1"/>
                <w:sz w:val="24"/>
                <w:szCs w:val="24"/>
              </w:rPr>
            </w:pPr>
            <w:r w:rsidDel="00000000" w:rsidR="00000000" w:rsidRPr="00000000">
              <w:rPr>
                <w:b w:val="1"/>
                <w:sz w:val="24"/>
                <w:szCs w:val="24"/>
                <w:rtl w:val="0"/>
              </w:rPr>
              <w:t xml:space="preserve">Aspectos positivos que destacan:</w:t>
            </w:r>
          </w:p>
          <w:p w:rsidR="00000000" w:rsidDel="00000000" w:rsidP="00000000" w:rsidRDefault="00000000" w:rsidRPr="00000000" w14:paraId="00000067">
            <w:pPr>
              <w:numPr>
                <w:ilvl w:val="0"/>
                <w:numId w:val="1"/>
              </w:numPr>
              <w:spacing w:after="0" w:before="240" w:lineRule="auto"/>
              <w:ind w:left="720" w:right="0" w:hanging="360"/>
              <w:jc w:val="left"/>
              <w:rPr>
                <w:sz w:val="24"/>
                <w:szCs w:val="24"/>
              </w:rPr>
            </w:pPr>
            <w:r w:rsidDel="00000000" w:rsidR="00000000" w:rsidRPr="00000000">
              <w:rPr>
                <w:b w:val="1"/>
                <w:sz w:val="24"/>
                <w:szCs w:val="24"/>
                <w:rtl w:val="0"/>
              </w:rPr>
              <w:t xml:space="preserve">Comunicación efectiva</w:t>
            </w:r>
            <w:r w:rsidDel="00000000" w:rsidR="00000000" w:rsidRPr="00000000">
              <w:rPr>
                <w:sz w:val="24"/>
                <w:szCs w:val="24"/>
                <w:rtl w:val="0"/>
              </w:rPr>
              <w:t xml:space="preserve">: Las reuniones periódicas y el uso de herramientas de gestión de proyectos han facilitado la comunicación dentro del equipo, permitiendo una alineación constante y la resolución rápida de cualquier inconveniente.</w:t>
            </w:r>
          </w:p>
          <w:p w:rsidR="00000000" w:rsidDel="00000000" w:rsidP="00000000" w:rsidRDefault="00000000" w:rsidRPr="00000000" w14:paraId="00000068">
            <w:pPr>
              <w:numPr>
                <w:ilvl w:val="0"/>
                <w:numId w:val="1"/>
              </w:numPr>
              <w:spacing w:after="0" w:before="0" w:lineRule="auto"/>
              <w:ind w:left="720" w:right="0" w:hanging="360"/>
              <w:jc w:val="left"/>
              <w:rPr>
                <w:sz w:val="24"/>
                <w:szCs w:val="24"/>
              </w:rPr>
            </w:pPr>
            <w:r w:rsidDel="00000000" w:rsidR="00000000" w:rsidRPr="00000000">
              <w:rPr>
                <w:b w:val="1"/>
                <w:sz w:val="24"/>
                <w:szCs w:val="24"/>
                <w:rtl w:val="0"/>
              </w:rPr>
              <w:t xml:space="preserve">Distribución equitativa del trabajo</w:t>
            </w:r>
            <w:r w:rsidDel="00000000" w:rsidR="00000000" w:rsidRPr="00000000">
              <w:rPr>
                <w:sz w:val="24"/>
                <w:szCs w:val="24"/>
                <w:rtl w:val="0"/>
              </w:rPr>
              <w:t xml:space="preserve">: Las tareas han sido distribuidas de manera justa, considerando las habilidades y disponibilidad de cada miembro, lo que ha contribuido a que cada fase del proyecto avance sin sobrecargar a nadie.</w:t>
            </w:r>
          </w:p>
          <w:p w:rsidR="00000000" w:rsidDel="00000000" w:rsidP="00000000" w:rsidRDefault="00000000" w:rsidRPr="00000000" w14:paraId="00000069">
            <w:pPr>
              <w:numPr>
                <w:ilvl w:val="0"/>
                <w:numId w:val="1"/>
              </w:numPr>
              <w:spacing w:after="240" w:before="0" w:lineRule="auto"/>
              <w:ind w:left="720" w:right="0" w:hanging="360"/>
              <w:jc w:val="left"/>
              <w:rPr>
                <w:sz w:val="24"/>
                <w:szCs w:val="24"/>
              </w:rPr>
            </w:pPr>
            <w:r w:rsidDel="00000000" w:rsidR="00000000" w:rsidRPr="00000000">
              <w:rPr>
                <w:b w:val="1"/>
                <w:sz w:val="24"/>
                <w:szCs w:val="24"/>
                <w:rtl w:val="0"/>
              </w:rPr>
              <w:t xml:space="preserve">Proactividad y compromiso</w:t>
            </w:r>
            <w:r w:rsidDel="00000000" w:rsidR="00000000" w:rsidRPr="00000000">
              <w:rPr>
                <w:sz w:val="24"/>
                <w:szCs w:val="24"/>
                <w:rtl w:val="0"/>
              </w:rPr>
              <w:t xml:space="preserve">: Cada miembro del equipo ha mostrado un alto nivel de compromiso, cumpliendo con los plazos establecidos y brindando retroalimentación útil en las revisiones de las tareas.</w:t>
            </w:r>
          </w:p>
          <w:p w:rsidR="00000000" w:rsidDel="00000000" w:rsidP="00000000" w:rsidRDefault="00000000" w:rsidRPr="00000000" w14:paraId="0000006A">
            <w:pPr>
              <w:spacing w:after="240" w:before="240" w:lineRule="auto"/>
              <w:ind w:left="0" w:right="0" w:firstLine="0"/>
              <w:jc w:val="both"/>
              <w:rPr>
                <w:b w:val="1"/>
                <w:sz w:val="24"/>
                <w:szCs w:val="24"/>
              </w:rPr>
            </w:pPr>
            <w:r w:rsidDel="00000000" w:rsidR="00000000" w:rsidRPr="00000000">
              <w:rPr>
                <w:b w:val="1"/>
                <w:sz w:val="24"/>
                <w:szCs w:val="24"/>
                <w:rtl w:val="0"/>
              </w:rPr>
              <w:t xml:space="preserve">Aspectos que podrían mejorar:</w:t>
            </w:r>
          </w:p>
          <w:p w:rsidR="00000000" w:rsidDel="00000000" w:rsidP="00000000" w:rsidRDefault="00000000" w:rsidRPr="00000000" w14:paraId="0000006B">
            <w:pPr>
              <w:numPr>
                <w:ilvl w:val="0"/>
                <w:numId w:val="2"/>
              </w:numPr>
              <w:spacing w:after="0" w:before="240" w:lineRule="auto"/>
              <w:ind w:left="720" w:right="0" w:hanging="360"/>
              <w:jc w:val="left"/>
              <w:rPr>
                <w:sz w:val="24"/>
                <w:szCs w:val="24"/>
              </w:rPr>
            </w:pPr>
            <w:r w:rsidDel="00000000" w:rsidR="00000000" w:rsidRPr="00000000">
              <w:rPr>
                <w:b w:val="1"/>
                <w:sz w:val="24"/>
                <w:szCs w:val="24"/>
                <w:rtl w:val="0"/>
              </w:rPr>
              <w:t xml:space="preserve">Mayor flexibilidad en las tareas</w:t>
            </w:r>
            <w:r w:rsidDel="00000000" w:rsidR="00000000" w:rsidRPr="00000000">
              <w:rPr>
                <w:sz w:val="24"/>
                <w:szCs w:val="24"/>
                <w:rtl w:val="0"/>
              </w:rPr>
              <w:t xml:space="preserve">: Si bien la distribución ha sido equilibrada, en algunas ocasiones sería útil tener mayor flexibilidad para distribuir tareas cuando surgen nuevos retos o imprevistos. Esto evitaría posibles cuellos de botella si un miembro del equipo se ve sobrecargado con una tarea más compleja.</w:t>
            </w:r>
          </w:p>
          <w:p w:rsidR="00000000" w:rsidDel="00000000" w:rsidP="00000000" w:rsidRDefault="00000000" w:rsidRPr="00000000" w14:paraId="0000006C">
            <w:pPr>
              <w:numPr>
                <w:ilvl w:val="0"/>
                <w:numId w:val="2"/>
              </w:numPr>
              <w:spacing w:after="240" w:before="0" w:lineRule="auto"/>
              <w:ind w:left="720" w:right="0" w:hanging="360"/>
              <w:jc w:val="left"/>
              <w:rPr>
                <w:sz w:val="24"/>
                <w:szCs w:val="24"/>
              </w:rPr>
            </w:pPr>
            <w:r w:rsidDel="00000000" w:rsidR="00000000" w:rsidRPr="00000000">
              <w:rPr>
                <w:b w:val="1"/>
                <w:sz w:val="24"/>
                <w:szCs w:val="24"/>
                <w:rtl w:val="0"/>
              </w:rPr>
              <w:t xml:space="preserve">Más retroalimentación técnica</w:t>
            </w:r>
            <w:r w:rsidDel="00000000" w:rsidR="00000000" w:rsidRPr="00000000">
              <w:rPr>
                <w:sz w:val="24"/>
                <w:szCs w:val="24"/>
                <w:rtl w:val="0"/>
              </w:rPr>
              <w:t xml:space="preserve">: Aunque las reuniones de seguimiento son efectivas, un área de mejora podría proporcionar más retroalimentación técnica en tiempo real sobre los desarrollos, asegurando que todo el equipo esté completamente alineado en los aspectos técnicos y metodológicos.</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color w:val="767171"/>
                <w:sz w:val="24"/>
                <w:szCs w:val="24"/>
              </w:rPr>
            </w:pPr>
            <w:r w:rsidDel="00000000" w:rsidR="00000000" w:rsidRPr="00000000">
              <w:rPr>
                <w:rtl w:val="0"/>
              </w:rPr>
            </w:r>
          </w:p>
          <w:p w:rsidR="00000000" w:rsidDel="00000000" w:rsidP="00000000" w:rsidRDefault="00000000" w:rsidRPr="00000000" w14:paraId="0000006F">
            <w:pPr>
              <w:jc w:val="both"/>
              <w:rPr>
                <w:color w:val="767171"/>
                <w:sz w:val="24"/>
                <w:szCs w:val="24"/>
              </w:rPr>
            </w:pPr>
            <w:r w:rsidDel="00000000" w:rsidR="00000000" w:rsidRPr="00000000">
              <w:rPr>
                <w:rtl w:val="0"/>
              </w:rPr>
            </w:r>
          </w:p>
          <w:p w:rsidR="00000000" w:rsidDel="00000000" w:rsidP="00000000" w:rsidRDefault="00000000" w:rsidRPr="00000000" w14:paraId="00000070">
            <w:pPr>
              <w:jc w:val="both"/>
              <w:rPr>
                <w:color w:val="767171"/>
                <w:sz w:val="24"/>
                <w:szCs w:val="24"/>
              </w:rPr>
            </w:pPr>
            <w:r w:rsidDel="00000000" w:rsidR="00000000" w:rsidRPr="00000000">
              <w:rPr>
                <w:rtl w:val="0"/>
              </w:rPr>
            </w:r>
          </w:p>
          <w:p w:rsidR="00000000" w:rsidDel="00000000" w:rsidP="00000000" w:rsidRDefault="00000000" w:rsidRPr="00000000" w14:paraId="00000071">
            <w:pPr>
              <w:jc w:val="both"/>
              <w:rPr>
                <w:color w:val="767171"/>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76">
            <w:pPr>
              <w:jc w:val="both"/>
              <w:rPr>
                <w:b w:val="1"/>
                <w:sz w:val="24"/>
                <w:szCs w:val="24"/>
              </w:rPr>
            </w:pPr>
            <w:r w:rsidDel="00000000" w:rsidR="00000000" w:rsidRPr="00000000">
              <w:rPr>
                <w:b w:val="1"/>
                <w:sz w:val="24"/>
                <w:szCs w:val="24"/>
                <w:rtl w:val="0"/>
              </w:rPr>
              <w:t xml:space="preserve">¿Cómo te sentiste durante el proceso final de tu portafolio de títulos? ¿Estás satisfecho?</w:t>
            </w:r>
          </w:p>
          <w:p w:rsidR="00000000" w:rsidDel="00000000" w:rsidP="00000000" w:rsidRDefault="00000000" w:rsidRPr="00000000" w14:paraId="00000077">
            <w:pPr>
              <w:jc w:val="both"/>
              <w:rPr>
                <w:b w:val="1"/>
                <w:sz w:val="24"/>
                <w:szCs w:val="24"/>
              </w:rPr>
            </w:pPr>
            <w:r w:rsidDel="00000000" w:rsidR="00000000" w:rsidRPr="00000000">
              <w:rPr>
                <w:rtl w:val="0"/>
              </w:rPr>
            </w:r>
          </w:p>
          <w:p w:rsidR="00000000" w:rsidDel="00000000" w:rsidP="00000000" w:rsidRDefault="00000000" w:rsidRPr="00000000" w14:paraId="00000078">
            <w:pPr>
              <w:spacing w:after="240" w:before="240" w:lineRule="auto"/>
              <w:ind w:left="0" w:right="0"/>
              <w:jc w:val="both"/>
              <w:rPr>
                <w:color w:val="767171"/>
                <w:sz w:val="24"/>
                <w:szCs w:val="24"/>
              </w:rPr>
            </w:pPr>
            <w:r w:rsidDel="00000000" w:rsidR="00000000" w:rsidRPr="00000000">
              <w:rPr>
                <w:color w:val="767171"/>
                <w:sz w:val="24"/>
                <w:szCs w:val="24"/>
                <w:rtl w:val="0"/>
              </w:rPr>
              <w:t xml:space="preserve">Durante el proceso final de mi portafolio de títulos me sentí orgulloso de todo el camino recorrido y de los aprendizajes obtenidos. Si bien hubo momentos complejos y de alta presión, el trabajo en equipo y la planificación nos permitieron superar los obstáculos y mantenernos enfocados en los objetivos.</w:t>
            </w:r>
          </w:p>
          <w:p w:rsidR="00000000" w:rsidDel="00000000" w:rsidP="00000000" w:rsidRDefault="00000000" w:rsidRPr="00000000" w14:paraId="00000079">
            <w:pPr>
              <w:spacing w:after="240" w:before="240" w:lineRule="auto"/>
              <w:ind w:left="0" w:right="0"/>
              <w:jc w:val="both"/>
              <w:rPr>
                <w:b w:val="1"/>
                <w:color w:val="1f4e79"/>
              </w:rPr>
            </w:pPr>
            <w:r w:rsidDel="00000000" w:rsidR="00000000" w:rsidRPr="00000000">
              <w:rPr>
                <w:color w:val="767171"/>
                <w:sz w:val="24"/>
                <w:szCs w:val="24"/>
                <w:rtl w:val="0"/>
              </w:rPr>
              <w:t xml:space="preserve">Estoy satisfecho con el resultado alcanzado, pero reconozco que podría haber sido aún mejor con un poco más de organización en ciertas etapas y una mayor anticipación a posibles retos. Esto deja lecciones importantes para proyectos futuros, especialmente en aspectos como la coordinación y el seguimiento constante del progreso.</w:t>
            </w: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0"/>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1"/>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8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I06bi8fxAi21VQ4hgxeRn69nWQ==">CgMxLjAyCGguZ2pkZ3hzMghoLmdqZGd4czgAciExNURHWG1jd3hTRDFhd2IwNWVqT0xkZ1phRHhQR21lQVA=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