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proofErr w:type="gram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roofErr w:type="gram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 xml:space="preserve">The Consumer Financial Protection Bureau (CFPB) provides a list of consumer complaints from its database to organizations for response. Following the company's response, the CFPB formally publishes the complaints data for the </w:t>
      </w:r>
      <w:proofErr w:type="gramStart"/>
      <w:r w:rsidRPr="001F28E7">
        <w:rPr>
          <w:rFonts w:ascii="Times New Roman" w:hAnsi="Times New Roman" w:cs="Times New Roman"/>
          <w:sz w:val="24"/>
          <w:szCs w:val="24"/>
        </w:rPr>
        <w:t>general public</w:t>
      </w:r>
      <w:proofErr w:type="gramEnd"/>
      <w:r w:rsidRPr="001F28E7">
        <w:rPr>
          <w:rFonts w:ascii="Times New Roman" w:hAnsi="Times New Roman" w:cs="Times New Roman"/>
          <w:sz w:val="24"/>
          <w:szCs w:val="24"/>
        </w:rPr>
        <w:t xml:space="preserve">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08F3F924" w14:textId="30BD620B" w:rsidR="00AF61A5"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The Consumer Financial Protection Bureau (CFPB) maintains a consumer complaint database, which contains complaints about consumer financial products and services provided by companies across the United States. These complaints came from their customers. It includes information such as the type of complaint, the product for which the complaint was issued, the date of the complaint, the issue, the sub-issue, and the action </w:t>
      </w:r>
      <w:r>
        <w:rPr>
          <w:rFonts w:ascii="Times New Roman" w:hAnsi="Times New Roman" w:cs="Times New Roman"/>
          <w:sz w:val="24"/>
          <w:szCs w:val="24"/>
        </w:rPr>
        <w:t>is taken</w:t>
      </w:r>
      <w:r w:rsidRPr="0044753E">
        <w:rPr>
          <w:rFonts w:ascii="Times New Roman" w:hAnsi="Times New Roman" w:cs="Times New Roman"/>
          <w:sz w:val="24"/>
          <w:szCs w:val="24"/>
        </w:rPr>
        <w:t>, among other things.</w:t>
      </w: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4AC2F6A7"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 that is collected by CFPB is used by financial companies, government to analyze the consumer interest in financial products and to resolve the complaints by offering good services that can make the consumer happy. The data is also in text format and has </w:t>
      </w:r>
      <w:r w:rsidR="0044753E">
        <w:rPr>
          <w:rFonts w:ascii="Times New Roman" w:hAnsi="Times New Roman" w:cs="Times New Roman"/>
          <w:sz w:val="24"/>
          <w:szCs w:val="24"/>
        </w:rPr>
        <w:t xml:space="preserve">a </w:t>
      </w:r>
      <w:r w:rsidRPr="00366CAD">
        <w:rPr>
          <w:rFonts w:ascii="Times New Roman" w:hAnsi="Times New Roman" w:cs="Times New Roman"/>
          <w:sz w:val="24"/>
          <w:szCs w:val="24"/>
        </w:rPr>
        <w:t>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w:t>
      </w:r>
      <w:proofErr w:type="gramStart"/>
      <w:r w:rsidR="00C35974" w:rsidRPr="00366CAD">
        <w:rPr>
          <w:rFonts w:ascii="Times New Roman" w:hAnsi="Times New Roman" w:cs="Times New Roman"/>
          <w:sz w:val="24"/>
          <w:szCs w:val="24"/>
        </w:rPr>
        <w:t>main focus</w:t>
      </w:r>
      <w:proofErr w:type="gramEnd"/>
      <w:r w:rsidR="00C35974" w:rsidRPr="00366CAD">
        <w:rPr>
          <w:rFonts w:ascii="Times New Roman" w:hAnsi="Times New Roman" w:cs="Times New Roman"/>
          <w:sz w:val="24"/>
          <w:szCs w:val="24"/>
        </w:rPr>
        <w:t xml:space="preserve">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44B4A35" w14:textId="77777777" w:rsidR="006F7BB9" w:rsidRP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 xml:space="preserve">Excel and Jupiter Notebook are the software - based resources used in this project to help you understand and visualize data. The laptop is a hardware resource, and for visualization approaches, a Lenovo laptop with an Intel i7 processor and 12 GB of RAM, as well as a Google </w:t>
      </w:r>
      <w:proofErr w:type="spellStart"/>
      <w:r w:rsidRPr="006F7BB9">
        <w:rPr>
          <w:rFonts w:ascii="Times New Roman" w:hAnsi="Times New Roman" w:cs="Times New Roman"/>
          <w:sz w:val="24"/>
          <w:szCs w:val="24"/>
        </w:rPr>
        <w:t>colab</w:t>
      </w:r>
      <w:proofErr w:type="spellEnd"/>
      <w:r w:rsidRPr="006F7BB9">
        <w:rPr>
          <w:rFonts w:ascii="Times New Roman" w:hAnsi="Times New Roman" w:cs="Times New Roman"/>
          <w:sz w:val="24"/>
          <w:szCs w:val="24"/>
        </w:rPr>
        <w:t xml:space="preserve"> GPU, TPU, was employed.</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2AFF19C8" w14:textId="45340869" w:rsid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The dataset contains numerous null values, so EDA-Exploratory data analysis (text data pre-processing) is necessary to eliminate them. By omitting this, the data shape will become smaller and easier to process.</w:t>
      </w:r>
    </w:p>
    <w:p w14:paraId="383BACB2" w14:textId="576A7B0A"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30AFB535" w14:textId="70FB419E" w:rsidR="00020C5A" w:rsidRPr="00020C5A" w:rsidRDefault="00020C5A" w:rsidP="00020C5A">
      <w:pPr>
        <w:jc w:val="both"/>
        <w:rPr>
          <w:rFonts w:ascii="Times New Roman" w:hAnsi="Times New Roman" w:cs="Times New Roman"/>
          <w:sz w:val="24"/>
          <w:szCs w:val="24"/>
        </w:rPr>
      </w:pPr>
      <w:r w:rsidRPr="00020C5A">
        <w:rPr>
          <w:rFonts w:ascii="Times New Roman" w:hAnsi="Times New Roman" w:cs="Times New Roman"/>
          <w:sz w:val="24"/>
          <w:szCs w:val="24"/>
        </w:rPr>
        <w:t>Adv - Stakeholders will be able to see how they may improve by correcting inaccuracies using our answers to queries for the target dataset. Banking firms will find it simple to work in departments with a significant volume of complaints.</w:t>
      </w:r>
    </w:p>
    <w:p w14:paraId="47BE1C4B" w14:textId="77777777" w:rsidR="00CC3361" w:rsidRPr="00CC3361" w:rsidRDefault="00020C5A" w:rsidP="00CC3361">
      <w:pPr>
        <w:jc w:val="both"/>
        <w:rPr>
          <w:rFonts w:ascii="Times New Roman" w:hAnsi="Times New Roman" w:cs="Times New Roman"/>
          <w:sz w:val="24"/>
          <w:szCs w:val="24"/>
        </w:rPr>
      </w:pPr>
      <w:r w:rsidRPr="00020C5A">
        <w:rPr>
          <w:rFonts w:ascii="Times New Roman" w:hAnsi="Times New Roman" w:cs="Times New Roman"/>
          <w:sz w:val="24"/>
          <w:szCs w:val="24"/>
        </w:rPr>
        <w:t xml:space="preserve">Lim – </w:t>
      </w:r>
      <w:r w:rsidR="00CC3361" w:rsidRPr="00CC3361">
        <w:rPr>
          <w:rFonts w:ascii="Times New Roman" w:hAnsi="Times New Roman" w:cs="Times New Roman"/>
          <w:sz w:val="24"/>
          <w:szCs w:val="24"/>
        </w:rPr>
        <w:t>Our target dataset restricts us to the data's properties without providing context for a complaint. This restricts those attempting to work with the dataset by requiring them to manipulate data only on the specified grounds.</w:t>
      </w:r>
    </w:p>
    <w:p w14:paraId="1710E8C6" w14:textId="7F633086" w:rsidR="002F3962" w:rsidRDefault="00CC3361" w:rsidP="00366CAD">
      <w:pPr>
        <w:jc w:val="both"/>
        <w:rPr>
          <w:rFonts w:ascii="Times New Roman" w:hAnsi="Times New Roman" w:cs="Times New Roman"/>
          <w:sz w:val="24"/>
          <w:szCs w:val="24"/>
        </w:rPr>
      </w:pPr>
      <w:r w:rsidRPr="00CC3361">
        <w:rPr>
          <w:rFonts w:ascii="Times New Roman" w:hAnsi="Times New Roman" w:cs="Times New Roman"/>
          <w:sz w:val="24"/>
          <w:szCs w:val="24"/>
        </w:rPr>
        <w:t xml:space="preserve">The intended dataset is massive, and normal computer hardware resources will be insufficient to perform tasks like TF-IDF, SVM, Logistic regression fitting, </w:t>
      </w:r>
      <w:r>
        <w:rPr>
          <w:rFonts w:ascii="Times New Roman" w:hAnsi="Times New Roman" w:cs="Times New Roman"/>
          <w:sz w:val="24"/>
          <w:szCs w:val="24"/>
        </w:rPr>
        <w:t>and</w:t>
      </w:r>
      <w:r w:rsidRPr="00CC3361">
        <w:rPr>
          <w:rFonts w:ascii="Times New Roman" w:hAnsi="Times New Roman" w:cs="Times New Roman"/>
          <w:sz w:val="24"/>
          <w:szCs w:val="24"/>
        </w:rPr>
        <w:t xml:space="preserve"> Deep learning. With this type of data set, employing GPU or TPU resources makes training, testing, and validating the data simple</w:t>
      </w:r>
      <w:r>
        <w:rPr>
          <w:rFonts w:ascii="Times New Roman" w:hAnsi="Times New Roman" w:cs="Times New Roman"/>
          <w:sz w:val="24"/>
          <w:szCs w:val="24"/>
        </w:rPr>
        <w:t>.</w:t>
      </w:r>
      <w:r w:rsidRPr="00CC3361">
        <w:rPr>
          <w:rFonts w:ascii="Times New Roman" w:hAnsi="Times New Roman" w:cs="Times New Roman"/>
          <w:sz w:val="24"/>
          <w:szCs w:val="24"/>
        </w:rPr>
        <w:t xml:space="preserve"> however</w:t>
      </w:r>
      <w:r>
        <w:rPr>
          <w:rFonts w:ascii="Times New Roman" w:hAnsi="Times New Roman" w:cs="Times New Roman"/>
          <w:sz w:val="24"/>
          <w:szCs w:val="24"/>
        </w:rPr>
        <w:t>,</w:t>
      </w:r>
      <w:r w:rsidRPr="00CC3361">
        <w:rPr>
          <w:rFonts w:ascii="Times New Roman" w:hAnsi="Times New Roman" w:cs="Times New Roman"/>
          <w:sz w:val="24"/>
          <w:szCs w:val="24"/>
        </w:rPr>
        <w:t xml:space="preserve"> finding the correctness of data on a regular computer is tough</w:t>
      </w:r>
      <w:r>
        <w:rPr>
          <w:rFonts w:ascii="Times New Roman" w:hAnsi="Times New Roman" w:cs="Times New Roman"/>
          <w:sz w:val="24"/>
          <w:szCs w:val="24"/>
        </w:rPr>
        <w:t>.</w:t>
      </w:r>
    </w:p>
    <w:p w14:paraId="09401FEC" w14:textId="746449C5" w:rsidR="0091323C" w:rsidRPr="00366CAD" w:rsidRDefault="002F3962" w:rsidP="00366C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AB7CA1"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What are the main questions of your interests that can be answered through the data that you chose? List some specific </w:t>
      </w:r>
      <w:proofErr w:type="gramStart"/>
      <w:r w:rsidRPr="00366CAD">
        <w:rPr>
          <w:rFonts w:ascii="Times New Roman" w:hAnsi="Times New Roman" w:cs="Times New Roman"/>
          <w:sz w:val="24"/>
          <w:szCs w:val="24"/>
        </w:rPr>
        <w:t>questions, and</w:t>
      </w:r>
      <w:proofErr w:type="gramEnd"/>
      <w:r w:rsidRPr="00366CAD">
        <w:rPr>
          <w:rFonts w:ascii="Times New Roman" w:hAnsi="Times New Roman" w:cs="Times New Roman"/>
          <w:sz w:val="24"/>
          <w:szCs w:val="24"/>
        </w:rPr>
        <w:t xml:space="preserve">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6CA39CBE" w14:textId="032B1142" w:rsidR="00AB7CA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deal with data of this size, most people will use graphs. Because the dataset is so huge, it's difficult to go through it and extract insights. </w:t>
      </w:r>
      <w:proofErr w:type="gramStart"/>
      <w:r w:rsidRPr="0044753E">
        <w:rPr>
          <w:rFonts w:ascii="Times New Roman" w:hAnsi="Times New Roman" w:cs="Times New Roman"/>
          <w:sz w:val="24"/>
          <w:szCs w:val="24"/>
        </w:rPr>
        <w:t>So</w:t>
      </w:r>
      <w:proofErr w:type="gramEnd"/>
      <w:r w:rsidRPr="0044753E">
        <w:rPr>
          <w:rFonts w:ascii="Times New Roman" w:hAnsi="Times New Roman" w:cs="Times New Roman"/>
          <w:sz w:val="24"/>
          <w:szCs w:val="24"/>
        </w:rPr>
        <w:t xml:space="preserve"> we utilized Python to extract some information from the data. Install and import all essential Python packages and dataset as the initial step. After that, the data should be cleaned for the exploratory data idea, and the data is cleansed by focusing on the customer complaint narrative, and we employed several approaches to </w:t>
      </w:r>
      <w:r>
        <w:rPr>
          <w:rFonts w:ascii="Times New Roman" w:hAnsi="Times New Roman" w:cs="Times New Roman"/>
          <w:sz w:val="24"/>
          <w:szCs w:val="24"/>
        </w:rPr>
        <w:t>acquiring</w:t>
      </w:r>
      <w:r w:rsidRPr="0044753E">
        <w:rPr>
          <w:rFonts w:ascii="Times New Roman" w:hAnsi="Times New Roman" w:cs="Times New Roman"/>
          <w:sz w:val="24"/>
          <w:szCs w:val="24"/>
        </w:rPr>
        <w:t xml:space="preserve"> various sorts of insight and value.</w:t>
      </w:r>
    </w:p>
    <w:p w14:paraId="1DFA454C" w14:textId="227BA590" w:rsidR="00D077C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obtain a sense of the most common words in the consumer complaint narrative column, we developed a word cloud. This would give us a sense of the </w:t>
      </w:r>
      <w:r w:rsidRPr="0044753E">
        <w:rPr>
          <w:rFonts w:ascii="Times New Roman" w:hAnsi="Times New Roman" w:cs="Times New Roman"/>
          <w:sz w:val="24"/>
          <w:szCs w:val="24"/>
        </w:rPr>
        <w:t>most used</w:t>
      </w:r>
      <w:r w:rsidRPr="0044753E">
        <w:rPr>
          <w:rFonts w:ascii="Times New Roman" w:hAnsi="Times New Roman" w:cs="Times New Roman"/>
          <w:sz w:val="24"/>
          <w:szCs w:val="24"/>
        </w:rPr>
        <w:t xml:space="preserve"> words in </w:t>
      </w:r>
      <w:r w:rsidR="00107ADB">
        <w:rPr>
          <w:rFonts w:ascii="Times New Roman" w:hAnsi="Times New Roman" w:cs="Times New Roman"/>
          <w:sz w:val="24"/>
          <w:szCs w:val="24"/>
        </w:rPr>
        <w:t xml:space="preserve">the </w:t>
      </w:r>
      <w:r w:rsidRPr="0044753E">
        <w:rPr>
          <w:rFonts w:ascii="Times New Roman" w:hAnsi="Times New Roman" w:cs="Times New Roman"/>
          <w:sz w:val="24"/>
          <w:szCs w:val="24"/>
        </w:rPr>
        <w:t>customer complaints</w:t>
      </w:r>
      <w:r>
        <w:rPr>
          <w:rFonts w:ascii="Times New Roman" w:hAnsi="Times New Roman" w:cs="Times New Roman"/>
          <w:sz w:val="24"/>
          <w:szCs w:val="24"/>
        </w:rPr>
        <w:t xml:space="preserve"> narrative column</w:t>
      </w:r>
      <w:r w:rsidRPr="0044753E">
        <w:rPr>
          <w:rFonts w:ascii="Times New Roman" w:hAnsi="Times New Roman" w:cs="Times New Roman"/>
          <w:sz w:val="24"/>
          <w:szCs w:val="24"/>
        </w:rPr>
        <w:t>. It is possible to draw a much clearer picture of the challenges that the customers face.</w:t>
      </w: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746385AD" w:rsidR="00DF54E8"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p w14:paraId="290C440C" w14:textId="569B401F" w:rsidR="00F65910" w:rsidRDefault="00F65910" w:rsidP="00366CAD">
      <w:pPr>
        <w:jc w:val="both"/>
        <w:rPr>
          <w:rFonts w:ascii="Times New Roman" w:hAnsi="Times New Roman" w:cs="Times New Roman"/>
          <w:sz w:val="24"/>
          <w:szCs w:val="24"/>
        </w:rPr>
      </w:pPr>
    </w:p>
    <w:p w14:paraId="1CF7D535" w14:textId="6ABB13F7" w:rsidR="00F65910" w:rsidRDefault="00F65910" w:rsidP="00366CAD">
      <w:pPr>
        <w:jc w:val="both"/>
        <w:rPr>
          <w:rFonts w:ascii="Times New Roman" w:hAnsi="Times New Roman" w:cs="Times New Roman"/>
          <w:sz w:val="24"/>
          <w:szCs w:val="24"/>
        </w:rPr>
      </w:pPr>
    </w:p>
    <w:p w14:paraId="25F9D009" w14:textId="74600245" w:rsidR="00F65910" w:rsidRDefault="00172641" w:rsidP="00366CAD">
      <w:pPr>
        <w:jc w:val="both"/>
        <w:rPr>
          <w:rFonts w:ascii="Times New Roman" w:hAnsi="Times New Roman" w:cs="Times New Roman"/>
          <w:sz w:val="24"/>
          <w:szCs w:val="24"/>
        </w:rPr>
      </w:pPr>
      <w:r>
        <w:rPr>
          <w:rFonts w:ascii="Times New Roman" w:hAnsi="Times New Roman" w:cs="Times New Roman"/>
          <w:sz w:val="24"/>
          <w:szCs w:val="24"/>
        </w:rPr>
        <w:t>5)</w:t>
      </w:r>
    </w:p>
    <w:p w14:paraId="2244165E" w14:textId="25ADD000" w:rsidR="00172641" w:rsidRPr="00725BA8" w:rsidRDefault="00725BA8" w:rsidP="00366CAD">
      <w:pPr>
        <w:jc w:val="both"/>
        <w:rPr>
          <w:rFonts w:ascii="Times New Roman" w:hAnsi="Times New Roman" w:cs="Times New Roman"/>
          <w:sz w:val="28"/>
          <w:szCs w:val="28"/>
        </w:rPr>
      </w:pPr>
      <w:r w:rsidRPr="00725BA8">
        <w:rPr>
          <w:rFonts w:ascii="Times New Roman" w:hAnsi="Times New Roman" w:cs="Times New Roman"/>
          <w:sz w:val="24"/>
          <w:szCs w:val="24"/>
        </w:rPr>
        <w:t>Briefly describe the dataset</w:t>
      </w:r>
      <w:r w:rsidRPr="00725BA8">
        <w:rPr>
          <w:rFonts w:ascii="Times New Roman" w:hAnsi="Times New Roman" w:cs="Times New Roman"/>
          <w:sz w:val="24"/>
          <w:szCs w:val="24"/>
        </w:rPr>
        <w:t xml:space="preserve">. </w:t>
      </w:r>
      <w:r w:rsidRPr="00725BA8">
        <w:rPr>
          <w:rFonts w:ascii="Times New Roman" w:hAnsi="Times New Roman" w:cs="Times New Roman"/>
          <w:sz w:val="24"/>
          <w:szCs w:val="24"/>
        </w:rPr>
        <w:t>Prepare and describe relevant metadata (types of attributes/variables in the dataset)</w:t>
      </w:r>
    </w:p>
    <w:p w14:paraId="33343DB3" w14:textId="61C98311" w:rsidR="0095105B" w:rsidRPr="0095105B"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Consumer Financial Protection Bureau (CFPB) provides a list of consumer complaints from its database to corporations for action. Following the company's response, the CFPB formally discloses the complaints for the </w:t>
      </w:r>
      <w:r w:rsidRPr="0095105B">
        <w:rPr>
          <w:rFonts w:ascii="Times New Roman" w:hAnsi="Times New Roman" w:cs="Times New Roman"/>
          <w:color w:val="292929"/>
          <w:spacing w:val="-1"/>
          <w:sz w:val="24"/>
          <w:szCs w:val="24"/>
          <w:shd w:val="clear" w:color="auto" w:fill="FFFFFF"/>
        </w:rPr>
        <w:t>public</w:t>
      </w:r>
      <w:r w:rsidRPr="0095105B">
        <w:rPr>
          <w:rFonts w:ascii="Times New Roman" w:hAnsi="Times New Roman" w:cs="Times New Roman"/>
          <w:color w:val="292929"/>
          <w:spacing w:val="-1"/>
          <w:sz w:val="24"/>
          <w:szCs w:val="24"/>
          <w:shd w:val="clear" w:color="auto" w:fill="FFFFFF"/>
        </w:rPr>
        <w:t xml:space="preserve"> to see.</w:t>
      </w:r>
    </w:p>
    <w:p w14:paraId="544F6F1C" w14:textId="244FA845" w:rsidR="00172641"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data was accessible via JSON, CSV, and API. The CSV file was downloaded for this project. We planned to use these dataset attributes to extract some useful insights that would help us figure out what the company needs to improve and assist customers in making informed decisions. This was a huge dataset. At the time of </w:t>
      </w:r>
      <w:r>
        <w:rPr>
          <w:rFonts w:ascii="Times New Roman" w:hAnsi="Times New Roman" w:cs="Times New Roman"/>
          <w:color w:val="292929"/>
          <w:spacing w:val="-1"/>
          <w:sz w:val="24"/>
          <w:szCs w:val="24"/>
          <w:shd w:val="clear" w:color="auto" w:fill="FFFFFF"/>
        </w:rPr>
        <w:t xml:space="preserve">the </w:t>
      </w:r>
      <w:r w:rsidRPr="0095105B">
        <w:rPr>
          <w:rFonts w:ascii="Times New Roman" w:hAnsi="Times New Roman" w:cs="Times New Roman"/>
          <w:color w:val="292929"/>
          <w:spacing w:val="-1"/>
          <w:sz w:val="24"/>
          <w:szCs w:val="24"/>
          <w:shd w:val="clear" w:color="auto" w:fill="FFFFFF"/>
        </w:rPr>
        <w:t xml:space="preserve">final download, the dataset had a total of 2653059 complaints (March 2022). We have </w:t>
      </w:r>
      <w:r>
        <w:rPr>
          <w:rFonts w:ascii="Times New Roman" w:hAnsi="Times New Roman" w:cs="Times New Roman"/>
          <w:color w:val="292929"/>
          <w:spacing w:val="-1"/>
          <w:sz w:val="24"/>
          <w:szCs w:val="24"/>
          <w:shd w:val="clear" w:color="auto" w:fill="FFFFFF"/>
        </w:rPr>
        <w:t xml:space="preserve">a </w:t>
      </w:r>
      <w:r w:rsidRPr="0095105B">
        <w:rPr>
          <w:rFonts w:ascii="Times New Roman" w:hAnsi="Times New Roman" w:cs="Times New Roman"/>
          <w:color w:val="292929"/>
          <w:spacing w:val="-1"/>
          <w:sz w:val="24"/>
          <w:szCs w:val="24"/>
          <w:shd w:val="clear" w:color="auto" w:fill="FFFFFF"/>
        </w:rPr>
        <w:t>date, string, and number formats in our columns</w:t>
      </w:r>
      <w:r w:rsidR="00172641" w:rsidRPr="00172641">
        <w:rPr>
          <w:rFonts w:ascii="Times New Roman" w:hAnsi="Times New Roman" w:cs="Times New Roman"/>
          <w:color w:val="292929"/>
          <w:spacing w:val="-1"/>
          <w:sz w:val="24"/>
          <w:szCs w:val="24"/>
          <w:shd w:val="clear" w:color="auto" w:fill="FFFFFF"/>
        </w:rPr>
        <w:t>.</w:t>
      </w:r>
      <w:r w:rsidRPr="0095105B">
        <w:t xml:space="preserve"> </w:t>
      </w:r>
      <w:r w:rsidRPr="0095105B">
        <w:rPr>
          <w:rFonts w:ascii="Times New Roman" w:hAnsi="Times New Roman" w:cs="Times New Roman"/>
          <w:color w:val="292929"/>
          <w:spacing w:val="-1"/>
          <w:sz w:val="24"/>
          <w:szCs w:val="24"/>
          <w:shd w:val="clear" w:color="auto" w:fill="FFFFFF"/>
        </w:rPr>
        <w:t xml:space="preserve">Our CSV file was about 1.60GB in size. Because our dataset is vast, data </w:t>
      </w:r>
      <w:r w:rsidRPr="0095105B">
        <w:rPr>
          <w:rFonts w:ascii="Times New Roman" w:hAnsi="Times New Roman" w:cs="Times New Roman"/>
          <w:color w:val="292929"/>
          <w:spacing w:val="-1"/>
          <w:sz w:val="24"/>
          <w:szCs w:val="24"/>
          <w:shd w:val="clear" w:color="auto" w:fill="FFFFFF"/>
        </w:rPr>
        <w:t>pre-processing</w:t>
      </w:r>
      <w:r w:rsidRPr="0095105B">
        <w:rPr>
          <w:rFonts w:ascii="Times New Roman" w:hAnsi="Times New Roman" w:cs="Times New Roman"/>
          <w:color w:val="292929"/>
          <w:spacing w:val="-1"/>
          <w:sz w:val="24"/>
          <w:szCs w:val="24"/>
          <w:shd w:val="clear" w:color="auto" w:fill="FFFFFF"/>
        </w:rPr>
        <w:t xml:space="preserve"> and cleansing will be required regardless of the type of analysis we undertake.</w:t>
      </w:r>
    </w:p>
    <w:p w14:paraId="279DCC47"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Product                         object</w:t>
      </w:r>
    </w:p>
    <w:p w14:paraId="6BB2822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Sub-product                     object</w:t>
      </w:r>
    </w:p>
    <w:p w14:paraId="3A38F601"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lastRenderedPageBreak/>
        <w:t>Issue                           object</w:t>
      </w:r>
    </w:p>
    <w:p w14:paraId="36424F5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Sub-issue                       object</w:t>
      </w:r>
    </w:p>
    <w:p w14:paraId="28EB9C2C"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complaint narrative    object</w:t>
      </w:r>
    </w:p>
    <w:p w14:paraId="71D30159"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public response         object</w:t>
      </w:r>
    </w:p>
    <w:p w14:paraId="46E7AA78"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object</w:t>
      </w:r>
    </w:p>
    <w:p w14:paraId="40839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State                           object</w:t>
      </w:r>
    </w:p>
    <w:p w14:paraId="12415B6A"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ZIP code                        object</w:t>
      </w:r>
    </w:p>
    <w:p w14:paraId="705CB08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Tags                            object</w:t>
      </w:r>
    </w:p>
    <w:p w14:paraId="2EECD54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 xml:space="preserve">Consumer consent </w:t>
      </w:r>
      <w:proofErr w:type="gramStart"/>
      <w:r>
        <w:rPr>
          <w:color w:val="000000"/>
          <w:sz w:val="21"/>
          <w:szCs w:val="21"/>
        </w:rPr>
        <w:t>provided?</w:t>
      </w:r>
      <w:proofErr w:type="gramEnd"/>
      <w:r>
        <w:rPr>
          <w:color w:val="000000"/>
          <w:sz w:val="21"/>
          <w:szCs w:val="21"/>
        </w:rPr>
        <w:t xml:space="preserve">      object</w:t>
      </w:r>
    </w:p>
    <w:p w14:paraId="4EBFD5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Submitted via                   object</w:t>
      </w:r>
    </w:p>
    <w:p w14:paraId="307D93C0"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Date sent to company            object</w:t>
      </w:r>
    </w:p>
    <w:p w14:paraId="5C99F342"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response to consumer    object</w:t>
      </w:r>
    </w:p>
    <w:p w14:paraId="191601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Timely response?                object</w:t>
      </w:r>
    </w:p>
    <w:p w14:paraId="7C537CA3"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disputed?              object</w:t>
      </w:r>
    </w:p>
    <w:p w14:paraId="29E18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Complaint ID                     int64</w:t>
      </w:r>
    </w:p>
    <w:p w14:paraId="4B0163EC" w14:textId="77777777" w:rsidR="005D7C37" w:rsidRDefault="005D7C37" w:rsidP="005D7C3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1EF714A4" w14:textId="7B529341" w:rsidR="005D7C37" w:rsidRDefault="005D7C37" w:rsidP="0095105B">
      <w:pPr>
        <w:jc w:val="both"/>
        <w:rPr>
          <w:rFonts w:ascii="Times New Roman" w:hAnsi="Times New Roman" w:cs="Times New Roman"/>
          <w:sz w:val="24"/>
          <w:szCs w:val="24"/>
        </w:rPr>
      </w:pPr>
    </w:p>
    <w:p w14:paraId="4517CA0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71D1477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CC4F93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2C7A585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B00B8E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7F92D32" w14:textId="6C9C80A9" w:rsidR="00211FD0" w:rsidRDefault="00211FD0" w:rsidP="00211F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Statistical Summary findings of the dataset.</w:t>
      </w:r>
    </w:p>
    <w:p w14:paraId="3D47AE3B"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
    <w:p w14:paraId="01F3E9D3"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spellStart"/>
      <w:proofErr w:type="gramStart"/>
      <w:r w:rsidRPr="00E81228">
        <w:rPr>
          <w:rFonts w:ascii="Courier New" w:eastAsia="Times New Roman" w:hAnsi="Courier New" w:cs="Courier New"/>
          <w:color w:val="000000"/>
          <w:sz w:val="21"/>
          <w:szCs w:val="21"/>
          <w:shd w:val="clear" w:color="auto" w:fill="F7F7F7"/>
          <w:lang w:eastAsia="en-IN"/>
        </w:rPr>
        <w:t>complaints.describe</w:t>
      </w:r>
      <w:proofErr w:type="spellEnd"/>
      <w:proofErr w:type="gramEnd"/>
      <w:r w:rsidRPr="00E81228">
        <w:rPr>
          <w:rFonts w:ascii="Courier New" w:eastAsia="Times New Roman" w:hAnsi="Courier New" w:cs="Courier New"/>
          <w:color w:val="000000"/>
          <w:sz w:val="21"/>
          <w:szCs w:val="21"/>
          <w:shd w:val="clear" w:color="auto" w:fill="F7F7F7"/>
          <w:lang w:eastAsia="en-IN"/>
        </w:rPr>
        <w:t>(include</w:t>
      </w:r>
      <w:r w:rsidRPr="00E81228">
        <w:rPr>
          <w:rFonts w:ascii="Courier New" w:eastAsia="Times New Roman" w:hAnsi="Courier New" w:cs="Courier New"/>
          <w:b/>
          <w:bCs/>
          <w:color w:val="AA22FF"/>
          <w:sz w:val="21"/>
          <w:szCs w:val="21"/>
          <w:shd w:val="clear" w:color="auto" w:fill="F7F7F7"/>
          <w:lang w:eastAsia="en-IN"/>
        </w:rPr>
        <w:t>=</w:t>
      </w:r>
      <w:r w:rsidRPr="00E81228">
        <w:rPr>
          <w:rFonts w:ascii="Courier New" w:eastAsia="Times New Roman" w:hAnsi="Courier New" w:cs="Courier New"/>
          <w:color w:val="BA2121"/>
          <w:sz w:val="21"/>
          <w:szCs w:val="21"/>
          <w:shd w:val="clear" w:color="auto" w:fill="F7F7F7"/>
          <w:lang w:eastAsia="en-IN"/>
        </w:rPr>
        <w:t>'all'</w:t>
      </w:r>
      <w:r w:rsidRPr="00E81228">
        <w:rPr>
          <w:rFonts w:ascii="Courier New" w:eastAsia="Times New Roman" w:hAnsi="Courier New" w:cs="Courier New"/>
          <w:color w:val="000000"/>
          <w:sz w:val="21"/>
          <w:szCs w:val="21"/>
          <w:shd w:val="clear" w:color="auto" w:fill="F7F7F7"/>
          <w:lang w:eastAsia="en-IN"/>
        </w:rPr>
        <w:t>)</w:t>
      </w:r>
    </w:p>
    <w:p w14:paraId="055DF5B5"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gramStart"/>
      <w:r w:rsidRPr="00E81228">
        <w:rPr>
          <w:rFonts w:ascii="Courier New" w:eastAsia="Times New Roman" w:hAnsi="Courier New" w:cs="Courier New"/>
          <w:color w:val="D84315"/>
          <w:sz w:val="21"/>
          <w:szCs w:val="21"/>
          <w:shd w:val="clear" w:color="auto" w:fill="FFFFFF"/>
          <w:lang w:eastAsia="en-IN"/>
        </w:rPr>
        <w:t>Out[</w:t>
      </w:r>
      <w:proofErr w:type="gramEnd"/>
      <w:r w:rsidRPr="00E81228">
        <w:rPr>
          <w:rFonts w:ascii="Courier New" w:eastAsia="Times New Roman" w:hAnsi="Courier New" w:cs="Courier New"/>
          <w:color w:val="D84315"/>
          <w:sz w:val="21"/>
          <w:szCs w:val="21"/>
          <w:shd w:val="clear" w:color="auto" w:fill="FFFFFF"/>
          <w:lang w:eastAsia="en-IN"/>
        </w:rPr>
        <w:t>29]: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
        <w:gridCol w:w="543"/>
        <w:gridCol w:w="509"/>
        <w:gridCol w:w="630"/>
        <w:gridCol w:w="637"/>
        <w:gridCol w:w="630"/>
        <w:gridCol w:w="603"/>
        <w:gridCol w:w="596"/>
        <w:gridCol w:w="502"/>
        <w:gridCol w:w="603"/>
        <w:gridCol w:w="879"/>
        <w:gridCol w:w="630"/>
        <w:gridCol w:w="623"/>
        <w:gridCol w:w="563"/>
        <w:gridCol w:w="650"/>
      </w:tblGrid>
      <w:tr w:rsidR="00211FD0" w:rsidRPr="00E81228" w14:paraId="3981E56D" w14:textId="77777777" w:rsidTr="004941DF">
        <w:trPr>
          <w:tblHeader/>
        </w:trPr>
        <w:tc>
          <w:tcPr>
            <w:tcW w:w="0" w:type="auto"/>
            <w:tcBorders>
              <w:top w:val="nil"/>
              <w:left w:val="nil"/>
              <w:bottom w:val="nil"/>
              <w:right w:val="nil"/>
            </w:tcBorders>
            <w:shd w:val="clear" w:color="auto" w:fill="FFFFFF"/>
            <w:vAlign w:val="center"/>
            <w:hideMark/>
          </w:tcPr>
          <w:p w14:paraId="00A7E12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vAlign w:val="center"/>
            <w:hideMark/>
          </w:tcPr>
          <w:p w14:paraId="43742DDB"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Product</w:t>
            </w:r>
          </w:p>
        </w:tc>
        <w:tc>
          <w:tcPr>
            <w:tcW w:w="0" w:type="auto"/>
            <w:tcBorders>
              <w:top w:val="nil"/>
              <w:left w:val="nil"/>
              <w:bottom w:val="nil"/>
              <w:right w:val="nil"/>
            </w:tcBorders>
            <w:shd w:val="clear" w:color="auto" w:fill="FFFFFF"/>
            <w:vAlign w:val="center"/>
            <w:hideMark/>
          </w:tcPr>
          <w:p w14:paraId="5B0FFF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Sub-product</w:t>
            </w:r>
          </w:p>
        </w:tc>
        <w:tc>
          <w:tcPr>
            <w:tcW w:w="0" w:type="auto"/>
            <w:tcBorders>
              <w:top w:val="nil"/>
              <w:left w:val="nil"/>
              <w:bottom w:val="nil"/>
              <w:right w:val="nil"/>
            </w:tcBorders>
            <w:shd w:val="clear" w:color="auto" w:fill="FFFFFF"/>
            <w:vAlign w:val="center"/>
            <w:hideMark/>
          </w:tcPr>
          <w:p w14:paraId="0FD1964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Issue</w:t>
            </w:r>
          </w:p>
        </w:tc>
        <w:tc>
          <w:tcPr>
            <w:tcW w:w="0" w:type="auto"/>
            <w:tcBorders>
              <w:top w:val="nil"/>
              <w:left w:val="nil"/>
              <w:bottom w:val="nil"/>
              <w:right w:val="nil"/>
            </w:tcBorders>
            <w:shd w:val="clear" w:color="auto" w:fill="FFFFFF"/>
            <w:vAlign w:val="center"/>
            <w:hideMark/>
          </w:tcPr>
          <w:p w14:paraId="767FCFC0"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Sub-issue</w:t>
            </w:r>
          </w:p>
        </w:tc>
        <w:tc>
          <w:tcPr>
            <w:tcW w:w="0" w:type="auto"/>
            <w:tcBorders>
              <w:top w:val="nil"/>
              <w:left w:val="nil"/>
              <w:bottom w:val="nil"/>
              <w:right w:val="nil"/>
            </w:tcBorders>
            <w:shd w:val="clear" w:color="auto" w:fill="FFFFFF"/>
            <w:vAlign w:val="center"/>
            <w:hideMark/>
          </w:tcPr>
          <w:p w14:paraId="2051F96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complaint narrative</w:t>
            </w:r>
          </w:p>
        </w:tc>
        <w:tc>
          <w:tcPr>
            <w:tcW w:w="0" w:type="auto"/>
            <w:tcBorders>
              <w:top w:val="nil"/>
              <w:left w:val="nil"/>
              <w:bottom w:val="nil"/>
              <w:right w:val="nil"/>
            </w:tcBorders>
            <w:shd w:val="clear" w:color="auto" w:fill="FFFFFF"/>
            <w:vAlign w:val="center"/>
            <w:hideMark/>
          </w:tcPr>
          <w:p w14:paraId="03D9B99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 public response</w:t>
            </w:r>
          </w:p>
        </w:tc>
        <w:tc>
          <w:tcPr>
            <w:tcW w:w="0" w:type="auto"/>
            <w:tcBorders>
              <w:top w:val="nil"/>
              <w:left w:val="nil"/>
              <w:bottom w:val="nil"/>
              <w:right w:val="nil"/>
            </w:tcBorders>
            <w:shd w:val="clear" w:color="auto" w:fill="FFFFFF"/>
            <w:vAlign w:val="center"/>
            <w:hideMark/>
          </w:tcPr>
          <w:p w14:paraId="52B283A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w:t>
            </w:r>
          </w:p>
        </w:tc>
        <w:tc>
          <w:tcPr>
            <w:tcW w:w="0" w:type="auto"/>
            <w:tcBorders>
              <w:top w:val="nil"/>
              <w:left w:val="nil"/>
              <w:bottom w:val="nil"/>
              <w:right w:val="nil"/>
            </w:tcBorders>
            <w:shd w:val="clear" w:color="auto" w:fill="FFFFFF"/>
            <w:vAlign w:val="center"/>
            <w:hideMark/>
          </w:tcPr>
          <w:p w14:paraId="2572037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State</w:t>
            </w:r>
          </w:p>
        </w:tc>
        <w:tc>
          <w:tcPr>
            <w:tcW w:w="0" w:type="auto"/>
            <w:tcBorders>
              <w:top w:val="nil"/>
              <w:left w:val="nil"/>
              <w:bottom w:val="nil"/>
              <w:right w:val="nil"/>
            </w:tcBorders>
            <w:shd w:val="clear" w:color="auto" w:fill="FFFFFF"/>
            <w:vAlign w:val="center"/>
            <w:hideMark/>
          </w:tcPr>
          <w:p w14:paraId="21FC165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ZIP code</w:t>
            </w:r>
          </w:p>
        </w:tc>
        <w:tc>
          <w:tcPr>
            <w:tcW w:w="0" w:type="auto"/>
            <w:tcBorders>
              <w:top w:val="nil"/>
              <w:left w:val="nil"/>
              <w:bottom w:val="nil"/>
              <w:right w:val="nil"/>
            </w:tcBorders>
            <w:shd w:val="clear" w:color="auto" w:fill="FFFFFF"/>
            <w:vAlign w:val="center"/>
            <w:hideMark/>
          </w:tcPr>
          <w:p w14:paraId="5EF107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Tags</w:t>
            </w:r>
          </w:p>
        </w:tc>
        <w:tc>
          <w:tcPr>
            <w:tcW w:w="0" w:type="auto"/>
            <w:tcBorders>
              <w:top w:val="nil"/>
              <w:left w:val="nil"/>
              <w:bottom w:val="nil"/>
              <w:right w:val="nil"/>
            </w:tcBorders>
            <w:shd w:val="clear" w:color="auto" w:fill="FFFFFF"/>
            <w:vAlign w:val="center"/>
            <w:hideMark/>
          </w:tcPr>
          <w:p w14:paraId="5FC15BE8"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consent provided?</w:t>
            </w:r>
          </w:p>
        </w:tc>
        <w:tc>
          <w:tcPr>
            <w:tcW w:w="0" w:type="auto"/>
            <w:tcBorders>
              <w:top w:val="nil"/>
              <w:left w:val="nil"/>
              <w:bottom w:val="nil"/>
              <w:right w:val="nil"/>
            </w:tcBorders>
            <w:shd w:val="clear" w:color="auto" w:fill="FFFFFF"/>
            <w:vAlign w:val="center"/>
            <w:hideMark/>
          </w:tcPr>
          <w:p w14:paraId="17EFB31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Submitted via</w:t>
            </w:r>
          </w:p>
        </w:tc>
        <w:tc>
          <w:tcPr>
            <w:tcW w:w="0" w:type="auto"/>
            <w:tcBorders>
              <w:top w:val="nil"/>
              <w:left w:val="nil"/>
              <w:bottom w:val="nil"/>
              <w:right w:val="nil"/>
            </w:tcBorders>
            <w:shd w:val="clear" w:color="auto" w:fill="FFFFFF"/>
            <w:vAlign w:val="center"/>
            <w:hideMark/>
          </w:tcPr>
          <w:p w14:paraId="61B7459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Date sent to company</w:t>
            </w:r>
          </w:p>
        </w:tc>
        <w:tc>
          <w:tcPr>
            <w:tcW w:w="0" w:type="auto"/>
            <w:tcBorders>
              <w:top w:val="nil"/>
              <w:left w:val="nil"/>
              <w:bottom w:val="nil"/>
              <w:right w:val="nil"/>
            </w:tcBorders>
            <w:shd w:val="clear" w:color="auto" w:fill="FFFFFF"/>
            <w:vAlign w:val="center"/>
            <w:hideMark/>
          </w:tcPr>
          <w:p w14:paraId="4EF5747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
        </w:tc>
      </w:tr>
      <w:tr w:rsidR="00211FD0" w:rsidRPr="00E81228" w14:paraId="0859D43E" w14:textId="77777777" w:rsidTr="004941DF">
        <w:tc>
          <w:tcPr>
            <w:tcW w:w="0" w:type="auto"/>
            <w:tcBorders>
              <w:top w:val="nil"/>
              <w:left w:val="nil"/>
              <w:bottom w:val="nil"/>
              <w:right w:val="nil"/>
            </w:tcBorders>
            <w:shd w:val="clear" w:color="auto" w:fill="F5F5F5"/>
            <w:vAlign w:val="center"/>
            <w:hideMark/>
          </w:tcPr>
          <w:p w14:paraId="474B6B8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count</w:t>
            </w:r>
          </w:p>
        </w:tc>
        <w:tc>
          <w:tcPr>
            <w:tcW w:w="0" w:type="auto"/>
            <w:tcBorders>
              <w:top w:val="nil"/>
              <w:left w:val="nil"/>
              <w:bottom w:val="nil"/>
              <w:right w:val="nil"/>
            </w:tcBorders>
            <w:shd w:val="clear" w:color="auto" w:fill="F5F5F5"/>
            <w:vAlign w:val="center"/>
            <w:hideMark/>
          </w:tcPr>
          <w:p w14:paraId="3368E73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5A7B2CA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2417896</w:t>
            </w:r>
          </w:p>
        </w:tc>
        <w:tc>
          <w:tcPr>
            <w:tcW w:w="0" w:type="auto"/>
            <w:tcBorders>
              <w:top w:val="nil"/>
              <w:left w:val="nil"/>
              <w:bottom w:val="nil"/>
              <w:right w:val="nil"/>
            </w:tcBorders>
            <w:shd w:val="clear" w:color="auto" w:fill="F5F5F5"/>
            <w:vAlign w:val="center"/>
            <w:hideMark/>
          </w:tcPr>
          <w:p w14:paraId="426BFBC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43A79C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1994535</w:t>
            </w:r>
          </w:p>
        </w:tc>
        <w:tc>
          <w:tcPr>
            <w:tcW w:w="0" w:type="auto"/>
            <w:tcBorders>
              <w:top w:val="nil"/>
              <w:left w:val="nil"/>
              <w:bottom w:val="nil"/>
              <w:right w:val="nil"/>
            </w:tcBorders>
            <w:shd w:val="clear" w:color="auto" w:fill="F5F5F5"/>
            <w:vAlign w:val="center"/>
            <w:hideMark/>
          </w:tcPr>
          <w:p w14:paraId="10352AD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926071</w:t>
            </w:r>
          </w:p>
        </w:tc>
        <w:tc>
          <w:tcPr>
            <w:tcW w:w="0" w:type="auto"/>
            <w:tcBorders>
              <w:top w:val="nil"/>
              <w:left w:val="nil"/>
              <w:bottom w:val="nil"/>
              <w:right w:val="nil"/>
            </w:tcBorders>
            <w:shd w:val="clear" w:color="auto" w:fill="F5F5F5"/>
            <w:vAlign w:val="center"/>
            <w:hideMark/>
          </w:tcPr>
          <w:p w14:paraId="62B98A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1101765</w:t>
            </w:r>
          </w:p>
        </w:tc>
        <w:tc>
          <w:tcPr>
            <w:tcW w:w="0" w:type="auto"/>
            <w:tcBorders>
              <w:top w:val="nil"/>
              <w:left w:val="nil"/>
              <w:bottom w:val="nil"/>
              <w:right w:val="nil"/>
            </w:tcBorders>
            <w:shd w:val="clear" w:color="auto" w:fill="F5F5F5"/>
            <w:vAlign w:val="center"/>
            <w:hideMark/>
          </w:tcPr>
          <w:p w14:paraId="02F19F3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A75C4F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2613424</w:t>
            </w:r>
          </w:p>
        </w:tc>
        <w:tc>
          <w:tcPr>
            <w:tcW w:w="0" w:type="auto"/>
            <w:tcBorders>
              <w:top w:val="nil"/>
              <w:left w:val="nil"/>
              <w:bottom w:val="nil"/>
              <w:right w:val="nil"/>
            </w:tcBorders>
            <w:shd w:val="clear" w:color="auto" w:fill="F5F5F5"/>
            <w:vAlign w:val="center"/>
            <w:hideMark/>
          </w:tcPr>
          <w:p w14:paraId="631121B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2613170.0</w:t>
            </w:r>
          </w:p>
        </w:tc>
        <w:tc>
          <w:tcPr>
            <w:tcW w:w="0" w:type="auto"/>
            <w:tcBorders>
              <w:top w:val="nil"/>
              <w:left w:val="nil"/>
              <w:bottom w:val="nil"/>
              <w:right w:val="nil"/>
            </w:tcBorders>
            <w:shd w:val="clear" w:color="auto" w:fill="F5F5F5"/>
            <w:vAlign w:val="center"/>
            <w:hideMark/>
          </w:tcPr>
          <w:p w14:paraId="2347B4A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311092</w:t>
            </w:r>
          </w:p>
        </w:tc>
        <w:tc>
          <w:tcPr>
            <w:tcW w:w="0" w:type="auto"/>
            <w:tcBorders>
              <w:top w:val="nil"/>
              <w:left w:val="nil"/>
              <w:bottom w:val="nil"/>
              <w:right w:val="nil"/>
            </w:tcBorders>
            <w:shd w:val="clear" w:color="auto" w:fill="F5F5F5"/>
            <w:vAlign w:val="center"/>
            <w:hideMark/>
          </w:tcPr>
          <w:p w14:paraId="10EB32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1872149</w:t>
            </w:r>
          </w:p>
        </w:tc>
        <w:tc>
          <w:tcPr>
            <w:tcW w:w="0" w:type="auto"/>
            <w:tcBorders>
              <w:top w:val="nil"/>
              <w:left w:val="nil"/>
              <w:bottom w:val="nil"/>
              <w:right w:val="nil"/>
            </w:tcBorders>
            <w:shd w:val="clear" w:color="auto" w:fill="F5F5F5"/>
            <w:vAlign w:val="center"/>
            <w:hideMark/>
          </w:tcPr>
          <w:p w14:paraId="2A07E5A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C01AD4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376066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B34D8C8" w14:textId="77777777" w:rsidTr="004941DF">
        <w:tc>
          <w:tcPr>
            <w:tcW w:w="0" w:type="auto"/>
            <w:tcBorders>
              <w:top w:val="nil"/>
              <w:left w:val="nil"/>
              <w:bottom w:val="nil"/>
              <w:right w:val="nil"/>
            </w:tcBorders>
            <w:shd w:val="clear" w:color="auto" w:fill="FFFFFF"/>
            <w:vAlign w:val="center"/>
            <w:hideMark/>
          </w:tcPr>
          <w:p w14:paraId="792FF3D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unique</w:t>
            </w:r>
          </w:p>
        </w:tc>
        <w:tc>
          <w:tcPr>
            <w:tcW w:w="0" w:type="auto"/>
            <w:tcBorders>
              <w:top w:val="nil"/>
              <w:left w:val="nil"/>
              <w:bottom w:val="nil"/>
              <w:right w:val="nil"/>
            </w:tcBorders>
            <w:shd w:val="clear" w:color="auto" w:fill="FFFFFF"/>
            <w:vAlign w:val="center"/>
            <w:hideMark/>
          </w:tcPr>
          <w:p w14:paraId="3FAA441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18</w:t>
            </w:r>
          </w:p>
        </w:tc>
        <w:tc>
          <w:tcPr>
            <w:tcW w:w="0" w:type="auto"/>
            <w:tcBorders>
              <w:top w:val="nil"/>
              <w:left w:val="nil"/>
              <w:bottom w:val="nil"/>
              <w:right w:val="nil"/>
            </w:tcBorders>
            <w:shd w:val="clear" w:color="auto" w:fill="FFFFFF"/>
            <w:vAlign w:val="center"/>
            <w:hideMark/>
          </w:tcPr>
          <w:p w14:paraId="0203F19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76</w:t>
            </w:r>
          </w:p>
        </w:tc>
        <w:tc>
          <w:tcPr>
            <w:tcW w:w="0" w:type="auto"/>
            <w:tcBorders>
              <w:top w:val="nil"/>
              <w:left w:val="nil"/>
              <w:bottom w:val="nil"/>
              <w:right w:val="nil"/>
            </w:tcBorders>
            <w:shd w:val="clear" w:color="auto" w:fill="FFFFFF"/>
            <w:vAlign w:val="center"/>
            <w:hideMark/>
          </w:tcPr>
          <w:p w14:paraId="6C58EF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165</w:t>
            </w:r>
          </w:p>
        </w:tc>
        <w:tc>
          <w:tcPr>
            <w:tcW w:w="0" w:type="auto"/>
            <w:tcBorders>
              <w:top w:val="nil"/>
              <w:left w:val="nil"/>
              <w:bottom w:val="nil"/>
              <w:right w:val="nil"/>
            </w:tcBorders>
            <w:shd w:val="clear" w:color="auto" w:fill="FFFFFF"/>
            <w:vAlign w:val="center"/>
            <w:hideMark/>
          </w:tcPr>
          <w:p w14:paraId="2ADB59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221</w:t>
            </w:r>
          </w:p>
        </w:tc>
        <w:tc>
          <w:tcPr>
            <w:tcW w:w="0" w:type="auto"/>
            <w:tcBorders>
              <w:top w:val="nil"/>
              <w:left w:val="nil"/>
              <w:bottom w:val="nil"/>
              <w:right w:val="nil"/>
            </w:tcBorders>
            <w:shd w:val="clear" w:color="auto" w:fill="FFFFFF"/>
            <w:vAlign w:val="center"/>
            <w:hideMark/>
          </w:tcPr>
          <w:p w14:paraId="3C12D0E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822331</w:t>
            </w:r>
          </w:p>
        </w:tc>
        <w:tc>
          <w:tcPr>
            <w:tcW w:w="0" w:type="auto"/>
            <w:tcBorders>
              <w:top w:val="nil"/>
              <w:left w:val="nil"/>
              <w:bottom w:val="nil"/>
              <w:right w:val="nil"/>
            </w:tcBorders>
            <w:shd w:val="clear" w:color="auto" w:fill="FFFFFF"/>
            <w:vAlign w:val="center"/>
            <w:hideMark/>
          </w:tcPr>
          <w:p w14:paraId="38E4ACB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w:t>
            </w:r>
          </w:p>
        </w:tc>
        <w:tc>
          <w:tcPr>
            <w:tcW w:w="0" w:type="auto"/>
            <w:tcBorders>
              <w:top w:val="nil"/>
              <w:left w:val="nil"/>
              <w:bottom w:val="nil"/>
              <w:right w:val="nil"/>
            </w:tcBorders>
            <w:shd w:val="clear" w:color="auto" w:fill="FFFFFF"/>
            <w:vAlign w:val="center"/>
            <w:hideMark/>
          </w:tcPr>
          <w:p w14:paraId="37C2EC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6368</w:t>
            </w:r>
          </w:p>
        </w:tc>
        <w:tc>
          <w:tcPr>
            <w:tcW w:w="0" w:type="auto"/>
            <w:tcBorders>
              <w:top w:val="nil"/>
              <w:left w:val="nil"/>
              <w:bottom w:val="nil"/>
              <w:right w:val="nil"/>
            </w:tcBorders>
            <w:shd w:val="clear" w:color="auto" w:fill="FFFFFF"/>
            <w:vAlign w:val="center"/>
            <w:hideMark/>
          </w:tcPr>
          <w:p w14:paraId="4BEF4D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w:t>
            </w:r>
          </w:p>
        </w:tc>
        <w:tc>
          <w:tcPr>
            <w:tcW w:w="0" w:type="auto"/>
            <w:tcBorders>
              <w:top w:val="nil"/>
              <w:left w:val="nil"/>
              <w:bottom w:val="nil"/>
              <w:right w:val="nil"/>
            </w:tcBorders>
            <w:shd w:val="clear" w:color="auto" w:fill="FFFFFF"/>
            <w:vAlign w:val="center"/>
            <w:hideMark/>
          </w:tcPr>
          <w:p w14:paraId="366B4C0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59023.0</w:t>
            </w:r>
          </w:p>
        </w:tc>
        <w:tc>
          <w:tcPr>
            <w:tcW w:w="0" w:type="auto"/>
            <w:tcBorders>
              <w:top w:val="nil"/>
              <w:left w:val="nil"/>
              <w:bottom w:val="nil"/>
              <w:right w:val="nil"/>
            </w:tcBorders>
            <w:shd w:val="clear" w:color="auto" w:fill="FFFFFF"/>
            <w:vAlign w:val="center"/>
            <w:hideMark/>
          </w:tcPr>
          <w:p w14:paraId="4D5088C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w:t>
            </w:r>
          </w:p>
        </w:tc>
        <w:tc>
          <w:tcPr>
            <w:tcW w:w="0" w:type="auto"/>
            <w:tcBorders>
              <w:top w:val="nil"/>
              <w:left w:val="nil"/>
              <w:bottom w:val="nil"/>
              <w:right w:val="nil"/>
            </w:tcBorders>
            <w:shd w:val="clear" w:color="auto" w:fill="FFFFFF"/>
            <w:vAlign w:val="center"/>
            <w:hideMark/>
          </w:tcPr>
          <w:p w14:paraId="259B10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w:t>
            </w:r>
          </w:p>
        </w:tc>
        <w:tc>
          <w:tcPr>
            <w:tcW w:w="0" w:type="auto"/>
            <w:tcBorders>
              <w:top w:val="nil"/>
              <w:left w:val="nil"/>
              <w:bottom w:val="nil"/>
              <w:right w:val="nil"/>
            </w:tcBorders>
            <w:shd w:val="clear" w:color="auto" w:fill="FFFFFF"/>
            <w:vAlign w:val="center"/>
            <w:hideMark/>
          </w:tcPr>
          <w:p w14:paraId="48CC6E8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w:t>
            </w:r>
          </w:p>
        </w:tc>
        <w:tc>
          <w:tcPr>
            <w:tcW w:w="0" w:type="auto"/>
            <w:tcBorders>
              <w:top w:val="nil"/>
              <w:left w:val="nil"/>
              <w:bottom w:val="nil"/>
              <w:right w:val="nil"/>
            </w:tcBorders>
            <w:shd w:val="clear" w:color="auto" w:fill="FFFFFF"/>
            <w:vAlign w:val="center"/>
            <w:hideMark/>
          </w:tcPr>
          <w:p w14:paraId="65B8F8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3757</w:t>
            </w:r>
          </w:p>
        </w:tc>
        <w:tc>
          <w:tcPr>
            <w:tcW w:w="0" w:type="auto"/>
            <w:tcBorders>
              <w:top w:val="nil"/>
              <w:left w:val="nil"/>
              <w:bottom w:val="nil"/>
              <w:right w:val="nil"/>
            </w:tcBorders>
            <w:shd w:val="clear" w:color="auto" w:fill="FFFFFF"/>
            <w:vAlign w:val="center"/>
            <w:hideMark/>
          </w:tcPr>
          <w:p w14:paraId="042BB1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310E12E" w14:textId="77777777" w:rsidTr="004941DF">
        <w:tc>
          <w:tcPr>
            <w:tcW w:w="0" w:type="auto"/>
            <w:tcBorders>
              <w:top w:val="nil"/>
              <w:left w:val="nil"/>
              <w:bottom w:val="nil"/>
              <w:right w:val="nil"/>
            </w:tcBorders>
            <w:shd w:val="clear" w:color="auto" w:fill="F5F5F5"/>
            <w:vAlign w:val="center"/>
            <w:hideMark/>
          </w:tcPr>
          <w:p w14:paraId="556D30F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top</w:t>
            </w:r>
          </w:p>
        </w:tc>
        <w:tc>
          <w:tcPr>
            <w:tcW w:w="0" w:type="auto"/>
            <w:tcBorders>
              <w:top w:val="nil"/>
              <w:left w:val="nil"/>
              <w:bottom w:val="nil"/>
              <w:right w:val="nil"/>
            </w:tcBorders>
            <w:shd w:val="clear" w:color="auto" w:fill="F5F5F5"/>
            <w:vAlign w:val="center"/>
            <w:hideMark/>
          </w:tcPr>
          <w:p w14:paraId="58FB87E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 credit repair services, or o...</w:t>
            </w:r>
          </w:p>
        </w:tc>
        <w:tc>
          <w:tcPr>
            <w:tcW w:w="0" w:type="auto"/>
            <w:tcBorders>
              <w:top w:val="nil"/>
              <w:left w:val="nil"/>
              <w:bottom w:val="nil"/>
              <w:right w:val="nil"/>
            </w:tcBorders>
            <w:shd w:val="clear" w:color="auto" w:fill="F5F5F5"/>
            <w:vAlign w:val="center"/>
            <w:hideMark/>
          </w:tcPr>
          <w:p w14:paraId="4499C0D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w:t>
            </w:r>
          </w:p>
        </w:tc>
        <w:tc>
          <w:tcPr>
            <w:tcW w:w="0" w:type="auto"/>
            <w:tcBorders>
              <w:top w:val="nil"/>
              <w:left w:val="nil"/>
              <w:bottom w:val="nil"/>
              <w:right w:val="nil"/>
            </w:tcBorders>
            <w:shd w:val="clear" w:color="auto" w:fill="F5F5F5"/>
            <w:vAlign w:val="center"/>
            <w:hideMark/>
          </w:tcPr>
          <w:p w14:paraId="598912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Incorrect information on your report</w:t>
            </w:r>
          </w:p>
        </w:tc>
        <w:tc>
          <w:tcPr>
            <w:tcW w:w="0" w:type="auto"/>
            <w:tcBorders>
              <w:top w:val="nil"/>
              <w:left w:val="nil"/>
              <w:bottom w:val="nil"/>
              <w:right w:val="nil"/>
            </w:tcBorders>
            <w:shd w:val="clear" w:color="auto" w:fill="F5F5F5"/>
            <w:vAlign w:val="center"/>
            <w:hideMark/>
          </w:tcPr>
          <w:p w14:paraId="7AA8588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Information belongs to someone else</w:t>
            </w:r>
          </w:p>
        </w:tc>
        <w:tc>
          <w:tcPr>
            <w:tcW w:w="0" w:type="auto"/>
            <w:tcBorders>
              <w:top w:val="nil"/>
              <w:left w:val="nil"/>
              <w:bottom w:val="nil"/>
              <w:right w:val="nil"/>
            </w:tcBorders>
            <w:shd w:val="clear" w:color="auto" w:fill="F5F5F5"/>
            <w:vAlign w:val="center"/>
            <w:hideMark/>
          </w:tcPr>
          <w:p w14:paraId="275A117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 xml:space="preserve">My credit reports are inaccurate. These </w:t>
            </w:r>
            <w:proofErr w:type="spellStart"/>
            <w:r w:rsidRPr="00E81228">
              <w:rPr>
                <w:rFonts w:ascii="Helvetica" w:eastAsia="Times New Roman" w:hAnsi="Helvetica" w:cs="Times New Roman"/>
                <w:color w:val="000000"/>
                <w:sz w:val="18"/>
                <w:szCs w:val="18"/>
                <w:shd w:val="clear" w:color="auto" w:fill="F5F5F5"/>
                <w:lang w:eastAsia="en-IN"/>
              </w:rPr>
              <w:t>inaccu</w:t>
            </w:r>
            <w:proofErr w:type="spellEnd"/>
            <w:r w:rsidRPr="00E81228">
              <w:rPr>
                <w:rFonts w:ascii="Helvetica" w:eastAsia="Times New Roman" w:hAnsi="Helvetica" w:cs="Times New Roman"/>
                <w:color w:val="000000"/>
                <w:sz w:val="18"/>
                <w:szCs w:val="18"/>
                <w:shd w:val="clear" w:color="auto" w:fill="F5F5F5"/>
                <w:lang w:eastAsia="en-IN"/>
              </w:rPr>
              <w:t>...</w:t>
            </w:r>
          </w:p>
        </w:tc>
        <w:tc>
          <w:tcPr>
            <w:tcW w:w="0" w:type="auto"/>
            <w:tcBorders>
              <w:top w:val="nil"/>
              <w:left w:val="nil"/>
              <w:bottom w:val="nil"/>
              <w:right w:val="nil"/>
            </w:tcBorders>
            <w:shd w:val="clear" w:color="auto" w:fill="F5F5F5"/>
            <w:vAlign w:val="center"/>
            <w:hideMark/>
          </w:tcPr>
          <w:p w14:paraId="455D8A0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Company has responded to the consumer and the ...</w:t>
            </w:r>
          </w:p>
        </w:tc>
        <w:tc>
          <w:tcPr>
            <w:tcW w:w="0" w:type="auto"/>
            <w:tcBorders>
              <w:top w:val="nil"/>
              <w:left w:val="nil"/>
              <w:bottom w:val="nil"/>
              <w:right w:val="nil"/>
            </w:tcBorders>
            <w:shd w:val="clear" w:color="auto" w:fill="F5F5F5"/>
            <w:vAlign w:val="center"/>
            <w:hideMark/>
          </w:tcPr>
          <w:p w14:paraId="308603E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EQUIFAX, INC.</w:t>
            </w:r>
          </w:p>
        </w:tc>
        <w:tc>
          <w:tcPr>
            <w:tcW w:w="0" w:type="auto"/>
            <w:tcBorders>
              <w:top w:val="nil"/>
              <w:left w:val="nil"/>
              <w:bottom w:val="nil"/>
              <w:right w:val="nil"/>
            </w:tcBorders>
            <w:shd w:val="clear" w:color="auto" w:fill="F5F5F5"/>
            <w:vAlign w:val="center"/>
            <w:hideMark/>
          </w:tcPr>
          <w:p w14:paraId="2051172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CA</w:t>
            </w:r>
          </w:p>
        </w:tc>
        <w:tc>
          <w:tcPr>
            <w:tcW w:w="0" w:type="auto"/>
            <w:tcBorders>
              <w:top w:val="nil"/>
              <w:left w:val="nil"/>
              <w:bottom w:val="nil"/>
              <w:right w:val="nil"/>
            </w:tcBorders>
            <w:shd w:val="clear" w:color="auto" w:fill="F5F5F5"/>
            <w:vAlign w:val="center"/>
            <w:hideMark/>
          </w:tcPr>
          <w:p w14:paraId="61F10EC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30349.0</w:t>
            </w:r>
          </w:p>
        </w:tc>
        <w:tc>
          <w:tcPr>
            <w:tcW w:w="0" w:type="auto"/>
            <w:tcBorders>
              <w:top w:val="nil"/>
              <w:left w:val="nil"/>
              <w:bottom w:val="nil"/>
              <w:right w:val="nil"/>
            </w:tcBorders>
            <w:shd w:val="clear" w:color="auto" w:fill="F5F5F5"/>
            <w:vAlign w:val="center"/>
            <w:hideMark/>
          </w:tcPr>
          <w:p w14:paraId="77D0AE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Servicemember</w:t>
            </w:r>
          </w:p>
        </w:tc>
        <w:tc>
          <w:tcPr>
            <w:tcW w:w="0" w:type="auto"/>
            <w:tcBorders>
              <w:top w:val="nil"/>
              <w:left w:val="nil"/>
              <w:bottom w:val="nil"/>
              <w:right w:val="nil"/>
            </w:tcBorders>
            <w:shd w:val="clear" w:color="auto" w:fill="F5F5F5"/>
            <w:vAlign w:val="center"/>
            <w:hideMark/>
          </w:tcPr>
          <w:p w14:paraId="1BB7C6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Consent provided</w:t>
            </w:r>
          </w:p>
        </w:tc>
        <w:tc>
          <w:tcPr>
            <w:tcW w:w="0" w:type="auto"/>
            <w:tcBorders>
              <w:top w:val="nil"/>
              <w:left w:val="nil"/>
              <w:bottom w:val="nil"/>
              <w:right w:val="nil"/>
            </w:tcBorders>
            <w:shd w:val="clear" w:color="auto" w:fill="F5F5F5"/>
            <w:vAlign w:val="center"/>
            <w:hideMark/>
          </w:tcPr>
          <w:p w14:paraId="74440CA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Web</w:t>
            </w:r>
          </w:p>
        </w:tc>
        <w:tc>
          <w:tcPr>
            <w:tcW w:w="0" w:type="auto"/>
            <w:tcBorders>
              <w:top w:val="nil"/>
              <w:left w:val="nil"/>
              <w:bottom w:val="nil"/>
              <w:right w:val="nil"/>
            </w:tcBorders>
            <w:shd w:val="clear" w:color="auto" w:fill="F5F5F5"/>
            <w:vAlign w:val="center"/>
            <w:hideMark/>
          </w:tcPr>
          <w:p w14:paraId="71A640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2022-04-19</w:t>
            </w:r>
          </w:p>
        </w:tc>
        <w:tc>
          <w:tcPr>
            <w:tcW w:w="0" w:type="auto"/>
            <w:tcBorders>
              <w:top w:val="nil"/>
              <w:left w:val="nil"/>
              <w:bottom w:val="nil"/>
              <w:right w:val="nil"/>
            </w:tcBorders>
            <w:shd w:val="clear" w:color="auto" w:fill="F5F5F5"/>
            <w:vAlign w:val="center"/>
            <w:hideMark/>
          </w:tcPr>
          <w:p w14:paraId="11FEB2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Closed with explanation</w:t>
            </w:r>
          </w:p>
        </w:tc>
      </w:tr>
      <w:tr w:rsidR="00211FD0" w:rsidRPr="00E81228" w14:paraId="3815D49F" w14:textId="77777777" w:rsidTr="004941DF">
        <w:tc>
          <w:tcPr>
            <w:tcW w:w="0" w:type="auto"/>
            <w:tcBorders>
              <w:top w:val="nil"/>
              <w:left w:val="nil"/>
              <w:bottom w:val="nil"/>
              <w:right w:val="nil"/>
            </w:tcBorders>
            <w:shd w:val="clear" w:color="auto" w:fill="FFFFFF"/>
            <w:vAlign w:val="center"/>
            <w:hideMark/>
          </w:tcPr>
          <w:p w14:paraId="699BA821"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roofErr w:type="spellStart"/>
            <w:r w:rsidRPr="00E81228">
              <w:rPr>
                <w:rFonts w:ascii="Helvetica" w:eastAsia="Times New Roman" w:hAnsi="Helvetica" w:cs="Times New Roman"/>
                <w:b/>
                <w:bCs/>
                <w:color w:val="000000"/>
                <w:sz w:val="18"/>
                <w:szCs w:val="18"/>
                <w:shd w:val="clear" w:color="auto" w:fill="FFFFFF"/>
                <w:lang w:eastAsia="en-IN"/>
              </w:rPr>
              <w:t>freq</w:t>
            </w:r>
            <w:proofErr w:type="spellEnd"/>
          </w:p>
        </w:tc>
        <w:tc>
          <w:tcPr>
            <w:tcW w:w="0" w:type="auto"/>
            <w:tcBorders>
              <w:top w:val="nil"/>
              <w:left w:val="nil"/>
              <w:bottom w:val="nil"/>
              <w:right w:val="nil"/>
            </w:tcBorders>
            <w:shd w:val="clear" w:color="auto" w:fill="FFFFFF"/>
            <w:vAlign w:val="center"/>
            <w:hideMark/>
          </w:tcPr>
          <w:p w14:paraId="138DF51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1088990</w:t>
            </w:r>
          </w:p>
        </w:tc>
        <w:tc>
          <w:tcPr>
            <w:tcW w:w="0" w:type="auto"/>
            <w:tcBorders>
              <w:top w:val="nil"/>
              <w:left w:val="nil"/>
              <w:bottom w:val="nil"/>
              <w:right w:val="nil"/>
            </w:tcBorders>
            <w:shd w:val="clear" w:color="auto" w:fill="FFFFFF"/>
            <w:vAlign w:val="center"/>
            <w:hideMark/>
          </w:tcPr>
          <w:p w14:paraId="4800844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1075668</w:t>
            </w:r>
          </w:p>
        </w:tc>
        <w:tc>
          <w:tcPr>
            <w:tcW w:w="0" w:type="auto"/>
            <w:tcBorders>
              <w:top w:val="nil"/>
              <w:left w:val="nil"/>
              <w:bottom w:val="nil"/>
              <w:right w:val="nil"/>
            </w:tcBorders>
            <w:shd w:val="clear" w:color="auto" w:fill="FFFFFF"/>
            <w:vAlign w:val="center"/>
            <w:hideMark/>
          </w:tcPr>
          <w:p w14:paraId="56DF09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638340</w:t>
            </w:r>
          </w:p>
        </w:tc>
        <w:tc>
          <w:tcPr>
            <w:tcW w:w="0" w:type="auto"/>
            <w:tcBorders>
              <w:top w:val="nil"/>
              <w:left w:val="nil"/>
              <w:bottom w:val="nil"/>
              <w:right w:val="nil"/>
            </w:tcBorders>
            <w:shd w:val="clear" w:color="auto" w:fill="FFFFFF"/>
            <w:vAlign w:val="center"/>
            <w:hideMark/>
          </w:tcPr>
          <w:p w14:paraId="458718C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407377</w:t>
            </w:r>
          </w:p>
        </w:tc>
        <w:tc>
          <w:tcPr>
            <w:tcW w:w="0" w:type="auto"/>
            <w:tcBorders>
              <w:top w:val="nil"/>
              <w:left w:val="nil"/>
              <w:bottom w:val="nil"/>
              <w:right w:val="nil"/>
            </w:tcBorders>
            <w:shd w:val="clear" w:color="auto" w:fill="FFFFFF"/>
            <w:vAlign w:val="center"/>
            <w:hideMark/>
          </w:tcPr>
          <w:p w14:paraId="6ACE129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1197</w:t>
            </w:r>
          </w:p>
        </w:tc>
        <w:tc>
          <w:tcPr>
            <w:tcW w:w="0" w:type="auto"/>
            <w:tcBorders>
              <w:top w:val="nil"/>
              <w:left w:val="nil"/>
              <w:bottom w:val="nil"/>
              <w:right w:val="nil"/>
            </w:tcBorders>
            <w:shd w:val="clear" w:color="auto" w:fill="FFFFFF"/>
            <w:vAlign w:val="center"/>
            <w:hideMark/>
          </w:tcPr>
          <w:p w14:paraId="7EACCAB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905287</w:t>
            </w:r>
          </w:p>
        </w:tc>
        <w:tc>
          <w:tcPr>
            <w:tcW w:w="0" w:type="auto"/>
            <w:tcBorders>
              <w:top w:val="nil"/>
              <w:left w:val="nil"/>
              <w:bottom w:val="nil"/>
              <w:right w:val="nil"/>
            </w:tcBorders>
            <w:shd w:val="clear" w:color="auto" w:fill="FFFFFF"/>
            <w:vAlign w:val="center"/>
            <w:hideMark/>
          </w:tcPr>
          <w:p w14:paraId="45EA3CA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427629</w:t>
            </w:r>
          </w:p>
        </w:tc>
        <w:tc>
          <w:tcPr>
            <w:tcW w:w="0" w:type="auto"/>
            <w:tcBorders>
              <w:top w:val="nil"/>
              <w:left w:val="nil"/>
              <w:bottom w:val="nil"/>
              <w:right w:val="nil"/>
            </w:tcBorders>
            <w:shd w:val="clear" w:color="auto" w:fill="FFFFFF"/>
            <w:vAlign w:val="center"/>
            <w:hideMark/>
          </w:tcPr>
          <w:p w14:paraId="4626A37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333513</w:t>
            </w:r>
          </w:p>
        </w:tc>
        <w:tc>
          <w:tcPr>
            <w:tcW w:w="0" w:type="auto"/>
            <w:tcBorders>
              <w:top w:val="nil"/>
              <w:left w:val="nil"/>
              <w:bottom w:val="nil"/>
              <w:right w:val="nil"/>
            </w:tcBorders>
            <w:shd w:val="clear" w:color="auto" w:fill="FFFFFF"/>
            <w:vAlign w:val="center"/>
            <w:hideMark/>
          </w:tcPr>
          <w:p w14:paraId="535A1EA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2285.0</w:t>
            </w:r>
          </w:p>
        </w:tc>
        <w:tc>
          <w:tcPr>
            <w:tcW w:w="0" w:type="auto"/>
            <w:tcBorders>
              <w:top w:val="nil"/>
              <w:left w:val="nil"/>
              <w:bottom w:val="nil"/>
              <w:right w:val="nil"/>
            </w:tcBorders>
            <w:shd w:val="clear" w:color="auto" w:fill="FFFFFF"/>
            <w:vAlign w:val="center"/>
            <w:hideMark/>
          </w:tcPr>
          <w:p w14:paraId="43565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167759</w:t>
            </w:r>
          </w:p>
        </w:tc>
        <w:tc>
          <w:tcPr>
            <w:tcW w:w="0" w:type="auto"/>
            <w:tcBorders>
              <w:top w:val="nil"/>
              <w:left w:val="nil"/>
              <w:bottom w:val="nil"/>
              <w:right w:val="nil"/>
            </w:tcBorders>
            <w:shd w:val="clear" w:color="auto" w:fill="FFFFFF"/>
            <w:vAlign w:val="center"/>
            <w:hideMark/>
          </w:tcPr>
          <w:p w14:paraId="615DC6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926513</w:t>
            </w:r>
          </w:p>
        </w:tc>
        <w:tc>
          <w:tcPr>
            <w:tcW w:w="0" w:type="auto"/>
            <w:tcBorders>
              <w:top w:val="nil"/>
              <w:left w:val="nil"/>
              <w:bottom w:val="nil"/>
              <w:right w:val="nil"/>
            </w:tcBorders>
            <w:shd w:val="clear" w:color="auto" w:fill="FFFFFF"/>
            <w:vAlign w:val="center"/>
            <w:hideMark/>
          </w:tcPr>
          <w:p w14:paraId="659353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2180651</w:t>
            </w:r>
          </w:p>
        </w:tc>
        <w:tc>
          <w:tcPr>
            <w:tcW w:w="0" w:type="auto"/>
            <w:tcBorders>
              <w:top w:val="nil"/>
              <w:left w:val="nil"/>
              <w:bottom w:val="nil"/>
              <w:right w:val="nil"/>
            </w:tcBorders>
            <w:shd w:val="clear" w:color="auto" w:fill="FFFFFF"/>
            <w:vAlign w:val="center"/>
            <w:hideMark/>
          </w:tcPr>
          <w:p w14:paraId="5FE58C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3550</w:t>
            </w:r>
          </w:p>
        </w:tc>
        <w:tc>
          <w:tcPr>
            <w:tcW w:w="0" w:type="auto"/>
            <w:tcBorders>
              <w:top w:val="nil"/>
              <w:left w:val="nil"/>
              <w:bottom w:val="nil"/>
              <w:right w:val="nil"/>
            </w:tcBorders>
            <w:shd w:val="clear" w:color="auto" w:fill="FFFFFF"/>
            <w:vAlign w:val="center"/>
            <w:hideMark/>
          </w:tcPr>
          <w:p w14:paraId="045E7E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5AA90C49" w14:textId="77777777" w:rsidTr="004941DF">
        <w:tc>
          <w:tcPr>
            <w:tcW w:w="0" w:type="auto"/>
            <w:tcBorders>
              <w:top w:val="nil"/>
              <w:left w:val="nil"/>
              <w:bottom w:val="nil"/>
              <w:right w:val="nil"/>
            </w:tcBorders>
            <w:shd w:val="clear" w:color="auto" w:fill="F5F5F5"/>
            <w:vAlign w:val="center"/>
            <w:hideMark/>
          </w:tcPr>
          <w:p w14:paraId="388A97D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mean</w:t>
            </w:r>
          </w:p>
        </w:tc>
        <w:tc>
          <w:tcPr>
            <w:tcW w:w="0" w:type="auto"/>
            <w:tcBorders>
              <w:top w:val="nil"/>
              <w:left w:val="nil"/>
              <w:bottom w:val="nil"/>
              <w:right w:val="nil"/>
            </w:tcBorders>
            <w:shd w:val="clear" w:color="auto" w:fill="F5F5F5"/>
            <w:vAlign w:val="center"/>
            <w:hideMark/>
          </w:tcPr>
          <w:p w14:paraId="37EF5F1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520666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7053D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F22DC7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7190D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ACE2B0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255516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FEC1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9B17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73863A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95517D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07FDF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49C068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0B353F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4BD0223D" w14:textId="77777777" w:rsidTr="004941DF">
        <w:tc>
          <w:tcPr>
            <w:tcW w:w="0" w:type="auto"/>
            <w:tcBorders>
              <w:top w:val="nil"/>
              <w:left w:val="nil"/>
              <w:bottom w:val="nil"/>
              <w:right w:val="nil"/>
            </w:tcBorders>
            <w:shd w:val="clear" w:color="auto" w:fill="FFFFFF"/>
            <w:vAlign w:val="center"/>
            <w:hideMark/>
          </w:tcPr>
          <w:p w14:paraId="2249396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std</w:t>
            </w:r>
          </w:p>
        </w:tc>
        <w:tc>
          <w:tcPr>
            <w:tcW w:w="0" w:type="auto"/>
            <w:tcBorders>
              <w:top w:val="nil"/>
              <w:left w:val="nil"/>
              <w:bottom w:val="nil"/>
              <w:right w:val="nil"/>
            </w:tcBorders>
            <w:shd w:val="clear" w:color="auto" w:fill="FFFFFF"/>
            <w:vAlign w:val="center"/>
            <w:hideMark/>
          </w:tcPr>
          <w:p w14:paraId="6E2B883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716A7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B1E6EF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994336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584D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D17E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6F520C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4F7C7D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0BA50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6AF570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FAB87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2681A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ED3E7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52569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31745CF" w14:textId="77777777" w:rsidTr="004941DF">
        <w:tc>
          <w:tcPr>
            <w:tcW w:w="0" w:type="auto"/>
            <w:tcBorders>
              <w:top w:val="nil"/>
              <w:left w:val="nil"/>
              <w:bottom w:val="nil"/>
              <w:right w:val="nil"/>
            </w:tcBorders>
            <w:shd w:val="clear" w:color="auto" w:fill="F5F5F5"/>
            <w:vAlign w:val="center"/>
            <w:hideMark/>
          </w:tcPr>
          <w:p w14:paraId="0ABE5A0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min</w:t>
            </w:r>
          </w:p>
        </w:tc>
        <w:tc>
          <w:tcPr>
            <w:tcW w:w="0" w:type="auto"/>
            <w:tcBorders>
              <w:top w:val="nil"/>
              <w:left w:val="nil"/>
              <w:bottom w:val="nil"/>
              <w:right w:val="nil"/>
            </w:tcBorders>
            <w:shd w:val="clear" w:color="auto" w:fill="F5F5F5"/>
            <w:vAlign w:val="center"/>
            <w:hideMark/>
          </w:tcPr>
          <w:p w14:paraId="4390662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5ACCFE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1B169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8DD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AFC7B7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319E46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35CA25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3CC58F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7DDD8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4A7C6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366BEC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7B2224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7DAB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BFBB9E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1C6728E" w14:textId="77777777" w:rsidTr="004941DF">
        <w:tc>
          <w:tcPr>
            <w:tcW w:w="0" w:type="auto"/>
            <w:tcBorders>
              <w:top w:val="nil"/>
              <w:left w:val="nil"/>
              <w:bottom w:val="nil"/>
              <w:right w:val="nil"/>
            </w:tcBorders>
            <w:shd w:val="clear" w:color="auto" w:fill="FFFFFF"/>
            <w:vAlign w:val="center"/>
            <w:hideMark/>
          </w:tcPr>
          <w:p w14:paraId="7EDDD1D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25%</w:t>
            </w:r>
          </w:p>
        </w:tc>
        <w:tc>
          <w:tcPr>
            <w:tcW w:w="0" w:type="auto"/>
            <w:tcBorders>
              <w:top w:val="nil"/>
              <w:left w:val="nil"/>
              <w:bottom w:val="nil"/>
              <w:right w:val="nil"/>
            </w:tcBorders>
            <w:shd w:val="clear" w:color="auto" w:fill="FFFFFF"/>
            <w:vAlign w:val="center"/>
            <w:hideMark/>
          </w:tcPr>
          <w:p w14:paraId="1EC815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CEAB4D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2959F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46CAD3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83D42E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13CC64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38F5F4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E46ACD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862691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673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C4E8C1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C607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B1251A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8D36B4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6D5FA4B0" w14:textId="77777777" w:rsidTr="004941DF">
        <w:tc>
          <w:tcPr>
            <w:tcW w:w="0" w:type="auto"/>
            <w:tcBorders>
              <w:top w:val="nil"/>
              <w:left w:val="nil"/>
              <w:bottom w:val="nil"/>
              <w:right w:val="nil"/>
            </w:tcBorders>
            <w:shd w:val="clear" w:color="auto" w:fill="F5F5F5"/>
            <w:vAlign w:val="center"/>
            <w:hideMark/>
          </w:tcPr>
          <w:p w14:paraId="65259889"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50%</w:t>
            </w:r>
          </w:p>
        </w:tc>
        <w:tc>
          <w:tcPr>
            <w:tcW w:w="0" w:type="auto"/>
            <w:tcBorders>
              <w:top w:val="nil"/>
              <w:left w:val="nil"/>
              <w:bottom w:val="nil"/>
              <w:right w:val="nil"/>
            </w:tcBorders>
            <w:shd w:val="clear" w:color="auto" w:fill="F5F5F5"/>
            <w:vAlign w:val="center"/>
            <w:hideMark/>
          </w:tcPr>
          <w:p w14:paraId="6E59AFC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B9A1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964C4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9C5976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C4E6B1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6E2F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91EA17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724706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BF7E4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FFF08A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5FB2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065BC7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9FBF7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25D38F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75EE8B3" w14:textId="77777777" w:rsidTr="004941DF">
        <w:tc>
          <w:tcPr>
            <w:tcW w:w="0" w:type="auto"/>
            <w:tcBorders>
              <w:top w:val="nil"/>
              <w:left w:val="nil"/>
              <w:bottom w:val="nil"/>
              <w:right w:val="nil"/>
            </w:tcBorders>
            <w:shd w:val="clear" w:color="auto" w:fill="FFFFFF"/>
            <w:vAlign w:val="center"/>
            <w:hideMark/>
          </w:tcPr>
          <w:p w14:paraId="093DD3E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75%</w:t>
            </w:r>
          </w:p>
        </w:tc>
        <w:tc>
          <w:tcPr>
            <w:tcW w:w="0" w:type="auto"/>
            <w:tcBorders>
              <w:top w:val="nil"/>
              <w:left w:val="nil"/>
              <w:bottom w:val="nil"/>
              <w:right w:val="nil"/>
            </w:tcBorders>
            <w:shd w:val="clear" w:color="auto" w:fill="FFFFFF"/>
            <w:vAlign w:val="center"/>
            <w:hideMark/>
          </w:tcPr>
          <w:p w14:paraId="23F7D2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550D40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8E2D30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0C5ABB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A58B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9C30A4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A6EAB8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2B70A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30A3F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B2034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D7F7E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F2EF0F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6DEB2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88528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324D2A8C" w14:textId="77777777" w:rsidTr="004941DF">
        <w:tc>
          <w:tcPr>
            <w:tcW w:w="0" w:type="auto"/>
            <w:tcBorders>
              <w:top w:val="nil"/>
              <w:left w:val="nil"/>
              <w:bottom w:val="nil"/>
              <w:right w:val="nil"/>
            </w:tcBorders>
            <w:shd w:val="clear" w:color="auto" w:fill="F5F5F5"/>
            <w:vAlign w:val="center"/>
            <w:hideMark/>
          </w:tcPr>
          <w:p w14:paraId="2F11CA4F"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max</w:t>
            </w:r>
          </w:p>
        </w:tc>
        <w:tc>
          <w:tcPr>
            <w:tcW w:w="0" w:type="auto"/>
            <w:tcBorders>
              <w:top w:val="nil"/>
              <w:left w:val="nil"/>
              <w:bottom w:val="nil"/>
              <w:right w:val="nil"/>
            </w:tcBorders>
            <w:shd w:val="clear" w:color="auto" w:fill="F5F5F5"/>
            <w:vAlign w:val="center"/>
            <w:hideMark/>
          </w:tcPr>
          <w:p w14:paraId="588B03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81CC3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27C80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D64B05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ACE3B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D3FA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337D9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08E0AA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3BA77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F93A72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E7FF6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E20985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380330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832074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bl>
    <w:p w14:paraId="29E8184E" w14:textId="77777777" w:rsidR="00211FD0" w:rsidRPr="00172641" w:rsidRDefault="00211FD0" w:rsidP="0095105B">
      <w:pPr>
        <w:jc w:val="both"/>
        <w:rPr>
          <w:rFonts w:ascii="Times New Roman" w:hAnsi="Times New Roman" w:cs="Times New Roman"/>
          <w:sz w:val="24"/>
          <w:szCs w:val="24"/>
        </w:rPr>
      </w:pPr>
    </w:p>
    <w:p w14:paraId="054FC6C1" w14:textId="40A38940" w:rsidR="00F65910" w:rsidRDefault="00172641" w:rsidP="00366CAD">
      <w:pPr>
        <w:jc w:val="both"/>
      </w:pPr>
      <w:r>
        <w:lastRenderedPageBreak/>
        <w:t xml:space="preserve">6) </w:t>
      </w:r>
      <w:r w:rsidR="00F65910">
        <w:t xml:space="preserve">Results/Findings </w:t>
      </w:r>
    </w:p>
    <w:p w14:paraId="7208A763" w14:textId="48BA45B6" w:rsidR="00F65910" w:rsidRDefault="00F65910" w:rsidP="00366CAD">
      <w:pPr>
        <w:jc w:val="both"/>
      </w:pPr>
      <w:r>
        <w:t xml:space="preserve">• Analyze data using R or Python so that you can provide answers to your questions. </w:t>
      </w:r>
    </w:p>
    <w:p w14:paraId="2D1126EB" w14:textId="35192C7D" w:rsidR="005176D3" w:rsidRDefault="005176D3" w:rsidP="00366CAD">
      <w:pPr>
        <w:jc w:val="both"/>
      </w:pPr>
      <w:r>
        <w:t>We used python to analyze the dataset of the Consumer complaints database.</w:t>
      </w:r>
    </w:p>
    <w:p w14:paraId="21CC9333" w14:textId="183794D0" w:rsidR="00E81228" w:rsidRPr="00211FD0" w:rsidRDefault="00E81228" w:rsidP="00211FD0">
      <w:pPr>
        <w:pStyle w:val="HTMLPreformatted"/>
        <w:shd w:val="clear" w:color="auto" w:fill="FFFFFF"/>
        <w:wordWrap w:val="0"/>
        <w:textAlignment w:val="baseline"/>
        <w:rPr>
          <w:color w:val="000000"/>
          <w:sz w:val="21"/>
          <w:szCs w:val="21"/>
        </w:rPr>
      </w:pPr>
      <w:r>
        <w:t xml:space="preserve">Data shape: </w:t>
      </w:r>
      <w:r w:rsidRPr="00E81228">
        <w:rPr>
          <w:color w:val="000000"/>
          <w:sz w:val="21"/>
          <w:szCs w:val="21"/>
        </w:rPr>
        <w:t>(2653059, 18)</w:t>
      </w:r>
    </w:p>
    <w:p w14:paraId="1010804C" w14:textId="77777777" w:rsidR="00E81228" w:rsidRDefault="00E81228" w:rsidP="00366CAD">
      <w:pPr>
        <w:jc w:val="both"/>
      </w:pPr>
    </w:p>
    <w:p w14:paraId="1D3B6F6F" w14:textId="0C6A4C2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r>
        <w:rPr>
          <w:rFonts w:ascii="Courier New" w:eastAsia="Times New Roman" w:hAnsi="Courier New" w:cs="Courier New"/>
          <w:color w:val="000000"/>
          <w:sz w:val="21"/>
          <w:szCs w:val="21"/>
          <w:shd w:val="clear" w:color="auto" w:fill="F7F7F7"/>
          <w:lang w:eastAsia="en-IN"/>
        </w:rPr>
        <w:t>Issues of California state:</w:t>
      </w:r>
    </w:p>
    <w:p w14:paraId="64F8397A" w14:textId="7777777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p>
    <w:p w14:paraId="0E88520A" w14:textId="59E765DB" w:rsidR="00C93E29" w:rsidRPr="00C93E29" w:rsidRDefault="00C93E29" w:rsidP="00C93E29">
      <w:pPr>
        <w:spacing w:after="0" w:line="240" w:lineRule="auto"/>
        <w:rPr>
          <w:rFonts w:ascii="Courier New" w:eastAsia="Times New Roman" w:hAnsi="Courier New" w:cs="Courier New"/>
          <w:b/>
          <w:bCs/>
          <w:color w:val="AA22FF"/>
          <w:sz w:val="21"/>
          <w:szCs w:val="21"/>
          <w:shd w:val="clear" w:color="auto" w:fill="F7F7F7"/>
          <w:lang w:eastAsia="en-IN"/>
        </w:rPr>
      </w:pPr>
      <w:r w:rsidRPr="00C93E29">
        <w:rPr>
          <w:rFonts w:ascii="Courier New" w:eastAsia="Times New Roman" w:hAnsi="Courier New" w:cs="Courier New"/>
          <w:color w:val="000000"/>
          <w:sz w:val="21"/>
          <w:szCs w:val="21"/>
          <w:shd w:val="clear" w:color="auto" w:fill="F7F7F7"/>
          <w:lang w:eastAsia="en-IN"/>
        </w:rPr>
        <w:t>complaints[complaints[</w:t>
      </w:r>
      <w:r w:rsidRPr="00C93E29">
        <w:rPr>
          <w:rFonts w:ascii="Courier New" w:eastAsia="Times New Roman" w:hAnsi="Courier New" w:cs="Courier New"/>
          <w:color w:val="BA2121"/>
          <w:sz w:val="21"/>
          <w:szCs w:val="21"/>
          <w:shd w:val="clear" w:color="auto" w:fill="F7F7F7"/>
          <w:lang w:eastAsia="en-IN"/>
        </w:rPr>
        <w:t>'State'</w:t>
      </w:r>
      <w:r w:rsidRPr="00C93E29">
        <w:rPr>
          <w:rFonts w:ascii="Courier New" w:eastAsia="Times New Roman" w:hAnsi="Courier New" w:cs="Courier New"/>
          <w:color w:val="000000"/>
          <w:sz w:val="21"/>
          <w:szCs w:val="21"/>
          <w:shd w:val="clear" w:color="auto" w:fill="F7F7F7"/>
          <w:lang w:eastAsia="en-IN"/>
        </w:rPr>
        <w:t xml:space="preserve">] </w:t>
      </w:r>
      <w:r w:rsidRPr="00C93E29">
        <w:rPr>
          <w:rFonts w:ascii="Courier New" w:eastAsia="Times New Roman" w:hAnsi="Courier New" w:cs="Courier New"/>
          <w:b/>
          <w:bCs/>
          <w:color w:val="AA22FF"/>
          <w:sz w:val="21"/>
          <w:szCs w:val="21"/>
          <w:shd w:val="clear" w:color="auto" w:fill="F7F7F7"/>
          <w:lang w:eastAsia="en-IN"/>
        </w:rPr>
        <w:t>==</w:t>
      </w:r>
      <w:r>
        <w:rPr>
          <w:rFonts w:ascii="Courier New" w:eastAsia="Times New Roman" w:hAnsi="Courier New" w:cs="Courier New"/>
          <w:b/>
          <w:bCs/>
          <w:color w:val="AA22FF"/>
          <w:sz w:val="21"/>
          <w:szCs w:val="21"/>
          <w:shd w:val="clear" w:color="auto" w:fill="F7F7F7"/>
          <w:lang w:eastAsia="en-IN"/>
        </w:rPr>
        <w:t xml:space="preserve"> </w:t>
      </w:r>
      <w:r w:rsidRPr="00C93E29">
        <w:rPr>
          <w:rFonts w:ascii="Courier New" w:eastAsia="Times New Roman" w:hAnsi="Courier New" w:cs="Courier New"/>
          <w:color w:val="BA2121"/>
          <w:sz w:val="21"/>
          <w:szCs w:val="21"/>
          <w:shd w:val="clear" w:color="auto" w:fill="F7F7F7"/>
          <w:lang w:eastAsia="en-IN"/>
        </w:rPr>
        <w:t>'CA</w:t>
      </w:r>
      <w:proofErr w:type="gramStart"/>
      <w:r w:rsidRPr="00C93E29">
        <w:rPr>
          <w:rFonts w:ascii="Courier New" w:eastAsia="Times New Roman" w:hAnsi="Courier New" w:cs="Courier New"/>
          <w:color w:val="BA2121"/>
          <w:sz w:val="21"/>
          <w:szCs w:val="21"/>
          <w:shd w:val="clear" w:color="auto" w:fill="F7F7F7"/>
          <w:lang w:eastAsia="en-IN"/>
        </w:rPr>
        <w:t>'</w:t>
      </w:r>
      <w:r w:rsidRPr="00C93E29">
        <w:rPr>
          <w:rFonts w:ascii="Courier New" w:eastAsia="Times New Roman" w:hAnsi="Courier New" w:cs="Courier New"/>
          <w:color w:val="000000"/>
          <w:sz w:val="21"/>
          <w:szCs w:val="21"/>
          <w:shd w:val="clear" w:color="auto" w:fill="F7F7F7"/>
          <w:lang w:eastAsia="en-IN"/>
        </w:rPr>
        <w:t>][</w:t>
      </w:r>
      <w:proofErr w:type="gramEnd"/>
      <w:r w:rsidRPr="00C93E29">
        <w:rPr>
          <w:rFonts w:ascii="Courier New" w:eastAsia="Times New Roman" w:hAnsi="Courier New" w:cs="Courier New"/>
          <w:color w:val="BA2121"/>
          <w:sz w:val="21"/>
          <w:szCs w:val="21"/>
          <w:shd w:val="clear" w:color="auto" w:fill="F7F7F7"/>
          <w:lang w:eastAsia="en-IN"/>
        </w:rPr>
        <w:t>'Issue'</w:t>
      </w:r>
      <w:r w:rsidRPr="00C93E29">
        <w:rPr>
          <w:rFonts w:ascii="Courier New" w:eastAsia="Times New Roman" w:hAnsi="Courier New" w:cs="Courier New"/>
          <w:color w:val="000000"/>
          <w:sz w:val="21"/>
          <w:szCs w:val="21"/>
          <w:shd w:val="clear" w:color="auto" w:fill="F7F7F7"/>
          <w:lang w:eastAsia="en-IN"/>
        </w:rPr>
        <w:t>].</w:t>
      </w:r>
      <w:proofErr w:type="spellStart"/>
      <w:r w:rsidRPr="00C93E29">
        <w:rPr>
          <w:rFonts w:ascii="Courier New" w:eastAsia="Times New Roman" w:hAnsi="Courier New" w:cs="Courier New"/>
          <w:color w:val="000000"/>
          <w:sz w:val="21"/>
          <w:szCs w:val="21"/>
          <w:shd w:val="clear" w:color="auto" w:fill="F7F7F7"/>
          <w:lang w:eastAsia="en-IN"/>
        </w:rPr>
        <w:t>value_counts</w:t>
      </w:r>
      <w:proofErr w:type="spellEnd"/>
      <w:r w:rsidRPr="00C93E29">
        <w:rPr>
          <w:rFonts w:ascii="Courier New" w:eastAsia="Times New Roman" w:hAnsi="Courier New" w:cs="Courier New"/>
          <w:color w:val="000000"/>
          <w:sz w:val="21"/>
          <w:szCs w:val="21"/>
          <w:shd w:val="clear" w:color="auto" w:fill="F7F7F7"/>
          <w:lang w:eastAsia="en-IN"/>
        </w:rPr>
        <w:t>().head(</w:t>
      </w:r>
      <w:r w:rsidRPr="00C93E29">
        <w:rPr>
          <w:rFonts w:ascii="Courier New" w:eastAsia="Times New Roman" w:hAnsi="Courier New" w:cs="Courier New"/>
          <w:color w:val="008800"/>
          <w:sz w:val="21"/>
          <w:szCs w:val="21"/>
          <w:shd w:val="clear" w:color="auto" w:fill="F7F7F7"/>
          <w:lang w:eastAsia="en-IN"/>
        </w:rPr>
        <w:t>10</w:t>
      </w:r>
      <w:r w:rsidRPr="00C93E29">
        <w:rPr>
          <w:rFonts w:ascii="Courier New" w:eastAsia="Times New Roman" w:hAnsi="Courier New" w:cs="Courier New"/>
          <w:color w:val="000000"/>
          <w:sz w:val="21"/>
          <w:szCs w:val="21"/>
          <w:shd w:val="clear" w:color="auto" w:fill="F7F7F7"/>
          <w:lang w:eastAsia="en-IN"/>
        </w:rPr>
        <w:t>)</w:t>
      </w:r>
    </w:p>
    <w:p w14:paraId="59C8B07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your report 74376 </w:t>
      </w:r>
    </w:p>
    <w:p w14:paraId="717C5CC4"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Problem with a credit reporting company's investigation into an existing problem 29783 </w:t>
      </w:r>
    </w:p>
    <w:p w14:paraId="5011B5B7"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Loan </w:t>
      </w:r>
      <w:proofErr w:type="spellStart"/>
      <w:proofErr w:type="gramStart"/>
      <w:r w:rsidRPr="00C93E29">
        <w:rPr>
          <w:rFonts w:ascii="Courier New" w:eastAsia="Times New Roman" w:hAnsi="Courier New" w:cs="Courier New"/>
          <w:color w:val="000000"/>
          <w:sz w:val="21"/>
          <w:szCs w:val="21"/>
          <w:shd w:val="clear" w:color="auto" w:fill="FFFFFF"/>
          <w:lang w:eastAsia="en-IN"/>
        </w:rPr>
        <w:t>modification,collection</w:t>
      </w:r>
      <w:proofErr w:type="gramEnd"/>
      <w:r w:rsidRPr="00C93E29">
        <w:rPr>
          <w:rFonts w:ascii="Courier New" w:eastAsia="Times New Roman" w:hAnsi="Courier New" w:cs="Courier New"/>
          <w:color w:val="000000"/>
          <w:sz w:val="21"/>
          <w:szCs w:val="21"/>
          <w:shd w:val="clear" w:color="auto" w:fill="FFFFFF"/>
          <w:lang w:eastAsia="en-IN"/>
        </w:rPr>
        <w:t>,foreclosure</w:t>
      </w:r>
      <w:proofErr w:type="spellEnd"/>
      <w:r w:rsidRPr="00C93E29">
        <w:rPr>
          <w:rFonts w:ascii="Courier New" w:eastAsia="Times New Roman" w:hAnsi="Courier New" w:cs="Courier New"/>
          <w:color w:val="000000"/>
          <w:sz w:val="21"/>
          <w:szCs w:val="21"/>
          <w:shd w:val="clear" w:color="auto" w:fill="FFFFFF"/>
          <w:lang w:eastAsia="en-IN"/>
        </w:rPr>
        <w:t xml:space="preserve"> 22282 </w:t>
      </w:r>
    </w:p>
    <w:p w14:paraId="6EC64509"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Attempts to collect debt not owed 15395 </w:t>
      </w:r>
    </w:p>
    <w:p w14:paraId="650BE26E"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credit report 12994 </w:t>
      </w:r>
    </w:p>
    <w:p w14:paraId="0D34D3E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Improper use of your report 12763 </w:t>
      </w:r>
    </w:p>
    <w:p w14:paraId="0D516EC6"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Loan servicing, payments, escrow account 11195</w:t>
      </w:r>
    </w:p>
    <w:p w14:paraId="0A0416B2"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Managing an account 11042</w:t>
      </w:r>
    </w:p>
    <w:p w14:paraId="1EC012D7" w14:textId="47234869"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Cont'd attempts collect debt not owed 8454 Trouble during payment process 7782 Name: Issue, </w:t>
      </w:r>
      <w:proofErr w:type="spellStart"/>
      <w:r w:rsidRPr="00C93E29">
        <w:rPr>
          <w:rFonts w:ascii="Courier New" w:eastAsia="Times New Roman" w:hAnsi="Courier New" w:cs="Courier New"/>
          <w:color w:val="000000"/>
          <w:sz w:val="21"/>
          <w:szCs w:val="21"/>
          <w:shd w:val="clear" w:color="auto" w:fill="FFFFFF"/>
          <w:lang w:eastAsia="en-IN"/>
        </w:rPr>
        <w:t>dtype</w:t>
      </w:r>
      <w:proofErr w:type="spellEnd"/>
      <w:r w:rsidRPr="00C93E29">
        <w:rPr>
          <w:rFonts w:ascii="Courier New" w:eastAsia="Times New Roman" w:hAnsi="Courier New" w:cs="Courier New"/>
          <w:color w:val="000000"/>
          <w:sz w:val="21"/>
          <w:szCs w:val="21"/>
          <w:shd w:val="clear" w:color="auto" w:fill="FFFFFF"/>
          <w:lang w:eastAsia="en-IN"/>
        </w:rPr>
        <w:t>: int64</w:t>
      </w:r>
    </w:p>
    <w:p w14:paraId="2F9DBF69" w14:textId="51C4DBC3"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082F9FA9" w14:textId="3DE373D0"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59DEBDA4" w14:textId="511E1691"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p>
    <w:p w14:paraId="0A54984A" w14:textId="753E8CAD"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r>
        <w:rPr>
          <w:rFonts w:ascii="Courier New" w:eastAsia="Times New Roman" w:hAnsi="Courier New" w:cs="Courier New"/>
          <w:color w:val="000000"/>
          <w:sz w:val="21"/>
          <w:szCs w:val="21"/>
          <w:shd w:val="clear" w:color="auto" w:fill="FFFFFF"/>
          <w:lang w:eastAsia="en-IN"/>
        </w:rPr>
        <w:t>Classification Report with Precision, recall, F1 score.</w:t>
      </w:r>
    </w:p>
    <w:p w14:paraId="19300D09" w14:textId="023A168D" w:rsidR="00AC2836" w:rsidRDefault="00AC2836" w:rsidP="002140AE">
      <w:pPr>
        <w:pStyle w:val="HTMLPreformatted"/>
        <w:shd w:val="clear" w:color="auto" w:fill="FFFFFF"/>
        <w:wordWrap w:val="0"/>
        <w:ind w:left="3664"/>
        <w:textAlignment w:val="baseline"/>
        <w:rPr>
          <w:color w:val="000000"/>
          <w:sz w:val="21"/>
          <w:szCs w:val="21"/>
        </w:rPr>
      </w:pPr>
      <w:r>
        <w:rPr>
          <w:color w:val="000000"/>
          <w:sz w:val="21"/>
          <w:szCs w:val="21"/>
        </w:rPr>
        <w:t xml:space="preserve">                                                                              </w:t>
      </w:r>
      <w:r w:rsidR="009B32AE">
        <w:rPr>
          <w:color w:val="000000"/>
          <w:sz w:val="21"/>
          <w:szCs w:val="21"/>
        </w:rPr>
        <w:t>Precision</w:t>
      </w:r>
      <w:r w:rsidR="009B32AE">
        <w:rPr>
          <w:color w:val="000000"/>
          <w:sz w:val="21"/>
          <w:szCs w:val="21"/>
        </w:rPr>
        <w:tab/>
      </w:r>
      <w:proofErr w:type="gramStart"/>
      <w:r w:rsidR="009B32AE">
        <w:rPr>
          <w:color w:val="000000"/>
          <w:sz w:val="21"/>
          <w:szCs w:val="21"/>
        </w:rPr>
        <w:t>recall</w:t>
      </w:r>
      <w:r>
        <w:rPr>
          <w:color w:val="000000"/>
          <w:sz w:val="21"/>
          <w:szCs w:val="21"/>
        </w:rPr>
        <w:t xml:space="preserve">  f</w:t>
      </w:r>
      <w:proofErr w:type="gramEnd"/>
      <w:r>
        <w:rPr>
          <w:color w:val="000000"/>
          <w:sz w:val="21"/>
          <w:szCs w:val="21"/>
        </w:rPr>
        <w:t>1-score   support</w:t>
      </w:r>
    </w:p>
    <w:p w14:paraId="6370DD59" w14:textId="77777777" w:rsidR="00AC2836" w:rsidRDefault="00AC2836" w:rsidP="00AC2836">
      <w:pPr>
        <w:pStyle w:val="HTMLPreformatted"/>
        <w:shd w:val="clear" w:color="auto" w:fill="FFFFFF"/>
        <w:wordWrap w:val="0"/>
        <w:textAlignment w:val="baseline"/>
        <w:rPr>
          <w:color w:val="000000"/>
          <w:sz w:val="21"/>
          <w:szCs w:val="21"/>
        </w:rPr>
      </w:pPr>
    </w:p>
    <w:p w14:paraId="7BE87951" w14:textId="05D827C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Credit reporting, credit repair services, or other personal consumer reports   </w:t>
      </w:r>
      <w:r>
        <w:rPr>
          <w:color w:val="000000"/>
          <w:sz w:val="21"/>
          <w:szCs w:val="21"/>
        </w:rPr>
        <w:tab/>
      </w:r>
      <w:r>
        <w:rPr>
          <w:color w:val="000000"/>
          <w:sz w:val="21"/>
          <w:szCs w:val="21"/>
        </w:rPr>
        <w:tab/>
      </w:r>
      <w:r>
        <w:rPr>
          <w:color w:val="000000"/>
          <w:sz w:val="21"/>
          <w:szCs w:val="21"/>
        </w:rPr>
        <w:tab/>
        <w:t xml:space="preserve">  </w:t>
      </w:r>
      <w:r>
        <w:rPr>
          <w:color w:val="000000"/>
          <w:sz w:val="21"/>
          <w:szCs w:val="21"/>
        </w:rPr>
        <w:t xml:space="preserve">   0.84      0.86      0.85     96063</w:t>
      </w:r>
    </w:p>
    <w:p w14:paraId="7BB48745"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0831E66" w14:textId="63B6ED2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or prepaid card       0.60      0.79      0.68     17627</w:t>
      </w:r>
    </w:p>
    <w:p w14:paraId="7114F2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1320033" w14:textId="5079F0B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Checking or savings account       0.84      0.86      0.85     96063</w:t>
      </w:r>
    </w:p>
    <w:p w14:paraId="286541F6"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63E99DD" w14:textId="48776B89"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Debt collection       0.84      0.86      0.85     96063</w:t>
      </w:r>
    </w:p>
    <w:p w14:paraId="4F5EE564"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3AA19E5C" w14:textId="4FA0300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Vehicle loan or lease       0.65      0.79      0.71     11066</w:t>
      </w:r>
    </w:p>
    <w:p w14:paraId="50CBF6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544F88D" w14:textId="0693024D"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 virtual currency, or money service       0.84      0.86      0.85     96063</w:t>
      </w:r>
    </w:p>
    <w:p w14:paraId="6AB69A4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2001DDA" w14:textId="55002EE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Mortgage       0.84      0.86      0.85     96063</w:t>
      </w:r>
    </w:p>
    <w:p w14:paraId="2CBE00CE"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9860BDC" w14:textId="0313E17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title loan, or personal loan       0.84      0.70      0.76     43874</w:t>
      </w:r>
    </w:p>
    <w:p w14:paraId="5AC0D8FA"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681E4B2" w14:textId="10319F81"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Student loan       0.84      0.86      0.85     96063</w:t>
      </w:r>
    </w:p>
    <w:p w14:paraId="3C4BB749"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02F382F" w14:textId="3350C2BE"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Consumer Loan       0.84      0.86      0.85     96063</w:t>
      </w:r>
    </w:p>
    <w:p w14:paraId="3E436EE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E8B53C5" w14:textId="3FC3313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Bank account or service       0.84      0.86      0.85     96063</w:t>
      </w:r>
    </w:p>
    <w:p w14:paraId="26D12FD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219673D" w14:textId="3C01A98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reporting       0.36      0.77      0.50      4278</w:t>
      </w:r>
    </w:p>
    <w:p w14:paraId="39266D58"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39A4B40" w14:textId="4225A48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0.84      0.86      0.85     96063</w:t>
      </w:r>
    </w:p>
    <w:p w14:paraId="61E38DA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
    <w:p w14:paraId="0145CA05" w14:textId="123DA4A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Prepaid card       0.84      0.86      0.85     96063</w:t>
      </w:r>
    </w:p>
    <w:p w14:paraId="0FA3F6B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D63C75A" w14:textId="71BD8BA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transfers       0.84      0.86      0.85     96063</w:t>
      </w:r>
    </w:p>
    <w:p w14:paraId="4DAD1B2C"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7E3C7FA" w14:textId="203C8AF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Other financial service       0.60      0.79      0.68     17627</w:t>
      </w:r>
    </w:p>
    <w:p w14:paraId="44909CA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87B7FA2" w14:textId="04F84C3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0.84      0.86      0.85     96063</w:t>
      </w:r>
    </w:p>
    <w:p w14:paraId="28E3F68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4DC646F" w14:textId="7AD718EB"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Virtual currency       0.84      0.86      0.85     96063</w:t>
      </w:r>
    </w:p>
    <w:p w14:paraId="65ECA61F"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9012211" w14:textId="4C76000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accuracy                           0.83 49198868371</w:t>
      </w:r>
    </w:p>
    <w:p w14:paraId="241D480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B84BED2" w14:textId="6862F31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macro avg       0.77      0.76      0.76 49198868371</w:t>
      </w:r>
    </w:p>
    <w:p w14:paraId="24C30351"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4E992D32" w14:textId="2EA5ABF8"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0.83      0.83      0.83 49198868371</w:t>
      </w:r>
    </w:p>
    <w:p w14:paraId="52FCC971" w14:textId="77777777" w:rsidR="00AC2836" w:rsidRPr="00C93E29" w:rsidRDefault="00AC2836" w:rsidP="00C93E29">
      <w:pPr>
        <w:spacing w:after="0" w:line="240" w:lineRule="auto"/>
        <w:rPr>
          <w:rFonts w:ascii="Times New Roman" w:eastAsia="Times New Roman" w:hAnsi="Times New Roman" w:cs="Times New Roman"/>
          <w:sz w:val="24"/>
          <w:szCs w:val="24"/>
          <w:lang w:eastAsia="en-IN"/>
        </w:rPr>
      </w:pPr>
    </w:p>
    <w:p w14:paraId="66265F90" w14:textId="692CF725" w:rsidR="00C93E29" w:rsidRDefault="00F65910" w:rsidP="00366CAD">
      <w:pPr>
        <w:jc w:val="both"/>
      </w:pPr>
      <w:r>
        <w:t xml:space="preserve"> </w:t>
      </w:r>
    </w:p>
    <w:p w14:paraId="1874FE1E" w14:textId="606D8F7C" w:rsidR="00F65910" w:rsidRDefault="00F65910" w:rsidP="00366CAD">
      <w:pPr>
        <w:jc w:val="both"/>
      </w:pPr>
      <w:r>
        <w:t xml:space="preserve">Provide justifications on how and why each of your analysis answers your question(s). </w:t>
      </w:r>
    </w:p>
    <w:p w14:paraId="7812F6C6" w14:textId="2DCCA2ED" w:rsidR="00F65910" w:rsidRDefault="00F65910" w:rsidP="00366CAD">
      <w:pPr>
        <w:jc w:val="both"/>
      </w:pPr>
      <w:r>
        <w:t>• Include the result for each of the analyses. You can add more than one analysis for each of them but at least one analysis on each of them is required. Your results could be represented as one or more of the followings (but not limited to these)</w:t>
      </w:r>
    </w:p>
    <w:p w14:paraId="1E933684" w14:textId="109F2652" w:rsidR="00CB3D37" w:rsidRDefault="00CB3D37" w:rsidP="00366CAD">
      <w:pPr>
        <w:jc w:val="both"/>
      </w:pPr>
    </w:p>
    <w:p w14:paraId="0EE6DF70"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4A168DA0" w14:textId="7B0E43FB" w:rsidR="00CB3D37"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b) However, companies do get a very close accuracy when it comes to classification of consumer complaint narratives with their respective products. This information can be vital when sifting through large swathes of data. Companies can better tackle and prioritize issues while CFPB can better understand certain services financial companies offer that plague customers.</w:t>
      </w:r>
    </w:p>
    <w:p w14:paraId="6D52E7A6" w14:textId="433D3C15" w:rsidR="00170283" w:rsidRPr="00366CAD" w:rsidRDefault="00170283" w:rsidP="00CB3D37">
      <w:pPr>
        <w:jc w:val="both"/>
        <w:rPr>
          <w:rFonts w:ascii="Times New Roman" w:hAnsi="Times New Roman" w:cs="Times New Roman"/>
          <w:sz w:val="24"/>
          <w:szCs w:val="24"/>
        </w:rPr>
      </w:pPr>
      <w:r w:rsidRPr="00170283">
        <w:rPr>
          <w:rFonts w:ascii="Times New Roman" w:hAnsi="Times New Roman" w:cs="Times New Roman"/>
          <w:sz w:val="24"/>
          <w:szCs w:val="24"/>
        </w:rPr>
        <w:t>We examined recent data. However, if mortgage complaints rise sharply while credit reporting, credit repair services, or other personal consumer reports rise only slightly, and if both rise close to the same level, our analysis could change. These are examples of limits to our analysis.</w:t>
      </w:r>
    </w:p>
    <w:p w14:paraId="5E4406F8" w14:textId="77777777" w:rsidR="00CB3D37" w:rsidRPr="00366CAD" w:rsidRDefault="00CB3D37" w:rsidP="00CB3D37">
      <w:pPr>
        <w:jc w:val="both"/>
        <w:rPr>
          <w:rFonts w:ascii="Times New Roman" w:hAnsi="Times New Roman" w:cs="Times New Roman"/>
          <w:sz w:val="24"/>
          <w:szCs w:val="24"/>
        </w:rPr>
      </w:pPr>
    </w:p>
    <w:p w14:paraId="72CC3BBF" w14:textId="77777777" w:rsidR="00CB3D37" w:rsidRPr="00366CAD" w:rsidRDefault="00CB3D37" w:rsidP="00CB3D37">
      <w:pPr>
        <w:jc w:val="both"/>
        <w:rPr>
          <w:rFonts w:ascii="Times New Roman" w:hAnsi="Times New Roman" w:cs="Times New Roman"/>
          <w:sz w:val="24"/>
          <w:szCs w:val="24"/>
        </w:rPr>
      </w:pPr>
    </w:p>
    <w:p w14:paraId="201CFE8F"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135E6448"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2739D7B4"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7114DB0C"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NLTK: It is also used to work with Natural Language Processing to use stop-words library, tokenize, stem and parse documents.</w:t>
      </w:r>
    </w:p>
    <w:p w14:paraId="4824403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31C04457"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String: It has constants, utility functions and classes which are used for string manipulation</w:t>
      </w:r>
    </w:p>
    <w:p w14:paraId="380A869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lastRenderedPageBreak/>
        <w:t xml:space="preserve">from </w:t>
      </w:r>
      <w:proofErr w:type="spellStart"/>
      <w:proofErr w:type="gramStart"/>
      <w:r w:rsidRPr="00366CAD">
        <w:rPr>
          <w:rFonts w:ascii="Times New Roman" w:hAnsi="Times New Roman" w:cs="Times New Roman"/>
          <w:sz w:val="24"/>
          <w:szCs w:val="24"/>
        </w:rPr>
        <w:t>nltk.corpus</w:t>
      </w:r>
      <w:proofErr w:type="spellEnd"/>
      <w:proofErr w:type="gram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06D9FF30" w14:textId="77777777"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741F8DFB"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448DCC64" w14:textId="7996C333"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sectPr w:rsidR="00CB3D37"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0C5A"/>
    <w:rsid w:val="000217E7"/>
    <w:rsid w:val="00087C6A"/>
    <w:rsid w:val="000B3C00"/>
    <w:rsid w:val="000E7B45"/>
    <w:rsid w:val="00107ADB"/>
    <w:rsid w:val="00147A0A"/>
    <w:rsid w:val="00170283"/>
    <w:rsid w:val="00172641"/>
    <w:rsid w:val="00190194"/>
    <w:rsid w:val="001D3F66"/>
    <w:rsid w:val="001F28E7"/>
    <w:rsid w:val="00211FD0"/>
    <w:rsid w:val="002140AE"/>
    <w:rsid w:val="00241B9D"/>
    <w:rsid w:val="0028270A"/>
    <w:rsid w:val="002F3962"/>
    <w:rsid w:val="00340376"/>
    <w:rsid w:val="00366CAD"/>
    <w:rsid w:val="003816C5"/>
    <w:rsid w:val="00381D88"/>
    <w:rsid w:val="003C4EA9"/>
    <w:rsid w:val="003D1054"/>
    <w:rsid w:val="003E39D7"/>
    <w:rsid w:val="00407190"/>
    <w:rsid w:val="004259F7"/>
    <w:rsid w:val="0043405A"/>
    <w:rsid w:val="0044753E"/>
    <w:rsid w:val="004A4126"/>
    <w:rsid w:val="005176D3"/>
    <w:rsid w:val="005220F8"/>
    <w:rsid w:val="00595E8C"/>
    <w:rsid w:val="005D7C37"/>
    <w:rsid w:val="00625D07"/>
    <w:rsid w:val="006E4EBB"/>
    <w:rsid w:val="006F7BB9"/>
    <w:rsid w:val="0070261C"/>
    <w:rsid w:val="00711851"/>
    <w:rsid w:val="00725BA8"/>
    <w:rsid w:val="007B30C9"/>
    <w:rsid w:val="007D429F"/>
    <w:rsid w:val="00822B4D"/>
    <w:rsid w:val="00831626"/>
    <w:rsid w:val="0091323C"/>
    <w:rsid w:val="0093689D"/>
    <w:rsid w:val="0095105B"/>
    <w:rsid w:val="00971D5A"/>
    <w:rsid w:val="0098320B"/>
    <w:rsid w:val="009B32AE"/>
    <w:rsid w:val="00A20077"/>
    <w:rsid w:val="00A9117D"/>
    <w:rsid w:val="00AA0F33"/>
    <w:rsid w:val="00AB7CA1"/>
    <w:rsid w:val="00AC2836"/>
    <w:rsid w:val="00AD1C53"/>
    <w:rsid w:val="00AF1F94"/>
    <w:rsid w:val="00AF61A5"/>
    <w:rsid w:val="00B0619E"/>
    <w:rsid w:val="00BC181C"/>
    <w:rsid w:val="00BD3D27"/>
    <w:rsid w:val="00BF07F4"/>
    <w:rsid w:val="00C35974"/>
    <w:rsid w:val="00C874DE"/>
    <w:rsid w:val="00C92C9D"/>
    <w:rsid w:val="00C93E29"/>
    <w:rsid w:val="00CA6814"/>
    <w:rsid w:val="00CB3D37"/>
    <w:rsid w:val="00CC3361"/>
    <w:rsid w:val="00D077C1"/>
    <w:rsid w:val="00D23C09"/>
    <w:rsid w:val="00D5242F"/>
    <w:rsid w:val="00D54F10"/>
    <w:rsid w:val="00D579E3"/>
    <w:rsid w:val="00D667B9"/>
    <w:rsid w:val="00DF318C"/>
    <w:rsid w:val="00DF54E8"/>
    <w:rsid w:val="00E066BC"/>
    <w:rsid w:val="00E26158"/>
    <w:rsid w:val="00E81228"/>
    <w:rsid w:val="00EB46F0"/>
    <w:rsid w:val="00ED0EEC"/>
    <w:rsid w:val="00F01127"/>
    <w:rsid w:val="00F65910"/>
    <w:rsid w:val="00FA12BB"/>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 w:type="paragraph" w:styleId="HTMLPreformatted">
    <w:name w:val="HTML Preformatted"/>
    <w:basedOn w:val="Normal"/>
    <w:link w:val="HTMLPreformattedChar"/>
    <w:uiPriority w:val="99"/>
    <w:unhideWhenUsed/>
    <w:rsid w:val="00E8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12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221214005">
      <w:bodyDiv w:val="1"/>
      <w:marLeft w:val="0"/>
      <w:marRight w:val="0"/>
      <w:marTop w:val="0"/>
      <w:marBottom w:val="0"/>
      <w:divBdr>
        <w:top w:val="none" w:sz="0" w:space="0" w:color="auto"/>
        <w:left w:val="none" w:sz="0" w:space="0" w:color="auto"/>
        <w:bottom w:val="none" w:sz="0" w:space="0" w:color="auto"/>
        <w:right w:val="none" w:sz="0" w:space="0" w:color="auto"/>
      </w:divBdr>
    </w:div>
    <w:div w:id="414016750">
      <w:bodyDiv w:val="1"/>
      <w:marLeft w:val="0"/>
      <w:marRight w:val="0"/>
      <w:marTop w:val="0"/>
      <w:marBottom w:val="0"/>
      <w:divBdr>
        <w:top w:val="none" w:sz="0" w:space="0" w:color="auto"/>
        <w:left w:val="none" w:sz="0" w:space="0" w:color="auto"/>
        <w:bottom w:val="none" w:sz="0" w:space="0" w:color="auto"/>
        <w:right w:val="none" w:sz="0" w:space="0" w:color="auto"/>
      </w:divBdr>
      <w:divsChild>
        <w:div w:id="1568833383">
          <w:marLeft w:val="0"/>
          <w:marRight w:val="0"/>
          <w:marTop w:val="0"/>
          <w:marBottom w:val="0"/>
          <w:divBdr>
            <w:top w:val="none" w:sz="0" w:space="0" w:color="auto"/>
            <w:left w:val="none" w:sz="0" w:space="0" w:color="auto"/>
            <w:bottom w:val="none" w:sz="0" w:space="0" w:color="auto"/>
            <w:right w:val="none" w:sz="0" w:space="0" w:color="auto"/>
          </w:divBdr>
        </w:div>
        <w:div w:id="1226454721">
          <w:marLeft w:val="0"/>
          <w:marRight w:val="0"/>
          <w:marTop w:val="0"/>
          <w:marBottom w:val="0"/>
          <w:divBdr>
            <w:top w:val="none" w:sz="0" w:space="0" w:color="auto"/>
            <w:left w:val="none" w:sz="0" w:space="0" w:color="auto"/>
            <w:bottom w:val="none" w:sz="0" w:space="0" w:color="auto"/>
            <w:right w:val="none" w:sz="0" w:space="0" w:color="auto"/>
          </w:divBdr>
        </w:div>
        <w:div w:id="515004421">
          <w:marLeft w:val="0"/>
          <w:marRight w:val="0"/>
          <w:marTop w:val="0"/>
          <w:marBottom w:val="0"/>
          <w:divBdr>
            <w:top w:val="none" w:sz="0" w:space="0" w:color="auto"/>
            <w:left w:val="none" w:sz="0" w:space="0" w:color="auto"/>
            <w:bottom w:val="none" w:sz="0" w:space="0" w:color="auto"/>
            <w:right w:val="none" w:sz="0" w:space="0" w:color="auto"/>
          </w:divBdr>
        </w:div>
        <w:div w:id="1765295143">
          <w:marLeft w:val="0"/>
          <w:marRight w:val="0"/>
          <w:marTop w:val="0"/>
          <w:marBottom w:val="0"/>
          <w:divBdr>
            <w:top w:val="none" w:sz="0" w:space="0" w:color="auto"/>
            <w:left w:val="none" w:sz="0" w:space="0" w:color="auto"/>
            <w:bottom w:val="none" w:sz="0" w:space="0" w:color="auto"/>
            <w:right w:val="none" w:sz="0" w:space="0" w:color="auto"/>
          </w:divBdr>
        </w:div>
        <w:div w:id="924266738">
          <w:marLeft w:val="0"/>
          <w:marRight w:val="0"/>
          <w:marTop w:val="0"/>
          <w:marBottom w:val="0"/>
          <w:divBdr>
            <w:top w:val="none" w:sz="0" w:space="0" w:color="auto"/>
            <w:left w:val="none" w:sz="0" w:space="0" w:color="auto"/>
            <w:bottom w:val="none" w:sz="0" w:space="0" w:color="auto"/>
            <w:right w:val="none" w:sz="0" w:space="0" w:color="auto"/>
          </w:divBdr>
        </w:div>
        <w:div w:id="1450275866">
          <w:marLeft w:val="0"/>
          <w:marRight w:val="0"/>
          <w:marTop w:val="0"/>
          <w:marBottom w:val="0"/>
          <w:divBdr>
            <w:top w:val="none" w:sz="0" w:space="0" w:color="auto"/>
            <w:left w:val="none" w:sz="0" w:space="0" w:color="auto"/>
            <w:bottom w:val="none" w:sz="0" w:space="0" w:color="auto"/>
            <w:right w:val="none" w:sz="0" w:space="0" w:color="auto"/>
          </w:divBdr>
        </w:div>
        <w:div w:id="582185369">
          <w:marLeft w:val="0"/>
          <w:marRight w:val="0"/>
          <w:marTop w:val="0"/>
          <w:marBottom w:val="0"/>
          <w:divBdr>
            <w:top w:val="none" w:sz="0" w:space="0" w:color="auto"/>
            <w:left w:val="none" w:sz="0" w:space="0" w:color="auto"/>
            <w:bottom w:val="none" w:sz="0" w:space="0" w:color="auto"/>
            <w:right w:val="none" w:sz="0" w:space="0" w:color="auto"/>
          </w:divBdr>
        </w:div>
        <w:div w:id="574170086">
          <w:marLeft w:val="0"/>
          <w:marRight w:val="0"/>
          <w:marTop w:val="0"/>
          <w:marBottom w:val="0"/>
          <w:divBdr>
            <w:top w:val="none" w:sz="0" w:space="0" w:color="auto"/>
            <w:left w:val="none" w:sz="0" w:space="0" w:color="auto"/>
            <w:bottom w:val="none" w:sz="0" w:space="0" w:color="auto"/>
            <w:right w:val="none" w:sz="0" w:space="0" w:color="auto"/>
          </w:divBdr>
        </w:div>
        <w:div w:id="1382558979">
          <w:marLeft w:val="0"/>
          <w:marRight w:val="0"/>
          <w:marTop w:val="0"/>
          <w:marBottom w:val="0"/>
          <w:divBdr>
            <w:top w:val="none" w:sz="0" w:space="0" w:color="auto"/>
            <w:left w:val="none" w:sz="0" w:space="0" w:color="auto"/>
            <w:bottom w:val="none" w:sz="0" w:space="0" w:color="auto"/>
            <w:right w:val="none" w:sz="0" w:space="0" w:color="auto"/>
          </w:divBdr>
        </w:div>
        <w:div w:id="1931623201">
          <w:marLeft w:val="0"/>
          <w:marRight w:val="0"/>
          <w:marTop w:val="0"/>
          <w:marBottom w:val="0"/>
          <w:divBdr>
            <w:top w:val="none" w:sz="0" w:space="0" w:color="auto"/>
            <w:left w:val="none" w:sz="0" w:space="0" w:color="auto"/>
            <w:bottom w:val="none" w:sz="0" w:space="0" w:color="auto"/>
            <w:right w:val="none" w:sz="0" w:space="0" w:color="auto"/>
          </w:divBdr>
        </w:div>
        <w:div w:id="107361487">
          <w:marLeft w:val="0"/>
          <w:marRight w:val="0"/>
          <w:marTop w:val="0"/>
          <w:marBottom w:val="0"/>
          <w:divBdr>
            <w:top w:val="none" w:sz="0" w:space="0" w:color="auto"/>
            <w:left w:val="none" w:sz="0" w:space="0" w:color="auto"/>
            <w:bottom w:val="none" w:sz="0" w:space="0" w:color="auto"/>
            <w:right w:val="none" w:sz="0" w:space="0" w:color="auto"/>
          </w:divBdr>
        </w:div>
        <w:div w:id="2033408679">
          <w:marLeft w:val="0"/>
          <w:marRight w:val="0"/>
          <w:marTop w:val="0"/>
          <w:marBottom w:val="0"/>
          <w:divBdr>
            <w:top w:val="none" w:sz="0" w:space="0" w:color="auto"/>
            <w:left w:val="none" w:sz="0" w:space="0" w:color="auto"/>
            <w:bottom w:val="none" w:sz="0" w:space="0" w:color="auto"/>
            <w:right w:val="none" w:sz="0" w:space="0" w:color="auto"/>
          </w:divBdr>
        </w:div>
        <w:div w:id="1720275455">
          <w:marLeft w:val="0"/>
          <w:marRight w:val="0"/>
          <w:marTop w:val="0"/>
          <w:marBottom w:val="0"/>
          <w:divBdr>
            <w:top w:val="none" w:sz="0" w:space="0" w:color="auto"/>
            <w:left w:val="none" w:sz="0" w:space="0" w:color="auto"/>
            <w:bottom w:val="none" w:sz="0" w:space="0" w:color="auto"/>
            <w:right w:val="none" w:sz="0" w:space="0" w:color="auto"/>
          </w:divBdr>
        </w:div>
        <w:div w:id="1373994861">
          <w:marLeft w:val="0"/>
          <w:marRight w:val="0"/>
          <w:marTop w:val="0"/>
          <w:marBottom w:val="0"/>
          <w:divBdr>
            <w:top w:val="none" w:sz="0" w:space="0" w:color="auto"/>
            <w:left w:val="none" w:sz="0" w:space="0" w:color="auto"/>
            <w:bottom w:val="none" w:sz="0" w:space="0" w:color="auto"/>
            <w:right w:val="none" w:sz="0" w:space="0" w:color="auto"/>
          </w:divBdr>
        </w:div>
        <w:div w:id="603734441">
          <w:marLeft w:val="0"/>
          <w:marRight w:val="0"/>
          <w:marTop w:val="0"/>
          <w:marBottom w:val="0"/>
          <w:divBdr>
            <w:top w:val="none" w:sz="0" w:space="0" w:color="auto"/>
            <w:left w:val="none" w:sz="0" w:space="0" w:color="auto"/>
            <w:bottom w:val="none" w:sz="0" w:space="0" w:color="auto"/>
            <w:right w:val="none" w:sz="0" w:space="0" w:color="auto"/>
          </w:divBdr>
        </w:div>
        <w:div w:id="2029484197">
          <w:marLeft w:val="0"/>
          <w:marRight w:val="0"/>
          <w:marTop w:val="0"/>
          <w:marBottom w:val="0"/>
          <w:divBdr>
            <w:top w:val="none" w:sz="0" w:space="0" w:color="auto"/>
            <w:left w:val="none" w:sz="0" w:space="0" w:color="auto"/>
            <w:bottom w:val="none" w:sz="0" w:space="0" w:color="auto"/>
            <w:right w:val="none" w:sz="0" w:space="0" w:color="auto"/>
          </w:divBdr>
        </w:div>
        <w:div w:id="2123567439">
          <w:marLeft w:val="0"/>
          <w:marRight w:val="0"/>
          <w:marTop w:val="0"/>
          <w:marBottom w:val="0"/>
          <w:divBdr>
            <w:top w:val="none" w:sz="0" w:space="0" w:color="auto"/>
            <w:left w:val="none" w:sz="0" w:space="0" w:color="auto"/>
            <w:bottom w:val="none" w:sz="0" w:space="0" w:color="auto"/>
            <w:right w:val="none" w:sz="0" w:space="0" w:color="auto"/>
          </w:divBdr>
        </w:div>
        <w:div w:id="400105679">
          <w:marLeft w:val="0"/>
          <w:marRight w:val="0"/>
          <w:marTop w:val="0"/>
          <w:marBottom w:val="0"/>
          <w:divBdr>
            <w:top w:val="none" w:sz="0" w:space="0" w:color="auto"/>
            <w:left w:val="none" w:sz="0" w:space="0" w:color="auto"/>
            <w:bottom w:val="none" w:sz="0" w:space="0" w:color="auto"/>
            <w:right w:val="none" w:sz="0" w:space="0" w:color="auto"/>
          </w:divBdr>
        </w:div>
        <w:div w:id="749891825">
          <w:marLeft w:val="0"/>
          <w:marRight w:val="0"/>
          <w:marTop w:val="0"/>
          <w:marBottom w:val="0"/>
          <w:divBdr>
            <w:top w:val="none" w:sz="0" w:space="0" w:color="auto"/>
            <w:left w:val="none" w:sz="0" w:space="0" w:color="auto"/>
            <w:bottom w:val="none" w:sz="0" w:space="0" w:color="auto"/>
            <w:right w:val="none" w:sz="0" w:space="0" w:color="auto"/>
          </w:divBdr>
        </w:div>
        <w:div w:id="2019115320">
          <w:marLeft w:val="0"/>
          <w:marRight w:val="0"/>
          <w:marTop w:val="0"/>
          <w:marBottom w:val="0"/>
          <w:divBdr>
            <w:top w:val="none" w:sz="0" w:space="0" w:color="auto"/>
            <w:left w:val="none" w:sz="0" w:space="0" w:color="auto"/>
            <w:bottom w:val="none" w:sz="0" w:space="0" w:color="auto"/>
            <w:right w:val="none" w:sz="0" w:space="0" w:color="auto"/>
          </w:divBdr>
        </w:div>
        <w:div w:id="388840671">
          <w:marLeft w:val="0"/>
          <w:marRight w:val="0"/>
          <w:marTop w:val="0"/>
          <w:marBottom w:val="0"/>
          <w:divBdr>
            <w:top w:val="none" w:sz="0" w:space="0" w:color="auto"/>
            <w:left w:val="none" w:sz="0" w:space="0" w:color="auto"/>
            <w:bottom w:val="none" w:sz="0" w:space="0" w:color="auto"/>
            <w:right w:val="none" w:sz="0" w:space="0" w:color="auto"/>
          </w:divBdr>
        </w:div>
        <w:div w:id="1641495072">
          <w:marLeft w:val="0"/>
          <w:marRight w:val="0"/>
          <w:marTop w:val="0"/>
          <w:marBottom w:val="0"/>
          <w:divBdr>
            <w:top w:val="none" w:sz="0" w:space="0" w:color="auto"/>
            <w:left w:val="none" w:sz="0" w:space="0" w:color="auto"/>
            <w:bottom w:val="none" w:sz="0" w:space="0" w:color="auto"/>
            <w:right w:val="none" w:sz="0" w:space="0" w:color="auto"/>
          </w:divBdr>
        </w:div>
        <w:div w:id="153569196">
          <w:marLeft w:val="0"/>
          <w:marRight w:val="0"/>
          <w:marTop w:val="0"/>
          <w:marBottom w:val="0"/>
          <w:divBdr>
            <w:top w:val="none" w:sz="0" w:space="0" w:color="auto"/>
            <w:left w:val="none" w:sz="0" w:space="0" w:color="auto"/>
            <w:bottom w:val="none" w:sz="0" w:space="0" w:color="auto"/>
            <w:right w:val="none" w:sz="0" w:space="0" w:color="auto"/>
          </w:divBdr>
        </w:div>
        <w:div w:id="1017004930">
          <w:marLeft w:val="0"/>
          <w:marRight w:val="0"/>
          <w:marTop w:val="0"/>
          <w:marBottom w:val="0"/>
          <w:divBdr>
            <w:top w:val="none" w:sz="0" w:space="0" w:color="auto"/>
            <w:left w:val="none" w:sz="0" w:space="0" w:color="auto"/>
            <w:bottom w:val="none" w:sz="0" w:space="0" w:color="auto"/>
            <w:right w:val="none" w:sz="0" w:space="0" w:color="auto"/>
          </w:divBdr>
        </w:div>
        <w:div w:id="1880242410">
          <w:marLeft w:val="0"/>
          <w:marRight w:val="0"/>
          <w:marTop w:val="0"/>
          <w:marBottom w:val="0"/>
          <w:divBdr>
            <w:top w:val="none" w:sz="0" w:space="0" w:color="auto"/>
            <w:left w:val="none" w:sz="0" w:space="0" w:color="auto"/>
            <w:bottom w:val="none" w:sz="0" w:space="0" w:color="auto"/>
            <w:right w:val="none" w:sz="0" w:space="0" w:color="auto"/>
          </w:divBdr>
        </w:div>
        <w:div w:id="137038887">
          <w:marLeft w:val="0"/>
          <w:marRight w:val="0"/>
          <w:marTop w:val="0"/>
          <w:marBottom w:val="0"/>
          <w:divBdr>
            <w:top w:val="none" w:sz="0" w:space="0" w:color="auto"/>
            <w:left w:val="none" w:sz="0" w:space="0" w:color="auto"/>
            <w:bottom w:val="none" w:sz="0" w:space="0" w:color="auto"/>
            <w:right w:val="none" w:sz="0" w:space="0" w:color="auto"/>
          </w:divBdr>
        </w:div>
        <w:div w:id="1206403505">
          <w:marLeft w:val="0"/>
          <w:marRight w:val="0"/>
          <w:marTop w:val="0"/>
          <w:marBottom w:val="0"/>
          <w:divBdr>
            <w:top w:val="none" w:sz="0" w:space="0" w:color="auto"/>
            <w:left w:val="none" w:sz="0" w:space="0" w:color="auto"/>
            <w:bottom w:val="none" w:sz="0" w:space="0" w:color="auto"/>
            <w:right w:val="none" w:sz="0" w:space="0" w:color="auto"/>
          </w:divBdr>
        </w:div>
        <w:div w:id="1287465932">
          <w:marLeft w:val="0"/>
          <w:marRight w:val="0"/>
          <w:marTop w:val="0"/>
          <w:marBottom w:val="0"/>
          <w:divBdr>
            <w:top w:val="none" w:sz="0" w:space="0" w:color="auto"/>
            <w:left w:val="none" w:sz="0" w:space="0" w:color="auto"/>
            <w:bottom w:val="none" w:sz="0" w:space="0" w:color="auto"/>
            <w:right w:val="none" w:sz="0" w:space="0" w:color="auto"/>
          </w:divBdr>
        </w:div>
        <w:div w:id="1109472078">
          <w:marLeft w:val="0"/>
          <w:marRight w:val="0"/>
          <w:marTop w:val="0"/>
          <w:marBottom w:val="0"/>
          <w:divBdr>
            <w:top w:val="none" w:sz="0" w:space="0" w:color="auto"/>
            <w:left w:val="none" w:sz="0" w:space="0" w:color="auto"/>
            <w:bottom w:val="none" w:sz="0" w:space="0" w:color="auto"/>
            <w:right w:val="none" w:sz="0" w:space="0" w:color="auto"/>
          </w:divBdr>
        </w:div>
        <w:div w:id="1528445526">
          <w:marLeft w:val="0"/>
          <w:marRight w:val="0"/>
          <w:marTop w:val="0"/>
          <w:marBottom w:val="0"/>
          <w:divBdr>
            <w:top w:val="none" w:sz="0" w:space="0" w:color="auto"/>
            <w:left w:val="none" w:sz="0" w:space="0" w:color="auto"/>
            <w:bottom w:val="none" w:sz="0" w:space="0" w:color="auto"/>
            <w:right w:val="none" w:sz="0" w:space="0" w:color="auto"/>
          </w:divBdr>
        </w:div>
        <w:div w:id="266886268">
          <w:marLeft w:val="0"/>
          <w:marRight w:val="0"/>
          <w:marTop w:val="0"/>
          <w:marBottom w:val="0"/>
          <w:divBdr>
            <w:top w:val="none" w:sz="0" w:space="0" w:color="auto"/>
            <w:left w:val="none" w:sz="0" w:space="0" w:color="auto"/>
            <w:bottom w:val="none" w:sz="0" w:space="0" w:color="auto"/>
            <w:right w:val="none" w:sz="0" w:space="0" w:color="auto"/>
          </w:divBdr>
        </w:div>
        <w:div w:id="329600874">
          <w:marLeft w:val="0"/>
          <w:marRight w:val="0"/>
          <w:marTop w:val="0"/>
          <w:marBottom w:val="0"/>
          <w:divBdr>
            <w:top w:val="none" w:sz="0" w:space="0" w:color="auto"/>
            <w:left w:val="none" w:sz="0" w:space="0" w:color="auto"/>
            <w:bottom w:val="none" w:sz="0" w:space="0" w:color="auto"/>
            <w:right w:val="none" w:sz="0" w:space="0" w:color="auto"/>
          </w:divBdr>
        </w:div>
        <w:div w:id="1003162672">
          <w:marLeft w:val="0"/>
          <w:marRight w:val="0"/>
          <w:marTop w:val="0"/>
          <w:marBottom w:val="0"/>
          <w:divBdr>
            <w:top w:val="none" w:sz="0" w:space="0" w:color="auto"/>
            <w:left w:val="none" w:sz="0" w:space="0" w:color="auto"/>
            <w:bottom w:val="none" w:sz="0" w:space="0" w:color="auto"/>
            <w:right w:val="none" w:sz="0" w:space="0" w:color="auto"/>
          </w:divBdr>
        </w:div>
        <w:div w:id="610363625">
          <w:marLeft w:val="0"/>
          <w:marRight w:val="0"/>
          <w:marTop w:val="0"/>
          <w:marBottom w:val="0"/>
          <w:divBdr>
            <w:top w:val="none" w:sz="0" w:space="0" w:color="auto"/>
            <w:left w:val="none" w:sz="0" w:space="0" w:color="auto"/>
            <w:bottom w:val="none" w:sz="0" w:space="0" w:color="auto"/>
            <w:right w:val="none" w:sz="0" w:space="0" w:color="auto"/>
          </w:divBdr>
        </w:div>
        <w:div w:id="1414400009">
          <w:marLeft w:val="0"/>
          <w:marRight w:val="0"/>
          <w:marTop w:val="0"/>
          <w:marBottom w:val="0"/>
          <w:divBdr>
            <w:top w:val="none" w:sz="0" w:space="0" w:color="auto"/>
            <w:left w:val="none" w:sz="0" w:space="0" w:color="auto"/>
            <w:bottom w:val="none" w:sz="0" w:space="0" w:color="auto"/>
            <w:right w:val="none" w:sz="0" w:space="0" w:color="auto"/>
          </w:divBdr>
        </w:div>
        <w:div w:id="1182158450">
          <w:marLeft w:val="0"/>
          <w:marRight w:val="0"/>
          <w:marTop w:val="0"/>
          <w:marBottom w:val="0"/>
          <w:divBdr>
            <w:top w:val="none" w:sz="0" w:space="0" w:color="auto"/>
            <w:left w:val="none" w:sz="0" w:space="0" w:color="auto"/>
            <w:bottom w:val="none" w:sz="0" w:space="0" w:color="auto"/>
            <w:right w:val="none" w:sz="0" w:space="0" w:color="auto"/>
          </w:divBdr>
        </w:div>
        <w:div w:id="2107339020">
          <w:marLeft w:val="0"/>
          <w:marRight w:val="0"/>
          <w:marTop w:val="0"/>
          <w:marBottom w:val="0"/>
          <w:divBdr>
            <w:top w:val="none" w:sz="0" w:space="0" w:color="auto"/>
            <w:left w:val="none" w:sz="0" w:space="0" w:color="auto"/>
            <w:bottom w:val="none" w:sz="0" w:space="0" w:color="auto"/>
            <w:right w:val="none" w:sz="0" w:space="0" w:color="auto"/>
          </w:divBdr>
        </w:div>
        <w:div w:id="2042900909">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2131505330">
          <w:marLeft w:val="0"/>
          <w:marRight w:val="0"/>
          <w:marTop w:val="0"/>
          <w:marBottom w:val="0"/>
          <w:divBdr>
            <w:top w:val="none" w:sz="0" w:space="0" w:color="auto"/>
            <w:left w:val="none" w:sz="0" w:space="0" w:color="auto"/>
            <w:bottom w:val="none" w:sz="0" w:space="0" w:color="auto"/>
            <w:right w:val="none" w:sz="0" w:space="0" w:color="auto"/>
          </w:divBdr>
        </w:div>
        <w:div w:id="1067996982">
          <w:marLeft w:val="0"/>
          <w:marRight w:val="0"/>
          <w:marTop w:val="0"/>
          <w:marBottom w:val="0"/>
          <w:divBdr>
            <w:top w:val="none" w:sz="0" w:space="0" w:color="auto"/>
            <w:left w:val="none" w:sz="0" w:space="0" w:color="auto"/>
            <w:bottom w:val="none" w:sz="0" w:space="0" w:color="auto"/>
            <w:right w:val="none" w:sz="0" w:space="0" w:color="auto"/>
          </w:divBdr>
        </w:div>
        <w:div w:id="1418207602">
          <w:marLeft w:val="0"/>
          <w:marRight w:val="0"/>
          <w:marTop w:val="0"/>
          <w:marBottom w:val="0"/>
          <w:divBdr>
            <w:top w:val="none" w:sz="0" w:space="0" w:color="auto"/>
            <w:left w:val="none" w:sz="0" w:space="0" w:color="auto"/>
            <w:bottom w:val="none" w:sz="0" w:space="0" w:color="auto"/>
            <w:right w:val="none" w:sz="0" w:space="0" w:color="auto"/>
          </w:divBdr>
        </w:div>
        <w:div w:id="637224882">
          <w:marLeft w:val="0"/>
          <w:marRight w:val="0"/>
          <w:marTop w:val="0"/>
          <w:marBottom w:val="0"/>
          <w:divBdr>
            <w:top w:val="none" w:sz="0" w:space="0" w:color="auto"/>
            <w:left w:val="none" w:sz="0" w:space="0" w:color="auto"/>
            <w:bottom w:val="none" w:sz="0" w:space="0" w:color="auto"/>
            <w:right w:val="none" w:sz="0" w:space="0" w:color="auto"/>
          </w:divBdr>
        </w:div>
        <w:div w:id="474489916">
          <w:marLeft w:val="0"/>
          <w:marRight w:val="0"/>
          <w:marTop w:val="0"/>
          <w:marBottom w:val="0"/>
          <w:divBdr>
            <w:top w:val="none" w:sz="0" w:space="0" w:color="auto"/>
            <w:left w:val="none" w:sz="0" w:space="0" w:color="auto"/>
            <w:bottom w:val="none" w:sz="0" w:space="0" w:color="auto"/>
            <w:right w:val="none" w:sz="0" w:space="0" w:color="auto"/>
          </w:divBdr>
        </w:div>
        <w:div w:id="459149698">
          <w:marLeft w:val="0"/>
          <w:marRight w:val="0"/>
          <w:marTop w:val="0"/>
          <w:marBottom w:val="0"/>
          <w:divBdr>
            <w:top w:val="none" w:sz="0" w:space="0" w:color="auto"/>
            <w:left w:val="none" w:sz="0" w:space="0" w:color="auto"/>
            <w:bottom w:val="none" w:sz="0" w:space="0" w:color="auto"/>
            <w:right w:val="none" w:sz="0" w:space="0" w:color="auto"/>
          </w:divBdr>
        </w:div>
        <w:div w:id="590234149">
          <w:marLeft w:val="0"/>
          <w:marRight w:val="0"/>
          <w:marTop w:val="0"/>
          <w:marBottom w:val="0"/>
          <w:divBdr>
            <w:top w:val="none" w:sz="0" w:space="0" w:color="auto"/>
            <w:left w:val="none" w:sz="0" w:space="0" w:color="auto"/>
            <w:bottom w:val="none" w:sz="0" w:space="0" w:color="auto"/>
            <w:right w:val="none" w:sz="0" w:space="0" w:color="auto"/>
          </w:divBdr>
        </w:div>
        <w:div w:id="451293752">
          <w:marLeft w:val="0"/>
          <w:marRight w:val="0"/>
          <w:marTop w:val="0"/>
          <w:marBottom w:val="0"/>
          <w:divBdr>
            <w:top w:val="none" w:sz="0" w:space="0" w:color="auto"/>
            <w:left w:val="none" w:sz="0" w:space="0" w:color="auto"/>
            <w:bottom w:val="none" w:sz="0" w:space="0" w:color="auto"/>
            <w:right w:val="none" w:sz="0" w:space="0" w:color="auto"/>
          </w:divBdr>
        </w:div>
        <w:div w:id="814176284">
          <w:marLeft w:val="0"/>
          <w:marRight w:val="0"/>
          <w:marTop w:val="0"/>
          <w:marBottom w:val="0"/>
          <w:divBdr>
            <w:top w:val="none" w:sz="0" w:space="0" w:color="auto"/>
            <w:left w:val="none" w:sz="0" w:space="0" w:color="auto"/>
            <w:bottom w:val="none" w:sz="0" w:space="0" w:color="auto"/>
            <w:right w:val="none" w:sz="0" w:space="0" w:color="auto"/>
          </w:divBdr>
        </w:div>
        <w:div w:id="1087265859">
          <w:marLeft w:val="0"/>
          <w:marRight w:val="0"/>
          <w:marTop w:val="0"/>
          <w:marBottom w:val="0"/>
          <w:divBdr>
            <w:top w:val="none" w:sz="0" w:space="0" w:color="auto"/>
            <w:left w:val="none" w:sz="0" w:space="0" w:color="auto"/>
            <w:bottom w:val="none" w:sz="0" w:space="0" w:color="auto"/>
            <w:right w:val="none" w:sz="0" w:space="0" w:color="auto"/>
          </w:divBdr>
        </w:div>
        <w:div w:id="720981318">
          <w:marLeft w:val="0"/>
          <w:marRight w:val="0"/>
          <w:marTop w:val="0"/>
          <w:marBottom w:val="0"/>
          <w:divBdr>
            <w:top w:val="none" w:sz="0" w:space="0" w:color="auto"/>
            <w:left w:val="none" w:sz="0" w:space="0" w:color="auto"/>
            <w:bottom w:val="none" w:sz="0" w:space="0" w:color="auto"/>
            <w:right w:val="none" w:sz="0" w:space="0" w:color="auto"/>
          </w:divBdr>
        </w:div>
        <w:div w:id="222720860">
          <w:marLeft w:val="0"/>
          <w:marRight w:val="0"/>
          <w:marTop w:val="0"/>
          <w:marBottom w:val="0"/>
          <w:divBdr>
            <w:top w:val="none" w:sz="0" w:space="0" w:color="auto"/>
            <w:left w:val="none" w:sz="0" w:space="0" w:color="auto"/>
            <w:bottom w:val="none" w:sz="0" w:space="0" w:color="auto"/>
            <w:right w:val="none" w:sz="0" w:space="0" w:color="auto"/>
          </w:divBdr>
        </w:div>
        <w:div w:id="720056187">
          <w:marLeft w:val="0"/>
          <w:marRight w:val="0"/>
          <w:marTop w:val="0"/>
          <w:marBottom w:val="0"/>
          <w:divBdr>
            <w:top w:val="none" w:sz="0" w:space="0" w:color="auto"/>
            <w:left w:val="none" w:sz="0" w:space="0" w:color="auto"/>
            <w:bottom w:val="none" w:sz="0" w:space="0" w:color="auto"/>
            <w:right w:val="none" w:sz="0" w:space="0" w:color="auto"/>
          </w:divBdr>
        </w:div>
        <w:div w:id="634676131">
          <w:marLeft w:val="0"/>
          <w:marRight w:val="0"/>
          <w:marTop w:val="0"/>
          <w:marBottom w:val="0"/>
          <w:divBdr>
            <w:top w:val="none" w:sz="0" w:space="0" w:color="auto"/>
            <w:left w:val="none" w:sz="0" w:space="0" w:color="auto"/>
            <w:bottom w:val="none" w:sz="0" w:space="0" w:color="auto"/>
            <w:right w:val="none" w:sz="0" w:space="0" w:color="auto"/>
          </w:divBdr>
        </w:div>
        <w:div w:id="332144628">
          <w:marLeft w:val="0"/>
          <w:marRight w:val="0"/>
          <w:marTop w:val="0"/>
          <w:marBottom w:val="0"/>
          <w:divBdr>
            <w:top w:val="none" w:sz="0" w:space="0" w:color="auto"/>
            <w:left w:val="none" w:sz="0" w:space="0" w:color="auto"/>
            <w:bottom w:val="none" w:sz="0" w:space="0" w:color="auto"/>
            <w:right w:val="none" w:sz="0" w:space="0" w:color="auto"/>
          </w:divBdr>
        </w:div>
        <w:div w:id="1777142040">
          <w:marLeft w:val="0"/>
          <w:marRight w:val="0"/>
          <w:marTop w:val="0"/>
          <w:marBottom w:val="0"/>
          <w:divBdr>
            <w:top w:val="none" w:sz="0" w:space="0" w:color="auto"/>
            <w:left w:val="none" w:sz="0" w:space="0" w:color="auto"/>
            <w:bottom w:val="none" w:sz="0" w:space="0" w:color="auto"/>
            <w:right w:val="none" w:sz="0" w:space="0" w:color="auto"/>
          </w:divBdr>
        </w:div>
        <w:div w:id="1768884270">
          <w:marLeft w:val="0"/>
          <w:marRight w:val="0"/>
          <w:marTop w:val="0"/>
          <w:marBottom w:val="0"/>
          <w:divBdr>
            <w:top w:val="none" w:sz="0" w:space="0" w:color="auto"/>
            <w:left w:val="none" w:sz="0" w:space="0" w:color="auto"/>
            <w:bottom w:val="none" w:sz="0" w:space="0" w:color="auto"/>
            <w:right w:val="none" w:sz="0" w:space="0" w:color="auto"/>
          </w:divBdr>
        </w:div>
        <w:div w:id="1286886111">
          <w:marLeft w:val="0"/>
          <w:marRight w:val="0"/>
          <w:marTop w:val="0"/>
          <w:marBottom w:val="0"/>
          <w:divBdr>
            <w:top w:val="none" w:sz="0" w:space="0" w:color="auto"/>
            <w:left w:val="none" w:sz="0" w:space="0" w:color="auto"/>
            <w:bottom w:val="none" w:sz="0" w:space="0" w:color="auto"/>
            <w:right w:val="none" w:sz="0" w:space="0" w:color="auto"/>
          </w:divBdr>
        </w:div>
        <w:div w:id="1284264563">
          <w:marLeft w:val="0"/>
          <w:marRight w:val="0"/>
          <w:marTop w:val="0"/>
          <w:marBottom w:val="0"/>
          <w:divBdr>
            <w:top w:val="none" w:sz="0" w:space="0" w:color="auto"/>
            <w:left w:val="none" w:sz="0" w:space="0" w:color="auto"/>
            <w:bottom w:val="none" w:sz="0" w:space="0" w:color="auto"/>
            <w:right w:val="none" w:sz="0" w:space="0" w:color="auto"/>
          </w:divBdr>
        </w:div>
        <w:div w:id="659963287">
          <w:marLeft w:val="0"/>
          <w:marRight w:val="0"/>
          <w:marTop w:val="0"/>
          <w:marBottom w:val="0"/>
          <w:divBdr>
            <w:top w:val="none" w:sz="0" w:space="0" w:color="auto"/>
            <w:left w:val="none" w:sz="0" w:space="0" w:color="auto"/>
            <w:bottom w:val="none" w:sz="0" w:space="0" w:color="auto"/>
            <w:right w:val="none" w:sz="0" w:space="0" w:color="auto"/>
          </w:divBdr>
        </w:div>
        <w:div w:id="1413896563">
          <w:marLeft w:val="0"/>
          <w:marRight w:val="0"/>
          <w:marTop w:val="0"/>
          <w:marBottom w:val="0"/>
          <w:divBdr>
            <w:top w:val="none" w:sz="0" w:space="0" w:color="auto"/>
            <w:left w:val="none" w:sz="0" w:space="0" w:color="auto"/>
            <w:bottom w:val="none" w:sz="0" w:space="0" w:color="auto"/>
            <w:right w:val="none" w:sz="0" w:space="0" w:color="auto"/>
          </w:divBdr>
        </w:div>
        <w:div w:id="917327305">
          <w:marLeft w:val="0"/>
          <w:marRight w:val="0"/>
          <w:marTop w:val="0"/>
          <w:marBottom w:val="0"/>
          <w:divBdr>
            <w:top w:val="none" w:sz="0" w:space="0" w:color="auto"/>
            <w:left w:val="none" w:sz="0" w:space="0" w:color="auto"/>
            <w:bottom w:val="none" w:sz="0" w:space="0" w:color="auto"/>
            <w:right w:val="none" w:sz="0" w:space="0" w:color="auto"/>
          </w:divBdr>
        </w:div>
        <w:div w:id="1245652190">
          <w:marLeft w:val="0"/>
          <w:marRight w:val="0"/>
          <w:marTop w:val="0"/>
          <w:marBottom w:val="0"/>
          <w:divBdr>
            <w:top w:val="none" w:sz="0" w:space="0" w:color="auto"/>
            <w:left w:val="none" w:sz="0" w:space="0" w:color="auto"/>
            <w:bottom w:val="none" w:sz="0" w:space="0" w:color="auto"/>
            <w:right w:val="none" w:sz="0" w:space="0" w:color="auto"/>
          </w:divBdr>
        </w:div>
        <w:div w:id="1578323778">
          <w:marLeft w:val="0"/>
          <w:marRight w:val="0"/>
          <w:marTop w:val="0"/>
          <w:marBottom w:val="0"/>
          <w:divBdr>
            <w:top w:val="none" w:sz="0" w:space="0" w:color="auto"/>
            <w:left w:val="none" w:sz="0" w:space="0" w:color="auto"/>
            <w:bottom w:val="none" w:sz="0" w:space="0" w:color="auto"/>
            <w:right w:val="none" w:sz="0" w:space="0" w:color="auto"/>
          </w:divBdr>
        </w:div>
        <w:div w:id="646086423">
          <w:marLeft w:val="0"/>
          <w:marRight w:val="0"/>
          <w:marTop w:val="0"/>
          <w:marBottom w:val="0"/>
          <w:divBdr>
            <w:top w:val="none" w:sz="0" w:space="0" w:color="auto"/>
            <w:left w:val="none" w:sz="0" w:space="0" w:color="auto"/>
            <w:bottom w:val="none" w:sz="0" w:space="0" w:color="auto"/>
            <w:right w:val="none" w:sz="0" w:space="0" w:color="auto"/>
          </w:divBdr>
        </w:div>
        <w:div w:id="1128546501">
          <w:marLeft w:val="0"/>
          <w:marRight w:val="0"/>
          <w:marTop w:val="0"/>
          <w:marBottom w:val="0"/>
          <w:divBdr>
            <w:top w:val="none" w:sz="0" w:space="0" w:color="auto"/>
            <w:left w:val="none" w:sz="0" w:space="0" w:color="auto"/>
            <w:bottom w:val="none" w:sz="0" w:space="0" w:color="auto"/>
            <w:right w:val="none" w:sz="0" w:space="0" w:color="auto"/>
          </w:divBdr>
        </w:div>
        <w:div w:id="1641569599">
          <w:marLeft w:val="0"/>
          <w:marRight w:val="0"/>
          <w:marTop w:val="0"/>
          <w:marBottom w:val="0"/>
          <w:divBdr>
            <w:top w:val="none" w:sz="0" w:space="0" w:color="auto"/>
            <w:left w:val="none" w:sz="0" w:space="0" w:color="auto"/>
            <w:bottom w:val="none" w:sz="0" w:space="0" w:color="auto"/>
            <w:right w:val="none" w:sz="0" w:space="0" w:color="auto"/>
          </w:divBdr>
        </w:div>
        <w:div w:id="1767992523">
          <w:marLeft w:val="0"/>
          <w:marRight w:val="0"/>
          <w:marTop w:val="0"/>
          <w:marBottom w:val="0"/>
          <w:divBdr>
            <w:top w:val="none" w:sz="0" w:space="0" w:color="auto"/>
            <w:left w:val="none" w:sz="0" w:space="0" w:color="auto"/>
            <w:bottom w:val="none" w:sz="0" w:space="0" w:color="auto"/>
            <w:right w:val="none" w:sz="0" w:space="0" w:color="auto"/>
          </w:divBdr>
        </w:div>
        <w:div w:id="1286039510">
          <w:marLeft w:val="0"/>
          <w:marRight w:val="0"/>
          <w:marTop w:val="0"/>
          <w:marBottom w:val="0"/>
          <w:divBdr>
            <w:top w:val="none" w:sz="0" w:space="0" w:color="auto"/>
            <w:left w:val="none" w:sz="0" w:space="0" w:color="auto"/>
            <w:bottom w:val="none" w:sz="0" w:space="0" w:color="auto"/>
            <w:right w:val="none" w:sz="0" w:space="0" w:color="auto"/>
          </w:divBdr>
        </w:div>
        <w:div w:id="500433505">
          <w:marLeft w:val="0"/>
          <w:marRight w:val="0"/>
          <w:marTop w:val="0"/>
          <w:marBottom w:val="0"/>
          <w:divBdr>
            <w:top w:val="none" w:sz="0" w:space="0" w:color="auto"/>
            <w:left w:val="none" w:sz="0" w:space="0" w:color="auto"/>
            <w:bottom w:val="none" w:sz="0" w:space="0" w:color="auto"/>
            <w:right w:val="none" w:sz="0" w:space="0" w:color="auto"/>
          </w:divBdr>
        </w:div>
        <w:div w:id="1219124940">
          <w:marLeft w:val="0"/>
          <w:marRight w:val="0"/>
          <w:marTop w:val="0"/>
          <w:marBottom w:val="0"/>
          <w:divBdr>
            <w:top w:val="none" w:sz="0" w:space="0" w:color="auto"/>
            <w:left w:val="none" w:sz="0" w:space="0" w:color="auto"/>
            <w:bottom w:val="none" w:sz="0" w:space="0" w:color="auto"/>
            <w:right w:val="none" w:sz="0" w:space="0" w:color="auto"/>
          </w:divBdr>
        </w:div>
        <w:div w:id="1761175234">
          <w:marLeft w:val="0"/>
          <w:marRight w:val="0"/>
          <w:marTop w:val="0"/>
          <w:marBottom w:val="0"/>
          <w:divBdr>
            <w:top w:val="none" w:sz="0" w:space="0" w:color="auto"/>
            <w:left w:val="none" w:sz="0" w:space="0" w:color="auto"/>
            <w:bottom w:val="none" w:sz="0" w:space="0" w:color="auto"/>
            <w:right w:val="none" w:sz="0" w:space="0" w:color="auto"/>
          </w:divBdr>
        </w:div>
        <w:div w:id="1062557698">
          <w:marLeft w:val="0"/>
          <w:marRight w:val="0"/>
          <w:marTop w:val="0"/>
          <w:marBottom w:val="0"/>
          <w:divBdr>
            <w:top w:val="none" w:sz="0" w:space="0" w:color="auto"/>
            <w:left w:val="none" w:sz="0" w:space="0" w:color="auto"/>
            <w:bottom w:val="none" w:sz="0" w:space="0" w:color="auto"/>
            <w:right w:val="none" w:sz="0" w:space="0" w:color="auto"/>
          </w:divBdr>
        </w:div>
        <w:div w:id="2047751667">
          <w:marLeft w:val="0"/>
          <w:marRight w:val="0"/>
          <w:marTop w:val="0"/>
          <w:marBottom w:val="0"/>
          <w:divBdr>
            <w:top w:val="none" w:sz="0" w:space="0" w:color="auto"/>
            <w:left w:val="none" w:sz="0" w:space="0" w:color="auto"/>
            <w:bottom w:val="none" w:sz="0" w:space="0" w:color="auto"/>
            <w:right w:val="none" w:sz="0" w:space="0" w:color="auto"/>
          </w:divBdr>
        </w:div>
        <w:div w:id="1142044557">
          <w:marLeft w:val="0"/>
          <w:marRight w:val="0"/>
          <w:marTop w:val="0"/>
          <w:marBottom w:val="0"/>
          <w:divBdr>
            <w:top w:val="none" w:sz="0" w:space="0" w:color="auto"/>
            <w:left w:val="none" w:sz="0" w:space="0" w:color="auto"/>
            <w:bottom w:val="none" w:sz="0" w:space="0" w:color="auto"/>
            <w:right w:val="none" w:sz="0" w:space="0" w:color="auto"/>
          </w:divBdr>
        </w:div>
        <w:div w:id="805315735">
          <w:marLeft w:val="0"/>
          <w:marRight w:val="0"/>
          <w:marTop w:val="0"/>
          <w:marBottom w:val="0"/>
          <w:divBdr>
            <w:top w:val="none" w:sz="0" w:space="0" w:color="auto"/>
            <w:left w:val="none" w:sz="0" w:space="0" w:color="auto"/>
            <w:bottom w:val="none" w:sz="0" w:space="0" w:color="auto"/>
            <w:right w:val="none" w:sz="0" w:space="0" w:color="auto"/>
          </w:divBdr>
        </w:div>
        <w:div w:id="1351569086">
          <w:marLeft w:val="0"/>
          <w:marRight w:val="0"/>
          <w:marTop w:val="0"/>
          <w:marBottom w:val="0"/>
          <w:divBdr>
            <w:top w:val="none" w:sz="0" w:space="0" w:color="auto"/>
            <w:left w:val="none" w:sz="0" w:space="0" w:color="auto"/>
            <w:bottom w:val="none" w:sz="0" w:space="0" w:color="auto"/>
            <w:right w:val="none" w:sz="0" w:space="0" w:color="auto"/>
          </w:divBdr>
        </w:div>
        <w:div w:id="2071539112">
          <w:marLeft w:val="0"/>
          <w:marRight w:val="0"/>
          <w:marTop w:val="0"/>
          <w:marBottom w:val="0"/>
          <w:divBdr>
            <w:top w:val="none" w:sz="0" w:space="0" w:color="auto"/>
            <w:left w:val="none" w:sz="0" w:space="0" w:color="auto"/>
            <w:bottom w:val="none" w:sz="0" w:space="0" w:color="auto"/>
            <w:right w:val="none" w:sz="0" w:space="0" w:color="auto"/>
          </w:divBdr>
        </w:div>
        <w:div w:id="764884334">
          <w:marLeft w:val="0"/>
          <w:marRight w:val="0"/>
          <w:marTop w:val="0"/>
          <w:marBottom w:val="0"/>
          <w:divBdr>
            <w:top w:val="none" w:sz="0" w:space="0" w:color="auto"/>
            <w:left w:val="none" w:sz="0" w:space="0" w:color="auto"/>
            <w:bottom w:val="none" w:sz="0" w:space="0" w:color="auto"/>
            <w:right w:val="none" w:sz="0" w:space="0" w:color="auto"/>
          </w:divBdr>
        </w:div>
        <w:div w:id="1162895470">
          <w:marLeft w:val="0"/>
          <w:marRight w:val="0"/>
          <w:marTop w:val="0"/>
          <w:marBottom w:val="0"/>
          <w:divBdr>
            <w:top w:val="none" w:sz="0" w:space="0" w:color="auto"/>
            <w:left w:val="none" w:sz="0" w:space="0" w:color="auto"/>
            <w:bottom w:val="none" w:sz="0" w:space="0" w:color="auto"/>
            <w:right w:val="none" w:sz="0" w:space="0" w:color="auto"/>
          </w:divBdr>
        </w:div>
        <w:div w:id="2134134264">
          <w:marLeft w:val="0"/>
          <w:marRight w:val="0"/>
          <w:marTop w:val="0"/>
          <w:marBottom w:val="0"/>
          <w:divBdr>
            <w:top w:val="none" w:sz="0" w:space="0" w:color="auto"/>
            <w:left w:val="none" w:sz="0" w:space="0" w:color="auto"/>
            <w:bottom w:val="none" w:sz="0" w:space="0" w:color="auto"/>
            <w:right w:val="none" w:sz="0" w:space="0" w:color="auto"/>
          </w:divBdr>
        </w:div>
        <w:div w:id="1425498627">
          <w:marLeft w:val="0"/>
          <w:marRight w:val="0"/>
          <w:marTop w:val="0"/>
          <w:marBottom w:val="0"/>
          <w:divBdr>
            <w:top w:val="none" w:sz="0" w:space="0" w:color="auto"/>
            <w:left w:val="none" w:sz="0" w:space="0" w:color="auto"/>
            <w:bottom w:val="none" w:sz="0" w:space="0" w:color="auto"/>
            <w:right w:val="none" w:sz="0" w:space="0" w:color="auto"/>
          </w:divBdr>
        </w:div>
        <w:div w:id="997416966">
          <w:marLeft w:val="0"/>
          <w:marRight w:val="0"/>
          <w:marTop w:val="0"/>
          <w:marBottom w:val="0"/>
          <w:divBdr>
            <w:top w:val="none" w:sz="0" w:space="0" w:color="auto"/>
            <w:left w:val="none" w:sz="0" w:space="0" w:color="auto"/>
            <w:bottom w:val="none" w:sz="0" w:space="0" w:color="auto"/>
            <w:right w:val="none" w:sz="0" w:space="0" w:color="auto"/>
          </w:divBdr>
        </w:div>
        <w:div w:id="2010521413">
          <w:marLeft w:val="0"/>
          <w:marRight w:val="0"/>
          <w:marTop w:val="0"/>
          <w:marBottom w:val="0"/>
          <w:divBdr>
            <w:top w:val="none" w:sz="0" w:space="0" w:color="auto"/>
            <w:left w:val="none" w:sz="0" w:space="0" w:color="auto"/>
            <w:bottom w:val="none" w:sz="0" w:space="0" w:color="auto"/>
            <w:right w:val="none" w:sz="0" w:space="0" w:color="auto"/>
          </w:divBdr>
        </w:div>
        <w:div w:id="429157594">
          <w:marLeft w:val="0"/>
          <w:marRight w:val="0"/>
          <w:marTop w:val="0"/>
          <w:marBottom w:val="0"/>
          <w:divBdr>
            <w:top w:val="none" w:sz="0" w:space="0" w:color="auto"/>
            <w:left w:val="none" w:sz="0" w:space="0" w:color="auto"/>
            <w:bottom w:val="none" w:sz="0" w:space="0" w:color="auto"/>
            <w:right w:val="none" w:sz="0" w:space="0" w:color="auto"/>
          </w:divBdr>
        </w:div>
        <w:div w:id="168566215">
          <w:marLeft w:val="0"/>
          <w:marRight w:val="0"/>
          <w:marTop w:val="0"/>
          <w:marBottom w:val="0"/>
          <w:divBdr>
            <w:top w:val="none" w:sz="0" w:space="0" w:color="auto"/>
            <w:left w:val="none" w:sz="0" w:space="0" w:color="auto"/>
            <w:bottom w:val="none" w:sz="0" w:space="0" w:color="auto"/>
            <w:right w:val="none" w:sz="0" w:space="0" w:color="auto"/>
          </w:divBdr>
        </w:div>
        <w:div w:id="1750033931">
          <w:marLeft w:val="0"/>
          <w:marRight w:val="0"/>
          <w:marTop w:val="0"/>
          <w:marBottom w:val="0"/>
          <w:divBdr>
            <w:top w:val="none" w:sz="0" w:space="0" w:color="auto"/>
            <w:left w:val="none" w:sz="0" w:space="0" w:color="auto"/>
            <w:bottom w:val="none" w:sz="0" w:space="0" w:color="auto"/>
            <w:right w:val="none" w:sz="0" w:space="0" w:color="auto"/>
          </w:divBdr>
        </w:div>
        <w:div w:id="1323705444">
          <w:marLeft w:val="0"/>
          <w:marRight w:val="0"/>
          <w:marTop w:val="0"/>
          <w:marBottom w:val="0"/>
          <w:divBdr>
            <w:top w:val="none" w:sz="0" w:space="0" w:color="auto"/>
            <w:left w:val="none" w:sz="0" w:space="0" w:color="auto"/>
            <w:bottom w:val="none" w:sz="0" w:space="0" w:color="auto"/>
            <w:right w:val="none" w:sz="0" w:space="0" w:color="auto"/>
          </w:divBdr>
        </w:div>
        <w:div w:id="815221106">
          <w:marLeft w:val="0"/>
          <w:marRight w:val="0"/>
          <w:marTop w:val="0"/>
          <w:marBottom w:val="0"/>
          <w:divBdr>
            <w:top w:val="none" w:sz="0" w:space="0" w:color="auto"/>
            <w:left w:val="none" w:sz="0" w:space="0" w:color="auto"/>
            <w:bottom w:val="none" w:sz="0" w:space="0" w:color="auto"/>
            <w:right w:val="none" w:sz="0" w:space="0" w:color="auto"/>
          </w:divBdr>
        </w:div>
        <w:div w:id="1013531339">
          <w:marLeft w:val="0"/>
          <w:marRight w:val="0"/>
          <w:marTop w:val="0"/>
          <w:marBottom w:val="0"/>
          <w:divBdr>
            <w:top w:val="none" w:sz="0" w:space="0" w:color="auto"/>
            <w:left w:val="none" w:sz="0" w:space="0" w:color="auto"/>
            <w:bottom w:val="none" w:sz="0" w:space="0" w:color="auto"/>
            <w:right w:val="none" w:sz="0" w:space="0" w:color="auto"/>
          </w:divBdr>
        </w:div>
        <w:div w:id="332951809">
          <w:marLeft w:val="0"/>
          <w:marRight w:val="0"/>
          <w:marTop w:val="0"/>
          <w:marBottom w:val="0"/>
          <w:divBdr>
            <w:top w:val="none" w:sz="0" w:space="0" w:color="auto"/>
            <w:left w:val="none" w:sz="0" w:space="0" w:color="auto"/>
            <w:bottom w:val="none" w:sz="0" w:space="0" w:color="auto"/>
            <w:right w:val="none" w:sz="0" w:space="0" w:color="auto"/>
          </w:divBdr>
        </w:div>
        <w:div w:id="1825855309">
          <w:marLeft w:val="0"/>
          <w:marRight w:val="0"/>
          <w:marTop w:val="0"/>
          <w:marBottom w:val="0"/>
          <w:divBdr>
            <w:top w:val="none" w:sz="0" w:space="0" w:color="auto"/>
            <w:left w:val="none" w:sz="0" w:space="0" w:color="auto"/>
            <w:bottom w:val="none" w:sz="0" w:space="0" w:color="auto"/>
            <w:right w:val="none" w:sz="0" w:space="0" w:color="auto"/>
          </w:divBdr>
        </w:div>
        <w:div w:id="1057319569">
          <w:marLeft w:val="0"/>
          <w:marRight w:val="0"/>
          <w:marTop w:val="0"/>
          <w:marBottom w:val="0"/>
          <w:divBdr>
            <w:top w:val="none" w:sz="0" w:space="0" w:color="auto"/>
            <w:left w:val="none" w:sz="0" w:space="0" w:color="auto"/>
            <w:bottom w:val="none" w:sz="0" w:space="0" w:color="auto"/>
            <w:right w:val="none" w:sz="0" w:space="0" w:color="auto"/>
          </w:divBdr>
        </w:div>
        <w:div w:id="1589269691">
          <w:marLeft w:val="0"/>
          <w:marRight w:val="0"/>
          <w:marTop w:val="0"/>
          <w:marBottom w:val="0"/>
          <w:divBdr>
            <w:top w:val="none" w:sz="0" w:space="0" w:color="auto"/>
            <w:left w:val="none" w:sz="0" w:space="0" w:color="auto"/>
            <w:bottom w:val="none" w:sz="0" w:space="0" w:color="auto"/>
            <w:right w:val="none" w:sz="0" w:space="0" w:color="auto"/>
          </w:divBdr>
        </w:div>
        <w:div w:id="642857115">
          <w:marLeft w:val="0"/>
          <w:marRight w:val="0"/>
          <w:marTop w:val="0"/>
          <w:marBottom w:val="0"/>
          <w:divBdr>
            <w:top w:val="none" w:sz="0" w:space="0" w:color="auto"/>
            <w:left w:val="none" w:sz="0" w:space="0" w:color="auto"/>
            <w:bottom w:val="none" w:sz="0" w:space="0" w:color="auto"/>
            <w:right w:val="none" w:sz="0" w:space="0" w:color="auto"/>
          </w:divBdr>
        </w:div>
        <w:div w:id="479811592">
          <w:marLeft w:val="0"/>
          <w:marRight w:val="0"/>
          <w:marTop w:val="0"/>
          <w:marBottom w:val="0"/>
          <w:divBdr>
            <w:top w:val="none" w:sz="0" w:space="0" w:color="auto"/>
            <w:left w:val="none" w:sz="0" w:space="0" w:color="auto"/>
            <w:bottom w:val="none" w:sz="0" w:space="0" w:color="auto"/>
            <w:right w:val="none" w:sz="0" w:space="0" w:color="auto"/>
          </w:divBdr>
        </w:div>
        <w:div w:id="1505784893">
          <w:marLeft w:val="0"/>
          <w:marRight w:val="0"/>
          <w:marTop w:val="0"/>
          <w:marBottom w:val="0"/>
          <w:divBdr>
            <w:top w:val="none" w:sz="0" w:space="0" w:color="auto"/>
            <w:left w:val="none" w:sz="0" w:space="0" w:color="auto"/>
            <w:bottom w:val="none" w:sz="0" w:space="0" w:color="auto"/>
            <w:right w:val="none" w:sz="0" w:space="0" w:color="auto"/>
          </w:divBdr>
        </w:div>
        <w:div w:id="1783768205">
          <w:marLeft w:val="0"/>
          <w:marRight w:val="0"/>
          <w:marTop w:val="0"/>
          <w:marBottom w:val="0"/>
          <w:divBdr>
            <w:top w:val="none" w:sz="0" w:space="0" w:color="auto"/>
            <w:left w:val="none" w:sz="0" w:space="0" w:color="auto"/>
            <w:bottom w:val="none" w:sz="0" w:space="0" w:color="auto"/>
            <w:right w:val="none" w:sz="0" w:space="0" w:color="auto"/>
          </w:divBdr>
        </w:div>
        <w:div w:id="1523858636">
          <w:marLeft w:val="0"/>
          <w:marRight w:val="0"/>
          <w:marTop w:val="0"/>
          <w:marBottom w:val="0"/>
          <w:divBdr>
            <w:top w:val="none" w:sz="0" w:space="0" w:color="auto"/>
            <w:left w:val="none" w:sz="0" w:space="0" w:color="auto"/>
            <w:bottom w:val="none" w:sz="0" w:space="0" w:color="auto"/>
            <w:right w:val="none" w:sz="0" w:space="0" w:color="auto"/>
          </w:divBdr>
        </w:div>
        <w:div w:id="1985113135">
          <w:marLeft w:val="0"/>
          <w:marRight w:val="0"/>
          <w:marTop w:val="0"/>
          <w:marBottom w:val="0"/>
          <w:divBdr>
            <w:top w:val="none" w:sz="0" w:space="0" w:color="auto"/>
            <w:left w:val="none" w:sz="0" w:space="0" w:color="auto"/>
            <w:bottom w:val="none" w:sz="0" w:space="0" w:color="auto"/>
            <w:right w:val="none" w:sz="0" w:space="0" w:color="auto"/>
          </w:divBdr>
        </w:div>
        <w:div w:id="1759711911">
          <w:marLeft w:val="0"/>
          <w:marRight w:val="0"/>
          <w:marTop w:val="0"/>
          <w:marBottom w:val="0"/>
          <w:divBdr>
            <w:top w:val="none" w:sz="0" w:space="0" w:color="auto"/>
            <w:left w:val="none" w:sz="0" w:space="0" w:color="auto"/>
            <w:bottom w:val="none" w:sz="0" w:space="0" w:color="auto"/>
            <w:right w:val="none" w:sz="0" w:space="0" w:color="auto"/>
          </w:divBdr>
        </w:div>
        <w:div w:id="234436871">
          <w:marLeft w:val="0"/>
          <w:marRight w:val="0"/>
          <w:marTop w:val="0"/>
          <w:marBottom w:val="0"/>
          <w:divBdr>
            <w:top w:val="none" w:sz="0" w:space="0" w:color="auto"/>
            <w:left w:val="none" w:sz="0" w:space="0" w:color="auto"/>
            <w:bottom w:val="none" w:sz="0" w:space="0" w:color="auto"/>
            <w:right w:val="none" w:sz="0" w:space="0" w:color="auto"/>
          </w:divBdr>
        </w:div>
        <w:div w:id="1243878297">
          <w:marLeft w:val="0"/>
          <w:marRight w:val="0"/>
          <w:marTop w:val="0"/>
          <w:marBottom w:val="0"/>
          <w:divBdr>
            <w:top w:val="none" w:sz="0" w:space="0" w:color="auto"/>
            <w:left w:val="none" w:sz="0" w:space="0" w:color="auto"/>
            <w:bottom w:val="none" w:sz="0" w:space="0" w:color="auto"/>
            <w:right w:val="none" w:sz="0" w:space="0" w:color="auto"/>
          </w:divBdr>
        </w:div>
        <w:div w:id="1946232101">
          <w:marLeft w:val="0"/>
          <w:marRight w:val="0"/>
          <w:marTop w:val="0"/>
          <w:marBottom w:val="0"/>
          <w:divBdr>
            <w:top w:val="none" w:sz="0" w:space="0" w:color="auto"/>
            <w:left w:val="none" w:sz="0" w:space="0" w:color="auto"/>
            <w:bottom w:val="none" w:sz="0" w:space="0" w:color="auto"/>
            <w:right w:val="none" w:sz="0" w:space="0" w:color="auto"/>
          </w:divBdr>
        </w:div>
        <w:div w:id="543293863">
          <w:marLeft w:val="0"/>
          <w:marRight w:val="0"/>
          <w:marTop w:val="0"/>
          <w:marBottom w:val="0"/>
          <w:divBdr>
            <w:top w:val="none" w:sz="0" w:space="0" w:color="auto"/>
            <w:left w:val="none" w:sz="0" w:space="0" w:color="auto"/>
            <w:bottom w:val="none" w:sz="0" w:space="0" w:color="auto"/>
            <w:right w:val="none" w:sz="0" w:space="0" w:color="auto"/>
          </w:divBdr>
        </w:div>
        <w:div w:id="1941064465">
          <w:marLeft w:val="0"/>
          <w:marRight w:val="0"/>
          <w:marTop w:val="0"/>
          <w:marBottom w:val="0"/>
          <w:divBdr>
            <w:top w:val="none" w:sz="0" w:space="0" w:color="auto"/>
            <w:left w:val="none" w:sz="0" w:space="0" w:color="auto"/>
            <w:bottom w:val="none" w:sz="0" w:space="0" w:color="auto"/>
            <w:right w:val="none" w:sz="0" w:space="0" w:color="auto"/>
          </w:divBdr>
        </w:div>
        <w:div w:id="1654793429">
          <w:marLeft w:val="0"/>
          <w:marRight w:val="0"/>
          <w:marTop w:val="0"/>
          <w:marBottom w:val="0"/>
          <w:divBdr>
            <w:top w:val="none" w:sz="0" w:space="0" w:color="auto"/>
            <w:left w:val="none" w:sz="0" w:space="0" w:color="auto"/>
            <w:bottom w:val="none" w:sz="0" w:space="0" w:color="auto"/>
            <w:right w:val="none" w:sz="0" w:space="0" w:color="auto"/>
          </w:divBdr>
        </w:div>
        <w:div w:id="81151591">
          <w:marLeft w:val="0"/>
          <w:marRight w:val="0"/>
          <w:marTop w:val="0"/>
          <w:marBottom w:val="0"/>
          <w:divBdr>
            <w:top w:val="none" w:sz="0" w:space="0" w:color="auto"/>
            <w:left w:val="none" w:sz="0" w:space="0" w:color="auto"/>
            <w:bottom w:val="none" w:sz="0" w:space="0" w:color="auto"/>
            <w:right w:val="none" w:sz="0" w:space="0" w:color="auto"/>
          </w:divBdr>
        </w:div>
        <w:div w:id="1842772207">
          <w:marLeft w:val="0"/>
          <w:marRight w:val="0"/>
          <w:marTop w:val="0"/>
          <w:marBottom w:val="0"/>
          <w:divBdr>
            <w:top w:val="none" w:sz="0" w:space="0" w:color="auto"/>
            <w:left w:val="none" w:sz="0" w:space="0" w:color="auto"/>
            <w:bottom w:val="none" w:sz="0" w:space="0" w:color="auto"/>
            <w:right w:val="none" w:sz="0" w:space="0" w:color="auto"/>
          </w:divBdr>
        </w:div>
        <w:div w:id="529145816">
          <w:marLeft w:val="0"/>
          <w:marRight w:val="0"/>
          <w:marTop w:val="0"/>
          <w:marBottom w:val="0"/>
          <w:divBdr>
            <w:top w:val="none" w:sz="0" w:space="0" w:color="auto"/>
            <w:left w:val="none" w:sz="0" w:space="0" w:color="auto"/>
            <w:bottom w:val="none" w:sz="0" w:space="0" w:color="auto"/>
            <w:right w:val="none" w:sz="0" w:space="0" w:color="auto"/>
          </w:divBdr>
        </w:div>
        <w:div w:id="1163200237">
          <w:marLeft w:val="0"/>
          <w:marRight w:val="0"/>
          <w:marTop w:val="0"/>
          <w:marBottom w:val="0"/>
          <w:divBdr>
            <w:top w:val="none" w:sz="0" w:space="0" w:color="auto"/>
            <w:left w:val="none" w:sz="0" w:space="0" w:color="auto"/>
            <w:bottom w:val="none" w:sz="0" w:space="0" w:color="auto"/>
            <w:right w:val="none" w:sz="0" w:space="0" w:color="auto"/>
          </w:divBdr>
        </w:div>
        <w:div w:id="1000156475">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94935062">
          <w:marLeft w:val="0"/>
          <w:marRight w:val="0"/>
          <w:marTop w:val="0"/>
          <w:marBottom w:val="0"/>
          <w:divBdr>
            <w:top w:val="none" w:sz="0" w:space="0" w:color="auto"/>
            <w:left w:val="none" w:sz="0" w:space="0" w:color="auto"/>
            <w:bottom w:val="none" w:sz="0" w:space="0" w:color="auto"/>
            <w:right w:val="none" w:sz="0" w:space="0" w:color="auto"/>
          </w:divBdr>
        </w:div>
        <w:div w:id="1881504425">
          <w:marLeft w:val="0"/>
          <w:marRight w:val="0"/>
          <w:marTop w:val="0"/>
          <w:marBottom w:val="0"/>
          <w:divBdr>
            <w:top w:val="none" w:sz="0" w:space="0" w:color="auto"/>
            <w:left w:val="none" w:sz="0" w:space="0" w:color="auto"/>
            <w:bottom w:val="none" w:sz="0" w:space="0" w:color="auto"/>
            <w:right w:val="none" w:sz="0" w:space="0" w:color="auto"/>
          </w:divBdr>
        </w:div>
        <w:div w:id="1079448756">
          <w:marLeft w:val="0"/>
          <w:marRight w:val="0"/>
          <w:marTop w:val="0"/>
          <w:marBottom w:val="0"/>
          <w:divBdr>
            <w:top w:val="none" w:sz="0" w:space="0" w:color="auto"/>
            <w:left w:val="none" w:sz="0" w:space="0" w:color="auto"/>
            <w:bottom w:val="none" w:sz="0" w:space="0" w:color="auto"/>
            <w:right w:val="none" w:sz="0" w:space="0" w:color="auto"/>
          </w:divBdr>
        </w:div>
        <w:div w:id="1196381529">
          <w:marLeft w:val="0"/>
          <w:marRight w:val="0"/>
          <w:marTop w:val="0"/>
          <w:marBottom w:val="0"/>
          <w:divBdr>
            <w:top w:val="none" w:sz="0" w:space="0" w:color="auto"/>
            <w:left w:val="none" w:sz="0" w:space="0" w:color="auto"/>
            <w:bottom w:val="none" w:sz="0" w:space="0" w:color="auto"/>
            <w:right w:val="none" w:sz="0" w:space="0" w:color="auto"/>
          </w:divBdr>
        </w:div>
        <w:div w:id="1605187549">
          <w:marLeft w:val="0"/>
          <w:marRight w:val="0"/>
          <w:marTop w:val="0"/>
          <w:marBottom w:val="0"/>
          <w:divBdr>
            <w:top w:val="none" w:sz="0" w:space="0" w:color="auto"/>
            <w:left w:val="none" w:sz="0" w:space="0" w:color="auto"/>
            <w:bottom w:val="none" w:sz="0" w:space="0" w:color="auto"/>
            <w:right w:val="none" w:sz="0" w:space="0" w:color="auto"/>
          </w:divBdr>
        </w:div>
        <w:div w:id="1137189812">
          <w:marLeft w:val="0"/>
          <w:marRight w:val="0"/>
          <w:marTop w:val="0"/>
          <w:marBottom w:val="0"/>
          <w:divBdr>
            <w:top w:val="none" w:sz="0" w:space="0" w:color="auto"/>
            <w:left w:val="none" w:sz="0" w:space="0" w:color="auto"/>
            <w:bottom w:val="none" w:sz="0" w:space="0" w:color="auto"/>
            <w:right w:val="none" w:sz="0" w:space="0" w:color="auto"/>
          </w:divBdr>
        </w:div>
        <w:div w:id="1000616890">
          <w:marLeft w:val="0"/>
          <w:marRight w:val="0"/>
          <w:marTop w:val="0"/>
          <w:marBottom w:val="0"/>
          <w:divBdr>
            <w:top w:val="none" w:sz="0" w:space="0" w:color="auto"/>
            <w:left w:val="none" w:sz="0" w:space="0" w:color="auto"/>
            <w:bottom w:val="none" w:sz="0" w:space="0" w:color="auto"/>
            <w:right w:val="none" w:sz="0" w:space="0" w:color="auto"/>
          </w:divBdr>
        </w:div>
        <w:div w:id="120343980">
          <w:marLeft w:val="0"/>
          <w:marRight w:val="0"/>
          <w:marTop w:val="0"/>
          <w:marBottom w:val="0"/>
          <w:divBdr>
            <w:top w:val="none" w:sz="0" w:space="0" w:color="auto"/>
            <w:left w:val="none" w:sz="0" w:space="0" w:color="auto"/>
            <w:bottom w:val="none" w:sz="0" w:space="0" w:color="auto"/>
            <w:right w:val="none" w:sz="0" w:space="0" w:color="auto"/>
          </w:divBdr>
        </w:div>
        <w:div w:id="1451320074">
          <w:marLeft w:val="0"/>
          <w:marRight w:val="0"/>
          <w:marTop w:val="0"/>
          <w:marBottom w:val="0"/>
          <w:divBdr>
            <w:top w:val="none" w:sz="0" w:space="0" w:color="auto"/>
            <w:left w:val="none" w:sz="0" w:space="0" w:color="auto"/>
            <w:bottom w:val="none" w:sz="0" w:space="0" w:color="auto"/>
            <w:right w:val="none" w:sz="0" w:space="0" w:color="auto"/>
          </w:divBdr>
        </w:div>
        <w:div w:id="183984766">
          <w:marLeft w:val="0"/>
          <w:marRight w:val="0"/>
          <w:marTop w:val="0"/>
          <w:marBottom w:val="0"/>
          <w:divBdr>
            <w:top w:val="none" w:sz="0" w:space="0" w:color="auto"/>
            <w:left w:val="none" w:sz="0" w:space="0" w:color="auto"/>
            <w:bottom w:val="none" w:sz="0" w:space="0" w:color="auto"/>
            <w:right w:val="none" w:sz="0" w:space="0" w:color="auto"/>
          </w:divBdr>
        </w:div>
        <w:div w:id="339893127">
          <w:marLeft w:val="0"/>
          <w:marRight w:val="0"/>
          <w:marTop w:val="0"/>
          <w:marBottom w:val="0"/>
          <w:divBdr>
            <w:top w:val="none" w:sz="0" w:space="0" w:color="auto"/>
            <w:left w:val="none" w:sz="0" w:space="0" w:color="auto"/>
            <w:bottom w:val="none" w:sz="0" w:space="0" w:color="auto"/>
            <w:right w:val="none" w:sz="0" w:space="0" w:color="auto"/>
          </w:divBdr>
        </w:div>
        <w:div w:id="1930579895">
          <w:marLeft w:val="0"/>
          <w:marRight w:val="0"/>
          <w:marTop w:val="0"/>
          <w:marBottom w:val="0"/>
          <w:divBdr>
            <w:top w:val="none" w:sz="0" w:space="0" w:color="auto"/>
            <w:left w:val="none" w:sz="0" w:space="0" w:color="auto"/>
            <w:bottom w:val="none" w:sz="0" w:space="0" w:color="auto"/>
            <w:right w:val="none" w:sz="0" w:space="0" w:color="auto"/>
          </w:divBdr>
        </w:div>
        <w:div w:id="960454126">
          <w:marLeft w:val="0"/>
          <w:marRight w:val="0"/>
          <w:marTop w:val="0"/>
          <w:marBottom w:val="0"/>
          <w:divBdr>
            <w:top w:val="none" w:sz="0" w:space="0" w:color="auto"/>
            <w:left w:val="none" w:sz="0" w:space="0" w:color="auto"/>
            <w:bottom w:val="none" w:sz="0" w:space="0" w:color="auto"/>
            <w:right w:val="none" w:sz="0" w:space="0" w:color="auto"/>
          </w:divBdr>
        </w:div>
        <w:div w:id="507907947">
          <w:marLeft w:val="0"/>
          <w:marRight w:val="0"/>
          <w:marTop w:val="0"/>
          <w:marBottom w:val="0"/>
          <w:divBdr>
            <w:top w:val="none" w:sz="0" w:space="0" w:color="auto"/>
            <w:left w:val="none" w:sz="0" w:space="0" w:color="auto"/>
            <w:bottom w:val="none" w:sz="0" w:space="0" w:color="auto"/>
            <w:right w:val="none" w:sz="0" w:space="0" w:color="auto"/>
          </w:divBdr>
        </w:div>
        <w:div w:id="36897624">
          <w:marLeft w:val="0"/>
          <w:marRight w:val="0"/>
          <w:marTop w:val="0"/>
          <w:marBottom w:val="0"/>
          <w:divBdr>
            <w:top w:val="none" w:sz="0" w:space="0" w:color="auto"/>
            <w:left w:val="none" w:sz="0" w:space="0" w:color="auto"/>
            <w:bottom w:val="none" w:sz="0" w:space="0" w:color="auto"/>
            <w:right w:val="none" w:sz="0" w:space="0" w:color="auto"/>
          </w:divBdr>
        </w:div>
        <w:div w:id="1212424239">
          <w:marLeft w:val="0"/>
          <w:marRight w:val="0"/>
          <w:marTop w:val="0"/>
          <w:marBottom w:val="0"/>
          <w:divBdr>
            <w:top w:val="none" w:sz="0" w:space="0" w:color="auto"/>
            <w:left w:val="none" w:sz="0" w:space="0" w:color="auto"/>
            <w:bottom w:val="none" w:sz="0" w:space="0" w:color="auto"/>
            <w:right w:val="none" w:sz="0" w:space="0" w:color="auto"/>
          </w:divBdr>
        </w:div>
        <w:div w:id="977536679">
          <w:marLeft w:val="0"/>
          <w:marRight w:val="0"/>
          <w:marTop w:val="0"/>
          <w:marBottom w:val="0"/>
          <w:divBdr>
            <w:top w:val="none" w:sz="0" w:space="0" w:color="auto"/>
            <w:left w:val="none" w:sz="0" w:space="0" w:color="auto"/>
            <w:bottom w:val="none" w:sz="0" w:space="0" w:color="auto"/>
            <w:right w:val="none" w:sz="0" w:space="0" w:color="auto"/>
          </w:divBdr>
        </w:div>
        <w:div w:id="1189175550">
          <w:marLeft w:val="0"/>
          <w:marRight w:val="0"/>
          <w:marTop w:val="0"/>
          <w:marBottom w:val="0"/>
          <w:divBdr>
            <w:top w:val="none" w:sz="0" w:space="0" w:color="auto"/>
            <w:left w:val="none" w:sz="0" w:space="0" w:color="auto"/>
            <w:bottom w:val="none" w:sz="0" w:space="0" w:color="auto"/>
            <w:right w:val="none" w:sz="0" w:space="0" w:color="auto"/>
          </w:divBdr>
        </w:div>
        <w:div w:id="650987699">
          <w:marLeft w:val="0"/>
          <w:marRight w:val="0"/>
          <w:marTop w:val="0"/>
          <w:marBottom w:val="0"/>
          <w:divBdr>
            <w:top w:val="none" w:sz="0" w:space="0" w:color="auto"/>
            <w:left w:val="none" w:sz="0" w:space="0" w:color="auto"/>
            <w:bottom w:val="none" w:sz="0" w:space="0" w:color="auto"/>
            <w:right w:val="none" w:sz="0" w:space="0" w:color="auto"/>
          </w:divBdr>
        </w:div>
        <w:div w:id="96414639">
          <w:marLeft w:val="0"/>
          <w:marRight w:val="0"/>
          <w:marTop w:val="0"/>
          <w:marBottom w:val="0"/>
          <w:divBdr>
            <w:top w:val="none" w:sz="0" w:space="0" w:color="auto"/>
            <w:left w:val="none" w:sz="0" w:space="0" w:color="auto"/>
            <w:bottom w:val="none" w:sz="0" w:space="0" w:color="auto"/>
            <w:right w:val="none" w:sz="0" w:space="0" w:color="auto"/>
          </w:divBdr>
        </w:div>
        <w:div w:id="1729722456">
          <w:marLeft w:val="0"/>
          <w:marRight w:val="0"/>
          <w:marTop w:val="0"/>
          <w:marBottom w:val="0"/>
          <w:divBdr>
            <w:top w:val="none" w:sz="0" w:space="0" w:color="auto"/>
            <w:left w:val="none" w:sz="0" w:space="0" w:color="auto"/>
            <w:bottom w:val="none" w:sz="0" w:space="0" w:color="auto"/>
            <w:right w:val="none" w:sz="0" w:space="0" w:color="auto"/>
          </w:divBdr>
        </w:div>
        <w:div w:id="1951350145">
          <w:marLeft w:val="0"/>
          <w:marRight w:val="0"/>
          <w:marTop w:val="0"/>
          <w:marBottom w:val="0"/>
          <w:divBdr>
            <w:top w:val="none" w:sz="0" w:space="0" w:color="auto"/>
            <w:left w:val="none" w:sz="0" w:space="0" w:color="auto"/>
            <w:bottom w:val="none" w:sz="0" w:space="0" w:color="auto"/>
            <w:right w:val="none" w:sz="0" w:space="0" w:color="auto"/>
          </w:divBdr>
        </w:div>
        <w:div w:id="543248558">
          <w:marLeft w:val="0"/>
          <w:marRight w:val="0"/>
          <w:marTop w:val="0"/>
          <w:marBottom w:val="0"/>
          <w:divBdr>
            <w:top w:val="none" w:sz="0" w:space="0" w:color="auto"/>
            <w:left w:val="none" w:sz="0" w:space="0" w:color="auto"/>
            <w:bottom w:val="none" w:sz="0" w:space="0" w:color="auto"/>
            <w:right w:val="none" w:sz="0" w:space="0" w:color="auto"/>
          </w:divBdr>
        </w:div>
        <w:div w:id="837577135">
          <w:marLeft w:val="0"/>
          <w:marRight w:val="0"/>
          <w:marTop w:val="0"/>
          <w:marBottom w:val="0"/>
          <w:divBdr>
            <w:top w:val="none" w:sz="0" w:space="0" w:color="auto"/>
            <w:left w:val="none" w:sz="0" w:space="0" w:color="auto"/>
            <w:bottom w:val="none" w:sz="0" w:space="0" w:color="auto"/>
            <w:right w:val="none" w:sz="0" w:space="0" w:color="auto"/>
          </w:divBdr>
        </w:div>
        <w:div w:id="476772">
          <w:marLeft w:val="0"/>
          <w:marRight w:val="0"/>
          <w:marTop w:val="0"/>
          <w:marBottom w:val="0"/>
          <w:divBdr>
            <w:top w:val="none" w:sz="0" w:space="0" w:color="auto"/>
            <w:left w:val="none" w:sz="0" w:space="0" w:color="auto"/>
            <w:bottom w:val="none" w:sz="0" w:space="0" w:color="auto"/>
            <w:right w:val="none" w:sz="0" w:space="0" w:color="auto"/>
          </w:divBdr>
        </w:div>
        <w:div w:id="2122452516">
          <w:marLeft w:val="0"/>
          <w:marRight w:val="0"/>
          <w:marTop w:val="0"/>
          <w:marBottom w:val="0"/>
          <w:divBdr>
            <w:top w:val="none" w:sz="0" w:space="0" w:color="auto"/>
            <w:left w:val="none" w:sz="0" w:space="0" w:color="auto"/>
            <w:bottom w:val="none" w:sz="0" w:space="0" w:color="auto"/>
            <w:right w:val="none" w:sz="0" w:space="0" w:color="auto"/>
          </w:divBdr>
        </w:div>
        <w:div w:id="177239291">
          <w:marLeft w:val="0"/>
          <w:marRight w:val="0"/>
          <w:marTop w:val="0"/>
          <w:marBottom w:val="0"/>
          <w:divBdr>
            <w:top w:val="none" w:sz="0" w:space="0" w:color="auto"/>
            <w:left w:val="none" w:sz="0" w:space="0" w:color="auto"/>
            <w:bottom w:val="none" w:sz="0" w:space="0" w:color="auto"/>
            <w:right w:val="none" w:sz="0" w:space="0" w:color="auto"/>
          </w:divBdr>
        </w:div>
        <w:div w:id="1986620476">
          <w:marLeft w:val="0"/>
          <w:marRight w:val="0"/>
          <w:marTop w:val="0"/>
          <w:marBottom w:val="0"/>
          <w:divBdr>
            <w:top w:val="none" w:sz="0" w:space="0" w:color="auto"/>
            <w:left w:val="none" w:sz="0" w:space="0" w:color="auto"/>
            <w:bottom w:val="none" w:sz="0" w:space="0" w:color="auto"/>
            <w:right w:val="none" w:sz="0" w:space="0" w:color="auto"/>
          </w:divBdr>
        </w:div>
        <w:div w:id="1418483554">
          <w:marLeft w:val="0"/>
          <w:marRight w:val="0"/>
          <w:marTop w:val="0"/>
          <w:marBottom w:val="0"/>
          <w:divBdr>
            <w:top w:val="none" w:sz="0" w:space="0" w:color="auto"/>
            <w:left w:val="none" w:sz="0" w:space="0" w:color="auto"/>
            <w:bottom w:val="none" w:sz="0" w:space="0" w:color="auto"/>
            <w:right w:val="none" w:sz="0" w:space="0" w:color="auto"/>
          </w:divBdr>
        </w:div>
        <w:div w:id="2026587563">
          <w:marLeft w:val="0"/>
          <w:marRight w:val="0"/>
          <w:marTop w:val="0"/>
          <w:marBottom w:val="0"/>
          <w:divBdr>
            <w:top w:val="none" w:sz="0" w:space="0" w:color="auto"/>
            <w:left w:val="none" w:sz="0" w:space="0" w:color="auto"/>
            <w:bottom w:val="none" w:sz="0" w:space="0" w:color="auto"/>
            <w:right w:val="none" w:sz="0" w:space="0" w:color="auto"/>
          </w:divBdr>
        </w:div>
        <w:div w:id="1510833536">
          <w:marLeft w:val="0"/>
          <w:marRight w:val="0"/>
          <w:marTop w:val="0"/>
          <w:marBottom w:val="0"/>
          <w:divBdr>
            <w:top w:val="none" w:sz="0" w:space="0" w:color="auto"/>
            <w:left w:val="none" w:sz="0" w:space="0" w:color="auto"/>
            <w:bottom w:val="none" w:sz="0" w:space="0" w:color="auto"/>
            <w:right w:val="none" w:sz="0" w:space="0" w:color="auto"/>
          </w:divBdr>
        </w:div>
        <w:div w:id="1410732893">
          <w:marLeft w:val="0"/>
          <w:marRight w:val="0"/>
          <w:marTop w:val="0"/>
          <w:marBottom w:val="0"/>
          <w:divBdr>
            <w:top w:val="none" w:sz="0" w:space="0" w:color="auto"/>
            <w:left w:val="none" w:sz="0" w:space="0" w:color="auto"/>
            <w:bottom w:val="none" w:sz="0" w:space="0" w:color="auto"/>
            <w:right w:val="none" w:sz="0" w:space="0" w:color="auto"/>
          </w:divBdr>
        </w:div>
        <w:div w:id="1510438103">
          <w:marLeft w:val="0"/>
          <w:marRight w:val="0"/>
          <w:marTop w:val="0"/>
          <w:marBottom w:val="0"/>
          <w:divBdr>
            <w:top w:val="none" w:sz="0" w:space="0" w:color="auto"/>
            <w:left w:val="none" w:sz="0" w:space="0" w:color="auto"/>
            <w:bottom w:val="none" w:sz="0" w:space="0" w:color="auto"/>
            <w:right w:val="none" w:sz="0" w:space="0" w:color="auto"/>
          </w:divBdr>
        </w:div>
        <w:div w:id="304287042">
          <w:marLeft w:val="0"/>
          <w:marRight w:val="0"/>
          <w:marTop w:val="0"/>
          <w:marBottom w:val="0"/>
          <w:divBdr>
            <w:top w:val="none" w:sz="0" w:space="0" w:color="auto"/>
            <w:left w:val="none" w:sz="0" w:space="0" w:color="auto"/>
            <w:bottom w:val="none" w:sz="0" w:space="0" w:color="auto"/>
            <w:right w:val="none" w:sz="0" w:space="0" w:color="auto"/>
          </w:divBdr>
        </w:div>
        <w:div w:id="568005465">
          <w:marLeft w:val="0"/>
          <w:marRight w:val="0"/>
          <w:marTop w:val="0"/>
          <w:marBottom w:val="0"/>
          <w:divBdr>
            <w:top w:val="none" w:sz="0" w:space="0" w:color="auto"/>
            <w:left w:val="none" w:sz="0" w:space="0" w:color="auto"/>
            <w:bottom w:val="none" w:sz="0" w:space="0" w:color="auto"/>
            <w:right w:val="none" w:sz="0" w:space="0" w:color="auto"/>
          </w:divBdr>
        </w:div>
        <w:div w:id="1553225698">
          <w:marLeft w:val="0"/>
          <w:marRight w:val="0"/>
          <w:marTop w:val="0"/>
          <w:marBottom w:val="0"/>
          <w:divBdr>
            <w:top w:val="none" w:sz="0" w:space="0" w:color="auto"/>
            <w:left w:val="none" w:sz="0" w:space="0" w:color="auto"/>
            <w:bottom w:val="none" w:sz="0" w:space="0" w:color="auto"/>
            <w:right w:val="none" w:sz="0" w:space="0" w:color="auto"/>
          </w:divBdr>
        </w:div>
        <w:div w:id="139421836">
          <w:marLeft w:val="0"/>
          <w:marRight w:val="0"/>
          <w:marTop w:val="0"/>
          <w:marBottom w:val="0"/>
          <w:divBdr>
            <w:top w:val="none" w:sz="0" w:space="0" w:color="auto"/>
            <w:left w:val="none" w:sz="0" w:space="0" w:color="auto"/>
            <w:bottom w:val="none" w:sz="0" w:space="0" w:color="auto"/>
            <w:right w:val="none" w:sz="0" w:space="0" w:color="auto"/>
          </w:divBdr>
        </w:div>
        <w:div w:id="1762098731">
          <w:marLeft w:val="0"/>
          <w:marRight w:val="0"/>
          <w:marTop w:val="0"/>
          <w:marBottom w:val="0"/>
          <w:divBdr>
            <w:top w:val="none" w:sz="0" w:space="0" w:color="auto"/>
            <w:left w:val="none" w:sz="0" w:space="0" w:color="auto"/>
            <w:bottom w:val="none" w:sz="0" w:space="0" w:color="auto"/>
            <w:right w:val="none" w:sz="0" w:space="0" w:color="auto"/>
          </w:divBdr>
        </w:div>
        <w:div w:id="1435126742">
          <w:marLeft w:val="0"/>
          <w:marRight w:val="0"/>
          <w:marTop w:val="0"/>
          <w:marBottom w:val="0"/>
          <w:divBdr>
            <w:top w:val="none" w:sz="0" w:space="0" w:color="auto"/>
            <w:left w:val="none" w:sz="0" w:space="0" w:color="auto"/>
            <w:bottom w:val="none" w:sz="0" w:space="0" w:color="auto"/>
            <w:right w:val="none" w:sz="0" w:space="0" w:color="auto"/>
          </w:divBdr>
        </w:div>
        <w:div w:id="1707944014">
          <w:marLeft w:val="0"/>
          <w:marRight w:val="0"/>
          <w:marTop w:val="0"/>
          <w:marBottom w:val="0"/>
          <w:divBdr>
            <w:top w:val="none" w:sz="0" w:space="0" w:color="auto"/>
            <w:left w:val="none" w:sz="0" w:space="0" w:color="auto"/>
            <w:bottom w:val="none" w:sz="0" w:space="0" w:color="auto"/>
            <w:right w:val="none" w:sz="0" w:space="0" w:color="auto"/>
          </w:divBdr>
        </w:div>
        <w:div w:id="1273396002">
          <w:marLeft w:val="0"/>
          <w:marRight w:val="0"/>
          <w:marTop w:val="0"/>
          <w:marBottom w:val="0"/>
          <w:divBdr>
            <w:top w:val="none" w:sz="0" w:space="0" w:color="auto"/>
            <w:left w:val="none" w:sz="0" w:space="0" w:color="auto"/>
            <w:bottom w:val="none" w:sz="0" w:space="0" w:color="auto"/>
            <w:right w:val="none" w:sz="0" w:space="0" w:color="auto"/>
          </w:divBdr>
        </w:div>
        <w:div w:id="1877766186">
          <w:marLeft w:val="0"/>
          <w:marRight w:val="0"/>
          <w:marTop w:val="0"/>
          <w:marBottom w:val="0"/>
          <w:divBdr>
            <w:top w:val="none" w:sz="0" w:space="0" w:color="auto"/>
            <w:left w:val="none" w:sz="0" w:space="0" w:color="auto"/>
            <w:bottom w:val="none" w:sz="0" w:space="0" w:color="auto"/>
            <w:right w:val="none" w:sz="0" w:space="0" w:color="auto"/>
          </w:divBdr>
        </w:div>
        <w:div w:id="330454647">
          <w:marLeft w:val="0"/>
          <w:marRight w:val="0"/>
          <w:marTop w:val="0"/>
          <w:marBottom w:val="0"/>
          <w:divBdr>
            <w:top w:val="none" w:sz="0" w:space="0" w:color="auto"/>
            <w:left w:val="none" w:sz="0" w:space="0" w:color="auto"/>
            <w:bottom w:val="none" w:sz="0" w:space="0" w:color="auto"/>
            <w:right w:val="none" w:sz="0" w:space="0" w:color="auto"/>
          </w:divBdr>
        </w:div>
        <w:div w:id="1108240250">
          <w:marLeft w:val="0"/>
          <w:marRight w:val="0"/>
          <w:marTop w:val="0"/>
          <w:marBottom w:val="0"/>
          <w:divBdr>
            <w:top w:val="none" w:sz="0" w:space="0" w:color="auto"/>
            <w:left w:val="none" w:sz="0" w:space="0" w:color="auto"/>
            <w:bottom w:val="none" w:sz="0" w:space="0" w:color="auto"/>
            <w:right w:val="none" w:sz="0" w:space="0" w:color="auto"/>
          </w:divBdr>
        </w:div>
        <w:div w:id="1424103274">
          <w:marLeft w:val="0"/>
          <w:marRight w:val="0"/>
          <w:marTop w:val="0"/>
          <w:marBottom w:val="0"/>
          <w:divBdr>
            <w:top w:val="none" w:sz="0" w:space="0" w:color="auto"/>
            <w:left w:val="none" w:sz="0" w:space="0" w:color="auto"/>
            <w:bottom w:val="none" w:sz="0" w:space="0" w:color="auto"/>
            <w:right w:val="none" w:sz="0" w:space="0" w:color="auto"/>
          </w:divBdr>
        </w:div>
        <w:div w:id="1532113423">
          <w:marLeft w:val="0"/>
          <w:marRight w:val="0"/>
          <w:marTop w:val="0"/>
          <w:marBottom w:val="0"/>
          <w:divBdr>
            <w:top w:val="none" w:sz="0" w:space="0" w:color="auto"/>
            <w:left w:val="none" w:sz="0" w:space="0" w:color="auto"/>
            <w:bottom w:val="none" w:sz="0" w:space="0" w:color="auto"/>
            <w:right w:val="none" w:sz="0" w:space="0" w:color="auto"/>
          </w:divBdr>
        </w:div>
        <w:div w:id="178394249">
          <w:marLeft w:val="0"/>
          <w:marRight w:val="0"/>
          <w:marTop w:val="0"/>
          <w:marBottom w:val="0"/>
          <w:divBdr>
            <w:top w:val="none" w:sz="0" w:space="0" w:color="auto"/>
            <w:left w:val="none" w:sz="0" w:space="0" w:color="auto"/>
            <w:bottom w:val="none" w:sz="0" w:space="0" w:color="auto"/>
            <w:right w:val="none" w:sz="0" w:space="0" w:color="auto"/>
          </w:divBdr>
        </w:div>
        <w:div w:id="1356225539">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1365597739">
          <w:marLeft w:val="0"/>
          <w:marRight w:val="0"/>
          <w:marTop w:val="0"/>
          <w:marBottom w:val="0"/>
          <w:divBdr>
            <w:top w:val="none" w:sz="0" w:space="0" w:color="auto"/>
            <w:left w:val="none" w:sz="0" w:space="0" w:color="auto"/>
            <w:bottom w:val="none" w:sz="0" w:space="0" w:color="auto"/>
            <w:right w:val="none" w:sz="0" w:space="0" w:color="auto"/>
          </w:divBdr>
        </w:div>
        <w:div w:id="1266037967">
          <w:marLeft w:val="0"/>
          <w:marRight w:val="0"/>
          <w:marTop w:val="0"/>
          <w:marBottom w:val="0"/>
          <w:divBdr>
            <w:top w:val="none" w:sz="0" w:space="0" w:color="auto"/>
            <w:left w:val="none" w:sz="0" w:space="0" w:color="auto"/>
            <w:bottom w:val="none" w:sz="0" w:space="0" w:color="auto"/>
            <w:right w:val="none" w:sz="0" w:space="0" w:color="auto"/>
          </w:divBdr>
        </w:div>
        <w:div w:id="53239124">
          <w:marLeft w:val="0"/>
          <w:marRight w:val="0"/>
          <w:marTop w:val="0"/>
          <w:marBottom w:val="0"/>
          <w:divBdr>
            <w:top w:val="none" w:sz="0" w:space="0" w:color="auto"/>
            <w:left w:val="none" w:sz="0" w:space="0" w:color="auto"/>
            <w:bottom w:val="none" w:sz="0" w:space="0" w:color="auto"/>
            <w:right w:val="none" w:sz="0" w:space="0" w:color="auto"/>
          </w:divBdr>
        </w:div>
        <w:div w:id="146670127">
          <w:marLeft w:val="0"/>
          <w:marRight w:val="0"/>
          <w:marTop w:val="0"/>
          <w:marBottom w:val="0"/>
          <w:divBdr>
            <w:top w:val="none" w:sz="0" w:space="0" w:color="auto"/>
            <w:left w:val="none" w:sz="0" w:space="0" w:color="auto"/>
            <w:bottom w:val="none" w:sz="0" w:space="0" w:color="auto"/>
            <w:right w:val="none" w:sz="0" w:space="0" w:color="auto"/>
          </w:divBdr>
        </w:div>
        <w:div w:id="1478104557">
          <w:marLeft w:val="0"/>
          <w:marRight w:val="0"/>
          <w:marTop w:val="0"/>
          <w:marBottom w:val="0"/>
          <w:divBdr>
            <w:top w:val="none" w:sz="0" w:space="0" w:color="auto"/>
            <w:left w:val="none" w:sz="0" w:space="0" w:color="auto"/>
            <w:bottom w:val="none" w:sz="0" w:space="0" w:color="auto"/>
            <w:right w:val="none" w:sz="0" w:space="0" w:color="auto"/>
          </w:divBdr>
        </w:div>
        <w:div w:id="663170472">
          <w:marLeft w:val="0"/>
          <w:marRight w:val="0"/>
          <w:marTop w:val="0"/>
          <w:marBottom w:val="0"/>
          <w:divBdr>
            <w:top w:val="none" w:sz="0" w:space="0" w:color="auto"/>
            <w:left w:val="none" w:sz="0" w:space="0" w:color="auto"/>
            <w:bottom w:val="none" w:sz="0" w:space="0" w:color="auto"/>
            <w:right w:val="none" w:sz="0" w:space="0" w:color="auto"/>
          </w:divBdr>
        </w:div>
        <w:div w:id="430470830">
          <w:marLeft w:val="0"/>
          <w:marRight w:val="0"/>
          <w:marTop w:val="0"/>
          <w:marBottom w:val="0"/>
          <w:divBdr>
            <w:top w:val="none" w:sz="0" w:space="0" w:color="auto"/>
            <w:left w:val="none" w:sz="0" w:space="0" w:color="auto"/>
            <w:bottom w:val="none" w:sz="0" w:space="0" w:color="auto"/>
            <w:right w:val="none" w:sz="0" w:space="0" w:color="auto"/>
          </w:divBdr>
        </w:div>
        <w:div w:id="577831554">
          <w:marLeft w:val="0"/>
          <w:marRight w:val="0"/>
          <w:marTop w:val="0"/>
          <w:marBottom w:val="0"/>
          <w:divBdr>
            <w:top w:val="none" w:sz="0" w:space="0" w:color="auto"/>
            <w:left w:val="none" w:sz="0" w:space="0" w:color="auto"/>
            <w:bottom w:val="none" w:sz="0" w:space="0" w:color="auto"/>
            <w:right w:val="none" w:sz="0" w:space="0" w:color="auto"/>
          </w:divBdr>
        </w:div>
        <w:div w:id="1214077934">
          <w:marLeft w:val="0"/>
          <w:marRight w:val="0"/>
          <w:marTop w:val="0"/>
          <w:marBottom w:val="0"/>
          <w:divBdr>
            <w:top w:val="none" w:sz="0" w:space="0" w:color="auto"/>
            <w:left w:val="none" w:sz="0" w:space="0" w:color="auto"/>
            <w:bottom w:val="none" w:sz="0" w:space="0" w:color="auto"/>
            <w:right w:val="none" w:sz="0" w:space="0" w:color="auto"/>
          </w:divBdr>
        </w:div>
        <w:div w:id="1743139268">
          <w:marLeft w:val="0"/>
          <w:marRight w:val="0"/>
          <w:marTop w:val="0"/>
          <w:marBottom w:val="0"/>
          <w:divBdr>
            <w:top w:val="none" w:sz="0" w:space="0" w:color="auto"/>
            <w:left w:val="none" w:sz="0" w:space="0" w:color="auto"/>
            <w:bottom w:val="none" w:sz="0" w:space="0" w:color="auto"/>
            <w:right w:val="none" w:sz="0" w:space="0" w:color="auto"/>
          </w:divBdr>
        </w:div>
      </w:divsChild>
    </w:div>
    <w:div w:id="543566072">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sChild>
        <w:div w:id="527566259">
          <w:marLeft w:val="0"/>
          <w:marRight w:val="0"/>
          <w:marTop w:val="0"/>
          <w:marBottom w:val="0"/>
          <w:divBdr>
            <w:top w:val="none" w:sz="0" w:space="0" w:color="auto"/>
            <w:left w:val="none" w:sz="0" w:space="0" w:color="auto"/>
            <w:bottom w:val="none" w:sz="0" w:space="0" w:color="auto"/>
            <w:right w:val="none" w:sz="0" w:space="0" w:color="auto"/>
          </w:divBdr>
        </w:div>
        <w:div w:id="449596466">
          <w:marLeft w:val="0"/>
          <w:marRight w:val="0"/>
          <w:marTop w:val="0"/>
          <w:marBottom w:val="0"/>
          <w:divBdr>
            <w:top w:val="none" w:sz="0" w:space="0" w:color="auto"/>
            <w:left w:val="none" w:sz="0" w:space="0" w:color="auto"/>
            <w:bottom w:val="none" w:sz="0" w:space="0" w:color="auto"/>
            <w:right w:val="none" w:sz="0" w:space="0" w:color="auto"/>
          </w:divBdr>
        </w:div>
      </w:divsChild>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1537890317">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8</Pages>
  <Words>2684</Words>
  <Characters>15304</Characters>
  <Application>Microsoft Office Word</Application>
  <DocSecurity>0</DocSecurity>
  <Lines>127</Lines>
  <Paragraphs>35</Paragraphs>
  <ScaleCrop>false</ScaleCrop>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100</cp:revision>
  <dcterms:created xsi:type="dcterms:W3CDTF">2022-05-09T06:32:00Z</dcterms:created>
  <dcterms:modified xsi:type="dcterms:W3CDTF">2022-05-09T22:12:00Z</dcterms:modified>
</cp:coreProperties>
</file>