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C85C0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9C85C0"/>
          <w:spacing w:val="0"/>
          <w:position w:val="0"/>
          <w:sz w:val="96"/>
          <w:shd w:fill="auto" w:val="clear"/>
        </w:rPr>
        <w:t xml:space="preserve">Hackoberfest-2020</w:t>
      </w:r>
      <w:r>
        <w:rPr>
          <w:rFonts w:ascii="Courier New" w:hAnsi="Courier New" w:cs="Courier New" w:eastAsia="Courier New"/>
          <w:color w:val="9C85C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Send in your valuable code or projects to this repository in order to complete the Hactoberfest 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