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customXml/itemProps8.xml" ContentType="application/vnd.openxmlformats-officedocument.customXmlPropertie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56"/>
        <w:gridCol w:w="3827"/>
        <w:gridCol w:w="2545"/>
      </w:tblGrid>
      <w:tr w:rsidR="00644B0E" w14:paraId="08E9BE91" w14:textId="77777777" w:rsidTr="004D5461">
        <w:trPr>
          <w:trHeight w:val="1928"/>
        </w:trPr>
        <w:tc>
          <w:tcPr>
            <w:tcW w:w="3256" w:type="dxa"/>
          </w:tcPr>
          <w:p w14:paraId="320708EA" w14:textId="77777777" w:rsidR="00644B0E" w:rsidRDefault="00644B0E">
            <w:pPr>
              <w:spacing w:after="160" w:line="259" w:lineRule="auto"/>
            </w:pPr>
          </w:p>
        </w:tc>
        <w:tc>
          <w:tcPr>
            <w:tcW w:w="6372" w:type="dxa"/>
            <w:gridSpan w:val="2"/>
          </w:tcPr>
          <w:p w14:paraId="52EDD3F8" w14:textId="77777777" w:rsidR="00644B0E" w:rsidRDefault="00644B0E">
            <w:pPr>
              <w:spacing w:after="160" w:line="259" w:lineRule="auto"/>
            </w:pPr>
          </w:p>
        </w:tc>
      </w:tr>
      <w:tr w:rsidR="00644B0E" w14:paraId="075F5F66" w14:textId="77777777" w:rsidTr="004D5461">
        <w:trPr>
          <w:trHeight w:val="737"/>
        </w:trPr>
        <w:tc>
          <w:tcPr>
            <w:tcW w:w="3256" w:type="dxa"/>
          </w:tcPr>
          <w:p w14:paraId="0A40829E" w14:textId="77777777" w:rsidR="00644B0E" w:rsidRDefault="00644B0E">
            <w:pPr>
              <w:spacing w:after="160" w:line="259" w:lineRule="auto"/>
            </w:pPr>
          </w:p>
        </w:tc>
        <w:sdt>
          <w:sdtPr>
            <w:alias w:val="Titel"/>
            <w:tag w:val=""/>
            <w:id w:val="-1316022054"/>
            <w:placeholder>
              <w:docPart w:val="58AF70307B2341F5A014ECD8752B805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tc>
              <w:tcPr>
                <w:tcW w:w="6372" w:type="dxa"/>
                <w:gridSpan w:val="2"/>
              </w:tcPr>
              <w:p w14:paraId="67DF94E1" w14:textId="37B30B40" w:rsidR="00644B0E" w:rsidRDefault="0079375D" w:rsidP="00644B0E">
                <w:pPr>
                  <w:pStyle w:val="Title"/>
                </w:pPr>
                <w:r>
                  <w:t>Release notes</w:t>
                </w:r>
              </w:p>
            </w:tc>
          </w:sdtContent>
        </w:sdt>
      </w:tr>
      <w:tr w:rsidR="00644B0E" w14:paraId="1EEE920E" w14:textId="77777777" w:rsidTr="004D5461">
        <w:trPr>
          <w:trHeight w:val="737"/>
        </w:trPr>
        <w:tc>
          <w:tcPr>
            <w:tcW w:w="3256" w:type="dxa"/>
          </w:tcPr>
          <w:p w14:paraId="70DB6F7E" w14:textId="77777777" w:rsidR="00644B0E" w:rsidRDefault="00644B0E">
            <w:pPr>
              <w:spacing w:after="160" w:line="259" w:lineRule="auto"/>
            </w:pPr>
          </w:p>
        </w:tc>
        <w:sdt>
          <w:sdtPr>
            <w:alias w:val="Categorie"/>
            <w:tag w:val=""/>
            <w:id w:val="-710808330"/>
            <w:placeholder>
              <w:docPart w:val="47A791FF2248490C95B79A0CB02AE4C1"/>
            </w:placeholder>
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<w:text/>
          </w:sdtPr>
          <w:sdtContent>
            <w:tc>
              <w:tcPr>
                <w:tcW w:w="6372" w:type="dxa"/>
                <w:gridSpan w:val="2"/>
              </w:tcPr>
              <w:p w14:paraId="2D5131C1" w14:textId="25F3E4B4" w:rsidR="00644B0E" w:rsidRDefault="00A760E3" w:rsidP="00644B0E">
                <w:pPr>
                  <w:pStyle w:val="Title"/>
                </w:pPr>
                <w:r>
                  <w:t>vrijBRP</w:t>
                </w:r>
              </w:p>
            </w:tc>
          </w:sdtContent>
        </w:sdt>
      </w:tr>
      <w:tr w:rsidR="00644B0E" w14:paraId="3B2CF7EF" w14:textId="77777777" w:rsidTr="004D5461">
        <w:tc>
          <w:tcPr>
            <w:tcW w:w="3256" w:type="dxa"/>
          </w:tcPr>
          <w:p w14:paraId="4165EDDD" w14:textId="77777777" w:rsidR="00644B0E" w:rsidRDefault="00644B0E">
            <w:pPr>
              <w:spacing w:after="160" w:line="259" w:lineRule="auto"/>
            </w:pPr>
          </w:p>
        </w:tc>
        <w:sdt>
          <w:sdtPr>
            <w:alias w:val="Status"/>
            <w:tag w:val=""/>
            <w:id w:val="-862205100"/>
            <w:placeholder>
              <w:docPart w:val="5BEFD5B3C16E4910BB226A97003390ED"/>
            </w:placeholder>
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<w:text/>
          </w:sdtPr>
          <w:sdtContent>
            <w:tc>
              <w:tcPr>
                <w:tcW w:w="6372" w:type="dxa"/>
                <w:gridSpan w:val="2"/>
              </w:tcPr>
              <w:p w14:paraId="7E631BC3" w14:textId="40A6E0D6" w:rsidR="00644B0E" w:rsidRDefault="0079375D" w:rsidP="00644B0E">
                <w:pPr>
                  <w:pStyle w:val="Subtitle"/>
                </w:pPr>
                <w:r>
                  <w:t>1.2</w:t>
                </w:r>
                <w:r w:rsidR="00BB419B">
                  <w:t>9</w:t>
                </w:r>
              </w:p>
            </w:tc>
          </w:sdtContent>
        </w:sdt>
      </w:tr>
      <w:tr w:rsidR="00644B0E" w14:paraId="0C50A039" w14:textId="77777777" w:rsidTr="004D5461">
        <w:trPr>
          <w:trHeight w:val="964"/>
        </w:trPr>
        <w:tc>
          <w:tcPr>
            <w:tcW w:w="3256" w:type="dxa"/>
          </w:tcPr>
          <w:p w14:paraId="47305B79" w14:textId="77777777" w:rsidR="00644B0E" w:rsidRDefault="00644B0E">
            <w:pPr>
              <w:spacing w:after="160" w:line="259" w:lineRule="auto"/>
            </w:pPr>
          </w:p>
        </w:tc>
        <w:tc>
          <w:tcPr>
            <w:tcW w:w="6372" w:type="dxa"/>
            <w:gridSpan w:val="2"/>
          </w:tcPr>
          <w:p w14:paraId="25320E05" w14:textId="77777777" w:rsidR="00644B0E" w:rsidRDefault="00644B0E">
            <w:pPr>
              <w:spacing w:after="160" w:line="259" w:lineRule="auto"/>
            </w:pPr>
          </w:p>
        </w:tc>
      </w:tr>
      <w:tr w:rsidR="00B34BCE" w14:paraId="587300D7" w14:textId="77777777" w:rsidTr="004D5461">
        <w:trPr>
          <w:trHeight w:hRule="exact" w:val="3005"/>
        </w:trPr>
        <w:tc>
          <w:tcPr>
            <w:tcW w:w="3256" w:type="dxa"/>
          </w:tcPr>
          <w:p w14:paraId="0C1F6C59" w14:textId="77777777" w:rsidR="00B34BCE" w:rsidRDefault="00B34BCE">
            <w:pPr>
              <w:spacing w:after="160" w:line="259" w:lineRule="auto"/>
            </w:pP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2C8C4A4E" w14:textId="57E83BF7" w:rsidR="00B34BCE" w:rsidRDefault="00A760E3" w:rsidP="00B34BCE">
            <w:pPr>
              <w:spacing w:after="160" w:line="259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035168AC" wp14:editId="0D59CE43">
                  <wp:extent cx="2209800" cy="523875"/>
                  <wp:effectExtent l="0" t="0" r="0" b="9525"/>
                  <wp:docPr id="6" name="Afbeelding 6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Afbeelding 6" descr="Afbeelding met tekst&#10;&#10;Automatisch gegenereerde beschrijvi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800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5" w:type="dxa"/>
          </w:tcPr>
          <w:p w14:paraId="1D0B601D" w14:textId="77777777" w:rsidR="00B34BCE" w:rsidRDefault="00B34BCE">
            <w:pPr>
              <w:spacing w:after="160" w:line="259" w:lineRule="auto"/>
            </w:pPr>
          </w:p>
        </w:tc>
      </w:tr>
    </w:tbl>
    <w:p w14:paraId="4EF41CCF" w14:textId="77777777" w:rsidR="00B45EC6" w:rsidRDefault="00B45EC6">
      <w:pPr>
        <w:spacing w:after="160" w:line="259" w:lineRule="auto"/>
      </w:pPr>
      <w:r>
        <w:br w:type="page"/>
      </w:r>
    </w:p>
    <w:p w14:paraId="06020FD6" w14:textId="77777777" w:rsidR="00B34BCE" w:rsidRDefault="004D5461" w:rsidP="0078451F">
      <w:pPr>
        <w:pStyle w:val="Kop2"/>
      </w:pPr>
      <w:r>
        <w:t>Inhoudsopgave</w:t>
      </w:r>
    </w:p>
    <w:p w14:paraId="55B3C65A" w14:textId="14C53D75" w:rsidR="00E363FB" w:rsidRDefault="004D5461">
      <w:pPr>
        <w:pStyle w:val="TOC1"/>
        <w:rPr>
          <w:rFonts w:asciiTheme="minorHAnsi" w:eastAsiaTheme="minorEastAsia" w:hAnsiTheme="minorHAnsi"/>
          <w:color w:val="auto"/>
          <w:sz w:val="22"/>
          <w:szCs w:val="22"/>
          <w:lang w:eastAsia="nl-NL"/>
        </w:rPr>
      </w:pPr>
      <w:r w:rsidRPr="007E296B">
        <w:rPr>
          <w:szCs w:val="20"/>
          <w:lang w:eastAsia="nl-NL"/>
        </w:rPr>
        <w:fldChar w:fldCharType="begin"/>
      </w:r>
      <w:r w:rsidRPr="007E296B">
        <w:rPr>
          <w:szCs w:val="20"/>
          <w:lang w:eastAsia="nl-NL"/>
        </w:rPr>
        <w:instrText xml:space="preserve"> TOC \o "1-1" \h \z \u </w:instrText>
      </w:r>
      <w:r w:rsidRPr="007E296B">
        <w:rPr>
          <w:szCs w:val="20"/>
          <w:lang w:eastAsia="nl-NL"/>
        </w:rPr>
        <w:fldChar w:fldCharType="separate"/>
      </w:r>
      <w:hyperlink w:anchor="_Toc104891257" w:history="1">
        <w:r w:rsidR="00E363FB" w:rsidRPr="00792E59">
          <w:rPr>
            <w:rStyle w:val="Hyperlink"/>
          </w:rPr>
          <w:t>1.</w:t>
        </w:r>
        <w:r w:rsidR="00E363FB">
          <w:rPr>
            <w:rFonts w:asciiTheme="minorHAnsi" w:eastAsiaTheme="minorEastAsia" w:hAnsiTheme="minorHAnsi"/>
            <w:color w:val="auto"/>
            <w:sz w:val="22"/>
            <w:szCs w:val="22"/>
            <w:lang w:eastAsia="nl-NL"/>
          </w:rPr>
          <w:tab/>
        </w:r>
        <w:r w:rsidR="00E363FB" w:rsidRPr="00792E59">
          <w:rPr>
            <w:rStyle w:val="Hyperlink"/>
          </w:rPr>
          <w:t>Inleiding</w:t>
        </w:r>
        <w:r w:rsidR="00E363FB">
          <w:rPr>
            <w:webHidden/>
          </w:rPr>
          <w:tab/>
        </w:r>
        <w:r w:rsidR="00E363FB">
          <w:rPr>
            <w:webHidden/>
          </w:rPr>
          <w:fldChar w:fldCharType="begin"/>
        </w:r>
        <w:r w:rsidR="00E363FB">
          <w:rPr>
            <w:webHidden/>
          </w:rPr>
          <w:instrText xml:space="preserve"> PAGEREF _Toc104891257 \h </w:instrText>
        </w:r>
        <w:r w:rsidR="00E363FB">
          <w:rPr>
            <w:webHidden/>
          </w:rPr>
        </w:r>
        <w:r w:rsidR="00E363FB">
          <w:rPr>
            <w:webHidden/>
          </w:rPr>
          <w:fldChar w:fldCharType="separate"/>
        </w:r>
        <w:r w:rsidR="00774BC9">
          <w:rPr>
            <w:webHidden/>
          </w:rPr>
          <w:t>3</w:t>
        </w:r>
        <w:r w:rsidR="00E363FB">
          <w:rPr>
            <w:webHidden/>
          </w:rPr>
          <w:fldChar w:fldCharType="end"/>
        </w:r>
      </w:hyperlink>
    </w:p>
    <w:p w14:paraId="6CCD54B7" w14:textId="4D084404" w:rsidR="00E363FB" w:rsidRDefault="0035124F">
      <w:pPr>
        <w:pStyle w:val="TOC1"/>
        <w:rPr>
          <w:rFonts w:asciiTheme="minorHAnsi" w:eastAsiaTheme="minorEastAsia" w:hAnsiTheme="minorHAnsi"/>
          <w:color w:val="auto"/>
          <w:sz w:val="22"/>
          <w:szCs w:val="22"/>
          <w:lang w:eastAsia="nl-NL"/>
        </w:rPr>
      </w:pPr>
      <w:hyperlink w:anchor="_Toc104891258" w:history="1">
        <w:r w:rsidR="00E363FB" w:rsidRPr="00792E59">
          <w:rPr>
            <w:rStyle w:val="Hyperlink"/>
          </w:rPr>
          <w:t>2.</w:t>
        </w:r>
        <w:r w:rsidR="00E363FB">
          <w:rPr>
            <w:rFonts w:asciiTheme="minorHAnsi" w:eastAsiaTheme="minorEastAsia" w:hAnsiTheme="minorHAnsi"/>
            <w:color w:val="auto"/>
            <w:sz w:val="22"/>
            <w:szCs w:val="22"/>
            <w:lang w:eastAsia="nl-NL"/>
          </w:rPr>
          <w:tab/>
        </w:r>
        <w:r w:rsidR="00E363FB" w:rsidRPr="00792E59">
          <w:rPr>
            <w:rStyle w:val="Hyperlink"/>
          </w:rPr>
          <w:t>Overzicht wijzigingen ten opzichte van 1.28</w:t>
        </w:r>
        <w:r w:rsidR="00E363FB">
          <w:rPr>
            <w:webHidden/>
          </w:rPr>
          <w:tab/>
        </w:r>
        <w:r w:rsidR="00E363FB">
          <w:rPr>
            <w:webHidden/>
          </w:rPr>
          <w:fldChar w:fldCharType="begin"/>
        </w:r>
        <w:r w:rsidR="00E363FB">
          <w:rPr>
            <w:webHidden/>
          </w:rPr>
          <w:instrText xml:space="preserve"> PAGEREF _Toc104891258 \h </w:instrText>
        </w:r>
        <w:r w:rsidR="00E363FB">
          <w:rPr>
            <w:webHidden/>
          </w:rPr>
        </w:r>
        <w:r w:rsidR="00E363FB">
          <w:rPr>
            <w:webHidden/>
          </w:rPr>
          <w:fldChar w:fldCharType="separate"/>
        </w:r>
        <w:r w:rsidR="00774BC9">
          <w:rPr>
            <w:webHidden/>
          </w:rPr>
          <w:t>3</w:t>
        </w:r>
        <w:r w:rsidR="00E363FB">
          <w:rPr>
            <w:webHidden/>
          </w:rPr>
          <w:fldChar w:fldCharType="end"/>
        </w:r>
      </w:hyperlink>
    </w:p>
    <w:p w14:paraId="1C37F182" w14:textId="06EDECAB" w:rsidR="00E363FB" w:rsidRDefault="0035124F">
      <w:pPr>
        <w:pStyle w:val="TOC1"/>
        <w:rPr>
          <w:rFonts w:asciiTheme="minorHAnsi" w:eastAsiaTheme="minorEastAsia" w:hAnsiTheme="minorHAnsi"/>
          <w:color w:val="auto"/>
          <w:sz w:val="22"/>
          <w:szCs w:val="22"/>
          <w:lang w:eastAsia="nl-NL"/>
        </w:rPr>
      </w:pPr>
      <w:hyperlink w:anchor="_Toc104891259" w:history="1">
        <w:r w:rsidR="00E363FB" w:rsidRPr="00792E59">
          <w:rPr>
            <w:rStyle w:val="Hyperlink"/>
          </w:rPr>
          <w:t>3.</w:t>
        </w:r>
        <w:r w:rsidR="00E363FB">
          <w:rPr>
            <w:rFonts w:asciiTheme="minorHAnsi" w:eastAsiaTheme="minorEastAsia" w:hAnsiTheme="minorHAnsi"/>
            <w:color w:val="auto"/>
            <w:sz w:val="22"/>
            <w:szCs w:val="22"/>
            <w:lang w:eastAsia="nl-NL"/>
          </w:rPr>
          <w:tab/>
        </w:r>
        <w:r w:rsidR="00E363FB" w:rsidRPr="00792E59">
          <w:rPr>
            <w:rStyle w:val="Hyperlink"/>
          </w:rPr>
          <w:t>Uitgelichte onderwerpen</w:t>
        </w:r>
        <w:r w:rsidR="00E363FB">
          <w:rPr>
            <w:webHidden/>
          </w:rPr>
          <w:tab/>
        </w:r>
        <w:r w:rsidR="00E363FB">
          <w:rPr>
            <w:webHidden/>
          </w:rPr>
          <w:fldChar w:fldCharType="begin"/>
        </w:r>
        <w:r w:rsidR="00E363FB">
          <w:rPr>
            <w:webHidden/>
          </w:rPr>
          <w:instrText xml:space="preserve"> PAGEREF _Toc104891259 \h </w:instrText>
        </w:r>
        <w:r w:rsidR="00E363FB">
          <w:rPr>
            <w:webHidden/>
          </w:rPr>
        </w:r>
        <w:r w:rsidR="00E363FB">
          <w:rPr>
            <w:webHidden/>
          </w:rPr>
          <w:fldChar w:fldCharType="separate"/>
        </w:r>
        <w:r w:rsidR="00774BC9">
          <w:rPr>
            <w:webHidden/>
          </w:rPr>
          <w:t>6</w:t>
        </w:r>
        <w:r w:rsidR="00E363FB">
          <w:rPr>
            <w:webHidden/>
          </w:rPr>
          <w:fldChar w:fldCharType="end"/>
        </w:r>
      </w:hyperlink>
    </w:p>
    <w:p w14:paraId="58E62F7A" w14:textId="2938D9FA" w:rsidR="004D5461" w:rsidRPr="004D5461" w:rsidRDefault="004D5461" w:rsidP="004D5461">
      <w:pPr>
        <w:rPr>
          <w:lang w:eastAsia="nl-NL"/>
        </w:rPr>
      </w:pPr>
      <w:r w:rsidRPr="007E296B">
        <w:rPr>
          <w:szCs w:val="20"/>
          <w:lang w:eastAsia="nl-NL"/>
        </w:rPr>
        <w:fldChar w:fldCharType="end"/>
      </w:r>
    </w:p>
    <w:p w14:paraId="11B83F5A" w14:textId="77777777" w:rsidR="00B34BCE" w:rsidRDefault="00B34BCE">
      <w:pPr>
        <w:spacing w:after="160" w:line="259" w:lineRule="auto"/>
      </w:pPr>
      <w:r>
        <w:br w:type="page"/>
      </w:r>
    </w:p>
    <w:p w14:paraId="646325FA" w14:textId="129C6CBC" w:rsidR="00644B0E" w:rsidRDefault="002F1473" w:rsidP="003D2E98">
      <w:pPr>
        <w:pStyle w:val="Heading1"/>
      </w:pPr>
      <w:bookmarkStart w:id="0" w:name="_Toc104891257"/>
      <w:r>
        <w:t>Inleiding</w:t>
      </w:r>
      <w:bookmarkEnd w:id="0"/>
    </w:p>
    <w:p w14:paraId="6F6FEF6C" w14:textId="50DB1D1C" w:rsidR="00B06D5B" w:rsidRDefault="00987E56">
      <w:pPr>
        <w:rPr>
          <w:rStyle w:val="Strong"/>
        </w:rPr>
      </w:pPr>
      <w:r>
        <w:rPr>
          <w:rStyle w:val="Strong"/>
        </w:rPr>
        <w:t>Toelichting op deze release</w:t>
      </w:r>
    </w:p>
    <w:p w14:paraId="00F8A38D" w14:textId="131347C1" w:rsidR="00987E56" w:rsidRPr="00987E56" w:rsidRDefault="00E8053B">
      <w:pPr>
        <w:rPr>
          <w:szCs w:val="20"/>
        </w:rPr>
      </w:pPr>
      <w:r>
        <w:rPr>
          <w:rStyle w:val="Strong"/>
          <w:b w:val="0"/>
          <w:bCs w:val="0"/>
        </w:rPr>
        <w:t>De</w:t>
      </w:r>
      <w:r w:rsidR="00AE36CD">
        <w:rPr>
          <w:rStyle w:val="Strong"/>
          <w:b w:val="0"/>
          <w:bCs w:val="0"/>
        </w:rPr>
        <w:t>ze release bevat een aantal belangrijke</w:t>
      </w:r>
      <w:r>
        <w:rPr>
          <w:rStyle w:val="Strong"/>
          <w:b w:val="0"/>
          <w:bCs w:val="0"/>
        </w:rPr>
        <w:t xml:space="preserve"> wijzigingen ten opzichte van 1.2</w:t>
      </w:r>
      <w:r w:rsidR="00972E8E">
        <w:rPr>
          <w:rStyle w:val="Strong"/>
          <w:b w:val="0"/>
          <w:bCs w:val="0"/>
        </w:rPr>
        <w:t>8</w:t>
      </w:r>
      <w:r>
        <w:rPr>
          <w:rStyle w:val="Strong"/>
          <w:b w:val="0"/>
          <w:bCs w:val="0"/>
        </w:rPr>
        <w:t xml:space="preserve"> (de laatste uitgebrachte algemene release)</w:t>
      </w:r>
      <w:r w:rsidR="00F40AF0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t xml:space="preserve"> </w:t>
      </w:r>
      <w:r w:rsidR="00802478">
        <w:rPr>
          <w:rStyle w:val="Strong"/>
          <w:b w:val="0"/>
          <w:bCs w:val="0"/>
        </w:rPr>
        <w:t>Hieronder een overzicht van de wijzigingen</w:t>
      </w:r>
      <w:r w:rsidR="004B140B">
        <w:rPr>
          <w:rStyle w:val="Strong"/>
          <w:b w:val="0"/>
          <w:bCs w:val="0"/>
        </w:rPr>
        <w:t xml:space="preserve"> met een beknopte toelichting. </w:t>
      </w:r>
      <w:r w:rsidR="00DB1536">
        <w:rPr>
          <w:rStyle w:val="Strong"/>
          <w:b w:val="0"/>
          <w:bCs w:val="0"/>
        </w:rPr>
        <w:t xml:space="preserve">Verderop in dit document </w:t>
      </w:r>
      <w:r w:rsidR="004B140B">
        <w:rPr>
          <w:rStyle w:val="Strong"/>
          <w:b w:val="0"/>
          <w:bCs w:val="0"/>
        </w:rPr>
        <w:t xml:space="preserve">wordt per wijziging een uitgebreidere </w:t>
      </w:r>
      <w:r w:rsidR="00DB1536">
        <w:rPr>
          <w:rStyle w:val="Strong"/>
          <w:b w:val="0"/>
          <w:bCs w:val="0"/>
        </w:rPr>
        <w:t>toelichting gegeven.</w:t>
      </w:r>
      <w:r w:rsidR="00436281">
        <w:rPr>
          <w:rStyle w:val="Strong"/>
          <w:b w:val="0"/>
          <w:bCs w:val="0"/>
        </w:rPr>
        <w:t xml:space="preserve"> Deze release valt samen met een release van PROB</w:t>
      </w:r>
      <w:r w:rsidR="00A3278E">
        <w:rPr>
          <w:rStyle w:val="Strong"/>
          <w:b w:val="0"/>
          <w:bCs w:val="0"/>
        </w:rPr>
        <w:t>E</w:t>
      </w:r>
      <w:r w:rsidR="00436281">
        <w:rPr>
          <w:rStyle w:val="Strong"/>
          <w:b w:val="0"/>
          <w:bCs w:val="0"/>
        </w:rPr>
        <w:t>V (Character-applicatie)</w:t>
      </w:r>
      <w:r w:rsidR="00A636FA">
        <w:rPr>
          <w:rStyle w:val="Strong"/>
          <w:b w:val="0"/>
          <w:bCs w:val="0"/>
        </w:rPr>
        <w:t>. Er is geen afhankelijkheid</w:t>
      </w:r>
      <w:r w:rsidR="004D64CC">
        <w:rPr>
          <w:rStyle w:val="Strong"/>
          <w:b w:val="0"/>
          <w:bCs w:val="0"/>
        </w:rPr>
        <w:t xml:space="preserve"> tussen beide releases voor wat betreft de installatie</w:t>
      </w:r>
      <w:r w:rsidR="008C3A04">
        <w:rPr>
          <w:rStyle w:val="Strong"/>
          <w:b w:val="0"/>
          <w:bCs w:val="0"/>
        </w:rPr>
        <w:t>.</w:t>
      </w:r>
    </w:p>
    <w:p w14:paraId="69F15BC0" w14:textId="00A1F67A" w:rsidR="00AD746E" w:rsidRDefault="00AD746E">
      <w:pPr>
        <w:rPr>
          <w:szCs w:val="20"/>
        </w:rPr>
      </w:pPr>
    </w:p>
    <w:p w14:paraId="607950E1" w14:textId="2920A82D" w:rsidR="006D3F10" w:rsidRDefault="006D3F10">
      <w:pPr>
        <w:rPr>
          <w:szCs w:val="20"/>
        </w:rPr>
      </w:pPr>
    </w:p>
    <w:p w14:paraId="64E07C85" w14:textId="1315E0AC" w:rsidR="006D3F10" w:rsidRDefault="006D3F10">
      <w:pPr>
        <w:rPr>
          <w:szCs w:val="20"/>
        </w:rPr>
      </w:pPr>
    </w:p>
    <w:p w14:paraId="0D7E356A" w14:textId="79E22C3D" w:rsidR="00B60D77" w:rsidRPr="003F0D77" w:rsidRDefault="00AD746E" w:rsidP="00C1653B">
      <w:pPr>
        <w:pStyle w:val="Heading1"/>
      </w:pPr>
      <w:bookmarkStart w:id="1" w:name="_Toc104891258"/>
      <w:r>
        <w:t>Overzicht wijzigingen ten opzichte van 1.2</w:t>
      </w:r>
      <w:r w:rsidR="00DB1536">
        <w:t>8</w:t>
      </w:r>
      <w:bookmarkEnd w:id="1"/>
    </w:p>
    <w:p w14:paraId="4149FCAC" w14:textId="0D5D9D0D" w:rsidR="003F0D77" w:rsidRDefault="00AD746E" w:rsidP="003D2E98">
      <w:pPr>
        <w:rPr>
          <w:szCs w:val="20"/>
        </w:rPr>
      </w:pPr>
      <w:r>
        <w:rPr>
          <w:szCs w:val="20"/>
        </w:rPr>
        <w:t xml:space="preserve">De volgende onderdelen zijn </w:t>
      </w:r>
      <w:r w:rsidR="00A27211">
        <w:rPr>
          <w:szCs w:val="20"/>
        </w:rPr>
        <w:t>toegevoegd of aangepast. Verderop worden deze nader toegelicht. Gaat om:</w:t>
      </w:r>
    </w:p>
    <w:p w14:paraId="3AA88675" w14:textId="6E3AF764" w:rsidR="00C4492F" w:rsidRDefault="00C4492F" w:rsidP="003D2E98">
      <w:pPr>
        <w:rPr>
          <w:szCs w:val="20"/>
        </w:rPr>
      </w:pPr>
    </w:p>
    <w:p w14:paraId="6E029E88" w14:textId="2ECDD32A" w:rsidR="00681C7C" w:rsidRPr="00832935" w:rsidRDefault="00913CD3" w:rsidP="00832935">
      <w:pPr>
        <w:pStyle w:val="ListParagraph"/>
        <w:numPr>
          <w:ilvl w:val="0"/>
          <w:numId w:val="46"/>
        </w:numPr>
        <w:rPr>
          <w:b/>
          <w:bCs/>
          <w:szCs w:val="20"/>
        </w:rPr>
      </w:pPr>
      <w:r w:rsidRPr="00832935">
        <w:rPr>
          <w:b/>
          <w:bCs/>
          <w:szCs w:val="20"/>
        </w:rPr>
        <w:t>ZakenDMS</w:t>
      </w:r>
    </w:p>
    <w:p w14:paraId="7810EF4D" w14:textId="15A81253" w:rsidR="00913CD3" w:rsidRPr="00087EC8" w:rsidRDefault="00686CE5" w:rsidP="00087EC8">
      <w:pPr>
        <w:pStyle w:val="ListParagraph"/>
        <w:numPr>
          <w:ilvl w:val="1"/>
          <w:numId w:val="46"/>
        </w:numPr>
        <w:rPr>
          <w:szCs w:val="20"/>
        </w:rPr>
      </w:pPr>
      <w:r w:rsidRPr="00087EC8">
        <w:rPr>
          <w:szCs w:val="20"/>
        </w:rPr>
        <w:t>Functionaliteit toegevoegd voor het aanleggen van een “voorraad” zaakID’s die uit het zaaksysteem worden opgehaald</w:t>
      </w:r>
      <w:r w:rsidR="006B4633" w:rsidRPr="00087EC8">
        <w:rPr>
          <w:szCs w:val="20"/>
        </w:rPr>
        <w:t xml:space="preserve">. Is toegevoegd om ervoor te zorgen dat als het zaaksysteem (tijdelijk) niet </w:t>
      </w:r>
      <w:r w:rsidR="00722F05" w:rsidRPr="00087EC8">
        <w:rPr>
          <w:szCs w:val="20"/>
        </w:rPr>
        <w:t>bereikbaar is de (e-)dienstverlening ongestoord kan blijven doorgaan.</w:t>
      </w:r>
    </w:p>
    <w:p w14:paraId="22273FD8" w14:textId="77777777" w:rsidR="00D5639F" w:rsidRDefault="00D5639F" w:rsidP="00D5639F">
      <w:pPr>
        <w:pStyle w:val="ListParagraph"/>
        <w:numPr>
          <w:ilvl w:val="0"/>
          <w:numId w:val="0"/>
        </w:numPr>
        <w:ind w:left="1440"/>
        <w:rPr>
          <w:szCs w:val="20"/>
        </w:rPr>
      </w:pPr>
    </w:p>
    <w:p w14:paraId="2407C03C" w14:textId="39016C08" w:rsidR="00A77053" w:rsidRPr="00087EC8" w:rsidRDefault="009C162F" w:rsidP="00832935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087EC8">
        <w:rPr>
          <w:b/>
          <w:bCs/>
          <w:szCs w:val="20"/>
        </w:rPr>
        <w:t>VOG</w:t>
      </w:r>
    </w:p>
    <w:p w14:paraId="069A454D" w14:textId="29E78432" w:rsidR="009C162F" w:rsidRDefault="00087EC8" w:rsidP="009C162F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>Toegevoegd screeningsprofiel</w:t>
      </w:r>
    </w:p>
    <w:p w14:paraId="31C733F4" w14:textId="77777777" w:rsidR="00087EC8" w:rsidRDefault="00087EC8" w:rsidP="00087EC8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79110242" w14:textId="1841DE1F" w:rsidR="00087EC8" w:rsidRPr="00CE2F2A" w:rsidRDefault="00836A2E" w:rsidP="00087EC8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CE2F2A">
        <w:rPr>
          <w:b/>
          <w:bCs/>
          <w:szCs w:val="20"/>
        </w:rPr>
        <w:t xml:space="preserve">Zoekscherm </w:t>
      </w:r>
      <w:r w:rsidR="005D005A" w:rsidRPr="00CE2F2A">
        <w:rPr>
          <w:b/>
          <w:bCs/>
          <w:szCs w:val="20"/>
        </w:rPr>
        <w:t>in processen uitgebreid</w:t>
      </w:r>
    </w:p>
    <w:p w14:paraId="31F311EC" w14:textId="6D7DF8F4" w:rsidR="005D005A" w:rsidRDefault="005D005A" w:rsidP="005D005A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>Zoekscherm in proce</w:t>
      </w:r>
      <w:r w:rsidR="008B7EE4">
        <w:rPr>
          <w:szCs w:val="20"/>
        </w:rPr>
        <w:t xml:space="preserve">ssen uitgebreid met extra velden </w:t>
      </w:r>
      <w:r w:rsidR="00CE2F2A">
        <w:rPr>
          <w:szCs w:val="20"/>
        </w:rPr>
        <w:t>voor meer flexibiliteit bij zoeken van personen in de BRP.</w:t>
      </w:r>
    </w:p>
    <w:p w14:paraId="14C49391" w14:textId="77777777" w:rsidR="00EB0B6F" w:rsidRDefault="00EB0B6F" w:rsidP="00EB0B6F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17D1FA59" w14:textId="399EC43E" w:rsidR="00EB0B6F" w:rsidRPr="00295FA2" w:rsidRDefault="00EB0B6F" w:rsidP="00EB0B6F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295FA2">
        <w:rPr>
          <w:b/>
          <w:bCs/>
          <w:szCs w:val="20"/>
        </w:rPr>
        <w:t xml:space="preserve">Klappergegevens, extra zoekopties en </w:t>
      </w:r>
      <w:r w:rsidR="00295FA2" w:rsidRPr="00295FA2">
        <w:rPr>
          <w:b/>
          <w:bCs/>
          <w:szCs w:val="20"/>
        </w:rPr>
        <w:t>opmerkingenveld</w:t>
      </w:r>
    </w:p>
    <w:p w14:paraId="1ADB4E2D" w14:textId="0BE22DBB" w:rsidR="00295FA2" w:rsidRDefault="00241D5E" w:rsidP="00295FA2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Meer flexibiliteit bij zoeken en extra veld </w:t>
      </w:r>
      <w:r w:rsidR="004F27C0">
        <w:rPr>
          <w:szCs w:val="20"/>
        </w:rPr>
        <w:t xml:space="preserve">kan gebruikt worden </w:t>
      </w:r>
      <w:r w:rsidR="005A09ED">
        <w:rPr>
          <w:szCs w:val="20"/>
        </w:rPr>
        <w:t>voor extra informatie (in geval van Nijmegen</w:t>
      </w:r>
      <w:r w:rsidR="005935E3">
        <w:rPr>
          <w:szCs w:val="20"/>
        </w:rPr>
        <w:t xml:space="preserve"> verwijzing naar </w:t>
      </w:r>
      <w:r w:rsidR="00145FE8">
        <w:rPr>
          <w:szCs w:val="20"/>
        </w:rPr>
        <w:t>aktenummer/datum uit oude applicatie).</w:t>
      </w:r>
    </w:p>
    <w:p w14:paraId="7F0108BD" w14:textId="77777777" w:rsidR="00145FE8" w:rsidRDefault="00145FE8" w:rsidP="00145FE8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39D06C94" w14:textId="3038518B" w:rsidR="00145FE8" w:rsidRPr="0048007A" w:rsidRDefault="0048007A" w:rsidP="00145FE8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48007A">
        <w:rPr>
          <w:b/>
          <w:bCs/>
          <w:szCs w:val="20"/>
        </w:rPr>
        <w:t>Logging inlogpogingen met SSO</w:t>
      </w:r>
    </w:p>
    <w:p w14:paraId="7B9D0CDF" w14:textId="39036E11" w:rsidR="0048007A" w:rsidRDefault="009B346A" w:rsidP="0048007A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>Bij inloggen via Azure werd de inlogpoging niet gelogd. Nu wel.</w:t>
      </w:r>
    </w:p>
    <w:p w14:paraId="53A26501" w14:textId="77777777" w:rsidR="00253CF1" w:rsidRDefault="00253CF1" w:rsidP="00253CF1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71468258" w14:textId="78725D4F" w:rsidR="00253CF1" w:rsidRPr="00890821" w:rsidRDefault="009D476F" w:rsidP="00253CF1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890821">
        <w:rPr>
          <w:b/>
          <w:bCs/>
          <w:szCs w:val="20"/>
        </w:rPr>
        <w:t xml:space="preserve">Opslag bestanden verlopen reisdocumenten op </w:t>
      </w:r>
      <w:r w:rsidR="00AD39B5" w:rsidRPr="00890821">
        <w:rPr>
          <w:b/>
          <w:bCs/>
          <w:szCs w:val="20"/>
        </w:rPr>
        <w:t>filebrowser per map op datum</w:t>
      </w:r>
    </w:p>
    <w:p w14:paraId="2A5954C7" w14:textId="509826BE" w:rsidR="00282BE0" w:rsidRDefault="00AD39B5" w:rsidP="006C0FBF">
      <w:pPr>
        <w:pStyle w:val="ListParagraph"/>
        <w:numPr>
          <w:ilvl w:val="1"/>
          <w:numId w:val="45"/>
        </w:numPr>
        <w:rPr>
          <w:szCs w:val="20"/>
        </w:rPr>
      </w:pPr>
      <w:r w:rsidRPr="00282BE0">
        <w:rPr>
          <w:szCs w:val="20"/>
        </w:rPr>
        <w:t xml:space="preserve">Is voor </w:t>
      </w:r>
      <w:r w:rsidR="00C40D3A" w:rsidRPr="00282BE0">
        <w:rPr>
          <w:szCs w:val="20"/>
        </w:rPr>
        <w:t xml:space="preserve">Cloudgebruikers (voor nu Nijmegen). </w:t>
      </w:r>
      <w:r w:rsidR="00282BE0" w:rsidRPr="00282BE0">
        <w:rPr>
          <w:szCs w:val="20"/>
        </w:rPr>
        <w:t>De bestanden worden opgeslagen in een mapje met de huidige datum zodat je ze uit elkaar kunt houden. Bovendien zijn ze nu benaderbaar via een webinterface</w:t>
      </w:r>
      <w:r w:rsidR="00282BE0">
        <w:rPr>
          <w:szCs w:val="20"/>
        </w:rPr>
        <w:t>.</w:t>
      </w:r>
    </w:p>
    <w:p w14:paraId="78133610" w14:textId="77777777" w:rsidR="00890821" w:rsidRDefault="00890821" w:rsidP="00890821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387F4566" w14:textId="77777777" w:rsidR="003735E8" w:rsidRDefault="003735E8">
      <w:pPr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53F3F202" w14:textId="37E071EC" w:rsidR="00890821" w:rsidRPr="005B79D9" w:rsidRDefault="00890821" w:rsidP="00890821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5B79D9">
        <w:rPr>
          <w:b/>
          <w:bCs/>
          <w:szCs w:val="20"/>
        </w:rPr>
        <w:t>Openen applicatieonderdelen vanuit portaal in nieuw tabblad</w:t>
      </w:r>
    </w:p>
    <w:p w14:paraId="404F5657" w14:textId="5A76F8BD" w:rsidR="00890821" w:rsidRDefault="00890821" w:rsidP="00890821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Is voor Cloudgebruikers (voor nu Nijmegen). Bij </w:t>
      </w:r>
      <w:r w:rsidR="00541246">
        <w:rPr>
          <w:szCs w:val="20"/>
        </w:rPr>
        <w:t>aanklikken tegel met applicatieonderdeel wordt nu standaard geopend in een nieuw tabblad. Dit is gebruikersvriendelijker en het portaal blijft daar</w:t>
      </w:r>
      <w:r w:rsidR="005B79D9">
        <w:rPr>
          <w:szCs w:val="20"/>
        </w:rPr>
        <w:t>mee beschikbaar.</w:t>
      </w:r>
    </w:p>
    <w:p w14:paraId="21314FBE" w14:textId="77777777" w:rsidR="00B377A6" w:rsidRDefault="00B377A6" w:rsidP="00B377A6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5077EBA5" w14:textId="6B065758" w:rsidR="005B79D9" w:rsidRPr="00B377A6" w:rsidRDefault="00B377A6" w:rsidP="005B79D9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B377A6">
        <w:rPr>
          <w:b/>
          <w:bCs/>
          <w:szCs w:val="20"/>
        </w:rPr>
        <w:t>Aangepaste BAG-api</w:t>
      </w:r>
    </w:p>
    <w:p w14:paraId="6D51A94D" w14:textId="145D7129" w:rsidR="00B377A6" w:rsidRDefault="00DC473D" w:rsidP="00B377A6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De BAG-api combineert 2 webservices van pdok. </w:t>
      </w:r>
      <w:r w:rsidR="002C1995">
        <w:rPr>
          <w:szCs w:val="20"/>
        </w:rPr>
        <w:t xml:space="preserve">In die webservices wordt verschillend omgegaan met de rubriek huisnummertoevoeging (qua naamgeving). Dit leverde problemen op bij externen die de api aanroepen. </w:t>
      </w:r>
    </w:p>
    <w:p w14:paraId="5FCAF3E8" w14:textId="77777777" w:rsidR="00453FFE" w:rsidRDefault="00453FFE" w:rsidP="00453FFE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0C96E860" w14:textId="3A8138A5" w:rsidR="00453FFE" w:rsidRPr="00BC6CCA" w:rsidRDefault="00110895" w:rsidP="00453FFE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BC6CCA">
        <w:rPr>
          <w:b/>
          <w:bCs/>
          <w:szCs w:val="20"/>
        </w:rPr>
        <w:t xml:space="preserve">Fix voor niet (meer) goed werkende exportfunctie naar </w:t>
      </w:r>
      <w:r w:rsidR="00BC6CCA" w:rsidRPr="00BC6CCA">
        <w:rPr>
          <w:b/>
          <w:bCs/>
          <w:szCs w:val="20"/>
        </w:rPr>
        <w:t>Excel</w:t>
      </w:r>
    </w:p>
    <w:p w14:paraId="30149392" w14:textId="079B22A1" w:rsidR="00BC6CCA" w:rsidRDefault="00BC6CCA" w:rsidP="00BC6CCA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De export van tabellen naar Excel functioneerde niet meer. </w:t>
      </w:r>
      <w:r w:rsidR="00A4559B">
        <w:rPr>
          <w:szCs w:val="20"/>
        </w:rPr>
        <w:t xml:space="preserve">Er is nu een export naar CSV met komma </w:t>
      </w:r>
      <w:r w:rsidR="0003311F">
        <w:rPr>
          <w:szCs w:val="20"/>
        </w:rPr>
        <w:t xml:space="preserve">(Excel </w:t>
      </w:r>
      <w:r w:rsidR="009A5793">
        <w:rPr>
          <w:szCs w:val="20"/>
        </w:rPr>
        <w:t xml:space="preserve">CSV) </w:t>
      </w:r>
      <w:r w:rsidR="00A4559B">
        <w:rPr>
          <w:szCs w:val="20"/>
        </w:rPr>
        <w:t>en eentje naar CSV met puntkomma</w:t>
      </w:r>
      <w:r w:rsidR="009A5793">
        <w:rPr>
          <w:szCs w:val="20"/>
        </w:rPr>
        <w:t xml:space="preserve"> (Normale CSV)</w:t>
      </w:r>
      <w:r w:rsidR="00A4559B">
        <w:rPr>
          <w:szCs w:val="20"/>
        </w:rPr>
        <w:t xml:space="preserve">. </w:t>
      </w:r>
      <w:r w:rsidR="00976566">
        <w:rPr>
          <w:szCs w:val="20"/>
        </w:rPr>
        <w:t>Het eerste kan direct worden geopend met MS Excel.</w:t>
      </w:r>
    </w:p>
    <w:p w14:paraId="658C207A" w14:textId="77777777" w:rsidR="00D07245" w:rsidRDefault="00D07245" w:rsidP="00D07245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74CD6B52" w14:textId="4A4C185C" w:rsidR="00D07245" w:rsidRPr="00DA2E77" w:rsidRDefault="00DA2E77" w:rsidP="00D07245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DA2E77">
        <w:rPr>
          <w:b/>
          <w:bCs/>
          <w:szCs w:val="20"/>
        </w:rPr>
        <w:t>Issue</w:t>
      </w:r>
      <w:r w:rsidR="00DB0725">
        <w:rPr>
          <w:b/>
          <w:bCs/>
          <w:szCs w:val="20"/>
        </w:rPr>
        <w:t>(s)</w:t>
      </w:r>
      <w:r w:rsidRPr="00DA2E77">
        <w:rPr>
          <w:b/>
          <w:bCs/>
          <w:szCs w:val="20"/>
        </w:rPr>
        <w:t xml:space="preserve"> met gebruik woonplaats in applicatie opgelost</w:t>
      </w:r>
    </w:p>
    <w:p w14:paraId="6021C43D" w14:textId="77777777" w:rsidR="00471157" w:rsidRDefault="00DA2E77" w:rsidP="00DA2E77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Op verschillende plekken in de applicatie ondervinden gebruikers problemen met </w:t>
      </w:r>
      <w:r w:rsidR="009749C5">
        <w:rPr>
          <w:szCs w:val="20"/>
        </w:rPr>
        <w:t>de rubriek woonplaats. Bijvoorbeeld bij adresonderzoek (externe bron, verdwijnende woonplaats)</w:t>
      </w:r>
      <w:r w:rsidR="00BA7277">
        <w:rPr>
          <w:szCs w:val="20"/>
        </w:rPr>
        <w:t>, maar ook in andere processen kwamen issue voor</w:t>
      </w:r>
      <w:r w:rsidR="00616201">
        <w:rPr>
          <w:szCs w:val="20"/>
        </w:rPr>
        <w:t xml:space="preserve"> (niet tonen bij </w:t>
      </w:r>
      <w:r w:rsidR="00471157">
        <w:rPr>
          <w:szCs w:val="20"/>
        </w:rPr>
        <w:t>nieuwe adres bij verhuizing etc.)</w:t>
      </w:r>
      <w:r w:rsidR="00BA7277">
        <w:rPr>
          <w:szCs w:val="20"/>
        </w:rPr>
        <w:t xml:space="preserve">. </w:t>
      </w:r>
    </w:p>
    <w:p w14:paraId="6831F4CF" w14:textId="7FEDC815" w:rsidR="00DA2E77" w:rsidRDefault="00BA7277" w:rsidP="00471157">
      <w:pPr>
        <w:pStyle w:val="ListParagraph"/>
        <w:numPr>
          <w:ilvl w:val="0"/>
          <w:numId w:val="0"/>
        </w:numPr>
        <w:ind w:left="1080"/>
        <w:rPr>
          <w:szCs w:val="20"/>
        </w:rPr>
      </w:pPr>
      <w:r>
        <w:rPr>
          <w:szCs w:val="20"/>
        </w:rPr>
        <w:t>Dit is nu opgelost.</w:t>
      </w:r>
    </w:p>
    <w:p w14:paraId="069C107E" w14:textId="77777777" w:rsidR="00BE3D19" w:rsidRPr="00BE3D19" w:rsidRDefault="00BE3D19" w:rsidP="00BE3D19">
      <w:pPr>
        <w:rPr>
          <w:szCs w:val="20"/>
        </w:rPr>
      </w:pPr>
    </w:p>
    <w:p w14:paraId="58C20F7D" w14:textId="63160F04" w:rsidR="00BA7277" w:rsidRPr="00463BDD" w:rsidRDefault="00BE3D19" w:rsidP="00BE3D19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463BDD">
        <w:rPr>
          <w:b/>
          <w:bCs/>
          <w:szCs w:val="20"/>
        </w:rPr>
        <w:t>Issue met landelijke tabellen (personen-ws) opgelost</w:t>
      </w:r>
    </w:p>
    <w:p w14:paraId="604B0B15" w14:textId="74510829" w:rsidR="00BE3D19" w:rsidRDefault="00463BDD" w:rsidP="00BE3D19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Hield verband met het issue met woonplaatsen. Het oplossen daarvan </w:t>
      </w:r>
      <w:r w:rsidR="00EA7A37">
        <w:rPr>
          <w:szCs w:val="20"/>
        </w:rPr>
        <w:t>had onbedoeld tot gevolg dat de tabellen in personen-ws niet goed konden worden bijgewerkt (ook niet via importeren). Dit is verholpen.</w:t>
      </w:r>
    </w:p>
    <w:p w14:paraId="63B301C8" w14:textId="77777777" w:rsidR="00EA7A37" w:rsidRDefault="00EA7A37" w:rsidP="00EA7A37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254F753A" w14:textId="25B4B025" w:rsidR="00EA7A37" w:rsidRPr="00840F31" w:rsidRDefault="00BB033E" w:rsidP="00EA7A37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840F31">
        <w:rPr>
          <w:b/>
          <w:bCs/>
          <w:szCs w:val="20"/>
        </w:rPr>
        <w:t>Zoeken woningkaart</w:t>
      </w:r>
    </w:p>
    <w:p w14:paraId="1FD64A6B" w14:textId="54E528BC" w:rsidR="00594948" w:rsidRDefault="00594948" w:rsidP="00594948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De kolommen met de geslachtsaanduiding en de geboortedatum zijn </w:t>
      </w:r>
      <w:r w:rsidR="00E715E1">
        <w:rPr>
          <w:szCs w:val="20"/>
        </w:rPr>
        <w:t>visueel naar links verplaatst. Door gebruik van grote schermen viel de uitlijning naar uiterst rechts buiten het blikveld van de gebruiker</w:t>
      </w:r>
      <w:r w:rsidR="00840F31">
        <w:rPr>
          <w:szCs w:val="20"/>
        </w:rPr>
        <w:t>.</w:t>
      </w:r>
    </w:p>
    <w:p w14:paraId="7658945A" w14:textId="77777777" w:rsidR="00840F31" w:rsidRDefault="00840F31" w:rsidP="00840F31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0DD8E566" w14:textId="7E891D24" w:rsidR="00840F31" w:rsidRPr="00D14001" w:rsidRDefault="001C6ED9" w:rsidP="00840F31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D14001">
        <w:rPr>
          <w:b/>
          <w:bCs/>
          <w:szCs w:val="20"/>
        </w:rPr>
        <w:t xml:space="preserve">Uitbreiding mogelijkheden </w:t>
      </w:r>
      <w:r w:rsidR="007F612E" w:rsidRPr="00D14001">
        <w:rPr>
          <w:b/>
          <w:bCs/>
          <w:szCs w:val="20"/>
        </w:rPr>
        <w:t>planning taken</w:t>
      </w:r>
      <w:r w:rsidR="003B387E">
        <w:rPr>
          <w:b/>
          <w:bCs/>
          <w:szCs w:val="20"/>
        </w:rPr>
        <w:t xml:space="preserve"> en aanroepen </w:t>
      </w:r>
      <w:r w:rsidR="00DE53FB">
        <w:rPr>
          <w:b/>
          <w:bCs/>
          <w:szCs w:val="20"/>
        </w:rPr>
        <w:t>ervan</w:t>
      </w:r>
    </w:p>
    <w:p w14:paraId="3B271123" w14:textId="756EC096" w:rsidR="007217C3" w:rsidRDefault="007217C3" w:rsidP="007217C3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Betreft de beheerapplicatie (webomgeving). Mogelijkheid </w:t>
      </w:r>
      <w:r w:rsidR="000D180E">
        <w:rPr>
          <w:szCs w:val="20"/>
        </w:rPr>
        <w:t xml:space="preserve">om meer taken te plannen, zoals bijvoorbeeld goedkeuren, </w:t>
      </w:r>
      <w:r w:rsidR="00D14001">
        <w:rPr>
          <w:szCs w:val="20"/>
        </w:rPr>
        <w:t>controles etc.</w:t>
      </w:r>
    </w:p>
    <w:p w14:paraId="34DF336D" w14:textId="7265596F" w:rsidR="00B2389C" w:rsidRDefault="00B2389C" w:rsidP="007217C3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Toegevoegde REST api aan beheerapplicatie </w:t>
      </w:r>
      <w:r w:rsidR="00F26FEB">
        <w:rPr>
          <w:szCs w:val="20"/>
        </w:rPr>
        <w:t>om taken te kunnen aanroepen</w:t>
      </w:r>
    </w:p>
    <w:p w14:paraId="3AC5696B" w14:textId="77777777" w:rsidR="00D14001" w:rsidRDefault="00D14001" w:rsidP="00D14001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599B6E09" w14:textId="3B1D23B0" w:rsidR="00D14001" w:rsidRPr="00430231" w:rsidRDefault="00D432F7" w:rsidP="00D14001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430231">
        <w:rPr>
          <w:b/>
          <w:bCs/>
          <w:szCs w:val="20"/>
        </w:rPr>
        <w:t>Wijziging in dossier-api</w:t>
      </w:r>
    </w:p>
    <w:p w14:paraId="60D8C766" w14:textId="36FEEFA1" w:rsidR="00430231" w:rsidRDefault="00AF46F0" w:rsidP="00430231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In verband met e-dienst verhuizen in Sittard-Geleen (met Kodision). Postcodeletters worden </w:t>
      </w:r>
      <w:r w:rsidR="00105282">
        <w:rPr>
          <w:szCs w:val="20"/>
        </w:rPr>
        <w:t>met hoofdletters opgeslagen</w:t>
      </w:r>
      <w:r w:rsidR="00430231">
        <w:rPr>
          <w:szCs w:val="20"/>
        </w:rPr>
        <w:t>.</w:t>
      </w:r>
    </w:p>
    <w:p w14:paraId="6D3BC1F0" w14:textId="77777777" w:rsidR="00430231" w:rsidRDefault="00430231" w:rsidP="00430231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61D53D7C" w14:textId="77777777" w:rsidR="00DE53FB" w:rsidRDefault="00DE53FB">
      <w:pPr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05062572" w14:textId="6D2FE79C" w:rsidR="00430231" w:rsidRPr="00376F83" w:rsidRDefault="00255BAE" w:rsidP="00430231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376F83">
        <w:rPr>
          <w:b/>
          <w:bCs/>
          <w:szCs w:val="20"/>
        </w:rPr>
        <w:t>Reisdocumenten, controle titel/predicaat</w:t>
      </w:r>
    </w:p>
    <w:p w14:paraId="5428A6E4" w14:textId="05A880E2" w:rsidR="00255BAE" w:rsidRDefault="00255BAE" w:rsidP="00255BAE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Sinds de laatste LO-wijziging </w:t>
      </w:r>
      <w:r w:rsidR="00D26C75">
        <w:rPr>
          <w:szCs w:val="20"/>
        </w:rPr>
        <w:t xml:space="preserve">beginnen titels en predicaten voortaan met een kleine letter. De controle in de applicatie van de </w:t>
      </w:r>
      <w:r w:rsidR="00376F83">
        <w:rPr>
          <w:szCs w:val="20"/>
        </w:rPr>
        <w:t>RAAS-berichten ging nog uit van een verplichte hoofdletter. Dit is nu aangepast.</w:t>
      </w:r>
    </w:p>
    <w:p w14:paraId="2C650C7C" w14:textId="77777777" w:rsidR="00420967" w:rsidRDefault="00420967" w:rsidP="00312867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15AC14D9" w14:textId="6094BF43" w:rsidR="00420967" w:rsidRPr="0064395F" w:rsidRDefault="003F1373" w:rsidP="00420967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64395F">
        <w:rPr>
          <w:b/>
          <w:bCs/>
          <w:szCs w:val="20"/>
        </w:rPr>
        <w:t>Tabel documentomschrijvingen toonde geen diakrieten</w:t>
      </w:r>
    </w:p>
    <w:p w14:paraId="457A6167" w14:textId="3CE9A802" w:rsidR="003F1373" w:rsidRDefault="003F1373" w:rsidP="003F1373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>Ze st</w:t>
      </w:r>
      <w:r w:rsidR="0064395F">
        <w:rPr>
          <w:szCs w:val="20"/>
        </w:rPr>
        <w:t>aan wel in de database, maar werden niet getoond op het scherm. Dat leverde verwarring op. Dit is nu gefikst.</w:t>
      </w:r>
    </w:p>
    <w:p w14:paraId="6ADF2A5E" w14:textId="77777777" w:rsidR="0064395F" w:rsidRDefault="0064395F" w:rsidP="0064395F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3A970EA9" w14:textId="68184092" w:rsidR="0064395F" w:rsidRPr="00CC1A7D" w:rsidRDefault="006E73C1" w:rsidP="0064395F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CC1A7D">
        <w:rPr>
          <w:b/>
          <w:bCs/>
          <w:szCs w:val="20"/>
        </w:rPr>
        <w:t>Berichtenverkeer</w:t>
      </w:r>
    </w:p>
    <w:p w14:paraId="05721A0D" w14:textId="4AE4A36D" w:rsidR="006E73C1" w:rsidRDefault="00C32B53" w:rsidP="006E73C1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>Geldt voor zowel de webomgeving (beheer en berichtenverkeer) als in PROBEV (</w:t>
      </w:r>
      <w:r w:rsidR="0046713C">
        <w:rPr>
          <w:szCs w:val="20"/>
        </w:rPr>
        <w:t>Character</w:t>
      </w:r>
      <w:r>
        <w:rPr>
          <w:szCs w:val="20"/>
        </w:rPr>
        <w:t>-applicatie)</w:t>
      </w:r>
      <w:r w:rsidR="00325990">
        <w:rPr>
          <w:szCs w:val="20"/>
        </w:rPr>
        <w:t xml:space="preserve">: als verwijsgegevens deels afwijken van een </w:t>
      </w:r>
      <w:r w:rsidR="007A5D34">
        <w:rPr>
          <w:szCs w:val="20"/>
        </w:rPr>
        <w:t xml:space="preserve">ontvangen PL uit het berichtenverkeer worden de verwijsgegevens verwijderd </w:t>
      </w:r>
      <w:r w:rsidR="00A26C0E">
        <w:rPr>
          <w:szCs w:val="20"/>
        </w:rPr>
        <w:t xml:space="preserve">als de ID-nummers overeenkomen. Voorheen vergde dit een handmatige actie van </w:t>
      </w:r>
      <w:r w:rsidR="00CC1A7D">
        <w:rPr>
          <w:szCs w:val="20"/>
        </w:rPr>
        <w:t>de gebruiker.</w:t>
      </w:r>
    </w:p>
    <w:p w14:paraId="36AA1B71" w14:textId="513F196C" w:rsidR="00CC1A7D" w:rsidRDefault="00CC1A7D" w:rsidP="006E73C1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Als een PL met een nog lopend onderzoek in categorie 08 binnenkomt wordt dit onderzoek voortaan automatisch </w:t>
      </w:r>
      <w:r w:rsidR="00D5212D">
        <w:rPr>
          <w:szCs w:val="20"/>
        </w:rPr>
        <w:t>beëindigd.</w:t>
      </w:r>
    </w:p>
    <w:p w14:paraId="7CBF1381" w14:textId="77777777" w:rsidR="00D5212D" w:rsidRDefault="00D5212D" w:rsidP="00D5212D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56E2D888" w14:textId="4D33EE48" w:rsidR="00D5212D" w:rsidRPr="00FE3DA8" w:rsidRDefault="00D5212D" w:rsidP="00D5212D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FE3DA8">
        <w:rPr>
          <w:b/>
          <w:bCs/>
          <w:szCs w:val="20"/>
        </w:rPr>
        <w:t>Zaken markeren als favoriet</w:t>
      </w:r>
    </w:p>
    <w:p w14:paraId="5C491B7E" w14:textId="253AC9BB" w:rsidR="00D5212D" w:rsidRDefault="00FE3DA8" w:rsidP="00D5212D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>Idem als bij personen wat al gebruikelijk was, is dit nu ook mogelijk bij zaken.</w:t>
      </w:r>
    </w:p>
    <w:p w14:paraId="5B59CE38" w14:textId="77777777" w:rsidR="00FE3DA8" w:rsidRDefault="00FE3DA8" w:rsidP="00FE3DA8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49FDB5F8" w14:textId="468B9C74" w:rsidR="00FE3DA8" w:rsidRPr="0046713C" w:rsidRDefault="00333E51" w:rsidP="00FE3DA8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46713C">
        <w:rPr>
          <w:b/>
          <w:bCs/>
          <w:szCs w:val="20"/>
        </w:rPr>
        <w:t>Geboorte</w:t>
      </w:r>
      <w:r w:rsidR="0046713C" w:rsidRPr="0046713C">
        <w:rPr>
          <w:b/>
          <w:bCs/>
          <w:szCs w:val="20"/>
        </w:rPr>
        <w:t>, ontbrekende nationaliteitsgegevens bij vader/duomoeder</w:t>
      </w:r>
    </w:p>
    <w:p w14:paraId="1CC62195" w14:textId="60BF99F4" w:rsidR="0046713C" w:rsidRDefault="00864E13" w:rsidP="0046713C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Bij het vastleggen van een geboortezaak (via e-dienst of via de applicatie zelf) </w:t>
      </w:r>
      <w:r w:rsidR="00570631">
        <w:rPr>
          <w:szCs w:val="20"/>
        </w:rPr>
        <w:t xml:space="preserve">werd in een specifieke situatie (geboorte na erkenning ongeboren vrucht) de nationaliteit van de vader/duomoeder niet </w:t>
      </w:r>
      <w:r w:rsidR="001D7CAA">
        <w:rPr>
          <w:szCs w:val="20"/>
        </w:rPr>
        <w:t xml:space="preserve">altijd </w:t>
      </w:r>
      <w:r w:rsidR="00570631">
        <w:rPr>
          <w:szCs w:val="20"/>
        </w:rPr>
        <w:t>opgehaald</w:t>
      </w:r>
      <w:r w:rsidR="00E015CA">
        <w:rPr>
          <w:szCs w:val="20"/>
        </w:rPr>
        <w:t>. Dit is verholpen.</w:t>
      </w:r>
    </w:p>
    <w:p w14:paraId="7ECC50D9" w14:textId="77777777" w:rsidR="00E015CA" w:rsidRDefault="00E015CA" w:rsidP="00E015CA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3BDD1F20" w14:textId="19E19B6C" w:rsidR="00E015CA" w:rsidRPr="00ED688B" w:rsidRDefault="00400F1A" w:rsidP="00E015CA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ED688B">
        <w:rPr>
          <w:b/>
          <w:bCs/>
          <w:szCs w:val="20"/>
        </w:rPr>
        <w:t>Gebruikers als behandelaar kunnen koppe</w:t>
      </w:r>
      <w:r w:rsidR="00DC79C1" w:rsidRPr="00ED688B">
        <w:rPr>
          <w:b/>
          <w:bCs/>
          <w:szCs w:val="20"/>
        </w:rPr>
        <w:t>len aan zaken</w:t>
      </w:r>
    </w:p>
    <w:p w14:paraId="7F143B39" w14:textId="5D64661F" w:rsidR="00DC79C1" w:rsidRDefault="00DC79C1" w:rsidP="00DC79C1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Is in eerste instantie bedoeld als fix voor het onderscheid kunnen maken </w:t>
      </w:r>
      <w:r w:rsidR="00ED688B">
        <w:rPr>
          <w:szCs w:val="20"/>
        </w:rPr>
        <w:t>tussen nieuwe zaken uit het e-loket en bestaande zaken</w:t>
      </w:r>
      <w:r w:rsidR="00FF435E">
        <w:rPr>
          <w:szCs w:val="20"/>
        </w:rPr>
        <w:t xml:space="preserve"> die al zijn bekeken en waar qua zaakstatus geen onderscheid is.</w:t>
      </w:r>
    </w:p>
    <w:p w14:paraId="6FAE8C80" w14:textId="77777777" w:rsidR="006D7128" w:rsidRDefault="006D7128" w:rsidP="006D7128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711C810E" w14:textId="2D9D0031" w:rsidR="00FF435E" w:rsidRPr="00D74ED7" w:rsidRDefault="00FE4B6D" w:rsidP="006D7128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D74ED7">
        <w:rPr>
          <w:b/>
          <w:bCs/>
          <w:szCs w:val="20"/>
        </w:rPr>
        <w:t>PL mutaties</w:t>
      </w:r>
      <w:r w:rsidR="00023DAB" w:rsidRPr="00D74ED7">
        <w:rPr>
          <w:b/>
          <w:bCs/>
          <w:szCs w:val="20"/>
        </w:rPr>
        <w:t>, afdrukken per categorie</w:t>
      </w:r>
    </w:p>
    <w:p w14:paraId="7B1D3588" w14:textId="06949051" w:rsidR="00023DAB" w:rsidRDefault="00023DAB" w:rsidP="00023DAB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 xml:space="preserve">Voor gebruikers is het afdrukken van een categorie </w:t>
      </w:r>
      <w:r w:rsidR="006F6484">
        <w:rPr>
          <w:szCs w:val="20"/>
        </w:rPr>
        <w:t xml:space="preserve">prettig om voorafgaand aan een ingewikkelde actualisering/correctie dit te kunnen analyseren en </w:t>
      </w:r>
      <w:r w:rsidR="00D74ED7">
        <w:rPr>
          <w:szCs w:val="20"/>
        </w:rPr>
        <w:t>te bewerken voordat de actualisering/correctie wordt uitgevoerd.</w:t>
      </w:r>
    </w:p>
    <w:p w14:paraId="0C71179F" w14:textId="77777777" w:rsidR="00362435" w:rsidRDefault="00362435" w:rsidP="00362435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7D06BD2E" w14:textId="79937BC8" w:rsidR="00362435" w:rsidRPr="00C85E82" w:rsidRDefault="004A717D" w:rsidP="00362435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C85E82">
        <w:rPr>
          <w:b/>
          <w:bCs/>
          <w:szCs w:val="20"/>
        </w:rPr>
        <w:t>Goedkeuren mutaties vanuit de balieapplicatie</w:t>
      </w:r>
    </w:p>
    <w:p w14:paraId="2BF085E4" w14:textId="6E817F66" w:rsidR="00993CE5" w:rsidRDefault="00992534" w:rsidP="00F37F02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>Functionaliteit om snel mutaties goed te keuren</w:t>
      </w:r>
      <w:r w:rsidR="00C85E82">
        <w:rPr>
          <w:szCs w:val="20"/>
        </w:rPr>
        <w:t xml:space="preserve"> om eventuele extra mutaties direct erna te kunnen aanbrengen.</w:t>
      </w:r>
    </w:p>
    <w:p w14:paraId="790159BF" w14:textId="77777777" w:rsidR="00F82FF9" w:rsidRDefault="00F82FF9" w:rsidP="00F82FF9">
      <w:pPr>
        <w:pStyle w:val="ListParagraph"/>
        <w:numPr>
          <w:ilvl w:val="0"/>
          <w:numId w:val="0"/>
        </w:numPr>
        <w:ind w:left="1080"/>
        <w:rPr>
          <w:szCs w:val="20"/>
        </w:rPr>
      </w:pPr>
    </w:p>
    <w:p w14:paraId="4D3087AC" w14:textId="739E1514" w:rsidR="00F82FF9" w:rsidRPr="00AD48B1" w:rsidRDefault="00F82FF9" w:rsidP="00F82FF9">
      <w:pPr>
        <w:pStyle w:val="ListParagraph"/>
        <w:numPr>
          <w:ilvl w:val="0"/>
          <w:numId w:val="45"/>
        </w:numPr>
        <w:rPr>
          <w:b/>
          <w:bCs/>
          <w:szCs w:val="20"/>
        </w:rPr>
      </w:pPr>
      <w:r w:rsidRPr="00AD48B1">
        <w:rPr>
          <w:b/>
          <w:bCs/>
          <w:szCs w:val="20"/>
        </w:rPr>
        <w:t>Zakenregister, meer inzicht in problemen bij zaakverwerking</w:t>
      </w:r>
    </w:p>
    <w:p w14:paraId="129B8C9D" w14:textId="48617F09" w:rsidR="00F82FF9" w:rsidRPr="00F82FF9" w:rsidRDefault="00102005" w:rsidP="00AD48B1">
      <w:pPr>
        <w:pStyle w:val="ListParagraph"/>
        <w:numPr>
          <w:ilvl w:val="1"/>
          <w:numId w:val="45"/>
        </w:numPr>
        <w:rPr>
          <w:szCs w:val="20"/>
        </w:rPr>
      </w:pPr>
      <w:r>
        <w:rPr>
          <w:szCs w:val="20"/>
        </w:rPr>
        <w:t>Invulling van behoefte om los van de taakplanner waarvoor niet elke gebruiker is geautoriseerd, problemen met verwerking zichtbaarder te maken.</w:t>
      </w:r>
    </w:p>
    <w:p w14:paraId="4749EB54" w14:textId="5A2E0097" w:rsidR="000522E0" w:rsidRPr="00035615" w:rsidRDefault="00035615" w:rsidP="006C0FBF">
      <w:pPr>
        <w:pStyle w:val="Heading1"/>
        <w:rPr>
          <w:szCs w:val="20"/>
        </w:rPr>
      </w:pPr>
      <w:bookmarkStart w:id="2" w:name="_Toc104891259"/>
      <w:r>
        <w:t>Uitgelichte onderwerpen</w:t>
      </w:r>
      <w:bookmarkEnd w:id="2"/>
    </w:p>
    <w:p w14:paraId="13ACE01E" w14:textId="0448D8F9" w:rsidR="006B3015" w:rsidRDefault="00CD4D2F" w:rsidP="007D0927">
      <w:pPr>
        <w:spacing w:before="120" w:after="200" w:line="264" w:lineRule="auto"/>
        <w:rPr>
          <w:szCs w:val="20"/>
        </w:rPr>
      </w:pPr>
      <w:r>
        <w:rPr>
          <w:szCs w:val="20"/>
        </w:rPr>
        <w:t>Een aantal</w:t>
      </w:r>
      <w:r w:rsidR="00035615">
        <w:rPr>
          <w:szCs w:val="20"/>
        </w:rPr>
        <w:t xml:space="preserve"> beschreven onderdelen spreken voor zichzelf of zijn niet eenvoudig </w:t>
      </w:r>
      <w:r w:rsidR="006B3015">
        <w:rPr>
          <w:szCs w:val="20"/>
        </w:rPr>
        <w:t>nader uit te leggen</w:t>
      </w:r>
      <w:r w:rsidR="00B21D74">
        <w:rPr>
          <w:szCs w:val="20"/>
        </w:rPr>
        <w:t xml:space="preserve"> (vanwege de technische aard van de wijziging)</w:t>
      </w:r>
      <w:r w:rsidR="006B3015">
        <w:rPr>
          <w:szCs w:val="20"/>
        </w:rPr>
        <w:t>. Betreffen ook vaak wijzigingen die niet direct de gebruikerservaring raken.</w:t>
      </w:r>
      <w:r w:rsidR="00720FCB">
        <w:rPr>
          <w:szCs w:val="20"/>
        </w:rPr>
        <w:t xml:space="preserve"> </w:t>
      </w:r>
      <w:r w:rsidR="00BA0B60">
        <w:rPr>
          <w:szCs w:val="20"/>
        </w:rPr>
        <w:t>Vermeldenswaardig zijn deze items:</w:t>
      </w:r>
    </w:p>
    <w:p w14:paraId="56D3E2E9" w14:textId="74174CFA" w:rsidR="00BA0B60" w:rsidRDefault="00BA0B60" w:rsidP="007D0927">
      <w:pPr>
        <w:spacing w:before="120" w:after="200" w:line="264" w:lineRule="auto"/>
        <w:rPr>
          <w:szCs w:val="20"/>
        </w:rPr>
      </w:pPr>
    </w:p>
    <w:p w14:paraId="3CF106E2" w14:textId="2606B79C" w:rsidR="006F414E" w:rsidRPr="006F414E" w:rsidRDefault="006F414E" w:rsidP="007D0927">
      <w:pPr>
        <w:spacing w:before="120" w:after="200" w:line="264" w:lineRule="auto"/>
        <w:rPr>
          <w:b/>
          <w:bCs/>
          <w:szCs w:val="20"/>
        </w:rPr>
      </w:pPr>
      <w:r w:rsidRPr="006F414E">
        <w:rPr>
          <w:b/>
          <w:bCs/>
          <w:szCs w:val="20"/>
        </w:rPr>
        <w:t>ZakenDMS – voorraadfunctie</w:t>
      </w:r>
    </w:p>
    <w:p w14:paraId="53A50894" w14:textId="3280C97C" w:rsidR="006F414E" w:rsidRDefault="0090528A" w:rsidP="007D0927">
      <w:pPr>
        <w:spacing w:before="120" w:after="200" w:line="264" w:lineRule="auto"/>
        <w:rPr>
          <w:szCs w:val="20"/>
        </w:rPr>
      </w:pPr>
      <w:r>
        <w:rPr>
          <w:szCs w:val="20"/>
        </w:rPr>
        <w:t>Uiteraard allen relevant bij gebruik van de ZakenDMS-koppeling</w:t>
      </w:r>
      <w:r w:rsidR="00DF4A1F">
        <w:rPr>
          <w:szCs w:val="20"/>
        </w:rPr>
        <w:t>.</w:t>
      </w:r>
    </w:p>
    <w:p w14:paraId="11BE66ED" w14:textId="272A898C" w:rsidR="00DF4A1F" w:rsidRDefault="00DF4A1F" w:rsidP="007D0927">
      <w:pPr>
        <w:spacing w:before="120" w:after="200" w:line="264" w:lineRule="auto"/>
        <w:rPr>
          <w:szCs w:val="20"/>
        </w:rPr>
      </w:pPr>
      <w:r>
        <w:rPr>
          <w:szCs w:val="20"/>
        </w:rPr>
        <w:t>Het komt voor dat een zaaksysteem tijdelijk niet bereikbaar is, om wat voor reden dan ook. Als er geen zaakID kan worden opgehaald</w:t>
      </w:r>
      <w:r w:rsidR="00F85FE3">
        <w:rPr>
          <w:szCs w:val="20"/>
        </w:rPr>
        <w:t>, dan beteken</w:t>
      </w:r>
      <w:r w:rsidR="00CD5856">
        <w:rPr>
          <w:szCs w:val="20"/>
        </w:rPr>
        <w:t>t</w:t>
      </w:r>
      <w:r w:rsidR="00F85FE3">
        <w:rPr>
          <w:szCs w:val="20"/>
        </w:rPr>
        <w:t xml:space="preserve"> dit voor de e-dienstverlening dat zaken (meestal) niet kunnen worden opgeslagen in de applicatie </w:t>
      </w:r>
      <w:r w:rsidR="0074588A">
        <w:rPr>
          <w:szCs w:val="20"/>
        </w:rPr>
        <w:t xml:space="preserve">(en het bericht later opnieuw moet worden aangeboden) </w:t>
      </w:r>
      <w:r w:rsidR="00F85FE3">
        <w:rPr>
          <w:szCs w:val="20"/>
        </w:rPr>
        <w:t>en voor de reguliere dienstverlening betekent dit in de praktijk vaak dat m</w:t>
      </w:r>
      <w:r w:rsidR="0074588A">
        <w:rPr>
          <w:szCs w:val="20"/>
        </w:rPr>
        <w:t>en de ZakenDMS koppeling tijdelijk uitsc</w:t>
      </w:r>
      <w:r w:rsidR="00CD5856">
        <w:rPr>
          <w:szCs w:val="20"/>
        </w:rPr>
        <w:t>hakelt omdat veel processen beginnen met het ophalen van een zaakID.</w:t>
      </w:r>
    </w:p>
    <w:p w14:paraId="636E7D12" w14:textId="66DF923B" w:rsidR="00CD5856" w:rsidRDefault="00CD5856" w:rsidP="007D0927">
      <w:pPr>
        <w:spacing w:before="120" w:after="200" w:line="264" w:lineRule="auto"/>
        <w:rPr>
          <w:szCs w:val="20"/>
        </w:rPr>
      </w:pPr>
      <w:r>
        <w:rPr>
          <w:szCs w:val="20"/>
        </w:rPr>
        <w:t xml:space="preserve">Deze nieuwe functionaliteit ondervangt dit. </w:t>
      </w:r>
      <w:r w:rsidR="00E04785">
        <w:rPr>
          <w:szCs w:val="20"/>
        </w:rPr>
        <w:t xml:space="preserve">Een taak in de taakplanner zorgt voor het ophalen van een ingesteld aantal zaakID’s en put bij </w:t>
      </w:r>
      <w:r w:rsidR="006F63F7">
        <w:rPr>
          <w:szCs w:val="20"/>
        </w:rPr>
        <w:t>het ophalen van zaakID’s voor zaken eerst uit deze voorraad. De voorraad wordt steeds aangevuld</w:t>
      </w:r>
      <w:r w:rsidR="00A53B82">
        <w:rPr>
          <w:szCs w:val="20"/>
        </w:rPr>
        <w:t>.</w:t>
      </w:r>
    </w:p>
    <w:p w14:paraId="29F9BC53" w14:textId="1D8D455B" w:rsidR="00A53B82" w:rsidRDefault="001351C5" w:rsidP="007D0927">
      <w:pPr>
        <w:spacing w:before="120" w:after="200" w:line="264" w:lineRule="auto"/>
        <w:rPr>
          <w:szCs w:val="20"/>
        </w:rPr>
      </w:pPr>
      <w:r>
        <w:rPr>
          <w:szCs w:val="20"/>
        </w:rPr>
        <w:t>In de zaken</w:t>
      </w:r>
      <w:r w:rsidR="00113D8C">
        <w:rPr>
          <w:szCs w:val="20"/>
        </w:rPr>
        <w:t>-dms configuratie in de taakplanner moet het volgende worden toegevoegd bij de properties:</w:t>
      </w:r>
    </w:p>
    <w:p w14:paraId="1EBBF8CA" w14:textId="77777777" w:rsidR="00FA1BF8" w:rsidRPr="00EF1E8F" w:rsidRDefault="00FA1BF8" w:rsidP="00FA1BF8">
      <w:pPr>
        <w:rPr>
          <w:color w:val="0070C0"/>
          <w:sz w:val="16"/>
          <w:szCs w:val="16"/>
        </w:rPr>
      </w:pPr>
      <w:r w:rsidRPr="00EF1E8F">
        <w:rPr>
          <w:color w:val="0070C0"/>
          <w:sz w:val="16"/>
          <w:szCs w:val="16"/>
        </w:rPr>
        <w:t>&lt;properties id="zkn0310.zkndms.genereerzaakidspool"&gt;</w:t>
      </w:r>
    </w:p>
    <w:p w14:paraId="2C44119C" w14:textId="77777777" w:rsidR="00FA1BF8" w:rsidRPr="00EF1E8F" w:rsidRDefault="00FA1BF8" w:rsidP="00FA1BF8">
      <w:pPr>
        <w:rPr>
          <w:color w:val="0070C0"/>
          <w:sz w:val="16"/>
          <w:szCs w:val="16"/>
          <w:lang w:val="en-GB"/>
        </w:rPr>
      </w:pPr>
      <w:r w:rsidRPr="00EF1E8F">
        <w:rPr>
          <w:color w:val="0070C0"/>
          <w:sz w:val="16"/>
          <w:szCs w:val="16"/>
        </w:rPr>
        <w:t xml:space="preserve">   </w:t>
      </w:r>
      <w:r w:rsidRPr="00EF1E8F">
        <w:rPr>
          <w:color w:val="0070C0"/>
          <w:sz w:val="16"/>
          <w:szCs w:val="16"/>
          <w:lang w:val="en-GB"/>
        </w:rPr>
        <w:t>&lt;property id="poolomvang" value="35"/&gt;</w:t>
      </w:r>
    </w:p>
    <w:p w14:paraId="4A64584D" w14:textId="77777777" w:rsidR="00FA1BF8" w:rsidRPr="00EF1E8F" w:rsidRDefault="00FA1BF8" w:rsidP="00FA1BF8">
      <w:pPr>
        <w:rPr>
          <w:color w:val="0070C0"/>
          <w:sz w:val="16"/>
          <w:szCs w:val="16"/>
          <w:lang w:val="en-GB"/>
        </w:rPr>
      </w:pPr>
      <w:r w:rsidRPr="00EF1E8F">
        <w:rPr>
          <w:color w:val="0070C0"/>
          <w:sz w:val="16"/>
          <w:szCs w:val="16"/>
          <w:lang w:val="en-GB"/>
        </w:rPr>
        <w:t>&lt;/properties&gt;</w:t>
      </w:r>
    </w:p>
    <w:p w14:paraId="069C5885" w14:textId="77777777" w:rsidR="00FA1BF8" w:rsidRPr="00EF1E8F" w:rsidRDefault="00FA1BF8" w:rsidP="00FA1BF8">
      <w:pPr>
        <w:rPr>
          <w:color w:val="0070C0"/>
          <w:sz w:val="16"/>
          <w:szCs w:val="16"/>
          <w:lang w:val="en-GB"/>
        </w:rPr>
      </w:pPr>
      <w:r w:rsidRPr="00EF1E8F">
        <w:rPr>
          <w:color w:val="0070C0"/>
          <w:sz w:val="16"/>
          <w:szCs w:val="16"/>
          <w:lang w:val="en-GB"/>
        </w:rPr>
        <w:t>&lt;jobs&gt;</w:t>
      </w:r>
    </w:p>
    <w:p w14:paraId="36FC91ED" w14:textId="77777777" w:rsidR="00FA1BF8" w:rsidRPr="00EF1E8F" w:rsidRDefault="00FA1BF8" w:rsidP="00FA1BF8">
      <w:pPr>
        <w:rPr>
          <w:color w:val="0070C0"/>
          <w:sz w:val="16"/>
          <w:szCs w:val="16"/>
          <w:lang w:val="en-GB"/>
        </w:rPr>
      </w:pPr>
      <w:r w:rsidRPr="00EF1E8F">
        <w:rPr>
          <w:color w:val="0070C0"/>
          <w:sz w:val="16"/>
          <w:szCs w:val="16"/>
          <w:lang w:val="en-GB"/>
        </w:rPr>
        <w:t xml:space="preserve">     &lt;job cron="0 * * * * ?" id="job.zkn0310.zkndms.genereerzaakidspool" maxFailedCycles="3" maxRetries="1" retrySleep="5000" taskSleep="0"&gt;</w:t>
      </w:r>
    </w:p>
    <w:p w14:paraId="12770000" w14:textId="77777777" w:rsidR="00FA1BF8" w:rsidRPr="00EF1E8F" w:rsidRDefault="00FA1BF8" w:rsidP="00FA1BF8">
      <w:pPr>
        <w:rPr>
          <w:color w:val="0070C0"/>
          <w:sz w:val="16"/>
          <w:szCs w:val="16"/>
          <w:lang w:val="en-GB"/>
        </w:rPr>
      </w:pPr>
      <w:r w:rsidRPr="00EF1E8F">
        <w:rPr>
          <w:color w:val="0070C0"/>
          <w:sz w:val="16"/>
          <w:szCs w:val="16"/>
          <w:lang w:val="en-GB"/>
        </w:rPr>
        <w:t xml:space="preserve">       &lt;description&gt;Vul pool met zakenidentificaties&lt;/description&gt;</w:t>
      </w:r>
    </w:p>
    <w:p w14:paraId="7A47BDBD" w14:textId="77777777" w:rsidR="00FA1BF8" w:rsidRPr="00EF1E8F" w:rsidRDefault="00FA1BF8" w:rsidP="00FA1BF8">
      <w:pPr>
        <w:rPr>
          <w:color w:val="0070C0"/>
          <w:sz w:val="16"/>
          <w:szCs w:val="16"/>
          <w:lang w:val="en-GB"/>
        </w:rPr>
      </w:pPr>
      <w:r w:rsidRPr="00EF1E8F">
        <w:rPr>
          <w:color w:val="0070C0"/>
          <w:sz w:val="16"/>
          <w:szCs w:val="16"/>
          <w:lang w:val="en-GB"/>
        </w:rPr>
        <w:t xml:space="preserve">       &lt;properties ref="zkn0310.zkndms"/&gt;</w:t>
      </w:r>
    </w:p>
    <w:p w14:paraId="2D46EF47" w14:textId="77777777" w:rsidR="00FA1BF8" w:rsidRPr="00EF1E8F" w:rsidRDefault="00FA1BF8" w:rsidP="00FA1BF8">
      <w:pPr>
        <w:rPr>
          <w:color w:val="0070C0"/>
          <w:sz w:val="16"/>
          <w:szCs w:val="16"/>
          <w:lang w:val="en-GB"/>
        </w:rPr>
      </w:pPr>
      <w:r w:rsidRPr="00EF1E8F">
        <w:rPr>
          <w:color w:val="0070C0"/>
          <w:sz w:val="16"/>
          <w:szCs w:val="16"/>
          <w:lang w:val="en-GB"/>
        </w:rPr>
        <w:t xml:space="preserve">       &lt;properties ref="zkn0310.zkndms.genereerzaakidspool"/&gt;</w:t>
      </w:r>
    </w:p>
    <w:p w14:paraId="155634C3" w14:textId="77777777" w:rsidR="00FA1BF8" w:rsidRPr="00EF1E8F" w:rsidRDefault="00FA1BF8" w:rsidP="00FA1BF8">
      <w:pPr>
        <w:rPr>
          <w:color w:val="0070C0"/>
          <w:sz w:val="16"/>
          <w:szCs w:val="16"/>
          <w:lang w:val="en-GB"/>
        </w:rPr>
      </w:pPr>
      <w:r w:rsidRPr="00EF1E8F">
        <w:rPr>
          <w:color w:val="0070C0"/>
          <w:sz w:val="16"/>
          <w:szCs w:val="16"/>
          <w:lang w:val="en-GB"/>
        </w:rPr>
        <w:t xml:space="preserve">       &lt;tasks&gt;</w:t>
      </w:r>
    </w:p>
    <w:p w14:paraId="2732D8A2" w14:textId="77777777" w:rsidR="00FA1BF8" w:rsidRPr="00EF1E8F" w:rsidRDefault="00FA1BF8" w:rsidP="00FA1BF8">
      <w:pPr>
        <w:rPr>
          <w:color w:val="0070C0"/>
          <w:sz w:val="16"/>
          <w:szCs w:val="16"/>
          <w:lang w:val="en-GB"/>
        </w:rPr>
      </w:pPr>
      <w:r w:rsidRPr="00EF1E8F">
        <w:rPr>
          <w:color w:val="0070C0"/>
          <w:sz w:val="16"/>
          <w:szCs w:val="16"/>
          <w:lang w:val="en-GB"/>
        </w:rPr>
        <w:t xml:space="preserve">           &lt;task id="zkn0310.zkndms.genereerzaakidspool" threads="1" version="1.0"/&gt;</w:t>
      </w:r>
    </w:p>
    <w:p w14:paraId="64AD96BE" w14:textId="77777777" w:rsidR="00FA1BF8" w:rsidRPr="00EF1E8F" w:rsidRDefault="00FA1BF8" w:rsidP="00FA1BF8">
      <w:pPr>
        <w:rPr>
          <w:color w:val="0070C0"/>
          <w:sz w:val="16"/>
          <w:szCs w:val="16"/>
        </w:rPr>
      </w:pPr>
      <w:r w:rsidRPr="00EF1E8F">
        <w:rPr>
          <w:color w:val="0070C0"/>
          <w:sz w:val="16"/>
          <w:szCs w:val="16"/>
          <w:lang w:val="en-GB"/>
        </w:rPr>
        <w:t xml:space="preserve">       </w:t>
      </w:r>
      <w:r w:rsidRPr="00EF1E8F">
        <w:rPr>
          <w:color w:val="0070C0"/>
          <w:sz w:val="16"/>
          <w:szCs w:val="16"/>
        </w:rPr>
        <w:t>&lt;/tasks&gt;</w:t>
      </w:r>
    </w:p>
    <w:p w14:paraId="021C6D2B" w14:textId="1BEAD534" w:rsidR="00E362FE" w:rsidRPr="00EF1E8F" w:rsidRDefault="00FA1BF8" w:rsidP="00FA1BF8">
      <w:pPr>
        <w:rPr>
          <w:color w:val="0070C0"/>
          <w:sz w:val="16"/>
          <w:szCs w:val="16"/>
        </w:rPr>
      </w:pPr>
      <w:r w:rsidRPr="00EF1E8F">
        <w:rPr>
          <w:color w:val="0070C0"/>
          <w:sz w:val="16"/>
          <w:szCs w:val="16"/>
        </w:rPr>
        <w:t xml:space="preserve">     &lt;/job&gt;</w:t>
      </w:r>
    </w:p>
    <w:p w14:paraId="1B01E54A" w14:textId="5ABEC874" w:rsidR="00A10918" w:rsidRDefault="00A10918" w:rsidP="00FA1BF8">
      <w:pPr>
        <w:rPr>
          <w:szCs w:val="20"/>
        </w:rPr>
      </w:pPr>
    </w:p>
    <w:p w14:paraId="5928463A" w14:textId="2FE5B19B" w:rsidR="002807F4" w:rsidRDefault="0091680F" w:rsidP="00FA1BF8">
      <w:pPr>
        <w:rPr>
          <w:szCs w:val="20"/>
        </w:rPr>
      </w:pPr>
      <w:r>
        <w:rPr>
          <w:szCs w:val="20"/>
        </w:rPr>
        <w:t xml:space="preserve">De poolomvang in bovenstaand voorbeeld is 35. De omvang zal afhangen van de grootte van de gemeente, maar is dus aanpasbaar. </w:t>
      </w:r>
      <w:r w:rsidR="00D2671D">
        <w:rPr>
          <w:szCs w:val="20"/>
        </w:rPr>
        <w:t>De taak draait elke minuut (voor aanvullen van de voorraad tot het niveau van de poolomvang).</w:t>
      </w:r>
      <w:r w:rsidR="00B1667C">
        <w:rPr>
          <w:szCs w:val="20"/>
        </w:rPr>
        <w:t xml:space="preserve"> </w:t>
      </w:r>
      <w:r w:rsidR="00200023">
        <w:rPr>
          <w:szCs w:val="20"/>
        </w:rPr>
        <w:t xml:space="preserve">Het is bij installatie belangrijk dat dit correct gebeurt. </w:t>
      </w:r>
      <w:r w:rsidR="002771B3">
        <w:rPr>
          <w:szCs w:val="20"/>
        </w:rPr>
        <w:t>Voor de gemeenten die dit betreft, graag dit in overleg met ons uitvoeren.</w:t>
      </w:r>
      <w:r w:rsidR="00B1667C">
        <w:rPr>
          <w:szCs w:val="20"/>
        </w:rPr>
        <w:t xml:space="preserve"> Er moet nl. ook nog een </w:t>
      </w:r>
      <w:r w:rsidR="001D46E2">
        <w:rPr>
          <w:szCs w:val="20"/>
        </w:rPr>
        <w:t>pad worden toegevoegd naar de map waar de zaak</w:t>
      </w:r>
      <w:r w:rsidR="0019291D">
        <w:rPr>
          <w:szCs w:val="20"/>
        </w:rPr>
        <w:t>ID’s</w:t>
      </w:r>
      <w:r w:rsidR="001D46E2">
        <w:rPr>
          <w:szCs w:val="20"/>
        </w:rPr>
        <w:t xml:space="preserve"> is in worden opgeslagen</w:t>
      </w:r>
      <w:r w:rsidR="0019291D">
        <w:rPr>
          <w:szCs w:val="20"/>
        </w:rPr>
        <w:t>. Dat doen wij bij installatie, maar voor wie het zelf doet (Haarlem):</w:t>
      </w:r>
    </w:p>
    <w:p w14:paraId="19DB5948" w14:textId="28DBE202" w:rsidR="0019291D" w:rsidRDefault="0019291D" w:rsidP="00FA1BF8">
      <w:pPr>
        <w:rPr>
          <w:szCs w:val="20"/>
        </w:rPr>
      </w:pPr>
      <w:r w:rsidRPr="0019291D">
        <w:rPr>
          <w:szCs w:val="20"/>
        </w:rPr>
        <w:t>In &lt;vrijbrp installatie map&gt;/procura/applicaties/stuf/config/config.json moet worden toegevoegd:</w:t>
      </w:r>
    </w:p>
    <w:p w14:paraId="0159A7F9" w14:textId="4B48C710" w:rsidR="002807F4" w:rsidRDefault="00857604" w:rsidP="00720FCB">
      <w:pPr>
        <w:ind w:left="708"/>
        <w:rPr>
          <w:szCs w:val="20"/>
        </w:rPr>
      </w:pPr>
      <w:r w:rsidRPr="00720FCB">
        <w:rPr>
          <w:color w:val="0070C0"/>
          <w:szCs w:val="20"/>
        </w:rPr>
        <w:t>"zaakIdsPool": {</w:t>
      </w:r>
      <w:r w:rsidRPr="00720FCB">
        <w:rPr>
          <w:color w:val="0070C0"/>
          <w:szCs w:val="20"/>
        </w:rPr>
        <w:br/>
        <w:t>"path": "&lt;voer hier pad in&gt;"</w:t>
      </w:r>
      <w:r w:rsidRPr="00720FCB">
        <w:rPr>
          <w:color w:val="0070C0"/>
          <w:szCs w:val="20"/>
        </w:rPr>
        <w:br/>
        <w:t>}</w:t>
      </w:r>
      <w:r w:rsidR="002807F4">
        <w:rPr>
          <w:szCs w:val="20"/>
        </w:rPr>
        <w:br w:type="page"/>
      </w:r>
    </w:p>
    <w:p w14:paraId="3827A31B" w14:textId="6F819AE5" w:rsidR="001B253E" w:rsidRPr="006F414E" w:rsidRDefault="001B253E" w:rsidP="001B253E">
      <w:pPr>
        <w:spacing w:before="120" w:after="200" w:line="264" w:lineRule="auto"/>
        <w:rPr>
          <w:b/>
          <w:bCs/>
          <w:szCs w:val="20"/>
        </w:rPr>
      </w:pPr>
      <w:r>
        <w:rPr>
          <w:b/>
          <w:bCs/>
          <w:szCs w:val="20"/>
        </w:rPr>
        <w:t>VOG</w:t>
      </w:r>
      <w:r w:rsidRPr="006F414E">
        <w:rPr>
          <w:b/>
          <w:bCs/>
          <w:szCs w:val="20"/>
        </w:rPr>
        <w:t xml:space="preserve"> – </w:t>
      </w:r>
      <w:r>
        <w:rPr>
          <w:b/>
          <w:bCs/>
          <w:szCs w:val="20"/>
        </w:rPr>
        <w:t>screeningsprofiel</w:t>
      </w:r>
    </w:p>
    <w:p w14:paraId="63A91DD8" w14:textId="7304AB13" w:rsidR="007648E0" w:rsidRDefault="001B253E" w:rsidP="007648E0">
      <w:pPr>
        <w:spacing w:before="120" w:after="200" w:line="264" w:lineRule="auto"/>
        <w:rPr>
          <w:szCs w:val="20"/>
        </w:rPr>
      </w:pPr>
      <w:r>
        <w:rPr>
          <w:szCs w:val="20"/>
        </w:rPr>
        <w:t xml:space="preserve">Betreft het screeningsprofiel met nummer 97 </w:t>
      </w:r>
      <w:r w:rsidR="00907AC8">
        <w:rPr>
          <w:szCs w:val="20"/>
        </w:rPr>
        <w:t>Beveiliging burgerluchtvaart. Dit gaat in per 1 juni 2022</w:t>
      </w:r>
      <w:r w:rsidR="004D086B">
        <w:rPr>
          <w:szCs w:val="20"/>
        </w:rPr>
        <w:t>, maar is ons helaas pas op 25 mei medegedeeld</w:t>
      </w:r>
      <w:r w:rsidR="007648E0">
        <w:rPr>
          <w:szCs w:val="20"/>
        </w:rPr>
        <w:t xml:space="preserve"> door Justis.</w:t>
      </w:r>
    </w:p>
    <w:p w14:paraId="1523EA9F" w14:textId="1DEC8CD6" w:rsidR="007648E0" w:rsidRDefault="007648E0" w:rsidP="007648E0">
      <w:pPr>
        <w:spacing w:before="120" w:after="200" w:line="264" w:lineRule="auto"/>
        <w:rPr>
          <w:szCs w:val="20"/>
        </w:rPr>
      </w:pPr>
    </w:p>
    <w:p w14:paraId="38953185" w14:textId="2B229EB7" w:rsidR="007648E0" w:rsidRPr="006F414E" w:rsidRDefault="007648E0" w:rsidP="007648E0">
      <w:pPr>
        <w:spacing w:before="120" w:after="200" w:line="264" w:lineRule="auto"/>
        <w:rPr>
          <w:b/>
          <w:bCs/>
          <w:szCs w:val="20"/>
        </w:rPr>
      </w:pPr>
      <w:r w:rsidRPr="006F414E">
        <w:rPr>
          <w:b/>
          <w:bCs/>
          <w:szCs w:val="20"/>
        </w:rPr>
        <w:t>Z</w:t>
      </w:r>
      <w:r>
        <w:rPr>
          <w:b/>
          <w:bCs/>
          <w:szCs w:val="20"/>
        </w:rPr>
        <w:t>oekschermuitbreiding</w:t>
      </w:r>
    </w:p>
    <w:p w14:paraId="1E597EBD" w14:textId="23042410" w:rsidR="002807F4" w:rsidRDefault="007648E0" w:rsidP="001B253E">
      <w:pPr>
        <w:rPr>
          <w:szCs w:val="20"/>
        </w:rPr>
      </w:pPr>
      <w:r>
        <w:rPr>
          <w:szCs w:val="20"/>
        </w:rPr>
        <w:t>O</w:t>
      </w:r>
      <w:r w:rsidR="00376DD3">
        <w:rPr>
          <w:szCs w:val="20"/>
        </w:rPr>
        <w:t>ud:</w:t>
      </w:r>
    </w:p>
    <w:p w14:paraId="70E83BE6" w14:textId="012AD6B9" w:rsidR="00376DD3" w:rsidRDefault="00F265CC" w:rsidP="001B253E">
      <w:pPr>
        <w:rPr>
          <w:szCs w:val="20"/>
        </w:rPr>
      </w:pPr>
      <w:r w:rsidRPr="00F265CC">
        <w:rPr>
          <w:noProof/>
          <w:szCs w:val="20"/>
        </w:rPr>
        <w:drawing>
          <wp:inline distT="0" distB="0" distL="0" distR="0" wp14:anchorId="54053B8C" wp14:editId="64D60280">
            <wp:extent cx="6120130" cy="1755775"/>
            <wp:effectExtent l="0" t="0" r="0" b="0"/>
            <wp:docPr id="11" name="Afbeelding 1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beelding 11" descr="Afbeelding met tekst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0758" w14:textId="77777777" w:rsidR="00EB5F47" w:rsidRDefault="00EB5F47" w:rsidP="001B253E">
      <w:pPr>
        <w:rPr>
          <w:szCs w:val="20"/>
        </w:rPr>
      </w:pPr>
    </w:p>
    <w:p w14:paraId="41A4131D" w14:textId="77777777" w:rsidR="00EB5F47" w:rsidRDefault="00EB5F47" w:rsidP="001B253E">
      <w:pPr>
        <w:rPr>
          <w:szCs w:val="20"/>
        </w:rPr>
      </w:pPr>
    </w:p>
    <w:p w14:paraId="637C3219" w14:textId="5836994D" w:rsidR="00F265CC" w:rsidRDefault="00F265CC" w:rsidP="001B253E">
      <w:pPr>
        <w:rPr>
          <w:szCs w:val="20"/>
        </w:rPr>
      </w:pPr>
      <w:r>
        <w:rPr>
          <w:szCs w:val="20"/>
        </w:rPr>
        <w:t>Nieuw:</w:t>
      </w:r>
    </w:p>
    <w:p w14:paraId="499C4A61" w14:textId="36D03472" w:rsidR="00F265CC" w:rsidRDefault="008A554B" w:rsidP="001B253E">
      <w:pPr>
        <w:rPr>
          <w:szCs w:val="20"/>
        </w:rPr>
      </w:pPr>
      <w:r w:rsidRPr="008A554B">
        <w:rPr>
          <w:noProof/>
          <w:szCs w:val="20"/>
        </w:rPr>
        <w:drawing>
          <wp:inline distT="0" distB="0" distL="0" distR="0" wp14:anchorId="5419DBA9" wp14:editId="49A7A8F5">
            <wp:extent cx="6120130" cy="1734185"/>
            <wp:effectExtent l="0" t="0" r="0" b="0"/>
            <wp:docPr id="13" name="Afbeelding 1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beelding 13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A7CF" w14:textId="77777777" w:rsidR="00EB5F47" w:rsidRDefault="00EB5F47" w:rsidP="001B253E">
      <w:pPr>
        <w:rPr>
          <w:szCs w:val="20"/>
        </w:rPr>
      </w:pPr>
    </w:p>
    <w:p w14:paraId="6C78BD99" w14:textId="4E7E07D7" w:rsidR="002460EA" w:rsidRDefault="002460EA" w:rsidP="001B253E">
      <w:pPr>
        <w:rPr>
          <w:szCs w:val="20"/>
        </w:rPr>
      </w:pPr>
      <w:r>
        <w:rPr>
          <w:szCs w:val="20"/>
        </w:rPr>
        <w:t>Duidelijk onderscheid en hiermee meer armslag voor medewerkers bij zoeken.</w:t>
      </w:r>
    </w:p>
    <w:p w14:paraId="5013A8F4" w14:textId="1D457C26" w:rsidR="002460EA" w:rsidRDefault="002460EA" w:rsidP="001B253E">
      <w:pPr>
        <w:rPr>
          <w:szCs w:val="20"/>
        </w:rPr>
      </w:pPr>
    </w:p>
    <w:p w14:paraId="0DB879AD" w14:textId="79209A57" w:rsidR="002460EA" w:rsidRDefault="002460EA" w:rsidP="001B253E">
      <w:pPr>
        <w:rPr>
          <w:szCs w:val="20"/>
        </w:rPr>
      </w:pPr>
    </w:p>
    <w:p w14:paraId="305454D6" w14:textId="77777777" w:rsidR="00B328EE" w:rsidRDefault="00B328EE">
      <w:pPr>
        <w:rPr>
          <w:b/>
          <w:bCs/>
          <w:szCs w:val="20"/>
        </w:rPr>
      </w:pPr>
      <w:r>
        <w:rPr>
          <w:b/>
          <w:bCs/>
          <w:szCs w:val="20"/>
        </w:rPr>
        <w:br w:type="page"/>
      </w:r>
    </w:p>
    <w:p w14:paraId="63EF63AB" w14:textId="71F0720D" w:rsidR="002460EA" w:rsidRPr="006F414E" w:rsidRDefault="002460EA" w:rsidP="002460EA">
      <w:pPr>
        <w:spacing w:before="120" w:after="200" w:line="264" w:lineRule="auto"/>
        <w:rPr>
          <w:b/>
          <w:bCs/>
          <w:szCs w:val="20"/>
        </w:rPr>
      </w:pPr>
      <w:r>
        <w:rPr>
          <w:b/>
          <w:bCs/>
          <w:szCs w:val="20"/>
        </w:rPr>
        <w:t>Klappergegevens</w:t>
      </w:r>
    </w:p>
    <w:p w14:paraId="72CDFA28" w14:textId="2E474FD0" w:rsidR="002460EA" w:rsidRDefault="002460EA" w:rsidP="002460EA">
      <w:pPr>
        <w:rPr>
          <w:szCs w:val="20"/>
        </w:rPr>
      </w:pPr>
      <w:r>
        <w:rPr>
          <w:szCs w:val="20"/>
        </w:rPr>
        <w:t>Oud:</w:t>
      </w:r>
    </w:p>
    <w:p w14:paraId="00CDAFA4" w14:textId="120D936C" w:rsidR="00B328EE" w:rsidRDefault="007820DC" w:rsidP="002460EA">
      <w:pPr>
        <w:rPr>
          <w:szCs w:val="20"/>
        </w:rPr>
      </w:pPr>
      <w:r w:rsidRPr="007820DC">
        <w:rPr>
          <w:noProof/>
          <w:szCs w:val="20"/>
        </w:rPr>
        <w:drawing>
          <wp:inline distT="0" distB="0" distL="0" distR="0" wp14:anchorId="037AD373" wp14:editId="0432204B">
            <wp:extent cx="6120130" cy="68770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5639" w14:textId="11D58ED6" w:rsidR="007820DC" w:rsidRDefault="007820DC" w:rsidP="002460EA">
      <w:pPr>
        <w:rPr>
          <w:szCs w:val="20"/>
        </w:rPr>
      </w:pPr>
    </w:p>
    <w:p w14:paraId="48D56B07" w14:textId="77777777" w:rsidR="00EB5F47" w:rsidRDefault="00EB5F47" w:rsidP="002460EA">
      <w:pPr>
        <w:rPr>
          <w:szCs w:val="20"/>
        </w:rPr>
      </w:pPr>
    </w:p>
    <w:p w14:paraId="34B7DE84" w14:textId="54A3C5F0" w:rsidR="007820DC" w:rsidRDefault="007820DC" w:rsidP="002460EA">
      <w:pPr>
        <w:rPr>
          <w:szCs w:val="20"/>
        </w:rPr>
      </w:pPr>
      <w:r>
        <w:rPr>
          <w:szCs w:val="20"/>
        </w:rPr>
        <w:t>Nieuw:</w:t>
      </w:r>
    </w:p>
    <w:p w14:paraId="29ED5883" w14:textId="61A0D42C" w:rsidR="007820DC" w:rsidRDefault="00FB539D" w:rsidP="002460EA">
      <w:pPr>
        <w:rPr>
          <w:szCs w:val="20"/>
        </w:rPr>
      </w:pPr>
      <w:r w:rsidRPr="00FB539D">
        <w:rPr>
          <w:noProof/>
          <w:szCs w:val="20"/>
        </w:rPr>
        <w:drawing>
          <wp:inline distT="0" distB="0" distL="0" distR="0" wp14:anchorId="1C2C9E3E" wp14:editId="0C883D35">
            <wp:extent cx="6120130" cy="824230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857B" w14:textId="6625B64B" w:rsidR="00FB539D" w:rsidRDefault="00FB539D" w:rsidP="002460EA">
      <w:pPr>
        <w:rPr>
          <w:szCs w:val="20"/>
        </w:rPr>
      </w:pPr>
    </w:p>
    <w:p w14:paraId="4FCF49C4" w14:textId="74BF2965" w:rsidR="00FB539D" w:rsidRDefault="00FB539D" w:rsidP="002460EA">
      <w:pPr>
        <w:rPr>
          <w:szCs w:val="20"/>
        </w:rPr>
      </w:pPr>
      <w:r>
        <w:rPr>
          <w:szCs w:val="20"/>
        </w:rPr>
        <w:t>Ook hier een duidelijk onderscheid met meer zoekmogelijkheden</w:t>
      </w:r>
      <w:r w:rsidR="009F3A8F">
        <w:rPr>
          <w:szCs w:val="20"/>
        </w:rPr>
        <w:t xml:space="preserve"> ook als het aktenummer niet bekend is.</w:t>
      </w:r>
    </w:p>
    <w:p w14:paraId="64A3F7B5" w14:textId="0162C9E0" w:rsidR="009F3A8F" w:rsidRDefault="009F3A8F" w:rsidP="002460EA">
      <w:pPr>
        <w:rPr>
          <w:szCs w:val="20"/>
        </w:rPr>
      </w:pPr>
    </w:p>
    <w:p w14:paraId="45E75829" w14:textId="572E092A" w:rsidR="009F3A8F" w:rsidRDefault="009F3A8F" w:rsidP="002460EA">
      <w:pPr>
        <w:rPr>
          <w:szCs w:val="20"/>
        </w:rPr>
      </w:pPr>
    </w:p>
    <w:p w14:paraId="7CB13F95" w14:textId="5CDF6354" w:rsidR="00D52EF9" w:rsidRPr="006F414E" w:rsidRDefault="00D52EF9" w:rsidP="00D52EF9">
      <w:pPr>
        <w:spacing w:before="120" w:after="200" w:line="264" w:lineRule="auto"/>
        <w:rPr>
          <w:b/>
          <w:bCs/>
          <w:szCs w:val="20"/>
        </w:rPr>
      </w:pPr>
      <w:r>
        <w:rPr>
          <w:b/>
          <w:bCs/>
          <w:szCs w:val="20"/>
        </w:rPr>
        <w:t>Opslag bestanden in fil</w:t>
      </w:r>
      <w:r w:rsidR="001200F0">
        <w:rPr>
          <w:b/>
          <w:bCs/>
          <w:szCs w:val="20"/>
        </w:rPr>
        <w:t>e</w:t>
      </w:r>
      <w:r>
        <w:rPr>
          <w:b/>
          <w:bCs/>
          <w:szCs w:val="20"/>
        </w:rPr>
        <w:t>browser (portaal)</w:t>
      </w:r>
    </w:p>
    <w:p w14:paraId="2ACDB069" w14:textId="44090DEC" w:rsidR="00D52EF9" w:rsidRDefault="00D52EF9" w:rsidP="00D52EF9">
      <w:pPr>
        <w:rPr>
          <w:szCs w:val="20"/>
        </w:rPr>
      </w:pPr>
      <w:r>
        <w:rPr>
          <w:szCs w:val="20"/>
        </w:rPr>
        <w:t>Portaal:</w:t>
      </w:r>
    </w:p>
    <w:p w14:paraId="2A67EC27" w14:textId="04DC3559" w:rsidR="00D52EF9" w:rsidRDefault="001200F0" w:rsidP="00D52EF9">
      <w:pPr>
        <w:rPr>
          <w:szCs w:val="20"/>
        </w:rPr>
      </w:pPr>
      <w:r w:rsidRPr="001200F0">
        <w:rPr>
          <w:noProof/>
          <w:szCs w:val="20"/>
        </w:rPr>
        <w:drawing>
          <wp:inline distT="0" distB="0" distL="0" distR="0" wp14:anchorId="1711B2E9" wp14:editId="48EE9BCF">
            <wp:extent cx="6120130" cy="3040380"/>
            <wp:effectExtent l="0" t="0" r="0" b="762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4ABC" w14:textId="7565EDB0" w:rsidR="008E45DE" w:rsidRDefault="001200F0" w:rsidP="00D52EF9">
      <w:pPr>
        <w:rPr>
          <w:szCs w:val="20"/>
        </w:rPr>
      </w:pPr>
      <w:r>
        <w:rPr>
          <w:szCs w:val="20"/>
        </w:rPr>
        <w:t>De tegel “Bestanden” leidt naar de filebrowser.</w:t>
      </w:r>
    </w:p>
    <w:p w14:paraId="625C6788" w14:textId="77777777" w:rsidR="008E45DE" w:rsidRDefault="008E45DE">
      <w:pPr>
        <w:rPr>
          <w:szCs w:val="20"/>
        </w:rPr>
      </w:pPr>
      <w:r>
        <w:rPr>
          <w:szCs w:val="20"/>
        </w:rPr>
        <w:br w:type="page"/>
      </w:r>
    </w:p>
    <w:p w14:paraId="510F5427" w14:textId="2F04C77D" w:rsidR="004F0391" w:rsidRPr="006F414E" w:rsidRDefault="00774998" w:rsidP="004F0391">
      <w:pPr>
        <w:spacing w:before="120" w:after="200" w:line="264" w:lineRule="auto"/>
        <w:rPr>
          <w:b/>
          <w:bCs/>
          <w:szCs w:val="20"/>
        </w:rPr>
      </w:pPr>
      <w:r>
        <w:rPr>
          <w:b/>
          <w:bCs/>
          <w:szCs w:val="20"/>
        </w:rPr>
        <w:t>Zaak als favoriet markeren</w:t>
      </w:r>
    </w:p>
    <w:p w14:paraId="541C4238" w14:textId="1C385C24" w:rsidR="004F0391" w:rsidRDefault="00774998" w:rsidP="004F0391">
      <w:pPr>
        <w:rPr>
          <w:szCs w:val="20"/>
        </w:rPr>
      </w:pPr>
      <w:r>
        <w:rPr>
          <w:szCs w:val="20"/>
        </w:rPr>
        <w:t xml:space="preserve">Werkt </w:t>
      </w:r>
      <w:r w:rsidR="0075167E">
        <w:rPr>
          <w:szCs w:val="20"/>
        </w:rPr>
        <w:t>vrijwel hetzelfde als markering bij personen</w:t>
      </w:r>
      <w:r w:rsidR="004F0391">
        <w:rPr>
          <w:szCs w:val="20"/>
        </w:rPr>
        <w:t>:</w:t>
      </w:r>
    </w:p>
    <w:p w14:paraId="2F589C03" w14:textId="6E3D5449" w:rsidR="001200F0" w:rsidRDefault="002060D2" w:rsidP="00D52EF9">
      <w:pPr>
        <w:rPr>
          <w:szCs w:val="20"/>
        </w:rPr>
      </w:pPr>
      <w:r w:rsidRPr="002060D2">
        <w:rPr>
          <w:noProof/>
          <w:szCs w:val="20"/>
        </w:rPr>
        <w:drawing>
          <wp:inline distT="0" distB="0" distL="0" distR="0" wp14:anchorId="18DFF0E5" wp14:editId="30E5781A">
            <wp:extent cx="6120130" cy="1224280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625D" w14:textId="07921D78" w:rsidR="002060D2" w:rsidRDefault="002060D2" w:rsidP="00D52EF9">
      <w:pPr>
        <w:rPr>
          <w:szCs w:val="20"/>
        </w:rPr>
      </w:pPr>
    </w:p>
    <w:p w14:paraId="367CEA71" w14:textId="77777777" w:rsidR="00DA0483" w:rsidRDefault="00DA0483" w:rsidP="00CF2CE5">
      <w:pPr>
        <w:rPr>
          <w:szCs w:val="20"/>
        </w:rPr>
      </w:pPr>
    </w:p>
    <w:p w14:paraId="4068E437" w14:textId="11243E76" w:rsidR="00CF2CE5" w:rsidRPr="00D52EF9" w:rsidRDefault="00CF2CE5" w:rsidP="00CF2CE5">
      <w:pPr>
        <w:rPr>
          <w:szCs w:val="20"/>
        </w:rPr>
      </w:pPr>
      <w:r>
        <w:rPr>
          <w:szCs w:val="20"/>
        </w:rPr>
        <w:t>Door de “ster” aan te klikken wordt deze geel, net als in een browser vaak gebruikt wordt.</w:t>
      </w:r>
    </w:p>
    <w:p w14:paraId="0B814B7B" w14:textId="4BAC6AF2" w:rsidR="002060D2" w:rsidRDefault="00A60F1B" w:rsidP="00D52EF9">
      <w:pPr>
        <w:rPr>
          <w:szCs w:val="20"/>
        </w:rPr>
      </w:pPr>
      <w:r>
        <w:rPr>
          <w:szCs w:val="20"/>
        </w:rPr>
        <w:t>In het zakenregister is een favoriet dan hier terug te vinden:</w:t>
      </w:r>
    </w:p>
    <w:p w14:paraId="308FA11A" w14:textId="77777777" w:rsidR="00DA0483" w:rsidRDefault="00DA0483" w:rsidP="00D52EF9">
      <w:pPr>
        <w:rPr>
          <w:szCs w:val="20"/>
        </w:rPr>
      </w:pPr>
    </w:p>
    <w:p w14:paraId="23F185E3" w14:textId="2FFC9926" w:rsidR="00A60F1B" w:rsidRDefault="00A60F1B" w:rsidP="00D52EF9">
      <w:pPr>
        <w:rPr>
          <w:szCs w:val="20"/>
        </w:rPr>
      </w:pPr>
    </w:p>
    <w:p w14:paraId="088C139C" w14:textId="16471716" w:rsidR="00CF2CE5" w:rsidRDefault="00C300A7" w:rsidP="00D52EF9">
      <w:pPr>
        <w:rPr>
          <w:szCs w:val="20"/>
        </w:rPr>
      </w:pPr>
      <w:r w:rsidRPr="00C300A7">
        <w:rPr>
          <w:noProof/>
          <w:szCs w:val="20"/>
        </w:rPr>
        <w:drawing>
          <wp:inline distT="0" distB="0" distL="0" distR="0" wp14:anchorId="3742C9A2" wp14:editId="14FF03F2">
            <wp:extent cx="6120130" cy="1277620"/>
            <wp:effectExtent l="0" t="0" r="0" b="0"/>
            <wp:docPr id="21" name="Afbeelding 2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fbeelding 21" descr="Afbeelding met tekst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5500" w14:textId="71C2A8B4" w:rsidR="00C300A7" w:rsidRDefault="00C300A7" w:rsidP="00D52EF9">
      <w:pPr>
        <w:rPr>
          <w:szCs w:val="20"/>
        </w:rPr>
      </w:pPr>
    </w:p>
    <w:p w14:paraId="53CEFB13" w14:textId="4682E124" w:rsidR="00C300A7" w:rsidRDefault="00C300A7" w:rsidP="00D52EF9">
      <w:pPr>
        <w:rPr>
          <w:szCs w:val="20"/>
        </w:rPr>
      </w:pPr>
    </w:p>
    <w:p w14:paraId="260408BB" w14:textId="713AC604" w:rsidR="00C300A7" w:rsidRDefault="00C300A7" w:rsidP="00D52EF9">
      <w:pPr>
        <w:rPr>
          <w:szCs w:val="20"/>
        </w:rPr>
      </w:pPr>
    </w:p>
    <w:p w14:paraId="179B310A" w14:textId="1C95AE6F" w:rsidR="00F07DF8" w:rsidRPr="006F414E" w:rsidRDefault="001D7CAA" w:rsidP="00F07DF8">
      <w:pPr>
        <w:spacing w:before="120" w:after="200" w:line="264" w:lineRule="auto"/>
        <w:rPr>
          <w:b/>
          <w:bCs/>
          <w:szCs w:val="20"/>
        </w:rPr>
      </w:pPr>
      <w:r>
        <w:rPr>
          <w:b/>
          <w:bCs/>
          <w:szCs w:val="20"/>
        </w:rPr>
        <w:t>Gebruiker als behandelaar koppel</w:t>
      </w:r>
      <w:r w:rsidR="00977ABB">
        <w:rPr>
          <w:b/>
          <w:bCs/>
          <w:szCs w:val="20"/>
        </w:rPr>
        <w:t>en aan zaak</w:t>
      </w:r>
    </w:p>
    <w:p w14:paraId="76CB86E7" w14:textId="436678E7" w:rsidR="00DA0483" w:rsidRDefault="00977ABB" w:rsidP="00F07DF8">
      <w:pPr>
        <w:rPr>
          <w:szCs w:val="20"/>
        </w:rPr>
      </w:pPr>
      <w:r>
        <w:rPr>
          <w:szCs w:val="20"/>
        </w:rPr>
        <w:t xml:space="preserve">Zoals aangegeven is dit in eerste instantie een oplossing voor gevallen waarbij </w:t>
      </w:r>
      <w:r w:rsidR="00301E27">
        <w:rPr>
          <w:szCs w:val="20"/>
        </w:rPr>
        <w:t>een zaak die nieuw binnen is gekomen uit het e-loket eenzelfde status heeft als een nog niet volledig doorlopen zaakproces van hetzelfde type</w:t>
      </w:r>
      <w:r w:rsidR="00B54DC5">
        <w:rPr>
          <w:szCs w:val="20"/>
        </w:rPr>
        <w:t xml:space="preserve"> die ofwel eerder uit het e-loket al is binnengekomen ofwel in de applicatie zelf is aangemaakt.</w:t>
      </w:r>
    </w:p>
    <w:p w14:paraId="4D38FFDF" w14:textId="1EBCF291" w:rsidR="00B54DC5" w:rsidRDefault="00B54DC5" w:rsidP="00F07DF8">
      <w:pPr>
        <w:rPr>
          <w:szCs w:val="20"/>
        </w:rPr>
      </w:pPr>
    </w:p>
    <w:p w14:paraId="51B2755F" w14:textId="1EB4D8A6" w:rsidR="00B54DC5" w:rsidRDefault="00B54DC5" w:rsidP="00F07DF8">
      <w:pPr>
        <w:rPr>
          <w:szCs w:val="20"/>
        </w:rPr>
      </w:pPr>
      <w:r>
        <w:rPr>
          <w:szCs w:val="20"/>
        </w:rPr>
        <w:t>Voorbeeld</w:t>
      </w:r>
      <w:r w:rsidR="00336643">
        <w:rPr>
          <w:szCs w:val="20"/>
        </w:rPr>
        <w:t>en hiervan:</w:t>
      </w:r>
    </w:p>
    <w:p w14:paraId="1AE82A74" w14:textId="1DD081A0" w:rsidR="00336643" w:rsidRDefault="00336643" w:rsidP="00336643">
      <w:pPr>
        <w:pStyle w:val="ListParagraph"/>
        <w:numPr>
          <w:ilvl w:val="6"/>
          <w:numId w:val="3"/>
        </w:numPr>
        <w:rPr>
          <w:szCs w:val="20"/>
        </w:rPr>
      </w:pPr>
      <w:r>
        <w:rPr>
          <w:szCs w:val="20"/>
        </w:rPr>
        <w:t xml:space="preserve">Huwelijkszaak uit e-loket met status incompleet. Dit ten opzichte van </w:t>
      </w:r>
      <w:r w:rsidR="00331D96">
        <w:rPr>
          <w:szCs w:val="20"/>
        </w:rPr>
        <w:t>een al eerder binnengekomen zaak uit het e-loket of een in de applicatie aangemaakte zaak. Allemaal met de status incompleet. Het is voor gebruikers lastig onderscheid te maken</w:t>
      </w:r>
      <w:r w:rsidR="004D64B8">
        <w:rPr>
          <w:szCs w:val="20"/>
        </w:rPr>
        <w:t>. Welke is de nieuwe zaak en welke is eerder al bekeken.</w:t>
      </w:r>
    </w:p>
    <w:p w14:paraId="6309A4F9" w14:textId="6AB5A76A" w:rsidR="004D64B8" w:rsidRDefault="004D64B8" w:rsidP="00336643">
      <w:pPr>
        <w:pStyle w:val="ListParagraph"/>
        <w:numPr>
          <w:ilvl w:val="6"/>
          <w:numId w:val="3"/>
        </w:numPr>
        <w:rPr>
          <w:szCs w:val="20"/>
        </w:rPr>
      </w:pPr>
      <w:r>
        <w:rPr>
          <w:szCs w:val="20"/>
        </w:rPr>
        <w:t>Verhuiszaak</w:t>
      </w:r>
      <w:r w:rsidR="00B1084F">
        <w:rPr>
          <w:szCs w:val="20"/>
        </w:rPr>
        <w:t xml:space="preserve"> met eenzelfde constructie (is mede afhankelijk van welk status</w:t>
      </w:r>
      <w:r w:rsidR="00A73C5D">
        <w:rPr>
          <w:szCs w:val="20"/>
        </w:rPr>
        <w:t>verloop</w:t>
      </w:r>
      <w:r w:rsidR="00B1084F">
        <w:rPr>
          <w:szCs w:val="20"/>
        </w:rPr>
        <w:t xml:space="preserve"> ee</w:t>
      </w:r>
      <w:r w:rsidR="00A73C5D">
        <w:rPr>
          <w:szCs w:val="20"/>
        </w:rPr>
        <w:t>n</w:t>
      </w:r>
      <w:r w:rsidR="00B1084F">
        <w:rPr>
          <w:szCs w:val="20"/>
        </w:rPr>
        <w:t xml:space="preserve"> gemeente hanteert</w:t>
      </w:r>
      <w:r w:rsidR="00A73C5D">
        <w:rPr>
          <w:szCs w:val="20"/>
        </w:rPr>
        <w:t>).</w:t>
      </w:r>
    </w:p>
    <w:p w14:paraId="14FADFB4" w14:textId="5543ACD0" w:rsidR="00106C34" w:rsidRDefault="00106C34">
      <w:pPr>
        <w:rPr>
          <w:szCs w:val="20"/>
        </w:rPr>
      </w:pPr>
      <w:r>
        <w:rPr>
          <w:szCs w:val="20"/>
        </w:rPr>
        <w:br w:type="page"/>
      </w:r>
    </w:p>
    <w:p w14:paraId="4B5E7BBF" w14:textId="24B38B1A" w:rsidR="00A73C5D" w:rsidRDefault="00A73C5D" w:rsidP="00A73C5D">
      <w:pPr>
        <w:pStyle w:val="ListParagraph"/>
        <w:numPr>
          <w:ilvl w:val="0"/>
          <w:numId w:val="0"/>
        </w:numPr>
        <w:rPr>
          <w:szCs w:val="20"/>
        </w:rPr>
      </w:pPr>
      <w:r>
        <w:rPr>
          <w:szCs w:val="20"/>
        </w:rPr>
        <w:t>De oplossing is niet gezocht in het toevoegen van (nog) meer statussen, maar door het kunnen koppelen van een behandelaar aan een zaak</w:t>
      </w:r>
      <w:r w:rsidR="00162731">
        <w:rPr>
          <w:szCs w:val="20"/>
        </w:rPr>
        <w:t xml:space="preserve">. Op deze manier kan onderscheid gemaakt worden tussen nieuw binnengekomen zaken (nog geen behandelaar) en </w:t>
      </w:r>
      <w:r w:rsidR="00115353">
        <w:rPr>
          <w:szCs w:val="20"/>
        </w:rPr>
        <w:t xml:space="preserve">al </w:t>
      </w:r>
      <w:r w:rsidR="00DA1E9F">
        <w:rPr>
          <w:szCs w:val="20"/>
        </w:rPr>
        <w:t>beoordeelde zaken (wel een behandelaar</w:t>
      </w:r>
      <w:r w:rsidR="00504DC3">
        <w:rPr>
          <w:szCs w:val="20"/>
        </w:rPr>
        <w:t>.</w:t>
      </w:r>
    </w:p>
    <w:p w14:paraId="16EC3200" w14:textId="7E46DD66" w:rsidR="00504DC3" w:rsidRDefault="00504DC3" w:rsidP="00A73C5D">
      <w:pPr>
        <w:pStyle w:val="ListParagraph"/>
        <w:numPr>
          <w:ilvl w:val="0"/>
          <w:numId w:val="0"/>
        </w:numPr>
        <w:rPr>
          <w:szCs w:val="20"/>
        </w:rPr>
      </w:pPr>
    </w:p>
    <w:p w14:paraId="7FA8831E" w14:textId="10B9E3FB" w:rsidR="00504DC3" w:rsidRDefault="00504DC3" w:rsidP="00A73C5D">
      <w:pPr>
        <w:pStyle w:val="ListParagraph"/>
        <w:numPr>
          <w:ilvl w:val="0"/>
          <w:numId w:val="0"/>
        </w:numPr>
        <w:rPr>
          <w:szCs w:val="20"/>
        </w:rPr>
      </w:pPr>
      <w:r>
        <w:rPr>
          <w:szCs w:val="20"/>
        </w:rPr>
        <w:t xml:space="preserve">Dit heeft ook bijkomende voordelen (overzicht van “mijn zaken” bijvoorbeeld). Mogelijk dat – afhankelijk van </w:t>
      </w:r>
      <w:r w:rsidR="008850C3">
        <w:rPr>
          <w:szCs w:val="20"/>
        </w:rPr>
        <w:t>het gebruik en wensen daarbij – deze oplossing nog wordt verfijnd.</w:t>
      </w:r>
    </w:p>
    <w:p w14:paraId="466BDE23" w14:textId="3335C945" w:rsidR="008850C3" w:rsidRDefault="008850C3" w:rsidP="00A73C5D">
      <w:pPr>
        <w:pStyle w:val="ListParagraph"/>
        <w:numPr>
          <w:ilvl w:val="0"/>
          <w:numId w:val="0"/>
        </w:numPr>
        <w:rPr>
          <w:szCs w:val="20"/>
        </w:rPr>
      </w:pPr>
    </w:p>
    <w:p w14:paraId="31772CC4" w14:textId="241ECF22" w:rsidR="008850C3" w:rsidRPr="000A3069" w:rsidRDefault="008850C3" w:rsidP="00A73C5D">
      <w:pPr>
        <w:pStyle w:val="ListParagraph"/>
        <w:numPr>
          <w:ilvl w:val="0"/>
          <w:numId w:val="0"/>
        </w:numPr>
        <w:rPr>
          <w:b/>
          <w:bCs/>
          <w:i/>
          <w:iCs/>
          <w:szCs w:val="20"/>
        </w:rPr>
      </w:pPr>
      <w:r w:rsidRPr="000A3069">
        <w:rPr>
          <w:b/>
          <w:bCs/>
          <w:i/>
          <w:iCs/>
          <w:szCs w:val="20"/>
        </w:rPr>
        <w:t>Instelling in beheer:</w:t>
      </w:r>
    </w:p>
    <w:p w14:paraId="4CFD0053" w14:textId="0CD9CD93" w:rsidR="008850C3" w:rsidRDefault="006E5332" w:rsidP="00A73C5D">
      <w:pPr>
        <w:pStyle w:val="ListParagraph"/>
        <w:numPr>
          <w:ilvl w:val="0"/>
          <w:numId w:val="0"/>
        </w:numPr>
        <w:rPr>
          <w:szCs w:val="20"/>
        </w:rPr>
      </w:pPr>
      <w:r w:rsidRPr="006E5332">
        <w:rPr>
          <w:noProof/>
          <w:szCs w:val="20"/>
        </w:rPr>
        <w:drawing>
          <wp:inline distT="0" distB="0" distL="0" distR="0" wp14:anchorId="362FE14A" wp14:editId="696C5B52">
            <wp:extent cx="6120130" cy="3076133"/>
            <wp:effectExtent l="0" t="0" r="0" b="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589"/>
                    <a:stretch/>
                  </pic:blipFill>
                  <pic:spPr bwMode="auto">
                    <a:xfrm>
                      <a:off x="0" y="0"/>
                      <a:ext cx="6120130" cy="307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028F1" w14:textId="731F634A" w:rsidR="006E5332" w:rsidRDefault="006E5332" w:rsidP="00A73C5D">
      <w:pPr>
        <w:pStyle w:val="ListParagraph"/>
        <w:numPr>
          <w:ilvl w:val="0"/>
          <w:numId w:val="0"/>
        </w:numPr>
        <w:rPr>
          <w:szCs w:val="20"/>
        </w:rPr>
      </w:pPr>
    </w:p>
    <w:p w14:paraId="16310180" w14:textId="349A4B9C" w:rsidR="006E5332" w:rsidRDefault="005902DC" w:rsidP="00A73C5D">
      <w:pPr>
        <w:pStyle w:val="ListParagraph"/>
        <w:numPr>
          <w:ilvl w:val="0"/>
          <w:numId w:val="0"/>
        </w:numPr>
        <w:rPr>
          <w:szCs w:val="20"/>
        </w:rPr>
      </w:pPr>
      <w:r>
        <w:rPr>
          <w:szCs w:val="20"/>
        </w:rPr>
        <w:t>Zoals het er nu in staat kun je zaaktypen combineren met 1 of meerdere leveranciers en/of bronnen. Als je meerdere leveranciers gebruikt</w:t>
      </w:r>
      <w:r w:rsidR="000A4ADB">
        <w:rPr>
          <w:szCs w:val="20"/>
        </w:rPr>
        <w:t xml:space="preserve"> (of bronnen), dan deze scheiden met een komma. De zaaktypen kunnen uit een lijst worden geselecteerd.</w:t>
      </w:r>
    </w:p>
    <w:p w14:paraId="1E537F95" w14:textId="04523DCA" w:rsidR="000A4ADB" w:rsidRDefault="000A4ADB" w:rsidP="00A73C5D">
      <w:pPr>
        <w:pStyle w:val="ListParagraph"/>
        <w:numPr>
          <w:ilvl w:val="0"/>
          <w:numId w:val="0"/>
        </w:numPr>
        <w:rPr>
          <w:szCs w:val="20"/>
        </w:rPr>
      </w:pPr>
    </w:p>
    <w:p w14:paraId="62192CDF" w14:textId="77ED8356" w:rsidR="000A4ADB" w:rsidRDefault="000A4ADB" w:rsidP="00A73C5D">
      <w:pPr>
        <w:pStyle w:val="ListParagraph"/>
        <w:numPr>
          <w:ilvl w:val="0"/>
          <w:numId w:val="0"/>
        </w:numPr>
        <w:rPr>
          <w:szCs w:val="20"/>
        </w:rPr>
      </w:pPr>
      <w:r>
        <w:rPr>
          <w:szCs w:val="20"/>
        </w:rPr>
        <w:t>Voor de 2 beschreven voorbeelden</w:t>
      </w:r>
      <w:r w:rsidR="00805C1F">
        <w:rPr>
          <w:szCs w:val="20"/>
        </w:rPr>
        <w:t xml:space="preserve"> zou in ieder geval ingesteld moeten worden:</w:t>
      </w:r>
    </w:p>
    <w:p w14:paraId="6DD473D9" w14:textId="4DB6C2E2" w:rsidR="00805C1F" w:rsidRDefault="00805C1F" w:rsidP="00805C1F">
      <w:pPr>
        <w:pStyle w:val="ListParagraph"/>
        <w:numPr>
          <w:ilvl w:val="0"/>
          <w:numId w:val="47"/>
        </w:numPr>
        <w:rPr>
          <w:szCs w:val="20"/>
        </w:rPr>
      </w:pPr>
      <w:r>
        <w:rPr>
          <w:szCs w:val="20"/>
        </w:rPr>
        <w:t>E-dienst huwelijk: leverancier = sim</w:t>
      </w:r>
      <w:r w:rsidR="00366653">
        <w:rPr>
          <w:szCs w:val="20"/>
        </w:rPr>
        <w:t xml:space="preserve">, zaaktype </w:t>
      </w:r>
      <w:r w:rsidR="00805F04">
        <w:rPr>
          <w:szCs w:val="20"/>
        </w:rPr>
        <w:t xml:space="preserve">= </w:t>
      </w:r>
      <w:r w:rsidR="00366653">
        <w:rPr>
          <w:szCs w:val="20"/>
        </w:rPr>
        <w:t>Huwelijk / GPS in gemeente</w:t>
      </w:r>
    </w:p>
    <w:p w14:paraId="6275267E" w14:textId="1C088556" w:rsidR="00366653" w:rsidRDefault="00366653" w:rsidP="00805C1F">
      <w:pPr>
        <w:pStyle w:val="ListParagraph"/>
        <w:numPr>
          <w:ilvl w:val="0"/>
          <w:numId w:val="47"/>
        </w:numPr>
        <w:rPr>
          <w:szCs w:val="20"/>
        </w:rPr>
      </w:pPr>
      <w:r>
        <w:rPr>
          <w:szCs w:val="20"/>
        </w:rPr>
        <w:t xml:space="preserve">E-dienst verhuizen: leverancier </w:t>
      </w:r>
      <w:r w:rsidR="000A3069">
        <w:rPr>
          <w:szCs w:val="20"/>
        </w:rPr>
        <w:t xml:space="preserve">= Kodision, zaaktype </w:t>
      </w:r>
      <w:r w:rsidR="00805F04">
        <w:rPr>
          <w:szCs w:val="20"/>
        </w:rPr>
        <w:t xml:space="preserve">= </w:t>
      </w:r>
      <w:r w:rsidR="000A3069">
        <w:rPr>
          <w:szCs w:val="20"/>
        </w:rPr>
        <w:t>Verhuizing</w:t>
      </w:r>
    </w:p>
    <w:p w14:paraId="11513B4A" w14:textId="5C0BEAFA" w:rsidR="000A3069" w:rsidRDefault="000A3069" w:rsidP="000A3069">
      <w:pPr>
        <w:rPr>
          <w:szCs w:val="20"/>
        </w:rPr>
      </w:pPr>
    </w:p>
    <w:p w14:paraId="50425295" w14:textId="7987B5FB" w:rsidR="0071245A" w:rsidRDefault="0071245A" w:rsidP="000A3069">
      <w:pPr>
        <w:rPr>
          <w:szCs w:val="20"/>
        </w:rPr>
      </w:pPr>
      <w:r>
        <w:rPr>
          <w:szCs w:val="20"/>
        </w:rPr>
        <w:t xml:space="preserve">Verder moet in </w:t>
      </w:r>
      <w:r w:rsidR="00B95984">
        <w:rPr>
          <w:szCs w:val="20"/>
        </w:rPr>
        <w:t xml:space="preserve">het profiel van een gebruiker in ieder geval </w:t>
      </w:r>
      <w:r w:rsidR="00BC7A95">
        <w:rPr>
          <w:szCs w:val="20"/>
        </w:rPr>
        <w:t>“inzage” en “muteren” als acte zijn gekoppeld.</w:t>
      </w:r>
    </w:p>
    <w:p w14:paraId="791839FB" w14:textId="1A69AB45" w:rsidR="00BC7A95" w:rsidRDefault="00BC7A95" w:rsidP="000A3069">
      <w:pPr>
        <w:rPr>
          <w:szCs w:val="20"/>
        </w:rPr>
      </w:pPr>
      <w:r w:rsidRPr="00BC7A95">
        <w:rPr>
          <w:noProof/>
          <w:szCs w:val="20"/>
        </w:rPr>
        <w:drawing>
          <wp:inline distT="0" distB="0" distL="0" distR="0" wp14:anchorId="62DC4770" wp14:editId="3E58D268">
            <wp:extent cx="6120130" cy="967740"/>
            <wp:effectExtent l="0" t="0" r="0" b="3810"/>
            <wp:docPr id="31" name="Afbeelding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0520" w14:textId="55F25A95" w:rsidR="008D2576" w:rsidRDefault="008D2576">
      <w:pPr>
        <w:rPr>
          <w:szCs w:val="20"/>
        </w:rPr>
      </w:pPr>
      <w:r>
        <w:rPr>
          <w:szCs w:val="20"/>
        </w:rPr>
        <w:br w:type="page"/>
      </w:r>
    </w:p>
    <w:p w14:paraId="4D89D733" w14:textId="58027319" w:rsidR="000A3069" w:rsidRPr="008D2576" w:rsidRDefault="008D2576" w:rsidP="000A3069">
      <w:pPr>
        <w:rPr>
          <w:b/>
          <w:bCs/>
          <w:i/>
          <w:iCs/>
          <w:szCs w:val="20"/>
        </w:rPr>
      </w:pPr>
      <w:r w:rsidRPr="008D2576">
        <w:rPr>
          <w:b/>
          <w:bCs/>
          <w:i/>
          <w:iCs/>
          <w:szCs w:val="20"/>
        </w:rPr>
        <w:t>Gebruik in applicatie:</w:t>
      </w:r>
    </w:p>
    <w:p w14:paraId="5FEE676C" w14:textId="6F7809A6" w:rsidR="008D2576" w:rsidRDefault="00AB05E1" w:rsidP="000A3069">
      <w:pPr>
        <w:rPr>
          <w:szCs w:val="20"/>
        </w:rPr>
      </w:pPr>
      <w:r>
        <w:rPr>
          <w:szCs w:val="20"/>
        </w:rPr>
        <w:t>Voorbeeld is met een geboortezaak (e-loket), ma</w:t>
      </w:r>
      <w:r w:rsidR="005962A6">
        <w:rPr>
          <w:szCs w:val="20"/>
        </w:rPr>
        <w:t>ar het principe is hetzelfde.</w:t>
      </w:r>
    </w:p>
    <w:p w14:paraId="6B1718B1" w14:textId="74254D21" w:rsidR="005962A6" w:rsidRDefault="005962A6" w:rsidP="000A3069">
      <w:pPr>
        <w:rPr>
          <w:szCs w:val="20"/>
        </w:rPr>
      </w:pPr>
    </w:p>
    <w:p w14:paraId="560CDCA7" w14:textId="1229F61A" w:rsidR="00F058EB" w:rsidRDefault="00F058EB" w:rsidP="000A3069">
      <w:pPr>
        <w:rPr>
          <w:szCs w:val="20"/>
        </w:rPr>
      </w:pPr>
      <w:r>
        <w:rPr>
          <w:szCs w:val="20"/>
        </w:rPr>
        <w:t xml:space="preserve">Een zaak </w:t>
      </w:r>
      <w:r w:rsidR="008D593F">
        <w:rPr>
          <w:szCs w:val="20"/>
        </w:rPr>
        <w:t>die vanuit het e-loket binnenkomst (in dit geval dus een geboortezaak) en waarvan is ingesteld</w:t>
      </w:r>
      <w:r w:rsidR="00F65097">
        <w:rPr>
          <w:szCs w:val="20"/>
        </w:rPr>
        <w:t xml:space="preserve"> in de parameter zoals hiervoor beschreven dat deze hieronder valt (leverancier = sim</w:t>
      </w:r>
      <w:r w:rsidR="00DC5E2B">
        <w:rPr>
          <w:szCs w:val="20"/>
        </w:rPr>
        <w:t>, zaaktype is geselecteerd), dan komt deze binnen in het zakenregister zoals alle andere zaken, maar daarnaast is deze ook hier terug te zien (zakenregister):</w:t>
      </w:r>
    </w:p>
    <w:p w14:paraId="5D2DC858" w14:textId="6ED30169" w:rsidR="00DC5E2B" w:rsidRDefault="00DC5E2B" w:rsidP="000A3069">
      <w:pPr>
        <w:rPr>
          <w:szCs w:val="20"/>
        </w:rPr>
      </w:pPr>
    </w:p>
    <w:p w14:paraId="2FE9FB4D" w14:textId="2F3C5627" w:rsidR="00DC5E2B" w:rsidRDefault="00326D84" w:rsidP="000A3069">
      <w:pPr>
        <w:rPr>
          <w:szCs w:val="20"/>
        </w:rPr>
      </w:pPr>
      <w:r w:rsidRPr="00326D84">
        <w:rPr>
          <w:noProof/>
          <w:szCs w:val="20"/>
        </w:rPr>
        <w:drawing>
          <wp:inline distT="0" distB="0" distL="0" distR="0" wp14:anchorId="7CDCFF47" wp14:editId="2F5D741D">
            <wp:extent cx="6120130" cy="2378075"/>
            <wp:effectExtent l="0" t="0" r="0" b="3175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D2F0" w14:textId="7EC60093" w:rsidR="00326D84" w:rsidRDefault="00326D84" w:rsidP="000A3069">
      <w:pPr>
        <w:rPr>
          <w:szCs w:val="20"/>
        </w:rPr>
      </w:pPr>
    </w:p>
    <w:p w14:paraId="0D10FADF" w14:textId="5BA8F394" w:rsidR="00326D84" w:rsidRDefault="00326D84" w:rsidP="000A3069">
      <w:pPr>
        <w:rPr>
          <w:szCs w:val="20"/>
        </w:rPr>
      </w:pPr>
      <w:r>
        <w:rPr>
          <w:szCs w:val="20"/>
        </w:rPr>
        <w:t>De parameter bepaald du</w:t>
      </w:r>
      <w:r w:rsidR="00F8288A">
        <w:rPr>
          <w:szCs w:val="20"/>
        </w:rPr>
        <w:t>s</w:t>
      </w:r>
      <w:r>
        <w:rPr>
          <w:szCs w:val="20"/>
        </w:rPr>
        <w:t xml:space="preserve"> welke zaken </w:t>
      </w:r>
      <w:r w:rsidR="00814D83">
        <w:rPr>
          <w:szCs w:val="20"/>
        </w:rPr>
        <w:t>daarin (zonder behandelaar) terecht komen.</w:t>
      </w:r>
    </w:p>
    <w:p w14:paraId="72766C4D" w14:textId="7B956B73" w:rsidR="00814D83" w:rsidRDefault="00814D83" w:rsidP="000A3069">
      <w:pPr>
        <w:rPr>
          <w:szCs w:val="20"/>
        </w:rPr>
      </w:pPr>
    </w:p>
    <w:p w14:paraId="2E481031" w14:textId="7E9D70E8" w:rsidR="00F8288A" w:rsidRDefault="00F8288A" w:rsidP="000A3069">
      <w:pPr>
        <w:rPr>
          <w:szCs w:val="20"/>
        </w:rPr>
      </w:pPr>
      <w:r>
        <w:rPr>
          <w:szCs w:val="20"/>
        </w:rPr>
        <w:t xml:space="preserve">Klik </w:t>
      </w:r>
      <w:r w:rsidR="00B16601">
        <w:rPr>
          <w:szCs w:val="20"/>
        </w:rPr>
        <w:t xml:space="preserve">op de regel “Zonder behandelaar”. Dan wordt een lijst getoond met zaken die </w:t>
      </w:r>
      <w:r w:rsidR="007343DD">
        <w:rPr>
          <w:szCs w:val="20"/>
        </w:rPr>
        <w:t>voldoen aan de parameterinstelling én geen behandelaar hebben.</w:t>
      </w:r>
    </w:p>
    <w:p w14:paraId="7901711C" w14:textId="475D479E" w:rsidR="007343DD" w:rsidRDefault="007343DD" w:rsidP="000A3069">
      <w:pPr>
        <w:rPr>
          <w:szCs w:val="20"/>
        </w:rPr>
      </w:pPr>
    </w:p>
    <w:p w14:paraId="60914965" w14:textId="46E73A59" w:rsidR="007343DD" w:rsidRDefault="007343DD" w:rsidP="000A3069">
      <w:pPr>
        <w:rPr>
          <w:szCs w:val="20"/>
        </w:rPr>
      </w:pPr>
      <w:r w:rsidRPr="007343DD">
        <w:rPr>
          <w:noProof/>
          <w:szCs w:val="20"/>
        </w:rPr>
        <w:drawing>
          <wp:inline distT="0" distB="0" distL="0" distR="0" wp14:anchorId="503CDE41" wp14:editId="4E3E4B9A">
            <wp:extent cx="6120130" cy="1091565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3549" w14:textId="7C26F9E6" w:rsidR="007343DD" w:rsidRDefault="007343DD" w:rsidP="000A3069">
      <w:pPr>
        <w:rPr>
          <w:szCs w:val="20"/>
        </w:rPr>
      </w:pPr>
    </w:p>
    <w:p w14:paraId="7E4DD839" w14:textId="037B014B" w:rsidR="007343DD" w:rsidRDefault="00C264A8" w:rsidP="000A3069">
      <w:pPr>
        <w:rPr>
          <w:szCs w:val="20"/>
        </w:rPr>
      </w:pPr>
      <w:r>
        <w:rPr>
          <w:szCs w:val="20"/>
        </w:rPr>
        <w:t xml:space="preserve">Dat maakt dan het onderscheid tussen zaken die via de applicatie (balie) zijn aangemaakt (vallen buiten de </w:t>
      </w:r>
      <w:r w:rsidR="003B0969">
        <w:rPr>
          <w:szCs w:val="20"/>
        </w:rPr>
        <w:t>parameterinstelling).</w:t>
      </w:r>
    </w:p>
    <w:p w14:paraId="69095A90" w14:textId="77777777" w:rsidR="00F8288A" w:rsidRDefault="00F8288A" w:rsidP="000A3069">
      <w:pPr>
        <w:rPr>
          <w:szCs w:val="20"/>
        </w:rPr>
      </w:pPr>
    </w:p>
    <w:p w14:paraId="055905D8" w14:textId="2BA6087D" w:rsidR="006C6A19" w:rsidRDefault="006C6A19">
      <w:pPr>
        <w:rPr>
          <w:szCs w:val="20"/>
        </w:rPr>
      </w:pPr>
    </w:p>
    <w:p w14:paraId="7DB58600" w14:textId="62156213" w:rsidR="00CC1D1D" w:rsidRDefault="00814D83" w:rsidP="000A3069">
      <w:pPr>
        <w:rPr>
          <w:szCs w:val="20"/>
        </w:rPr>
      </w:pPr>
      <w:r>
        <w:rPr>
          <w:szCs w:val="20"/>
        </w:rPr>
        <w:t xml:space="preserve">Als vervolgens de zaak </w:t>
      </w:r>
      <w:r w:rsidR="00CC1D1D">
        <w:rPr>
          <w:szCs w:val="20"/>
        </w:rPr>
        <w:t>wordt bekeken</w:t>
      </w:r>
      <w:r>
        <w:rPr>
          <w:szCs w:val="20"/>
        </w:rPr>
        <w:t>:</w:t>
      </w:r>
    </w:p>
    <w:p w14:paraId="69604FD0" w14:textId="77777777" w:rsidR="00CC1D1D" w:rsidRDefault="00CC1D1D">
      <w:pPr>
        <w:rPr>
          <w:szCs w:val="20"/>
        </w:rPr>
      </w:pPr>
      <w:r>
        <w:rPr>
          <w:szCs w:val="20"/>
        </w:rPr>
        <w:br w:type="page"/>
      </w:r>
    </w:p>
    <w:p w14:paraId="0170B3C3" w14:textId="64061E9B" w:rsidR="006C6A19" w:rsidRDefault="006C6A19" w:rsidP="000A3069">
      <w:pPr>
        <w:rPr>
          <w:szCs w:val="20"/>
        </w:rPr>
      </w:pPr>
      <w:r w:rsidRPr="006C6A19">
        <w:rPr>
          <w:noProof/>
          <w:szCs w:val="20"/>
        </w:rPr>
        <w:drawing>
          <wp:inline distT="0" distB="0" distL="0" distR="0" wp14:anchorId="59D11160" wp14:editId="771A9E1B">
            <wp:extent cx="6120130" cy="2997200"/>
            <wp:effectExtent l="0" t="0" r="0" b="0"/>
            <wp:docPr id="4" name="Afbeelding 4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&#10;&#10;Automatisch gegenereerde beschrijvi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FD6E" w14:textId="77777777" w:rsidR="00CC1D1D" w:rsidRDefault="00CC1D1D" w:rsidP="000A3069">
      <w:pPr>
        <w:rPr>
          <w:szCs w:val="20"/>
        </w:rPr>
      </w:pPr>
    </w:p>
    <w:p w14:paraId="4F3C6BA6" w14:textId="1BA07695" w:rsidR="006C6A19" w:rsidRDefault="00CF0A86" w:rsidP="000A3069">
      <w:pPr>
        <w:rPr>
          <w:szCs w:val="20"/>
        </w:rPr>
      </w:pPr>
      <w:r>
        <w:rPr>
          <w:szCs w:val="20"/>
        </w:rPr>
        <w:t xml:space="preserve">Met de button “Meer” kan een behandelaar worden gekoppeld. </w:t>
      </w:r>
      <w:r w:rsidR="005D5A97">
        <w:rPr>
          <w:szCs w:val="20"/>
        </w:rPr>
        <w:t xml:space="preserve">Dat kan ook een andere gebruiker zijn (je kunt een andere gebruiker als behandelaar koppelen). Als je als gebruiker zelf </w:t>
      </w:r>
      <w:r w:rsidR="00F01936">
        <w:rPr>
          <w:szCs w:val="20"/>
        </w:rPr>
        <w:t>de behandelaar bent, kun je ook op “Aanpassen zaak” drukken. Dit is de meest gangbare vervolgstap.</w:t>
      </w:r>
    </w:p>
    <w:p w14:paraId="392EF686" w14:textId="62865811" w:rsidR="00F01936" w:rsidRDefault="00F01936" w:rsidP="000A3069">
      <w:pPr>
        <w:rPr>
          <w:szCs w:val="20"/>
        </w:rPr>
      </w:pPr>
      <w:r>
        <w:rPr>
          <w:szCs w:val="20"/>
        </w:rPr>
        <w:t>Dan is het volgende zichtbaar:</w:t>
      </w:r>
    </w:p>
    <w:p w14:paraId="56ED72FE" w14:textId="6E616CE9" w:rsidR="00F01936" w:rsidRDefault="00F01936" w:rsidP="000A3069">
      <w:pPr>
        <w:rPr>
          <w:szCs w:val="20"/>
        </w:rPr>
      </w:pPr>
    </w:p>
    <w:p w14:paraId="2A9C2367" w14:textId="338C6F7A" w:rsidR="00F01936" w:rsidRDefault="00CF4F16" w:rsidP="000A3069">
      <w:pPr>
        <w:rPr>
          <w:szCs w:val="20"/>
        </w:rPr>
      </w:pPr>
      <w:r w:rsidRPr="00CF4F16">
        <w:rPr>
          <w:noProof/>
          <w:szCs w:val="20"/>
        </w:rPr>
        <w:drawing>
          <wp:inline distT="0" distB="0" distL="0" distR="0" wp14:anchorId="08CA07CD" wp14:editId="22F007DF">
            <wp:extent cx="5158105" cy="1188720"/>
            <wp:effectExtent l="0" t="0" r="4445" b="0"/>
            <wp:docPr id="7" name="Afbeelding 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&#10;&#10;Automatisch gegenereerde beschrijving"/>
                    <pic:cNvPicPr/>
                  </pic:nvPicPr>
                  <pic:blipFill rotWithShape="1">
                    <a:blip r:embed="rId24"/>
                    <a:srcRect t="27924" b="13200"/>
                    <a:stretch/>
                  </pic:blipFill>
                  <pic:spPr bwMode="auto">
                    <a:xfrm>
                      <a:off x="0" y="0"/>
                      <a:ext cx="5159187" cy="1188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D59D0" w14:textId="088B46C6" w:rsidR="00CF4F16" w:rsidRDefault="00CF4F16" w:rsidP="000A3069">
      <w:pPr>
        <w:rPr>
          <w:szCs w:val="20"/>
        </w:rPr>
      </w:pPr>
    </w:p>
    <w:p w14:paraId="6226D4F9" w14:textId="05ED210C" w:rsidR="00CF4F16" w:rsidRDefault="00E031AD" w:rsidP="000A3069">
      <w:pPr>
        <w:rPr>
          <w:szCs w:val="20"/>
        </w:rPr>
      </w:pPr>
      <w:r>
        <w:rPr>
          <w:szCs w:val="20"/>
        </w:rPr>
        <w:t xml:space="preserve">Als op “Ja (Enter)” wordt gedrukt, dan gaat deze zaak weg </w:t>
      </w:r>
      <w:r w:rsidR="005964F6">
        <w:rPr>
          <w:szCs w:val="20"/>
        </w:rPr>
        <w:t>bij “Zonder behandelaar” en komt deze bij “Mijn” te staan:</w:t>
      </w:r>
    </w:p>
    <w:p w14:paraId="75196B99" w14:textId="6B41CD28" w:rsidR="005964F6" w:rsidRDefault="005964F6" w:rsidP="000A3069">
      <w:pPr>
        <w:rPr>
          <w:szCs w:val="20"/>
        </w:rPr>
      </w:pPr>
    </w:p>
    <w:p w14:paraId="56686C0B" w14:textId="3AD4701C" w:rsidR="00CC1D1D" w:rsidRDefault="00CC1D1D" w:rsidP="000A3069">
      <w:pPr>
        <w:rPr>
          <w:szCs w:val="20"/>
        </w:rPr>
      </w:pPr>
      <w:r w:rsidRPr="00CC1D1D">
        <w:rPr>
          <w:noProof/>
          <w:szCs w:val="20"/>
        </w:rPr>
        <w:drawing>
          <wp:inline distT="0" distB="0" distL="0" distR="0" wp14:anchorId="7B77BE53" wp14:editId="443DC482">
            <wp:extent cx="4244340" cy="1319669"/>
            <wp:effectExtent l="0" t="0" r="3810" b="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9565"/>
                    <a:stretch/>
                  </pic:blipFill>
                  <pic:spPr bwMode="auto">
                    <a:xfrm>
                      <a:off x="0" y="0"/>
                      <a:ext cx="4265293" cy="1326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DA696" w14:textId="41B1F823" w:rsidR="00CC1D1D" w:rsidRDefault="00CC1D1D">
      <w:pPr>
        <w:rPr>
          <w:szCs w:val="20"/>
        </w:rPr>
      </w:pPr>
      <w:r>
        <w:rPr>
          <w:szCs w:val="20"/>
        </w:rPr>
        <w:br w:type="page"/>
      </w:r>
      <w:r w:rsidR="00C767DE">
        <w:rPr>
          <w:szCs w:val="20"/>
        </w:rPr>
        <w:t>Het toekennen van behandelaars is vrijelijk te gebruiken. Dat hoeft niet beperkt te worden tot de zaaktypen/</w:t>
      </w:r>
      <w:r w:rsidR="00E26047">
        <w:rPr>
          <w:szCs w:val="20"/>
        </w:rPr>
        <w:t>bron combinatie die in de parameters is opgenomen.</w:t>
      </w:r>
    </w:p>
    <w:p w14:paraId="63891FEB" w14:textId="5CEE42B6" w:rsidR="00E26047" w:rsidRDefault="00E26047">
      <w:pPr>
        <w:rPr>
          <w:szCs w:val="20"/>
        </w:rPr>
      </w:pPr>
    </w:p>
    <w:p w14:paraId="3B822DAA" w14:textId="42751CE5" w:rsidR="008B370A" w:rsidRDefault="008B370A">
      <w:pPr>
        <w:rPr>
          <w:szCs w:val="20"/>
        </w:rPr>
      </w:pPr>
      <w:r>
        <w:rPr>
          <w:szCs w:val="20"/>
        </w:rPr>
        <w:t>In het zakenregister, zoeken, meer opties (button) is “Behandelaar” ook als zoekterm toegevoegd.</w:t>
      </w:r>
    </w:p>
    <w:p w14:paraId="21E25443" w14:textId="02C7445E" w:rsidR="008B370A" w:rsidRDefault="008B370A">
      <w:pPr>
        <w:rPr>
          <w:szCs w:val="20"/>
        </w:rPr>
      </w:pPr>
    </w:p>
    <w:p w14:paraId="31967C34" w14:textId="049915AB" w:rsidR="008B370A" w:rsidRDefault="005509B8">
      <w:pPr>
        <w:rPr>
          <w:szCs w:val="20"/>
        </w:rPr>
      </w:pPr>
      <w:r w:rsidRPr="005509B8">
        <w:rPr>
          <w:noProof/>
          <w:szCs w:val="20"/>
        </w:rPr>
        <w:drawing>
          <wp:inline distT="0" distB="0" distL="0" distR="0" wp14:anchorId="6DB4870E" wp14:editId="1B541AE9">
            <wp:extent cx="6120130" cy="1988820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FD5C" w14:textId="7564B41F" w:rsidR="005509B8" w:rsidRDefault="005509B8">
      <w:pPr>
        <w:rPr>
          <w:szCs w:val="20"/>
        </w:rPr>
      </w:pPr>
    </w:p>
    <w:p w14:paraId="335EF349" w14:textId="276BB545" w:rsidR="005509B8" w:rsidRDefault="00F25319">
      <w:pPr>
        <w:rPr>
          <w:szCs w:val="20"/>
        </w:rPr>
      </w:pPr>
      <w:r>
        <w:rPr>
          <w:szCs w:val="20"/>
        </w:rPr>
        <w:t xml:space="preserve">Denk er wel aan dat in het zakenregister bij “Geen behandelaar” ALLEEN de </w:t>
      </w:r>
      <w:r w:rsidR="00F03542">
        <w:rPr>
          <w:szCs w:val="20"/>
        </w:rPr>
        <w:t>zaken zonder behandelaar worden getoond die voldoen aan wat in de beschreven parameter is ingesteld.</w:t>
      </w:r>
    </w:p>
    <w:p w14:paraId="6A15E52A" w14:textId="650578F0" w:rsidR="00F03542" w:rsidRDefault="00F03542">
      <w:pPr>
        <w:rPr>
          <w:szCs w:val="20"/>
        </w:rPr>
      </w:pPr>
    </w:p>
    <w:p w14:paraId="1DFD729F" w14:textId="2AAB924F" w:rsidR="00F03542" w:rsidRDefault="00F03542">
      <w:pPr>
        <w:rPr>
          <w:szCs w:val="20"/>
        </w:rPr>
      </w:pPr>
      <w:r>
        <w:rPr>
          <w:szCs w:val="20"/>
        </w:rPr>
        <w:t>Bij “Mijn” komt alles te staan waar jij als gebruiker als behandelaar aan bent gekoppeld</w:t>
      </w:r>
      <w:r w:rsidR="00255E69">
        <w:rPr>
          <w:szCs w:val="20"/>
        </w:rPr>
        <w:t>.</w:t>
      </w:r>
    </w:p>
    <w:p w14:paraId="1318A21D" w14:textId="330FFBF7" w:rsidR="00255E69" w:rsidRDefault="00255E69">
      <w:pPr>
        <w:rPr>
          <w:szCs w:val="20"/>
        </w:rPr>
      </w:pPr>
    </w:p>
    <w:p w14:paraId="07420CDF" w14:textId="0BF48E32" w:rsidR="00255E69" w:rsidRDefault="00255E69">
      <w:pPr>
        <w:rPr>
          <w:szCs w:val="20"/>
        </w:rPr>
      </w:pPr>
    </w:p>
    <w:p w14:paraId="5FD8D924" w14:textId="14BAA516" w:rsidR="00004E61" w:rsidRPr="006F414E" w:rsidRDefault="00AC2272" w:rsidP="00004E61">
      <w:pPr>
        <w:spacing w:before="120" w:after="200" w:line="264" w:lineRule="auto"/>
        <w:rPr>
          <w:b/>
          <w:bCs/>
          <w:szCs w:val="20"/>
        </w:rPr>
      </w:pPr>
      <w:r>
        <w:rPr>
          <w:b/>
          <w:bCs/>
          <w:szCs w:val="20"/>
        </w:rPr>
        <w:t>PL</w:t>
      </w:r>
      <w:r w:rsidRPr="00AC2272">
        <w:rPr>
          <w:b/>
          <w:bCs/>
          <w:szCs w:val="20"/>
        </w:rPr>
        <w:t xml:space="preserve"> </w:t>
      </w:r>
      <w:r w:rsidRPr="00D74ED7">
        <w:rPr>
          <w:b/>
          <w:bCs/>
          <w:szCs w:val="20"/>
        </w:rPr>
        <w:t>mutaties, afdrukken per categorie</w:t>
      </w:r>
    </w:p>
    <w:p w14:paraId="3FFFDD12" w14:textId="1D0E4D94" w:rsidR="00B80045" w:rsidRDefault="00981FA2" w:rsidP="00004E61">
      <w:pPr>
        <w:rPr>
          <w:szCs w:val="20"/>
        </w:rPr>
      </w:pPr>
      <w:r>
        <w:rPr>
          <w:szCs w:val="20"/>
        </w:rPr>
        <w:t>Vanuit het onderdeel PL mutaties is het nu mogelijk om per categorie (en bij categorie</w:t>
      </w:r>
      <w:r w:rsidR="00263070">
        <w:rPr>
          <w:szCs w:val="20"/>
        </w:rPr>
        <w:t xml:space="preserve"> 04, 05, </w:t>
      </w:r>
      <w:r w:rsidR="008C7533">
        <w:rPr>
          <w:szCs w:val="20"/>
        </w:rPr>
        <w:t>09</w:t>
      </w:r>
      <w:r w:rsidR="00FB0560">
        <w:rPr>
          <w:szCs w:val="20"/>
        </w:rPr>
        <w:t xml:space="preserve"> en 12 per set) een categorie af te drukken</w:t>
      </w:r>
      <w:r w:rsidR="00A87F79">
        <w:rPr>
          <w:szCs w:val="20"/>
        </w:rPr>
        <w:t xml:space="preserve">. Dit helpt een gebruiker bij het kunnen actualiseren/corrigeren. Zeker in geval van ingewikkelde </w:t>
      </w:r>
      <w:r w:rsidR="003A7EE8">
        <w:rPr>
          <w:szCs w:val="20"/>
        </w:rPr>
        <w:t>gevallen.</w:t>
      </w:r>
    </w:p>
    <w:p w14:paraId="48C2E8ED" w14:textId="786EB4D8" w:rsidR="003A7EE8" w:rsidRDefault="003A7EE8" w:rsidP="00004E61">
      <w:pPr>
        <w:rPr>
          <w:szCs w:val="20"/>
        </w:rPr>
      </w:pPr>
    </w:p>
    <w:p w14:paraId="4A1CC020" w14:textId="425F8760" w:rsidR="003A7EE8" w:rsidRDefault="0081404E" w:rsidP="00004E61">
      <w:pPr>
        <w:rPr>
          <w:szCs w:val="20"/>
        </w:rPr>
      </w:pPr>
      <w:r w:rsidRPr="0081404E">
        <w:rPr>
          <w:noProof/>
          <w:szCs w:val="20"/>
        </w:rPr>
        <w:drawing>
          <wp:inline distT="0" distB="0" distL="0" distR="0" wp14:anchorId="04B765A1" wp14:editId="15824A0D">
            <wp:extent cx="6120130" cy="1283970"/>
            <wp:effectExtent l="0" t="0" r="0" b="0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C6E3" w14:textId="77777777" w:rsidR="0081404E" w:rsidRDefault="0081404E" w:rsidP="00004E61">
      <w:pPr>
        <w:rPr>
          <w:szCs w:val="20"/>
        </w:rPr>
      </w:pPr>
    </w:p>
    <w:p w14:paraId="65D93F9F" w14:textId="311CDE06" w:rsidR="00F375C0" w:rsidRDefault="0081404E" w:rsidP="00004E61">
      <w:pPr>
        <w:rPr>
          <w:szCs w:val="20"/>
        </w:rPr>
      </w:pPr>
      <w:r>
        <w:rPr>
          <w:szCs w:val="20"/>
        </w:rPr>
        <w:t>De categorie (en evt. set) die is geselecteerd wordt afgedrukt als op “Afdrukken (F3) wordt gedrukt.</w:t>
      </w:r>
    </w:p>
    <w:p w14:paraId="3B7E6379" w14:textId="77777777" w:rsidR="00F375C0" w:rsidRDefault="00F375C0">
      <w:pPr>
        <w:rPr>
          <w:szCs w:val="20"/>
        </w:rPr>
      </w:pPr>
      <w:r>
        <w:rPr>
          <w:szCs w:val="20"/>
        </w:rPr>
        <w:br w:type="page"/>
      </w:r>
    </w:p>
    <w:p w14:paraId="288929FF" w14:textId="100F4998" w:rsidR="0081404E" w:rsidRDefault="00F375C0" w:rsidP="00004E61">
      <w:pPr>
        <w:rPr>
          <w:szCs w:val="20"/>
        </w:rPr>
      </w:pPr>
      <w:r w:rsidRPr="00F375C0">
        <w:rPr>
          <w:noProof/>
          <w:szCs w:val="20"/>
        </w:rPr>
        <w:drawing>
          <wp:inline distT="0" distB="0" distL="0" distR="0" wp14:anchorId="759C7CC1" wp14:editId="1D3D89C5">
            <wp:extent cx="6036310" cy="1551726"/>
            <wp:effectExtent l="0" t="0" r="2540" b="0"/>
            <wp:docPr id="29" name="Afbeelding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909" r="1365"/>
                    <a:stretch/>
                  </pic:blipFill>
                  <pic:spPr bwMode="auto">
                    <a:xfrm>
                      <a:off x="0" y="0"/>
                      <a:ext cx="6036590" cy="1551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86F49B" w14:textId="5CDB1C63" w:rsidR="00F375C0" w:rsidRDefault="00F375C0" w:rsidP="00004E61">
      <w:pPr>
        <w:rPr>
          <w:szCs w:val="20"/>
        </w:rPr>
      </w:pPr>
    </w:p>
    <w:p w14:paraId="5CDCE94A" w14:textId="623D309E" w:rsidR="00F375C0" w:rsidRDefault="00C03C07" w:rsidP="00004E61">
      <w:pPr>
        <w:rPr>
          <w:szCs w:val="20"/>
        </w:rPr>
      </w:pPr>
      <w:r>
        <w:rPr>
          <w:szCs w:val="20"/>
        </w:rPr>
        <w:t>Afdrukvoorbeeld:</w:t>
      </w:r>
    </w:p>
    <w:p w14:paraId="607F0685" w14:textId="042A1674" w:rsidR="00C03C07" w:rsidRDefault="00C03C07" w:rsidP="00004E61">
      <w:pPr>
        <w:rPr>
          <w:szCs w:val="20"/>
        </w:rPr>
      </w:pPr>
    </w:p>
    <w:p w14:paraId="5DAC1676" w14:textId="6D05599E" w:rsidR="00C03C07" w:rsidRDefault="00363ABA" w:rsidP="00004E61">
      <w:pPr>
        <w:rPr>
          <w:szCs w:val="20"/>
        </w:rPr>
      </w:pPr>
      <w:r w:rsidRPr="00363ABA">
        <w:rPr>
          <w:noProof/>
          <w:szCs w:val="20"/>
        </w:rPr>
        <w:drawing>
          <wp:inline distT="0" distB="0" distL="0" distR="0" wp14:anchorId="68CD434E" wp14:editId="3EBCD35D">
            <wp:extent cx="6120130" cy="3256280"/>
            <wp:effectExtent l="0" t="0" r="0" b="1270"/>
            <wp:docPr id="30" name="Afbeelding 30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fbeelding 30" descr="Afbeelding met tafel&#10;&#10;Automatisch gegenereerde beschrijvi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0381" w14:textId="5C2F1E24" w:rsidR="00363ABA" w:rsidRDefault="00363ABA" w:rsidP="00004E61">
      <w:pPr>
        <w:rPr>
          <w:szCs w:val="20"/>
        </w:rPr>
      </w:pPr>
    </w:p>
    <w:p w14:paraId="16A4205A" w14:textId="3B185792" w:rsidR="00363ABA" w:rsidRDefault="00861D97" w:rsidP="00004E61">
      <w:pPr>
        <w:rPr>
          <w:szCs w:val="20"/>
        </w:rPr>
      </w:pPr>
      <w:r>
        <w:rPr>
          <w:szCs w:val="20"/>
        </w:rPr>
        <w:t>Boven een afdruk staat op welke persoonslijst deze betrekking heeft (en welke categorie</w:t>
      </w:r>
      <w:r w:rsidR="006A6BDB">
        <w:rPr>
          <w:szCs w:val="20"/>
        </w:rPr>
        <w:t>). Een kolom aan de rechterkant geeft ruimte voor aantekeningen.</w:t>
      </w:r>
    </w:p>
    <w:p w14:paraId="2FE440E6" w14:textId="624B272B" w:rsidR="006A6BDB" w:rsidRDefault="006A6BDB" w:rsidP="00004E61">
      <w:pPr>
        <w:rPr>
          <w:szCs w:val="20"/>
        </w:rPr>
      </w:pPr>
      <w:r>
        <w:rPr>
          <w:szCs w:val="20"/>
        </w:rPr>
        <w:t xml:space="preserve">De afdruk is ruim van opzet met </w:t>
      </w:r>
      <w:r w:rsidR="00097F9B">
        <w:rPr>
          <w:szCs w:val="20"/>
        </w:rPr>
        <w:t>1 categorie-record per pagina. Onderaan de pagina staat welke gebruiker de afdruk heeft gemaakt en wanneer</w:t>
      </w:r>
      <w:r w:rsidR="00A2468A">
        <w:rPr>
          <w:szCs w:val="20"/>
        </w:rPr>
        <w:t xml:space="preserve"> (om verwarring bij de printer te voorkomen).</w:t>
      </w:r>
    </w:p>
    <w:p w14:paraId="7C6FD9A4" w14:textId="77777777" w:rsidR="00B80045" w:rsidRDefault="00B80045">
      <w:pPr>
        <w:rPr>
          <w:szCs w:val="20"/>
        </w:rPr>
      </w:pPr>
      <w:r>
        <w:rPr>
          <w:szCs w:val="20"/>
        </w:rPr>
        <w:br w:type="page"/>
      </w:r>
    </w:p>
    <w:p w14:paraId="3CDE3561" w14:textId="4845EEE5" w:rsidR="00B80045" w:rsidRPr="006F414E" w:rsidRDefault="00B80045" w:rsidP="00B80045">
      <w:pPr>
        <w:spacing w:before="120" w:after="200" w:line="264" w:lineRule="auto"/>
        <w:rPr>
          <w:b/>
          <w:bCs/>
          <w:szCs w:val="20"/>
        </w:rPr>
      </w:pPr>
      <w:r>
        <w:rPr>
          <w:b/>
          <w:bCs/>
          <w:szCs w:val="20"/>
        </w:rPr>
        <w:t>Go</w:t>
      </w:r>
      <w:r w:rsidRPr="00C85E82">
        <w:rPr>
          <w:b/>
          <w:bCs/>
          <w:szCs w:val="20"/>
        </w:rPr>
        <w:t>edkeuren mutaties vanuit de balieapplicatie</w:t>
      </w:r>
    </w:p>
    <w:p w14:paraId="33B29CF6" w14:textId="46EEEF69" w:rsidR="00B80045" w:rsidRDefault="0082719E" w:rsidP="00B80045">
      <w:pPr>
        <w:rPr>
          <w:szCs w:val="20"/>
        </w:rPr>
      </w:pPr>
      <w:r>
        <w:rPr>
          <w:szCs w:val="20"/>
        </w:rPr>
        <w:t>Het goedkeuren van mutaties vanuit de webapplicatie kon tot nog toe all</w:t>
      </w:r>
      <w:r w:rsidR="00563530">
        <w:rPr>
          <w:szCs w:val="20"/>
        </w:rPr>
        <w:t>een via de beheerapplicatie</w:t>
      </w:r>
      <w:r w:rsidR="00B80045">
        <w:rPr>
          <w:szCs w:val="20"/>
        </w:rPr>
        <w:t>.</w:t>
      </w:r>
      <w:r w:rsidR="00563530">
        <w:rPr>
          <w:szCs w:val="20"/>
        </w:rPr>
        <w:t xml:space="preserve"> Dat is niet wenselijk </w:t>
      </w:r>
      <w:r w:rsidR="00A15D0A">
        <w:rPr>
          <w:szCs w:val="20"/>
        </w:rPr>
        <w:t>en werkt niet efficiënt.</w:t>
      </w:r>
    </w:p>
    <w:p w14:paraId="57636D54" w14:textId="0074643E" w:rsidR="00A15D0A" w:rsidRDefault="00A15D0A" w:rsidP="00B80045">
      <w:pPr>
        <w:rPr>
          <w:szCs w:val="20"/>
        </w:rPr>
      </w:pPr>
      <w:r>
        <w:rPr>
          <w:szCs w:val="20"/>
        </w:rPr>
        <w:t xml:space="preserve">Er is nu functionaliteit toegevoegd om het </w:t>
      </w:r>
      <w:r w:rsidR="00666934">
        <w:rPr>
          <w:szCs w:val="20"/>
        </w:rPr>
        <w:t>vanuit</w:t>
      </w:r>
      <w:r>
        <w:rPr>
          <w:szCs w:val="20"/>
        </w:rPr>
        <w:t xml:space="preserve"> de balie-applicatie bij de PL mutaties te doen</w:t>
      </w:r>
      <w:r w:rsidR="00666934">
        <w:rPr>
          <w:szCs w:val="20"/>
        </w:rPr>
        <w:t>.</w:t>
      </w:r>
    </w:p>
    <w:p w14:paraId="10AAD10B" w14:textId="011FCB3F" w:rsidR="0004440A" w:rsidRDefault="0004440A" w:rsidP="00B80045">
      <w:pPr>
        <w:rPr>
          <w:szCs w:val="20"/>
        </w:rPr>
      </w:pPr>
      <w:r>
        <w:rPr>
          <w:szCs w:val="20"/>
        </w:rPr>
        <w:t>Een gebruiker die dit moet kunnen doen moet de volgende actie gekoppeld hebben staan in zijn/haar profiel:</w:t>
      </w:r>
    </w:p>
    <w:p w14:paraId="3BC4D1AE" w14:textId="08ACD6FC" w:rsidR="0004440A" w:rsidRDefault="0004440A" w:rsidP="00B80045">
      <w:pPr>
        <w:rPr>
          <w:szCs w:val="20"/>
        </w:rPr>
      </w:pPr>
    </w:p>
    <w:p w14:paraId="69C02729" w14:textId="6DF58FAA" w:rsidR="0004440A" w:rsidRDefault="00847BB7" w:rsidP="00B80045">
      <w:pPr>
        <w:rPr>
          <w:szCs w:val="20"/>
        </w:rPr>
      </w:pPr>
      <w:r w:rsidRPr="00847BB7">
        <w:rPr>
          <w:noProof/>
          <w:szCs w:val="20"/>
        </w:rPr>
        <w:drawing>
          <wp:inline distT="0" distB="0" distL="0" distR="0" wp14:anchorId="00955F2D" wp14:editId="24556E01">
            <wp:extent cx="6120130" cy="890905"/>
            <wp:effectExtent l="0" t="0" r="0" b="4445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1FA1" w14:textId="790F2CA1" w:rsidR="00666934" w:rsidRDefault="00666934" w:rsidP="00B80045">
      <w:pPr>
        <w:rPr>
          <w:szCs w:val="20"/>
        </w:rPr>
      </w:pPr>
    </w:p>
    <w:p w14:paraId="5630046A" w14:textId="498D9971" w:rsidR="00F706E4" w:rsidRDefault="00F706E4" w:rsidP="00B80045">
      <w:pPr>
        <w:rPr>
          <w:szCs w:val="20"/>
        </w:rPr>
      </w:pPr>
      <w:r>
        <w:rPr>
          <w:szCs w:val="20"/>
        </w:rPr>
        <w:t>In de applicatie is het vervolgens hier te vinden:</w:t>
      </w:r>
    </w:p>
    <w:p w14:paraId="58445DF7" w14:textId="678EDCC5" w:rsidR="00F706E4" w:rsidRDefault="00277191" w:rsidP="00277191">
      <w:pPr>
        <w:pStyle w:val="ListParagraph"/>
        <w:numPr>
          <w:ilvl w:val="0"/>
          <w:numId w:val="48"/>
        </w:numPr>
        <w:rPr>
          <w:szCs w:val="20"/>
        </w:rPr>
      </w:pPr>
      <w:r>
        <w:rPr>
          <w:szCs w:val="20"/>
        </w:rPr>
        <w:t>Druk op PL-mutaties</w:t>
      </w:r>
    </w:p>
    <w:p w14:paraId="6EB84EC6" w14:textId="353CF773" w:rsidR="00D22839" w:rsidRDefault="00D22839" w:rsidP="00D22839">
      <w:pPr>
        <w:pStyle w:val="ListParagraph"/>
        <w:numPr>
          <w:ilvl w:val="0"/>
          <w:numId w:val="0"/>
        </w:numPr>
        <w:ind w:left="720"/>
        <w:rPr>
          <w:szCs w:val="20"/>
        </w:rPr>
      </w:pPr>
      <w:r w:rsidRPr="00D22839">
        <w:rPr>
          <w:noProof/>
          <w:szCs w:val="20"/>
        </w:rPr>
        <w:drawing>
          <wp:inline distT="0" distB="0" distL="0" distR="0" wp14:anchorId="7065CEA6" wp14:editId="190D7B39">
            <wp:extent cx="6120130" cy="1120775"/>
            <wp:effectExtent l="0" t="0" r="0" b="3175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C406" w14:textId="028624CD" w:rsidR="00D22839" w:rsidRDefault="00D22839" w:rsidP="00D22839">
      <w:pPr>
        <w:pStyle w:val="ListParagraph"/>
        <w:numPr>
          <w:ilvl w:val="0"/>
          <w:numId w:val="0"/>
        </w:numPr>
        <w:ind w:left="720"/>
        <w:rPr>
          <w:szCs w:val="20"/>
        </w:rPr>
      </w:pPr>
    </w:p>
    <w:p w14:paraId="6F3E8172" w14:textId="3A142AFE" w:rsidR="00D22839" w:rsidRDefault="00D22839" w:rsidP="00D22839">
      <w:pPr>
        <w:pStyle w:val="ListParagraph"/>
        <w:numPr>
          <w:ilvl w:val="0"/>
          <w:numId w:val="0"/>
        </w:numPr>
        <w:ind w:left="720"/>
        <w:rPr>
          <w:szCs w:val="20"/>
        </w:rPr>
      </w:pPr>
      <w:r>
        <w:rPr>
          <w:szCs w:val="20"/>
        </w:rPr>
        <w:t>Als voorbeeld is een PL-mutatie uitgevoerd, maar ook als via het verwerken van een andere zaak een mutatie op de PL terecht is gekomen</w:t>
      </w:r>
      <w:r w:rsidR="005F46D4">
        <w:rPr>
          <w:szCs w:val="20"/>
        </w:rPr>
        <w:t xml:space="preserve"> is dit de manier om te gaan goedkeuren.</w:t>
      </w:r>
    </w:p>
    <w:p w14:paraId="595D3388" w14:textId="518C938E" w:rsidR="00D22839" w:rsidRDefault="005D1BD9" w:rsidP="00277191">
      <w:pPr>
        <w:pStyle w:val="ListParagraph"/>
        <w:numPr>
          <w:ilvl w:val="0"/>
          <w:numId w:val="48"/>
        </w:numPr>
        <w:rPr>
          <w:szCs w:val="20"/>
        </w:rPr>
      </w:pPr>
      <w:r>
        <w:rPr>
          <w:szCs w:val="20"/>
        </w:rPr>
        <w:t>Druk op de button “Mutatie overzicht”.</w:t>
      </w:r>
    </w:p>
    <w:p w14:paraId="19059B29" w14:textId="2902CA2B" w:rsidR="005D1BD9" w:rsidRDefault="00AB7642" w:rsidP="005D1BD9">
      <w:pPr>
        <w:pStyle w:val="ListParagraph"/>
        <w:numPr>
          <w:ilvl w:val="0"/>
          <w:numId w:val="0"/>
        </w:numPr>
        <w:ind w:left="720"/>
        <w:rPr>
          <w:szCs w:val="20"/>
        </w:rPr>
      </w:pPr>
      <w:r w:rsidRPr="00AB7642">
        <w:rPr>
          <w:noProof/>
          <w:szCs w:val="20"/>
        </w:rPr>
        <w:drawing>
          <wp:inline distT="0" distB="0" distL="0" distR="0" wp14:anchorId="5491FFA1" wp14:editId="52DAA543">
            <wp:extent cx="6120130" cy="1910715"/>
            <wp:effectExtent l="0" t="0" r="0" b="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33C2" w14:textId="77777777" w:rsidR="00AB7642" w:rsidRDefault="00AB7642" w:rsidP="005D1BD9">
      <w:pPr>
        <w:pStyle w:val="ListParagraph"/>
        <w:numPr>
          <w:ilvl w:val="0"/>
          <w:numId w:val="0"/>
        </w:numPr>
        <w:ind w:left="720"/>
        <w:rPr>
          <w:szCs w:val="20"/>
        </w:rPr>
      </w:pPr>
    </w:p>
    <w:p w14:paraId="6B128A64" w14:textId="0BA5BAD8" w:rsidR="00C2066F" w:rsidRDefault="00AB7642" w:rsidP="005D1BD9">
      <w:pPr>
        <w:pStyle w:val="ListParagraph"/>
        <w:numPr>
          <w:ilvl w:val="0"/>
          <w:numId w:val="0"/>
        </w:numPr>
        <w:ind w:left="720"/>
        <w:rPr>
          <w:szCs w:val="20"/>
        </w:rPr>
      </w:pPr>
      <w:r>
        <w:rPr>
          <w:szCs w:val="20"/>
        </w:rPr>
        <w:t xml:space="preserve">Standaard zijn de </w:t>
      </w:r>
      <w:r w:rsidR="005224E7">
        <w:rPr>
          <w:szCs w:val="20"/>
        </w:rPr>
        <w:t xml:space="preserve">nog niet goedgekeurde mutaties zichtbaar van de geselecteerde persoon én bij gerelateerden in de gemeente. </w:t>
      </w:r>
      <w:r w:rsidR="00F21759">
        <w:rPr>
          <w:szCs w:val="20"/>
        </w:rPr>
        <w:t xml:space="preserve">Deze regels zijn standaard ook allemaal geselecteerd. </w:t>
      </w:r>
      <w:r w:rsidR="005224E7">
        <w:rPr>
          <w:szCs w:val="20"/>
        </w:rPr>
        <w:t>Door op “Goedkeuren (F2)” te drukken</w:t>
      </w:r>
      <w:r w:rsidR="00F21759">
        <w:rPr>
          <w:szCs w:val="20"/>
        </w:rPr>
        <w:t xml:space="preserve"> worden </w:t>
      </w:r>
      <w:r w:rsidR="00053F66">
        <w:rPr>
          <w:szCs w:val="20"/>
        </w:rPr>
        <w:t>deze goedgekeurd (en kan event</w:t>
      </w:r>
      <w:r w:rsidR="0061260C">
        <w:rPr>
          <w:szCs w:val="20"/>
        </w:rPr>
        <w:t>ueel een nieuwe mutatie</w:t>
      </w:r>
      <w:r w:rsidR="00F207EE">
        <w:rPr>
          <w:szCs w:val="20"/>
        </w:rPr>
        <w:t xml:space="preserve"> op dezelfde categorie worden gedaan).</w:t>
      </w:r>
    </w:p>
    <w:p w14:paraId="6FFDAA16" w14:textId="77777777" w:rsidR="00C2066F" w:rsidRDefault="00C2066F">
      <w:pPr>
        <w:rPr>
          <w:szCs w:val="20"/>
        </w:rPr>
      </w:pPr>
      <w:r>
        <w:rPr>
          <w:szCs w:val="20"/>
        </w:rPr>
        <w:br w:type="page"/>
      </w:r>
    </w:p>
    <w:p w14:paraId="70A709E3" w14:textId="364117BF" w:rsidR="00472BBC" w:rsidRDefault="00331177" w:rsidP="00B80045">
      <w:pPr>
        <w:rPr>
          <w:szCs w:val="20"/>
        </w:rPr>
      </w:pPr>
      <w:r>
        <w:rPr>
          <w:szCs w:val="20"/>
        </w:rPr>
        <w:t>Het getoonde scherm geeft ook meer mogelijkheden voor het zoeken en goedkeuren van mutaties.</w:t>
      </w:r>
      <w:r w:rsidR="0087107C">
        <w:rPr>
          <w:szCs w:val="20"/>
        </w:rPr>
        <w:t xml:space="preserve"> Er kan </w:t>
      </w:r>
      <w:r w:rsidR="00B133CB">
        <w:rPr>
          <w:szCs w:val="20"/>
        </w:rPr>
        <w:t>van een andere persoon de mutatie worden goedgekeurd door een andere a-nummer in te voeren (selecteer “anders” en vul een a-nummer in)</w:t>
      </w:r>
      <w:r w:rsidR="00A36379">
        <w:rPr>
          <w:szCs w:val="20"/>
        </w:rPr>
        <w:t>. Er kan op dag worden gezocht en goedgekeurd (zonder zoeken van een persoon), etc.</w:t>
      </w:r>
    </w:p>
    <w:p w14:paraId="67C169DB" w14:textId="4D45FCD4" w:rsidR="00472BBC" w:rsidRDefault="00472BBC" w:rsidP="00B80045">
      <w:pPr>
        <w:rPr>
          <w:szCs w:val="20"/>
        </w:rPr>
      </w:pPr>
    </w:p>
    <w:p w14:paraId="110139FE" w14:textId="77777777" w:rsidR="00ED3114" w:rsidRDefault="00ED3114" w:rsidP="00B80045">
      <w:pPr>
        <w:rPr>
          <w:szCs w:val="20"/>
        </w:rPr>
      </w:pPr>
    </w:p>
    <w:p w14:paraId="7661B3E5" w14:textId="2D9C5B3A" w:rsidR="00472BBC" w:rsidRPr="006F414E" w:rsidRDefault="002C2ABD" w:rsidP="00472BBC">
      <w:pPr>
        <w:spacing w:before="120" w:after="200" w:line="264" w:lineRule="auto"/>
        <w:rPr>
          <w:b/>
          <w:bCs/>
          <w:szCs w:val="20"/>
        </w:rPr>
      </w:pPr>
      <w:r>
        <w:rPr>
          <w:b/>
          <w:bCs/>
          <w:szCs w:val="20"/>
        </w:rPr>
        <w:t>Zak</w:t>
      </w:r>
      <w:r w:rsidR="003D6F6E" w:rsidRPr="00AD48B1">
        <w:rPr>
          <w:b/>
          <w:bCs/>
          <w:szCs w:val="20"/>
        </w:rPr>
        <w:t>enregister, meer inzicht in problemen bij zaakverwerking</w:t>
      </w:r>
    </w:p>
    <w:p w14:paraId="5E441EE2" w14:textId="45798DC2" w:rsidR="00472BBC" w:rsidRDefault="00BE05C9" w:rsidP="00472BBC">
      <w:pPr>
        <w:rPr>
          <w:szCs w:val="20"/>
        </w:rPr>
      </w:pPr>
      <w:r>
        <w:rPr>
          <w:szCs w:val="20"/>
        </w:rPr>
        <w:t xml:space="preserve">In het zakenregister, op de plek waar ook “Zonder behandelaar” en “Mijn” staat, is ook een </w:t>
      </w:r>
      <w:r w:rsidR="00BD6CAA">
        <w:rPr>
          <w:szCs w:val="20"/>
        </w:rPr>
        <w:t xml:space="preserve">rubriek “Problemen” te vinden. Soms lukt de verwerking van een zaak door de taakplanner niet. De </w:t>
      </w:r>
      <w:r w:rsidR="008E307B">
        <w:rPr>
          <w:szCs w:val="20"/>
        </w:rPr>
        <w:t>beheerder krijgt daarvan een bericht en deze heeft toegang tot de taakplanner. Dat geldt in de regel niet voor alle gebruikers.</w:t>
      </w:r>
    </w:p>
    <w:p w14:paraId="63402E4E" w14:textId="23D40F12" w:rsidR="00821D5B" w:rsidRDefault="00B72B55" w:rsidP="00472BBC">
      <w:pPr>
        <w:rPr>
          <w:szCs w:val="20"/>
        </w:rPr>
      </w:pPr>
      <w:r>
        <w:rPr>
          <w:szCs w:val="20"/>
        </w:rPr>
        <w:t xml:space="preserve">Om toch meer inzicht te geven </w:t>
      </w:r>
      <w:r w:rsidR="00341B68">
        <w:rPr>
          <w:szCs w:val="20"/>
        </w:rPr>
        <w:t>aan gebruikers is dit in het zakenregister zichtbaar gemaakt:</w:t>
      </w:r>
    </w:p>
    <w:p w14:paraId="1952E1EF" w14:textId="1BB250BD" w:rsidR="00341B68" w:rsidRDefault="00341B68" w:rsidP="00472BBC">
      <w:pPr>
        <w:rPr>
          <w:szCs w:val="20"/>
        </w:rPr>
      </w:pPr>
    </w:p>
    <w:p w14:paraId="22D01E01" w14:textId="397B7986" w:rsidR="00341B68" w:rsidRDefault="00341B68" w:rsidP="00472BBC">
      <w:pPr>
        <w:rPr>
          <w:szCs w:val="20"/>
        </w:rPr>
      </w:pPr>
      <w:r w:rsidRPr="00341B68">
        <w:rPr>
          <w:noProof/>
          <w:szCs w:val="20"/>
        </w:rPr>
        <w:drawing>
          <wp:inline distT="0" distB="0" distL="0" distR="0" wp14:anchorId="52DB7935" wp14:editId="5A0CD606">
            <wp:extent cx="6120130" cy="1966595"/>
            <wp:effectExtent l="0" t="0" r="0" b="0"/>
            <wp:docPr id="26" name="Afbeelding 26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fbeelding 26" descr="Afbeelding met tekst&#10;&#10;Automatisch gegenereerde beschrijvi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DF3F" w14:textId="6A0E5E5C" w:rsidR="00341B68" w:rsidRDefault="00341B68" w:rsidP="00472BBC">
      <w:pPr>
        <w:rPr>
          <w:szCs w:val="20"/>
        </w:rPr>
      </w:pPr>
    </w:p>
    <w:p w14:paraId="4446CD88" w14:textId="2D2CD0DF" w:rsidR="00BB3597" w:rsidRDefault="00C90100" w:rsidP="00472BBC">
      <w:pPr>
        <w:rPr>
          <w:szCs w:val="20"/>
        </w:rPr>
      </w:pPr>
      <w:r>
        <w:rPr>
          <w:szCs w:val="20"/>
        </w:rPr>
        <w:t>In de aantekening bij een zaak kan gezien worden wat het probleem is bij de verwerking</w:t>
      </w:r>
      <w:r w:rsidR="000A4663">
        <w:rPr>
          <w:szCs w:val="20"/>
        </w:rPr>
        <w:t>. Als het probleem is opgelost en de zaak verwerkt kan worden of verwerkt is, dan moet deze zaak nog uit deze lijst worden gehaald. Dat werkt als volgt:</w:t>
      </w:r>
    </w:p>
    <w:p w14:paraId="2B55B575" w14:textId="77777777" w:rsidR="00BB3597" w:rsidRDefault="00BB3597">
      <w:pPr>
        <w:rPr>
          <w:szCs w:val="20"/>
        </w:rPr>
      </w:pPr>
      <w:r>
        <w:rPr>
          <w:szCs w:val="20"/>
        </w:rPr>
        <w:br w:type="page"/>
      </w:r>
    </w:p>
    <w:p w14:paraId="105B1CB0" w14:textId="126845DC" w:rsidR="000A4663" w:rsidRDefault="000A4663" w:rsidP="00472BBC">
      <w:pPr>
        <w:rPr>
          <w:szCs w:val="20"/>
        </w:rPr>
      </w:pPr>
    </w:p>
    <w:p w14:paraId="454CCC0F" w14:textId="244DC35B" w:rsidR="000A4663" w:rsidRDefault="00BB3597" w:rsidP="00472BBC">
      <w:pPr>
        <w:rPr>
          <w:szCs w:val="20"/>
        </w:rPr>
      </w:pPr>
      <w:r w:rsidRPr="00BB3597">
        <w:rPr>
          <w:noProof/>
          <w:szCs w:val="20"/>
        </w:rPr>
        <w:drawing>
          <wp:inline distT="0" distB="0" distL="0" distR="0" wp14:anchorId="564C4210" wp14:editId="209E1DA8">
            <wp:extent cx="6120130" cy="1934845"/>
            <wp:effectExtent l="0" t="0" r="0" b="8255"/>
            <wp:docPr id="27" name="Afbeelding 27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fbeelding 27" descr="Afbeelding met tekst&#10;&#10;Automatisch gegenereerde beschrijvi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FAFD" w14:textId="249C9D34" w:rsidR="00255E69" w:rsidRDefault="00255E69" w:rsidP="00004E61">
      <w:pPr>
        <w:rPr>
          <w:szCs w:val="20"/>
        </w:rPr>
      </w:pPr>
    </w:p>
    <w:p w14:paraId="27479647" w14:textId="0849EC50" w:rsidR="00BB3597" w:rsidRDefault="00BB3597" w:rsidP="00004E61">
      <w:pPr>
        <w:rPr>
          <w:szCs w:val="20"/>
        </w:rPr>
      </w:pPr>
      <w:r>
        <w:rPr>
          <w:szCs w:val="20"/>
        </w:rPr>
        <w:t>Kijk in het tabblad “Overig”</w:t>
      </w:r>
      <w:r w:rsidR="003D6051">
        <w:rPr>
          <w:szCs w:val="20"/>
        </w:rPr>
        <w:t xml:space="preserve"> en daar bij “Attributen”.</w:t>
      </w:r>
    </w:p>
    <w:p w14:paraId="16FB6E44" w14:textId="1807C1AF" w:rsidR="003D6051" w:rsidRDefault="003D6051" w:rsidP="00004E61">
      <w:pPr>
        <w:rPr>
          <w:szCs w:val="20"/>
        </w:rPr>
      </w:pPr>
      <w:r>
        <w:rPr>
          <w:szCs w:val="20"/>
        </w:rPr>
        <w:t>Klik op de regel “Fout bij verwerking” en druk op Verwijderen (F8)</w:t>
      </w:r>
      <w:r w:rsidR="00D93C85">
        <w:rPr>
          <w:szCs w:val="20"/>
        </w:rPr>
        <w:t>.</w:t>
      </w:r>
    </w:p>
    <w:p w14:paraId="7C9E0F24" w14:textId="6D1134AB" w:rsidR="00D93C85" w:rsidRDefault="00D93C85" w:rsidP="00004E61">
      <w:pPr>
        <w:rPr>
          <w:szCs w:val="20"/>
        </w:rPr>
      </w:pPr>
      <w:r>
        <w:rPr>
          <w:szCs w:val="20"/>
        </w:rPr>
        <w:t xml:space="preserve">Voorstelbaar is dat bij een volgende release het attribuut automatisch wordt verwijderd als de zaak </w:t>
      </w:r>
      <w:r w:rsidR="007A12D7">
        <w:rPr>
          <w:szCs w:val="20"/>
        </w:rPr>
        <w:t>een eindstatus heeft gekregen (verwerkt, geweigerd, geannuleerd).</w:t>
      </w:r>
    </w:p>
    <w:sectPr w:rsidR="00D93C85" w:rsidSect="00CF3CC8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 w:code="9"/>
      <w:pgMar w:top="3572" w:right="1134" w:bottom="1418" w:left="1134" w:header="454" w:footer="85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B916FB" w14:textId="77777777" w:rsidR="00303784" w:rsidRDefault="00303784" w:rsidP="00B9484C">
      <w:pPr>
        <w:spacing w:line="240" w:lineRule="auto"/>
      </w:pPr>
      <w:r>
        <w:separator/>
      </w:r>
    </w:p>
  </w:endnote>
  <w:endnote w:type="continuationSeparator" w:id="0">
    <w:p w14:paraId="5CF1C5AC" w14:textId="77777777" w:rsidR="00303784" w:rsidRDefault="00303784" w:rsidP="00B9484C">
      <w:pPr>
        <w:spacing w:line="240" w:lineRule="auto"/>
      </w:pPr>
      <w:r>
        <w:continuationSeparator/>
      </w:r>
    </w:p>
  </w:endnote>
  <w:endnote w:type="continuationNotice" w:id="1">
    <w:p w14:paraId="296D9493" w14:textId="77777777" w:rsidR="00303784" w:rsidRDefault="0030378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Gotham Light">
    <w:altName w:val="Calibri"/>
    <w:charset w:val="00"/>
    <w:family w:val="auto"/>
    <w:pitch w:val="variable"/>
    <w:sig w:usb0="A00000AF" w:usb1="40000048" w:usb2="00000000" w:usb3="00000000" w:csb0="0000011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3EE9A" w14:textId="77777777" w:rsidR="00F14855" w:rsidRDefault="00F148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5A7F1A" w14:textId="77777777" w:rsidR="00901F7F" w:rsidRDefault="00901F7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8243" behindDoc="0" locked="1" layoutInCell="1" allowOverlap="1" wp14:anchorId="0DD075E8" wp14:editId="1147FCE2">
              <wp:simplePos x="0" y="0"/>
              <wp:positionH relativeFrom="page">
                <wp:align>left</wp:align>
              </wp:positionH>
              <wp:positionV relativeFrom="page">
                <wp:posOffset>10283190</wp:posOffset>
              </wp:positionV>
              <wp:extent cx="7560000" cy="223200"/>
              <wp:effectExtent l="0" t="0" r="3175" b="5715"/>
              <wp:wrapNone/>
              <wp:docPr id="14" name="Groe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00" cy="223200"/>
                        <a:chOff x="0" y="0"/>
                        <a:chExt cx="7559675" cy="222885"/>
                      </a:xfrm>
                    </wpg:grpSpPr>
                    <pic:pic xmlns:pic="http://schemas.openxmlformats.org/drawingml/2006/picture">
                      <pic:nvPicPr>
                        <pic:cNvPr id="15" name="Afbeelding 15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9675" cy="2228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" name="Tekstvak 2"/>
                      <wps:cNvSpPr txBox="1">
                        <a:spLocks noChangeArrowheads="1"/>
                      </wps:cNvSpPr>
                      <wps:spPr bwMode="auto">
                        <a:xfrm>
                          <a:off x="977816" y="60166"/>
                          <a:ext cx="4442268" cy="1173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700F7" w14:textId="77777777" w:rsidR="00901F7F" w:rsidRPr="004C6229" w:rsidRDefault="00901F7F" w:rsidP="00CF3CC8">
                            <w:pPr>
                              <w:spacing w:line="295" w:lineRule="auto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  <w:t>Procura</w:t>
                            </w:r>
                            <w:r w:rsidRPr="001B608D">
                              <w:rPr>
                                <w:rFonts w:asciiTheme="minorHAnsi" w:hAnsiTheme="minorHAnsi" w:cstheme="minorHAnsi"/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4C6229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2"/>
                                <w:szCs w:val="12"/>
                              </w:rPr>
                              <w:t>is onderdeel van Conxillium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D075E8" id="Groep 14" o:spid="_x0000_s1026" style="position:absolute;margin-left:0;margin-top:809.7pt;width:595.3pt;height:17.55pt;z-index:251658243;mso-position-horizontal:left;mso-position-horizontal-relative:page;mso-position-vertical-relative:page;mso-width-relative:margin;mso-height-relative:margin" coordsize="75596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Afbeelding 15" o:spid="_x0000_s1027" type="#_x0000_t75" style="position:absolute;width:75596;height:2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9778;top:601;width:44422;height:1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X91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RncfwkHyPIXAAD//wMAUEsBAi0AFAAGAAgAAAAhANvh9svuAAAAhQEAABMAAAAAAAAAAAAAAAAA&#10;AAAAAFtDb250ZW50X1R5cGVzXS54bWxQSwECLQAUAAYACAAAACEAWvQsW78AAAAVAQAACwAAAAAA&#10;AAAAAAAAAAAfAQAAX3JlbHMvLnJlbHNQSwECLQAUAAYACAAAACEAc8l/dcAAAADbAAAADwAAAAAA&#10;AAAAAAAAAAAHAgAAZHJzL2Rvd25yZXYueG1sUEsFBgAAAAADAAMAtwAAAPQCAAAAAA==&#10;" filled="f" stroked="f">
                <v:textbox style="mso-fit-shape-to-text:t" inset="0,0,0,0">
                  <w:txbxContent>
                    <w:p w14:paraId="22F700F7" w14:textId="77777777" w:rsidR="00901F7F" w:rsidRPr="004C6229" w:rsidRDefault="00901F7F" w:rsidP="00CF3CC8">
                      <w:pPr>
                        <w:spacing w:line="295" w:lineRule="auto"/>
                        <w:rPr>
                          <w:rFonts w:asciiTheme="minorHAnsi" w:hAnsiTheme="minorHAnsi" w:cstheme="minorHAnsi"/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FFFF" w:themeColor="background1"/>
                          <w:sz w:val="12"/>
                          <w:szCs w:val="12"/>
                        </w:rPr>
                        <w:t>Procura</w:t>
                      </w:r>
                      <w:r w:rsidRPr="001B608D">
                        <w:rPr>
                          <w:rFonts w:asciiTheme="minorHAnsi" w:hAnsiTheme="minorHAnsi" w:cstheme="minorHAnsi"/>
                          <w:b/>
                          <w:color w:val="FFFFFF" w:themeColor="background1"/>
                          <w:sz w:val="12"/>
                          <w:szCs w:val="12"/>
                        </w:rPr>
                        <w:t xml:space="preserve"> </w:t>
                      </w:r>
                      <w:r w:rsidRPr="004C6229">
                        <w:rPr>
                          <w:rFonts w:asciiTheme="minorHAnsi" w:hAnsiTheme="minorHAnsi" w:cstheme="minorHAnsi"/>
                          <w:color w:val="FFFFFF" w:themeColor="background1"/>
                          <w:sz w:val="12"/>
                          <w:szCs w:val="12"/>
                        </w:rPr>
                        <w:t>is onderdeel van Conxillium</w:t>
                      </w:r>
                    </w:p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546B6" w14:textId="77777777" w:rsidR="00901F7F" w:rsidRDefault="00901F7F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8242" behindDoc="0" locked="1" layoutInCell="1" allowOverlap="1" wp14:anchorId="0DF99A18" wp14:editId="3B994550">
              <wp:simplePos x="0" y="0"/>
              <wp:positionH relativeFrom="page">
                <wp:align>left</wp:align>
              </wp:positionH>
              <wp:positionV relativeFrom="page">
                <wp:posOffset>10283190</wp:posOffset>
              </wp:positionV>
              <wp:extent cx="7560000" cy="223200"/>
              <wp:effectExtent l="0" t="0" r="3175" b="5715"/>
              <wp:wrapNone/>
              <wp:docPr id="9" name="Groep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000" cy="223200"/>
                        <a:chOff x="0" y="0"/>
                        <a:chExt cx="7559675" cy="222885"/>
                      </a:xfrm>
                    </wpg:grpSpPr>
                    <pic:pic xmlns:pic="http://schemas.openxmlformats.org/drawingml/2006/picture">
                      <pic:nvPicPr>
                        <pic:cNvPr id="8" name="Afbeelding 7"/>
                        <pic:cNvPicPr>
                          <a:picLocks noChangeAspect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9675" cy="22288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" name="Tekstvak 2"/>
                      <wps:cNvSpPr txBox="1">
                        <a:spLocks noChangeArrowheads="1"/>
                      </wps:cNvSpPr>
                      <wps:spPr bwMode="auto">
                        <a:xfrm>
                          <a:off x="977816" y="60166"/>
                          <a:ext cx="4442268" cy="11730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A659C" w14:textId="77777777" w:rsidR="00901F7F" w:rsidRPr="004C6229" w:rsidRDefault="00901F7F" w:rsidP="004C6229">
                            <w:pPr>
                              <w:spacing w:line="295" w:lineRule="auto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FFFFFF" w:themeColor="background1"/>
                                <w:sz w:val="12"/>
                                <w:szCs w:val="12"/>
                              </w:rPr>
                              <w:t xml:space="preserve">Procura </w:t>
                            </w:r>
                            <w:r w:rsidRPr="004C6229"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12"/>
                                <w:szCs w:val="12"/>
                              </w:rPr>
                              <w:t>is onderdeel van Conxillium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sp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DF99A18" id="Groep 9" o:spid="_x0000_s1030" style="position:absolute;margin-left:0;margin-top:809.7pt;width:595.3pt;height:17.55pt;z-index:251658242;mso-position-horizontal:left;mso-position-horizontal-relative:page;mso-position-vertical-relative:page;mso-width-relative:margin;mso-height-relative:margin" coordsize="75596,22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Afbeelding 7" o:spid="_x0000_s1031" type="#_x0000_t75" style="position:absolute;width:75596;height:2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left:9778;top:601;width:44422;height:1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" filled="f" stroked="f">
                <v:textbox style="mso-fit-shape-to-text:t" inset="0,0,0,0">
                  <w:txbxContent>
                    <w:p w14:paraId="0E9A659C" w14:textId="77777777" w:rsidR="00901F7F" w:rsidRPr="004C6229" w:rsidRDefault="00901F7F" w:rsidP="004C6229">
                      <w:pPr>
                        <w:spacing w:line="295" w:lineRule="auto"/>
                        <w:rPr>
                          <w:rFonts w:asciiTheme="minorHAnsi" w:hAnsiTheme="minorHAnsi" w:cstheme="minorHAnsi"/>
                          <w:color w:val="FFFFFF" w:themeColor="background1"/>
                          <w:sz w:val="12"/>
                          <w:szCs w:val="12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FFFFFF" w:themeColor="background1"/>
                          <w:sz w:val="12"/>
                          <w:szCs w:val="12"/>
                        </w:rPr>
                        <w:t xml:space="preserve">Procura </w:t>
                      </w:r>
                      <w:r w:rsidRPr="004C6229">
                        <w:rPr>
                          <w:rFonts w:asciiTheme="minorHAnsi" w:hAnsiTheme="minorHAnsi" w:cstheme="minorHAnsi"/>
                          <w:color w:val="FFFFFF" w:themeColor="background1"/>
                          <w:sz w:val="12"/>
                          <w:szCs w:val="12"/>
                        </w:rPr>
                        <w:t>is onderdeel van Conxillium</w:t>
                      </w:r>
                    </w:p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06169B" w14:textId="77777777" w:rsidR="00303784" w:rsidRDefault="00303784" w:rsidP="00B9484C">
      <w:pPr>
        <w:spacing w:line="240" w:lineRule="auto"/>
      </w:pPr>
      <w:r>
        <w:separator/>
      </w:r>
    </w:p>
  </w:footnote>
  <w:footnote w:type="continuationSeparator" w:id="0">
    <w:p w14:paraId="5C994D9F" w14:textId="77777777" w:rsidR="00303784" w:rsidRDefault="00303784" w:rsidP="00B9484C">
      <w:pPr>
        <w:spacing w:line="240" w:lineRule="auto"/>
      </w:pPr>
      <w:r>
        <w:continuationSeparator/>
      </w:r>
    </w:p>
  </w:footnote>
  <w:footnote w:type="continuationNotice" w:id="1">
    <w:p w14:paraId="3FE7E1C5" w14:textId="77777777" w:rsidR="00303784" w:rsidRDefault="0030378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C84C5C" w14:textId="77777777" w:rsidR="00F14855" w:rsidRDefault="00F148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1BF86F" w14:textId="77777777" w:rsidR="00901F7F" w:rsidRDefault="00901F7F">
    <w:pPr>
      <w:pStyle w:val="Header"/>
    </w:pPr>
  </w:p>
  <w:p w14:paraId="191683D5" w14:textId="77777777" w:rsidR="00901F7F" w:rsidRDefault="00901F7F">
    <w:pPr>
      <w:pStyle w:val="Header"/>
    </w:pPr>
  </w:p>
  <w:p w14:paraId="0FCC3D20" w14:textId="20F6AE45" w:rsidR="00901F7F" w:rsidRDefault="00A760E3">
    <w:pPr>
      <w:pStyle w:val="Header"/>
    </w:pPr>
    <w:r>
      <w:rPr>
        <w:noProof/>
      </w:rPr>
      <w:drawing>
        <wp:anchor distT="0" distB="0" distL="114300" distR="114300" simplePos="0" relativeHeight="251658246" behindDoc="0" locked="0" layoutInCell="1" allowOverlap="1" wp14:anchorId="65DC913D" wp14:editId="3330D0DB">
          <wp:simplePos x="0" y="0"/>
          <wp:positionH relativeFrom="rightMargin">
            <wp:posOffset>-1303655</wp:posOffset>
          </wp:positionH>
          <wp:positionV relativeFrom="paragraph">
            <wp:posOffset>33398</wp:posOffset>
          </wp:positionV>
          <wp:extent cx="1303200" cy="309600"/>
          <wp:effectExtent l="0" t="0" r="0" b="0"/>
          <wp:wrapNone/>
          <wp:docPr id="10" name="Afbeelding 10" descr="Afbeelding met tekst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fbeelding 10" descr="Afbeelding met tekst&#10;&#10;Automatisch gegenereerde beschrijvi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3200" cy="309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951B7B0" w14:textId="01687FAD" w:rsidR="00901F7F" w:rsidRDefault="00901F7F">
    <w:pPr>
      <w:pStyle w:val="Header"/>
    </w:pPr>
  </w:p>
  <w:p w14:paraId="3F00A438" w14:textId="77777777" w:rsidR="00901F7F" w:rsidRDefault="00901F7F">
    <w:pPr>
      <w:pStyle w:val="Header"/>
    </w:pPr>
  </w:p>
  <w:p w14:paraId="16A8C48C" w14:textId="77777777" w:rsidR="00901F7F" w:rsidRDefault="00901F7F">
    <w:pPr>
      <w:pStyle w:val="Header"/>
    </w:pPr>
    <w:r>
      <w:rPr>
        <w:noProof/>
        <w:lang w:eastAsia="nl-NL"/>
      </w:rPr>
      <w:drawing>
        <wp:anchor distT="0" distB="0" distL="114300" distR="114300" simplePos="0" relativeHeight="251658245" behindDoc="0" locked="1" layoutInCell="1" allowOverlap="1" wp14:anchorId="4E43A34C" wp14:editId="322130A5">
          <wp:simplePos x="0" y="0"/>
          <wp:positionH relativeFrom="page">
            <wp:posOffset>737870</wp:posOffset>
          </wp:positionH>
          <wp:positionV relativeFrom="page">
            <wp:posOffset>655320</wp:posOffset>
          </wp:positionV>
          <wp:extent cx="1713600" cy="309600"/>
          <wp:effectExtent l="0" t="0" r="1270" b="0"/>
          <wp:wrapNone/>
          <wp:docPr id="25" name="Afbeelding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rocura_fc.pn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713600" cy="30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388FE48" w14:textId="77777777" w:rsidR="00901F7F" w:rsidRDefault="00901F7F">
    <w:pPr>
      <w:pStyle w:val="Header"/>
    </w:pPr>
  </w:p>
  <w:p w14:paraId="198FFEAE" w14:textId="77777777" w:rsidR="00901F7F" w:rsidRDefault="00901F7F">
    <w:pPr>
      <w:pStyle w:val="Header"/>
    </w:pPr>
  </w:p>
  <w:p w14:paraId="442A099D" w14:textId="77777777" w:rsidR="00901F7F" w:rsidRDefault="00901F7F">
    <w:pPr>
      <w:pStyle w:val="Header"/>
    </w:pPr>
  </w:p>
  <w:p w14:paraId="1BBFB2EA" w14:textId="77777777" w:rsidR="00901F7F" w:rsidRDefault="00901F7F">
    <w:pPr>
      <w:pStyle w:val="Header"/>
    </w:pPr>
  </w:p>
  <w:p w14:paraId="243F7D8C" w14:textId="3A637452" w:rsidR="00901F7F" w:rsidRDefault="0035124F">
    <w:pPr>
      <w:pStyle w:val="Header"/>
    </w:pPr>
    <w:sdt>
      <w:sdtPr>
        <w:alias w:val="Titel"/>
        <w:tag w:val=""/>
        <w:id w:val="10431805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901F7F">
          <w:t>Release notes</w:t>
        </w:r>
      </w:sdtContent>
    </w:sdt>
    <w:r w:rsidR="00901F7F">
      <w:t xml:space="preserve">, </w:t>
    </w:r>
    <w:sdt>
      <w:sdtPr>
        <w:alias w:val="Categorie"/>
        <w:tag w:val=""/>
        <w:id w:val="1161736693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 w:rsidR="00A760E3">
          <w:t>vrijBRP</w:t>
        </w:r>
      </w:sdtContent>
    </w:sdt>
    <w:r w:rsidR="00901F7F">
      <w:t xml:space="preserve"> </w:t>
    </w:r>
    <w:sdt>
      <w:sdtPr>
        <w:alias w:val="Status"/>
        <w:tag w:val=""/>
        <w:id w:val="673151047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Content>
        <w:r w:rsidR="00BB419B">
          <w:t>1.29</w:t>
        </w:r>
      </w:sdtContent>
    </w:sdt>
    <w:r w:rsidR="00901F7F">
      <w:tab/>
    </w:r>
    <w:r w:rsidR="00901F7F" w:rsidRPr="00644B0E">
      <w:rPr>
        <w:bCs/>
      </w:rPr>
      <w:fldChar w:fldCharType="begin"/>
    </w:r>
    <w:r w:rsidR="00901F7F" w:rsidRPr="00644B0E">
      <w:rPr>
        <w:bCs/>
      </w:rPr>
      <w:instrText>PAGE  \* Arabic  \* MERGEFORMAT</w:instrText>
    </w:r>
    <w:r w:rsidR="00901F7F" w:rsidRPr="00644B0E">
      <w:rPr>
        <w:bCs/>
      </w:rPr>
      <w:fldChar w:fldCharType="separate"/>
    </w:r>
    <w:r w:rsidR="00901F7F" w:rsidRPr="00644B0E">
      <w:rPr>
        <w:bCs/>
      </w:rPr>
      <w:t>1</w:t>
    </w:r>
    <w:r w:rsidR="00901F7F" w:rsidRPr="00644B0E">
      <w:rPr>
        <w:bCs/>
      </w:rPr>
      <w:fldChar w:fldCharType="end"/>
    </w:r>
    <w:r w:rsidR="00901F7F">
      <w:t xml:space="preserve"> van </w:t>
    </w:r>
    <w:r w:rsidR="00901F7F" w:rsidRPr="00644B0E">
      <w:rPr>
        <w:bCs/>
      </w:rPr>
      <w:fldChar w:fldCharType="begin"/>
    </w:r>
    <w:r w:rsidR="00901F7F" w:rsidRPr="00644B0E">
      <w:rPr>
        <w:bCs/>
      </w:rPr>
      <w:instrText>NUMPAGES  \* Arabic  \* MERGEFORMAT</w:instrText>
    </w:r>
    <w:r w:rsidR="00901F7F" w:rsidRPr="00644B0E">
      <w:rPr>
        <w:bCs/>
      </w:rPr>
      <w:fldChar w:fldCharType="separate"/>
    </w:r>
    <w:r w:rsidR="00901F7F" w:rsidRPr="00644B0E">
      <w:rPr>
        <w:bCs/>
      </w:rPr>
      <w:t>2</w:t>
    </w:r>
    <w:r w:rsidR="00901F7F" w:rsidRPr="00644B0E">
      <w:rPr>
        <w:bCs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07167" w14:textId="77777777" w:rsidR="00901F7F" w:rsidRDefault="00901F7F">
    <w:pPr>
      <w:pStyle w:val="Header"/>
    </w:pPr>
  </w:p>
  <w:p w14:paraId="6F8B4745" w14:textId="77777777" w:rsidR="00901F7F" w:rsidRDefault="00901F7F">
    <w:pPr>
      <w:pStyle w:val="Header"/>
    </w:pPr>
    <w:r>
      <w:rPr>
        <w:noProof/>
        <w:lang w:eastAsia="nl-NL"/>
      </w:rPr>
      <w:drawing>
        <wp:anchor distT="0" distB="0" distL="114300" distR="114300" simplePos="0" relativeHeight="251658244" behindDoc="0" locked="1" layoutInCell="1" allowOverlap="1" wp14:anchorId="11BD150A" wp14:editId="1DDCD72F">
          <wp:simplePos x="0" y="0"/>
          <wp:positionH relativeFrom="page">
            <wp:posOffset>737870</wp:posOffset>
          </wp:positionH>
          <wp:positionV relativeFrom="page">
            <wp:posOffset>655320</wp:posOffset>
          </wp:positionV>
          <wp:extent cx="1713600" cy="309600"/>
          <wp:effectExtent l="0" t="0" r="1270" b="0"/>
          <wp:wrapNone/>
          <wp:docPr id="1" name="Afbeelding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rocura_fc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/>
                </pic:blipFill>
                <pic:spPr bwMode="auto">
                  <a:xfrm>
                    <a:off x="0" y="0"/>
                    <a:ext cx="1713600" cy="309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nl-NL"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3C37E28B" wp14:editId="46FAB860">
              <wp:simplePos x="0" y="0"/>
              <wp:positionH relativeFrom="page">
                <wp:posOffset>2805430</wp:posOffset>
              </wp:positionH>
              <wp:positionV relativeFrom="page">
                <wp:posOffset>775335</wp:posOffset>
              </wp:positionV>
              <wp:extent cx="4441825" cy="132715"/>
              <wp:effectExtent l="0" t="0" r="0" b="635"/>
              <wp:wrapNone/>
              <wp:docPr id="217" name="Tekstvak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41825" cy="132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ECCA071" w14:textId="77777777" w:rsidR="00901F7F" w:rsidRPr="00806616" w:rsidRDefault="00901F7F" w:rsidP="00785FC7">
                          <w:pPr>
                            <w:pStyle w:val="Adresblok"/>
                            <w:jc w:val="right"/>
                          </w:pPr>
                          <w:r w:rsidRPr="00806616">
                            <w:t xml:space="preserve">Parelweg 11, 812 RS Alkmaar  </w:t>
                          </w:r>
                          <w:r w:rsidRPr="00806616">
                            <w:rPr>
                              <w:color w:val="0033A0" w:themeColor="accent1"/>
                            </w:rPr>
                            <w:t>•</w:t>
                          </w:r>
                          <w:r w:rsidRPr="00806616">
                            <w:t xml:space="preserve">  </w:t>
                          </w:r>
                          <w:r w:rsidRPr="00806616">
                            <w:rPr>
                              <w:b/>
                            </w:rPr>
                            <w:t>T</w:t>
                          </w:r>
                          <w:r w:rsidRPr="00806616">
                            <w:t xml:space="preserve">  +31 (0)88 770 81 00</w:t>
                          </w:r>
                          <w:r w:rsidRPr="00806616">
                            <w:rPr>
                              <w:rFonts w:ascii="Franklin Gothic Book" w:hAnsi="Franklin Gothic Book"/>
                              <w:color w:val="4B575F" w:themeColor="text1"/>
                              <w:sz w:val="15"/>
                              <w:szCs w:val="15"/>
                            </w:rPr>
                            <w:t xml:space="preserve"> </w:t>
                          </w:r>
                          <w:r w:rsidRPr="00806616">
                            <w:rPr>
                              <w:color w:val="0033A0" w:themeColor="accent1"/>
                            </w:rPr>
                            <w:t>•</w:t>
                          </w:r>
                          <w:r w:rsidRPr="00806616">
                            <w:t xml:space="preserve">  </w:t>
                          </w:r>
                          <w:r w:rsidRPr="00806616">
                            <w:rPr>
                              <w:b/>
                            </w:rPr>
                            <w:t>E</w:t>
                          </w:r>
                          <w:r w:rsidRPr="00806616">
                            <w:t xml:space="preserve">  info@procura.nl  </w:t>
                          </w:r>
                          <w:r w:rsidRPr="00806616">
                            <w:rPr>
                              <w:color w:val="0033A0" w:themeColor="accent1"/>
                            </w:rPr>
                            <w:t>•</w:t>
                          </w:r>
                          <w:r w:rsidRPr="00806616">
                            <w:t xml:space="preserve">  www.procura.nl</w:t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C37E28B" id="_x0000_t202" coordsize="21600,21600" o:spt="202" path="m,l,21600r21600,l21600,xe">
              <v:stroke joinstyle="miter"/>
              <v:path gradientshapeok="t" o:connecttype="rect"/>
            </v:shapetype>
            <v:shape id="Tekstvak 2" o:spid="_x0000_s1029" type="#_x0000_t202" style="position:absolute;margin-left:220.9pt;margin-top:61.05pt;width:349.75pt;height:10.45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" filled="f" stroked="f">
              <v:textbox style="mso-fit-shape-to-text:t" inset="0,0,0,0">
                <w:txbxContent>
                  <w:p w14:paraId="2ECCA071" w14:textId="77777777" w:rsidR="00901F7F" w:rsidRPr="00806616" w:rsidRDefault="00901F7F" w:rsidP="00785FC7">
                    <w:pPr>
                      <w:pStyle w:val="Adresblok"/>
                      <w:jc w:val="right"/>
                    </w:pPr>
                    <w:r w:rsidRPr="00806616">
                      <w:t xml:space="preserve">Parelweg 11, 812 RS Alkmaar  </w:t>
                    </w:r>
                    <w:r w:rsidRPr="00806616">
                      <w:rPr>
                        <w:color w:val="0033A0" w:themeColor="accent1"/>
                      </w:rPr>
                      <w:t>•</w:t>
                    </w:r>
                    <w:r w:rsidRPr="00806616">
                      <w:t xml:space="preserve">  </w:t>
                    </w:r>
                    <w:r w:rsidRPr="00806616">
                      <w:rPr>
                        <w:b/>
                      </w:rPr>
                      <w:t>T</w:t>
                    </w:r>
                    <w:r w:rsidRPr="00806616">
                      <w:t xml:space="preserve">  +31 (0)88 770 81 00</w:t>
                    </w:r>
                    <w:r w:rsidRPr="00806616">
                      <w:rPr>
                        <w:rFonts w:ascii="Franklin Gothic Book" w:hAnsi="Franklin Gothic Book"/>
                        <w:color w:val="4B575F" w:themeColor="text1"/>
                        <w:sz w:val="15"/>
                        <w:szCs w:val="15"/>
                      </w:rPr>
                      <w:t xml:space="preserve"> </w:t>
                    </w:r>
                    <w:r w:rsidRPr="00806616">
                      <w:rPr>
                        <w:color w:val="0033A0" w:themeColor="accent1"/>
                      </w:rPr>
                      <w:t>•</w:t>
                    </w:r>
                    <w:r w:rsidRPr="00806616">
                      <w:t xml:space="preserve">  </w:t>
                    </w:r>
                    <w:r w:rsidRPr="00806616">
                      <w:rPr>
                        <w:b/>
                      </w:rPr>
                      <w:t>E</w:t>
                    </w:r>
                    <w:r w:rsidRPr="00806616">
                      <w:t xml:space="preserve">  info@procura.nl  </w:t>
                    </w:r>
                    <w:r w:rsidRPr="00806616">
                      <w:rPr>
                        <w:color w:val="0033A0" w:themeColor="accent1"/>
                      </w:rPr>
                      <w:t>•</w:t>
                    </w:r>
                    <w:r w:rsidRPr="00806616">
                      <w:t xml:space="preserve">  www.procura.nl</w:t>
                    </w:r>
                  </w:p>
                </w:txbxContent>
              </v:textbox>
              <w10:wrap anchorx="page" anchory="page"/>
              <w10:anchorlock/>
            </v:shape>
          </w:pict>
        </mc:Fallback>
      </mc:AlternateContent>
    </w:r>
    <w:r>
      <w:rPr>
        <w:noProof/>
        <w:lang w:eastAsia="nl-NL"/>
      </w:rPr>
      <w:drawing>
        <wp:anchor distT="0" distB="0" distL="114300" distR="114300" simplePos="0" relativeHeight="251658241" behindDoc="1" locked="1" layoutInCell="1" allowOverlap="1" wp14:anchorId="1B801877" wp14:editId="1C373BB0">
          <wp:simplePos x="0" y="0"/>
          <wp:positionH relativeFrom="page">
            <wp:posOffset>0</wp:posOffset>
          </wp:positionH>
          <wp:positionV relativeFrom="page">
            <wp:posOffset>942975</wp:posOffset>
          </wp:positionV>
          <wp:extent cx="7546340" cy="550545"/>
          <wp:effectExtent l="0" t="0" r="0" b="1905"/>
          <wp:wrapNone/>
          <wp:docPr id="5" name="Afbeelding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ovenkant Beheervisie-01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7546340" cy="5505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68BAFD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586C80"/>
    <w:multiLevelType w:val="hybridMultilevel"/>
    <w:tmpl w:val="2FDEDC2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DF1C5F"/>
    <w:multiLevelType w:val="hybridMultilevel"/>
    <w:tmpl w:val="1EA87CD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2F0548"/>
    <w:multiLevelType w:val="hybridMultilevel"/>
    <w:tmpl w:val="84DA378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493CA3"/>
    <w:multiLevelType w:val="hybridMultilevel"/>
    <w:tmpl w:val="0C2EAAE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821D4B"/>
    <w:multiLevelType w:val="hybridMultilevel"/>
    <w:tmpl w:val="091CCA8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345410"/>
    <w:multiLevelType w:val="hybridMultilevel"/>
    <w:tmpl w:val="6C5A398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65339D"/>
    <w:multiLevelType w:val="multilevel"/>
    <w:tmpl w:val="9F400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AEC37C0"/>
    <w:multiLevelType w:val="hybridMultilevel"/>
    <w:tmpl w:val="D9982FC0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D1F21E5"/>
    <w:multiLevelType w:val="hybridMultilevel"/>
    <w:tmpl w:val="2FDEDC22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0177870"/>
    <w:multiLevelType w:val="multilevel"/>
    <w:tmpl w:val="5068FC56"/>
    <w:styleLink w:val="Genummerdelijst"/>
    <w:lvl w:ilvl="0">
      <w:start w:val="1"/>
      <w:numFmt w:val="decimal"/>
      <w:pStyle w:val="ListNumber"/>
      <w:lvlText w:val="%1."/>
      <w:lvlJc w:val="left"/>
      <w:pPr>
        <w:ind w:left="284" w:hanging="28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68" w:hanging="284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852" w:hanging="284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1136" w:hanging="284"/>
      </w:pPr>
      <w:rPr>
        <w:rFonts w:hint="default"/>
      </w:rPr>
    </w:lvl>
    <w:lvl w:ilvl="4">
      <w:start w:val="1"/>
      <w:numFmt w:val="lowerLetter"/>
      <w:lvlText w:val="%5)"/>
      <w:lvlJc w:val="left"/>
      <w:pPr>
        <w:ind w:left="1420" w:hanging="284"/>
      </w:pPr>
      <w:rPr>
        <w:rFonts w:hint="default"/>
      </w:rPr>
    </w:lvl>
    <w:lvl w:ilvl="5">
      <w:start w:val="1"/>
      <w:numFmt w:val="lowerRoman"/>
      <w:lvlText w:val="%6)"/>
      <w:lvlJc w:val="left"/>
      <w:pPr>
        <w:ind w:left="1704" w:hanging="28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1988" w:hanging="28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272" w:hanging="28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2556" w:hanging="284"/>
      </w:pPr>
      <w:rPr>
        <w:rFonts w:hint="default"/>
      </w:rPr>
    </w:lvl>
  </w:abstractNum>
  <w:abstractNum w:abstractNumId="11" w15:restartNumberingAfterBreak="0">
    <w:nsid w:val="120C7FB5"/>
    <w:multiLevelType w:val="multilevel"/>
    <w:tmpl w:val="0CD8F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30610F3"/>
    <w:multiLevelType w:val="hybridMultilevel"/>
    <w:tmpl w:val="CB8AF77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6700D3"/>
    <w:multiLevelType w:val="hybridMultilevel"/>
    <w:tmpl w:val="A454D53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FBF1E17"/>
    <w:multiLevelType w:val="hybridMultilevel"/>
    <w:tmpl w:val="24704340"/>
    <w:lvl w:ilvl="0" w:tplc="9DEA924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0FA5BAE"/>
    <w:multiLevelType w:val="hybridMultilevel"/>
    <w:tmpl w:val="357A1610"/>
    <w:lvl w:ilvl="0" w:tplc="FF946A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D868BD"/>
    <w:multiLevelType w:val="hybridMultilevel"/>
    <w:tmpl w:val="B4245EB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CD7974"/>
    <w:multiLevelType w:val="hybridMultilevel"/>
    <w:tmpl w:val="7426407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246538"/>
    <w:multiLevelType w:val="hybridMultilevel"/>
    <w:tmpl w:val="E73470C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6E56AF8"/>
    <w:multiLevelType w:val="hybridMultilevel"/>
    <w:tmpl w:val="D71ABF6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1B5347"/>
    <w:multiLevelType w:val="hybridMultilevel"/>
    <w:tmpl w:val="D95E9D02"/>
    <w:lvl w:ilvl="0" w:tplc="9DEA924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271574"/>
    <w:multiLevelType w:val="hybridMultilevel"/>
    <w:tmpl w:val="54664932"/>
    <w:lvl w:ilvl="0" w:tplc="9DEA924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F00CC5"/>
    <w:multiLevelType w:val="multilevel"/>
    <w:tmpl w:val="27182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FCD7CA4"/>
    <w:multiLevelType w:val="hybridMultilevel"/>
    <w:tmpl w:val="682A737E"/>
    <w:lvl w:ilvl="0" w:tplc="DAE2B9AA">
      <w:numFmt w:val="bullet"/>
      <w:lvlText w:val="-"/>
      <w:lvlJc w:val="left"/>
      <w:pPr>
        <w:ind w:left="720" w:hanging="360"/>
      </w:pPr>
      <w:rPr>
        <w:rFonts w:ascii="Corbel" w:eastAsiaTheme="minorEastAsia" w:hAnsi="Corbel" w:cstheme="minorBid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867875"/>
    <w:multiLevelType w:val="hybridMultilevel"/>
    <w:tmpl w:val="49386D0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328F60CF"/>
    <w:multiLevelType w:val="hybridMultilevel"/>
    <w:tmpl w:val="5C14058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9AA7250"/>
    <w:multiLevelType w:val="hybridMultilevel"/>
    <w:tmpl w:val="5822938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BC27A0"/>
    <w:multiLevelType w:val="multilevel"/>
    <w:tmpl w:val="0413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3CCC0FBC"/>
    <w:multiLevelType w:val="hybridMultilevel"/>
    <w:tmpl w:val="89A60A8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57083A"/>
    <w:multiLevelType w:val="hybridMultilevel"/>
    <w:tmpl w:val="8AF0BE4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B500E16"/>
    <w:multiLevelType w:val="hybridMultilevel"/>
    <w:tmpl w:val="22F447FA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>
      <w:start w:val="1"/>
      <w:numFmt w:val="decimal"/>
      <w:lvlText w:val="%4."/>
      <w:lvlJc w:val="left"/>
      <w:pPr>
        <w:ind w:left="2880" w:hanging="360"/>
      </w:pPr>
    </w:lvl>
    <w:lvl w:ilvl="4" w:tplc="04130019">
      <w:start w:val="1"/>
      <w:numFmt w:val="lowerLetter"/>
      <w:lvlText w:val="%5."/>
      <w:lvlJc w:val="left"/>
      <w:pPr>
        <w:ind w:left="3600" w:hanging="360"/>
      </w:pPr>
    </w:lvl>
    <w:lvl w:ilvl="5" w:tplc="0413001B">
      <w:start w:val="1"/>
      <w:numFmt w:val="lowerRoman"/>
      <w:lvlText w:val="%6."/>
      <w:lvlJc w:val="right"/>
      <w:pPr>
        <w:ind w:left="4320" w:hanging="180"/>
      </w:pPr>
    </w:lvl>
    <w:lvl w:ilvl="6" w:tplc="0413000F">
      <w:start w:val="1"/>
      <w:numFmt w:val="decimal"/>
      <w:lvlText w:val="%7."/>
      <w:lvlJc w:val="left"/>
      <w:pPr>
        <w:ind w:left="5040" w:hanging="360"/>
      </w:pPr>
    </w:lvl>
    <w:lvl w:ilvl="7" w:tplc="04130019">
      <w:start w:val="1"/>
      <w:numFmt w:val="lowerLetter"/>
      <w:lvlText w:val="%8."/>
      <w:lvlJc w:val="left"/>
      <w:pPr>
        <w:ind w:left="5760" w:hanging="360"/>
      </w:pPr>
    </w:lvl>
    <w:lvl w:ilvl="8" w:tplc="0413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E309C1"/>
    <w:multiLevelType w:val="hybridMultilevel"/>
    <w:tmpl w:val="BA42238E"/>
    <w:lvl w:ilvl="0" w:tplc="4BE4E8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E2EB98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0053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4AC1E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418D6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2E7F3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A4686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F405A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3CA9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4C10508E"/>
    <w:multiLevelType w:val="multilevel"/>
    <w:tmpl w:val="FA58AAD0"/>
    <w:styleLink w:val="GenummerdekoppenConxillium"/>
    <w:lvl w:ilvl="0">
      <w:start w:val="1"/>
      <w:numFmt w:val="decimal"/>
      <w:pStyle w:val="Heading1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454" w:hanging="454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454" w:hanging="45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454" w:hanging="45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54" w:hanging="45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54" w:hanging="45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4" w:hanging="45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54" w:hanging="454"/>
      </w:pPr>
      <w:rPr>
        <w:rFonts w:hint="default"/>
      </w:rPr>
    </w:lvl>
  </w:abstractNum>
  <w:abstractNum w:abstractNumId="33" w15:restartNumberingAfterBreak="0">
    <w:nsid w:val="51C83378"/>
    <w:multiLevelType w:val="hybridMultilevel"/>
    <w:tmpl w:val="69A20C8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5816D7D"/>
    <w:multiLevelType w:val="hybridMultilevel"/>
    <w:tmpl w:val="604A907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71B6031"/>
    <w:multiLevelType w:val="multilevel"/>
    <w:tmpl w:val="2708C6C0"/>
    <w:styleLink w:val="LijstalineaConxillium"/>
    <w:lvl w:ilvl="0">
      <w:start w:val="1"/>
      <w:numFmt w:val="bullet"/>
      <w:pStyle w:val="ListParagraph"/>
      <w:lvlText w:val="•"/>
      <w:lvlJc w:val="left"/>
      <w:pPr>
        <w:ind w:left="227" w:hanging="227"/>
      </w:pPr>
      <w:rPr>
        <w:rFonts w:ascii="Gotham Light" w:hAnsi="Gotham Light" w:hint="default"/>
        <w:color w:val="auto"/>
      </w:rPr>
    </w:lvl>
    <w:lvl w:ilvl="1">
      <w:start w:val="1"/>
      <w:numFmt w:val="bullet"/>
      <w:lvlText w:val="•"/>
      <w:lvlJc w:val="left"/>
      <w:pPr>
        <w:ind w:left="454" w:hanging="227"/>
      </w:pPr>
      <w:rPr>
        <w:rFonts w:ascii="Gotham Light" w:hAnsi="Gotham Light" w:hint="default"/>
        <w:color w:val="auto"/>
      </w:rPr>
    </w:lvl>
    <w:lvl w:ilvl="2">
      <w:start w:val="1"/>
      <w:numFmt w:val="bullet"/>
      <w:lvlText w:val="•"/>
      <w:lvlJc w:val="left"/>
      <w:pPr>
        <w:ind w:left="681" w:hanging="227"/>
      </w:pPr>
      <w:rPr>
        <w:rFonts w:ascii="Gotham Light" w:hAnsi="Gotham Light" w:hint="default"/>
        <w:color w:val="auto"/>
      </w:rPr>
    </w:lvl>
    <w:lvl w:ilvl="3">
      <w:start w:val="1"/>
      <w:numFmt w:val="bullet"/>
      <w:lvlText w:val="•"/>
      <w:lvlJc w:val="left"/>
      <w:pPr>
        <w:ind w:left="908" w:hanging="227"/>
      </w:pPr>
      <w:rPr>
        <w:rFonts w:ascii="Gotham Light" w:hAnsi="Gotham Light" w:hint="default"/>
        <w:color w:val="auto"/>
      </w:rPr>
    </w:lvl>
    <w:lvl w:ilvl="4">
      <w:start w:val="1"/>
      <w:numFmt w:val="bullet"/>
      <w:lvlText w:val="•"/>
      <w:lvlJc w:val="left"/>
      <w:pPr>
        <w:ind w:left="1135" w:hanging="227"/>
      </w:pPr>
      <w:rPr>
        <w:rFonts w:ascii="Gotham Light" w:hAnsi="Gotham Light" w:hint="default"/>
        <w:color w:val="auto"/>
      </w:rPr>
    </w:lvl>
    <w:lvl w:ilvl="5">
      <w:start w:val="1"/>
      <w:numFmt w:val="bullet"/>
      <w:lvlText w:val="•"/>
      <w:lvlJc w:val="left"/>
      <w:pPr>
        <w:ind w:left="1362" w:hanging="227"/>
      </w:pPr>
      <w:rPr>
        <w:rFonts w:ascii="Gotham Light" w:hAnsi="Gotham Light" w:hint="default"/>
        <w:color w:val="auto"/>
      </w:rPr>
    </w:lvl>
    <w:lvl w:ilvl="6">
      <w:start w:val="1"/>
      <w:numFmt w:val="bullet"/>
      <w:lvlText w:val="•"/>
      <w:lvlJc w:val="left"/>
      <w:pPr>
        <w:ind w:left="1589" w:hanging="227"/>
      </w:pPr>
      <w:rPr>
        <w:rFonts w:ascii="Gotham Light" w:hAnsi="Gotham Light" w:hint="default"/>
        <w:color w:val="auto"/>
      </w:rPr>
    </w:lvl>
    <w:lvl w:ilvl="7">
      <w:start w:val="1"/>
      <w:numFmt w:val="bullet"/>
      <w:lvlText w:val="•"/>
      <w:lvlJc w:val="left"/>
      <w:pPr>
        <w:ind w:left="1816" w:hanging="227"/>
      </w:pPr>
      <w:rPr>
        <w:rFonts w:ascii="Gotham Light" w:hAnsi="Gotham Light" w:hint="default"/>
        <w:color w:val="auto"/>
      </w:rPr>
    </w:lvl>
    <w:lvl w:ilvl="8">
      <w:start w:val="1"/>
      <w:numFmt w:val="bullet"/>
      <w:lvlText w:val="•"/>
      <w:lvlJc w:val="left"/>
      <w:pPr>
        <w:ind w:left="2043" w:hanging="227"/>
      </w:pPr>
      <w:rPr>
        <w:rFonts w:ascii="Gotham Light" w:hAnsi="Gotham Light" w:hint="default"/>
        <w:color w:val="auto"/>
      </w:rPr>
    </w:lvl>
  </w:abstractNum>
  <w:abstractNum w:abstractNumId="36" w15:restartNumberingAfterBreak="0">
    <w:nsid w:val="573319E5"/>
    <w:multiLevelType w:val="hybridMultilevel"/>
    <w:tmpl w:val="367C7F02"/>
    <w:lvl w:ilvl="0" w:tplc="E18E9134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A58303D"/>
    <w:multiLevelType w:val="hybridMultilevel"/>
    <w:tmpl w:val="0E06804E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B0100FA"/>
    <w:multiLevelType w:val="hybridMultilevel"/>
    <w:tmpl w:val="498877B8"/>
    <w:lvl w:ilvl="0" w:tplc="2DE291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3A09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82846F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15621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6080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0448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9067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FA70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22D0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5DBE7E8B"/>
    <w:multiLevelType w:val="multilevel"/>
    <w:tmpl w:val="E464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30923C4"/>
    <w:multiLevelType w:val="hybridMultilevel"/>
    <w:tmpl w:val="9A24D84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97C7956"/>
    <w:multiLevelType w:val="hybridMultilevel"/>
    <w:tmpl w:val="6DC2267E"/>
    <w:lvl w:ilvl="0" w:tplc="5936E13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6411E2"/>
    <w:multiLevelType w:val="hybridMultilevel"/>
    <w:tmpl w:val="DF14A7A8"/>
    <w:lvl w:ilvl="0" w:tplc="E18E9134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FE0BD6"/>
    <w:multiLevelType w:val="hybridMultilevel"/>
    <w:tmpl w:val="72C8C88E"/>
    <w:lvl w:ilvl="0" w:tplc="E18E9134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E2136CC"/>
    <w:multiLevelType w:val="hybridMultilevel"/>
    <w:tmpl w:val="E556BF2C"/>
    <w:lvl w:ilvl="0" w:tplc="9DEA924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97A087A"/>
    <w:multiLevelType w:val="multilevel"/>
    <w:tmpl w:val="DAEC181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 w16cid:durableId="1111631321">
    <w:abstractNumId w:val="27"/>
  </w:num>
  <w:num w:numId="2" w16cid:durableId="129321405">
    <w:abstractNumId w:val="35"/>
  </w:num>
  <w:num w:numId="3" w16cid:durableId="799108665">
    <w:abstractNumId w:val="32"/>
  </w:num>
  <w:num w:numId="4" w16cid:durableId="778984971">
    <w:abstractNumId w:val="10"/>
  </w:num>
  <w:num w:numId="5" w16cid:durableId="917598583">
    <w:abstractNumId w:val="0"/>
  </w:num>
  <w:num w:numId="6" w16cid:durableId="1489860593">
    <w:abstractNumId w:val="25"/>
  </w:num>
  <w:num w:numId="7" w16cid:durableId="1653027818">
    <w:abstractNumId w:val="4"/>
  </w:num>
  <w:num w:numId="8" w16cid:durableId="161436309">
    <w:abstractNumId w:val="39"/>
  </w:num>
  <w:num w:numId="9" w16cid:durableId="1053115427">
    <w:abstractNumId w:val="18"/>
  </w:num>
  <w:num w:numId="10" w16cid:durableId="1643270878">
    <w:abstractNumId w:val="40"/>
  </w:num>
  <w:num w:numId="11" w16cid:durableId="1367675101">
    <w:abstractNumId w:val="37"/>
  </w:num>
  <w:num w:numId="12" w16cid:durableId="1275094126">
    <w:abstractNumId w:val="28"/>
  </w:num>
  <w:num w:numId="13" w16cid:durableId="1062410631">
    <w:abstractNumId w:val="17"/>
  </w:num>
  <w:num w:numId="14" w16cid:durableId="1551305055">
    <w:abstractNumId w:val="20"/>
  </w:num>
  <w:num w:numId="15" w16cid:durableId="1840726520">
    <w:abstractNumId w:val="23"/>
  </w:num>
  <w:num w:numId="16" w16cid:durableId="127817155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048577665">
    <w:abstractNumId w:val="31"/>
  </w:num>
  <w:num w:numId="18" w16cid:durableId="1079711212">
    <w:abstractNumId w:val="44"/>
  </w:num>
  <w:num w:numId="19" w16cid:durableId="450322477">
    <w:abstractNumId w:val="5"/>
  </w:num>
  <w:num w:numId="20" w16cid:durableId="1214082336">
    <w:abstractNumId w:val="6"/>
  </w:num>
  <w:num w:numId="21" w16cid:durableId="1585409573">
    <w:abstractNumId w:val="9"/>
  </w:num>
  <w:num w:numId="22" w16cid:durableId="92239502">
    <w:abstractNumId w:val="26"/>
  </w:num>
  <w:num w:numId="23" w16cid:durableId="534583902">
    <w:abstractNumId w:val="1"/>
  </w:num>
  <w:num w:numId="24" w16cid:durableId="1196775228">
    <w:abstractNumId w:val="16"/>
  </w:num>
  <w:num w:numId="25" w16cid:durableId="10033975">
    <w:abstractNumId w:val="8"/>
  </w:num>
  <w:num w:numId="26" w16cid:durableId="1358581741">
    <w:abstractNumId w:val="13"/>
  </w:num>
  <w:num w:numId="27" w16cid:durableId="956832489">
    <w:abstractNumId w:val="33"/>
  </w:num>
  <w:num w:numId="28" w16cid:durableId="2139638030">
    <w:abstractNumId w:val="38"/>
  </w:num>
  <w:num w:numId="29" w16cid:durableId="5716056">
    <w:abstractNumId w:val="22"/>
  </w:num>
  <w:num w:numId="30" w16cid:durableId="1658001009">
    <w:abstractNumId w:val="11"/>
  </w:num>
  <w:num w:numId="31" w16cid:durableId="958102447">
    <w:abstractNumId w:val="34"/>
  </w:num>
  <w:num w:numId="32" w16cid:durableId="1428386993">
    <w:abstractNumId w:val="41"/>
  </w:num>
  <w:num w:numId="33" w16cid:durableId="1836534375">
    <w:abstractNumId w:val="45"/>
  </w:num>
  <w:num w:numId="34" w16cid:durableId="1947469379">
    <w:abstractNumId w:val="12"/>
  </w:num>
  <w:num w:numId="35" w16cid:durableId="25837265">
    <w:abstractNumId w:val="7"/>
  </w:num>
  <w:num w:numId="36" w16cid:durableId="1118404434">
    <w:abstractNumId w:val="14"/>
  </w:num>
  <w:num w:numId="37" w16cid:durableId="829097851">
    <w:abstractNumId w:val="21"/>
  </w:num>
  <w:num w:numId="38" w16cid:durableId="1343897644">
    <w:abstractNumId w:val="42"/>
  </w:num>
  <w:num w:numId="39" w16cid:durableId="1225019606">
    <w:abstractNumId w:val="43"/>
  </w:num>
  <w:num w:numId="40" w16cid:durableId="39787491">
    <w:abstractNumId w:val="36"/>
  </w:num>
  <w:num w:numId="41" w16cid:durableId="53847150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 w16cid:durableId="71450337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1836803765">
    <w:abstractNumId w:val="19"/>
  </w:num>
  <w:num w:numId="44" w16cid:durableId="1506167813">
    <w:abstractNumId w:val="3"/>
  </w:num>
  <w:num w:numId="45" w16cid:durableId="1895041095">
    <w:abstractNumId w:val="29"/>
  </w:num>
  <w:num w:numId="46" w16cid:durableId="1978220035">
    <w:abstractNumId w:val="24"/>
  </w:num>
  <w:num w:numId="47" w16cid:durableId="637996832">
    <w:abstractNumId w:val="15"/>
  </w:num>
  <w:num w:numId="48" w16cid:durableId="13761526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820"/>
    <w:rsid w:val="000012EB"/>
    <w:rsid w:val="00003837"/>
    <w:rsid w:val="00003E39"/>
    <w:rsid w:val="00004E61"/>
    <w:rsid w:val="000062FF"/>
    <w:rsid w:val="00006E31"/>
    <w:rsid w:val="0000792F"/>
    <w:rsid w:val="00010904"/>
    <w:rsid w:val="0001128F"/>
    <w:rsid w:val="0001257C"/>
    <w:rsid w:val="00012F53"/>
    <w:rsid w:val="00013CE8"/>
    <w:rsid w:val="0001695F"/>
    <w:rsid w:val="00017C2D"/>
    <w:rsid w:val="00020C8B"/>
    <w:rsid w:val="00022419"/>
    <w:rsid w:val="00023D33"/>
    <w:rsid w:val="00023DAB"/>
    <w:rsid w:val="00025540"/>
    <w:rsid w:val="00027B65"/>
    <w:rsid w:val="00027C2B"/>
    <w:rsid w:val="00032CC2"/>
    <w:rsid w:val="0003311F"/>
    <w:rsid w:val="00034C67"/>
    <w:rsid w:val="00035615"/>
    <w:rsid w:val="00035DCE"/>
    <w:rsid w:val="0003676C"/>
    <w:rsid w:val="00036F18"/>
    <w:rsid w:val="000409D1"/>
    <w:rsid w:val="00040E11"/>
    <w:rsid w:val="00043302"/>
    <w:rsid w:val="000434B6"/>
    <w:rsid w:val="00043C1B"/>
    <w:rsid w:val="0004440A"/>
    <w:rsid w:val="00050F54"/>
    <w:rsid w:val="00051616"/>
    <w:rsid w:val="000516A0"/>
    <w:rsid w:val="00051A3A"/>
    <w:rsid w:val="000522E0"/>
    <w:rsid w:val="00053F66"/>
    <w:rsid w:val="000606E4"/>
    <w:rsid w:val="00064143"/>
    <w:rsid w:val="000643E1"/>
    <w:rsid w:val="000654A5"/>
    <w:rsid w:val="0006561F"/>
    <w:rsid w:val="00065CAD"/>
    <w:rsid w:val="000664CE"/>
    <w:rsid w:val="00066919"/>
    <w:rsid w:val="00066F88"/>
    <w:rsid w:val="00067202"/>
    <w:rsid w:val="00067FD2"/>
    <w:rsid w:val="000704EA"/>
    <w:rsid w:val="0007059A"/>
    <w:rsid w:val="000706CB"/>
    <w:rsid w:val="00070B3F"/>
    <w:rsid w:val="00072739"/>
    <w:rsid w:val="000731D4"/>
    <w:rsid w:val="00074802"/>
    <w:rsid w:val="00076342"/>
    <w:rsid w:val="00082561"/>
    <w:rsid w:val="00082891"/>
    <w:rsid w:val="0008395C"/>
    <w:rsid w:val="00084803"/>
    <w:rsid w:val="00085261"/>
    <w:rsid w:val="00087024"/>
    <w:rsid w:val="00087EC8"/>
    <w:rsid w:val="000901B4"/>
    <w:rsid w:val="000902AD"/>
    <w:rsid w:val="000902C1"/>
    <w:rsid w:val="00092118"/>
    <w:rsid w:val="000931C3"/>
    <w:rsid w:val="000958D3"/>
    <w:rsid w:val="0009625E"/>
    <w:rsid w:val="00096872"/>
    <w:rsid w:val="00097AEB"/>
    <w:rsid w:val="00097F9B"/>
    <w:rsid w:val="000A0137"/>
    <w:rsid w:val="000A20B5"/>
    <w:rsid w:val="000A3069"/>
    <w:rsid w:val="000A3676"/>
    <w:rsid w:val="000A37F0"/>
    <w:rsid w:val="000A4663"/>
    <w:rsid w:val="000A4ADB"/>
    <w:rsid w:val="000A735D"/>
    <w:rsid w:val="000B0B4B"/>
    <w:rsid w:val="000B318A"/>
    <w:rsid w:val="000B4458"/>
    <w:rsid w:val="000B4889"/>
    <w:rsid w:val="000B5080"/>
    <w:rsid w:val="000B6226"/>
    <w:rsid w:val="000B699A"/>
    <w:rsid w:val="000B718D"/>
    <w:rsid w:val="000B75C9"/>
    <w:rsid w:val="000B76D9"/>
    <w:rsid w:val="000C5741"/>
    <w:rsid w:val="000D034B"/>
    <w:rsid w:val="000D180E"/>
    <w:rsid w:val="000D2DAB"/>
    <w:rsid w:val="000D2EBF"/>
    <w:rsid w:val="000D37E7"/>
    <w:rsid w:val="000D5AC3"/>
    <w:rsid w:val="000D6B9F"/>
    <w:rsid w:val="000E1684"/>
    <w:rsid w:val="000E19D9"/>
    <w:rsid w:val="000E226F"/>
    <w:rsid w:val="000E2411"/>
    <w:rsid w:val="000E35CB"/>
    <w:rsid w:val="000E4D91"/>
    <w:rsid w:val="000E67D8"/>
    <w:rsid w:val="000E69E4"/>
    <w:rsid w:val="000F1875"/>
    <w:rsid w:val="000F3452"/>
    <w:rsid w:val="000F57E5"/>
    <w:rsid w:val="000F61BF"/>
    <w:rsid w:val="000F6B07"/>
    <w:rsid w:val="000F750A"/>
    <w:rsid w:val="000F7BEB"/>
    <w:rsid w:val="00100229"/>
    <w:rsid w:val="00102005"/>
    <w:rsid w:val="0010232D"/>
    <w:rsid w:val="00103C72"/>
    <w:rsid w:val="00105282"/>
    <w:rsid w:val="00106C34"/>
    <w:rsid w:val="00110895"/>
    <w:rsid w:val="0011094D"/>
    <w:rsid w:val="00111113"/>
    <w:rsid w:val="001115FB"/>
    <w:rsid w:val="00111A4C"/>
    <w:rsid w:val="00113391"/>
    <w:rsid w:val="00113B4E"/>
    <w:rsid w:val="00113D8C"/>
    <w:rsid w:val="00114C16"/>
    <w:rsid w:val="00115050"/>
    <w:rsid w:val="00115353"/>
    <w:rsid w:val="00115DC1"/>
    <w:rsid w:val="00116A10"/>
    <w:rsid w:val="001200F0"/>
    <w:rsid w:val="001203F3"/>
    <w:rsid w:val="001205E3"/>
    <w:rsid w:val="001263B0"/>
    <w:rsid w:val="001275F6"/>
    <w:rsid w:val="001315B0"/>
    <w:rsid w:val="00132170"/>
    <w:rsid w:val="00132D1C"/>
    <w:rsid w:val="001351C5"/>
    <w:rsid w:val="001354D4"/>
    <w:rsid w:val="00135503"/>
    <w:rsid w:val="00135D79"/>
    <w:rsid w:val="00136067"/>
    <w:rsid w:val="00140631"/>
    <w:rsid w:val="001409D8"/>
    <w:rsid w:val="001428A1"/>
    <w:rsid w:val="00142FAB"/>
    <w:rsid w:val="00144240"/>
    <w:rsid w:val="001449FD"/>
    <w:rsid w:val="00144D49"/>
    <w:rsid w:val="00145FE8"/>
    <w:rsid w:val="00146491"/>
    <w:rsid w:val="0015230B"/>
    <w:rsid w:val="00152626"/>
    <w:rsid w:val="001535A2"/>
    <w:rsid w:val="00155D9A"/>
    <w:rsid w:val="00157ADE"/>
    <w:rsid w:val="00157B2F"/>
    <w:rsid w:val="00157C99"/>
    <w:rsid w:val="00160FD0"/>
    <w:rsid w:val="00162731"/>
    <w:rsid w:val="001631BA"/>
    <w:rsid w:val="0016335E"/>
    <w:rsid w:val="00164608"/>
    <w:rsid w:val="00164B4C"/>
    <w:rsid w:val="00165279"/>
    <w:rsid w:val="001652AF"/>
    <w:rsid w:val="00167CE1"/>
    <w:rsid w:val="001702C4"/>
    <w:rsid w:val="001712FB"/>
    <w:rsid w:val="001725A9"/>
    <w:rsid w:val="001745AB"/>
    <w:rsid w:val="00174864"/>
    <w:rsid w:val="00174F8D"/>
    <w:rsid w:val="0018036D"/>
    <w:rsid w:val="00181C5A"/>
    <w:rsid w:val="001826AB"/>
    <w:rsid w:val="00186A98"/>
    <w:rsid w:val="00190367"/>
    <w:rsid w:val="00191D22"/>
    <w:rsid w:val="001923BE"/>
    <w:rsid w:val="0019291D"/>
    <w:rsid w:val="0019341B"/>
    <w:rsid w:val="00193E04"/>
    <w:rsid w:val="00194D74"/>
    <w:rsid w:val="001976DA"/>
    <w:rsid w:val="001A072C"/>
    <w:rsid w:val="001A1B17"/>
    <w:rsid w:val="001A274B"/>
    <w:rsid w:val="001A4E7F"/>
    <w:rsid w:val="001A704B"/>
    <w:rsid w:val="001B042E"/>
    <w:rsid w:val="001B08F6"/>
    <w:rsid w:val="001B198B"/>
    <w:rsid w:val="001B253E"/>
    <w:rsid w:val="001B2B38"/>
    <w:rsid w:val="001B4905"/>
    <w:rsid w:val="001B608D"/>
    <w:rsid w:val="001B79F8"/>
    <w:rsid w:val="001C054F"/>
    <w:rsid w:val="001C0885"/>
    <w:rsid w:val="001C0EE3"/>
    <w:rsid w:val="001C4A9B"/>
    <w:rsid w:val="001C4E3A"/>
    <w:rsid w:val="001C4F30"/>
    <w:rsid w:val="001C6ED9"/>
    <w:rsid w:val="001D08A5"/>
    <w:rsid w:val="001D46E2"/>
    <w:rsid w:val="001D4ED6"/>
    <w:rsid w:val="001D7531"/>
    <w:rsid w:val="001D7CAA"/>
    <w:rsid w:val="001E10D0"/>
    <w:rsid w:val="001E16A2"/>
    <w:rsid w:val="001E1E5C"/>
    <w:rsid w:val="001E3293"/>
    <w:rsid w:val="001E73E9"/>
    <w:rsid w:val="001F1673"/>
    <w:rsid w:val="001F1D0C"/>
    <w:rsid w:val="001F279E"/>
    <w:rsid w:val="001F3802"/>
    <w:rsid w:val="001F4B3A"/>
    <w:rsid w:val="001F4D93"/>
    <w:rsid w:val="001F652E"/>
    <w:rsid w:val="001F6C53"/>
    <w:rsid w:val="001F6EB0"/>
    <w:rsid w:val="001F724F"/>
    <w:rsid w:val="001F7350"/>
    <w:rsid w:val="001F796D"/>
    <w:rsid w:val="001F7EC4"/>
    <w:rsid w:val="00200023"/>
    <w:rsid w:val="00202EFC"/>
    <w:rsid w:val="00204578"/>
    <w:rsid w:val="00205D91"/>
    <w:rsid w:val="002060D2"/>
    <w:rsid w:val="00212E94"/>
    <w:rsid w:val="00215B64"/>
    <w:rsid w:val="002163BE"/>
    <w:rsid w:val="00216A1A"/>
    <w:rsid w:val="00217CE0"/>
    <w:rsid w:val="002220AA"/>
    <w:rsid w:val="00223B43"/>
    <w:rsid w:val="002255EA"/>
    <w:rsid w:val="00225DF2"/>
    <w:rsid w:val="00225EF4"/>
    <w:rsid w:val="00226D6D"/>
    <w:rsid w:val="00241D5E"/>
    <w:rsid w:val="00242659"/>
    <w:rsid w:val="00242DA3"/>
    <w:rsid w:val="00244857"/>
    <w:rsid w:val="002460EA"/>
    <w:rsid w:val="002473A4"/>
    <w:rsid w:val="00251D7C"/>
    <w:rsid w:val="00252990"/>
    <w:rsid w:val="00253CF1"/>
    <w:rsid w:val="00255BAE"/>
    <w:rsid w:val="00255D8D"/>
    <w:rsid w:val="00255E69"/>
    <w:rsid w:val="00255FA1"/>
    <w:rsid w:val="00257684"/>
    <w:rsid w:val="002606E4"/>
    <w:rsid w:val="00260D14"/>
    <w:rsid w:val="00263070"/>
    <w:rsid w:val="00263FE4"/>
    <w:rsid w:val="0026455B"/>
    <w:rsid w:val="002645EC"/>
    <w:rsid w:val="00265D60"/>
    <w:rsid w:val="00266569"/>
    <w:rsid w:val="00266B70"/>
    <w:rsid w:val="00271FEE"/>
    <w:rsid w:val="002726D4"/>
    <w:rsid w:val="00272766"/>
    <w:rsid w:val="00272827"/>
    <w:rsid w:val="00273F20"/>
    <w:rsid w:val="002742E5"/>
    <w:rsid w:val="00275B6D"/>
    <w:rsid w:val="00277191"/>
    <w:rsid w:val="002771B3"/>
    <w:rsid w:val="002773B1"/>
    <w:rsid w:val="002807F4"/>
    <w:rsid w:val="00281859"/>
    <w:rsid w:val="002821A6"/>
    <w:rsid w:val="00282BE0"/>
    <w:rsid w:val="00283364"/>
    <w:rsid w:val="00285B12"/>
    <w:rsid w:val="002868C2"/>
    <w:rsid w:val="00287C77"/>
    <w:rsid w:val="00291636"/>
    <w:rsid w:val="002959CC"/>
    <w:rsid w:val="00295FA2"/>
    <w:rsid w:val="002961B2"/>
    <w:rsid w:val="002962BA"/>
    <w:rsid w:val="002A174E"/>
    <w:rsid w:val="002A22A4"/>
    <w:rsid w:val="002A370B"/>
    <w:rsid w:val="002A37C8"/>
    <w:rsid w:val="002A6CDB"/>
    <w:rsid w:val="002B0B21"/>
    <w:rsid w:val="002B1274"/>
    <w:rsid w:val="002B1EE3"/>
    <w:rsid w:val="002B2D5A"/>
    <w:rsid w:val="002B34F6"/>
    <w:rsid w:val="002B6B5D"/>
    <w:rsid w:val="002B7C1A"/>
    <w:rsid w:val="002B7F09"/>
    <w:rsid w:val="002C09E6"/>
    <w:rsid w:val="002C1995"/>
    <w:rsid w:val="002C2ABD"/>
    <w:rsid w:val="002C2AFA"/>
    <w:rsid w:val="002C3837"/>
    <w:rsid w:val="002C5401"/>
    <w:rsid w:val="002C69B5"/>
    <w:rsid w:val="002C7947"/>
    <w:rsid w:val="002D024A"/>
    <w:rsid w:val="002D0E0E"/>
    <w:rsid w:val="002D1E46"/>
    <w:rsid w:val="002D212A"/>
    <w:rsid w:val="002D3384"/>
    <w:rsid w:val="002D5F10"/>
    <w:rsid w:val="002D752F"/>
    <w:rsid w:val="002E01B9"/>
    <w:rsid w:val="002E097D"/>
    <w:rsid w:val="002E5B51"/>
    <w:rsid w:val="002E6CD5"/>
    <w:rsid w:val="002F0234"/>
    <w:rsid w:val="002F09C5"/>
    <w:rsid w:val="002F1118"/>
    <w:rsid w:val="002F1193"/>
    <w:rsid w:val="002F1473"/>
    <w:rsid w:val="002F18F7"/>
    <w:rsid w:val="002F249D"/>
    <w:rsid w:val="002F2B33"/>
    <w:rsid w:val="002F396A"/>
    <w:rsid w:val="002F5103"/>
    <w:rsid w:val="002F5A92"/>
    <w:rsid w:val="002F5CD6"/>
    <w:rsid w:val="002F66BF"/>
    <w:rsid w:val="002F6762"/>
    <w:rsid w:val="002F7058"/>
    <w:rsid w:val="00301160"/>
    <w:rsid w:val="00301CC2"/>
    <w:rsid w:val="00301E27"/>
    <w:rsid w:val="00303784"/>
    <w:rsid w:val="0030613E"/>
    <w:rsid w:val="003074D5"/>
    <w:rsid w:val="00307F55"/>
    <w:rsid w:val="003103C7"/>
    <w:rsid w:val="0031092D"/>
    <w:rsid w:val="00311C86"/>
    <w:rsid w:val="003121DF"/>
    <w:rsid w:val="00312867"/>
    <w:rsid w:val="00313E56"/>
    <w:rsid w:val="00313F6E"/>
    <w:rsid w:val="00314C1C"/>
    <w:rsid w:val="0031617E"/>
    <w:rsid w:val="00320292"/>
    <w:rsid w:val="003207E3"/>
    <w:rsid w:val="00321526"/>
    <w:rsid w:val="003216D8"/>
    <w:rsid w:val="00323C5B"/>
    <w:rsid w:val="00325103"/>
    <w:rsid w:val="0032595E"/>
    <w:rsid w:val="00325990"/>
    <w:rsid w:val="00326D84"/>
    <w:rsid w:val="00326FE2"/>
    <w:rsid w:val="00327601"/>
    <w:rsid w:val="00331177"/>
    <w:rsid w:val="00331D96"/>
    <w:rsid w:val="00333E51"/>
    <w:rsid w:val="00334B53"/>
    <w:rsid w:val="00336643"/>
    <w:rsid w:val="0034007E"/>
    <w:rsid w:val="00340DD0"/>
    <w:rsid w:val="00340FD2"/>
    <w:rsid w:val="00341B68"/>
    <w:rsid w:val="003443C2"/>
    <w:rsid w:val="00345E75"/>
    <w:rsid w:val="00345FB8"/>
    <w:rsid w:val="0034693B"/>
    <w:rsid w:val="00347F19"/>
    <w:rsid w:val="00350296"/>
    <w:rsid w:val="0035055C"/>
    <w:rsid w:val="0035124F"/>
    <w:rsid w:val="00354283"/>
    <w:rsid w:val="00355416"/>
    <w:rsid w:val="00355BE5"/>
    <w:rsid w:val="0035703A"/>
    <w:rsid w:val="00357C24"/>
    <w:rsid w:val="00362407"/>
    <w:rsid w:val="00362435"/>
    <w:rsid w:val="003625AF"/>
    <w:rsid w:val="00362DBE"/>
    <w:rsid w:val="00363208"/>
    <w:rsid w:val="00363ABA"/>
    <w:rsid w:val="00365C0C"/>
    <w:rsid w:val="003660F0"/>
    <w:rsid w:val="00366466"/>
    <w:rsid w:val="00366653"/>
    <w:rsid w:val="0036682F"/>
    <w:rsid w:val="00367606"/>
    <w:rsid w:val="00367E01"/>
    <w:rsid w:val="0037032E"/>
    <w:rsid w:val="00371214"/>
    <w:rsid w:val="003716D8"/>
    <w:rsid w:val="003735E8"/>
    <w:rsid w:val="00373C76"/>
    <w:rsid w:val="0037559C"/>
    <w:rsid w:val="00376DD3"/>
    <w:rsid w:val="00376F83"/>
    <w:rsid w:val="00380D62"/>
    <w:rsid w:val="0038172F"/>
    <w:rsid w:val="00381942"/>
    <w:rsid w:val="00384A1D"/>
    <w:rsid w:val="003870F7"/>
    <w:rsid w:val="00391433"/>
    <w:rsid w:val="00393FFE"/>
    <w:rsid w:val="003954B8"/>
    <w:rsid w:val="003973EE"/>
    <w:rsid w:val="00397BA0"/>
    <w:rsid w:val="003A07C2"/>
    <w:rsid w:val="003A13D4"/>
    <w:rsid w:val="003A15B8"/>
    <w:rsid w:val="003A2F3A"/>
    <w:rsid w:val="003A5A1F"/>
    <w:rsid w:val="003A5C85"/>
    <w:rsid w:val="003A6795"/>
    <w:rsid w:val="003A7EE8"/>
    <w:rsid w:val="003B07D6"/>
    <w:rsid w:val="003B095A"/>
    <w:rsid w:val="003B0969"/>
    <w:rsid w:val="003B1668"/>
    <w:rsid w:val="003B1B7C"/>
    <w:rsid w:val="003B294B"/>
    <w:rsid w:val="003B387E"/>
    <w:rsid w:val="003B3B22"/>
    <w:rsid w:val="003B3D43"/>
    <w:rsid w:val="003B56A4"/>
    <w:rsid w:val="003B7AD5"/>
    <w:rsid w:val="003C1AA0"/>
    <w:rsid w:val="003C23EB"/>
    <w:rsid w:val="003C4150"/>
    <w:rsid w:val="003C5D23"/>
    <w:rsid w:val="003C75FC"/>
    <w:rsid w:val="003C7E12"/>
    <w:rsid w:val="003D22D2"/>
    <w:rsid w:val="003D2726"/>
    <w:rsid w:val="003D2CF5"/>
    <w:rsid w:val="003D2CFF"/>
    <w:rsid w:val="003D2E98"/>
    <w:rsid w:val="003D3187"/>
    <w:rsid w:val="003D4446"/>
    <w:rsid w:val="003D4FD0"/>
    <w:rsid w:val="003D540A"/>
    <w:rsid w:val="003D6051"/>
    <w:rsid w:val="003D6781"/>
    <w:rsid w:val="003D6F6E"/>
    <w:rsid w:val="003D7E82"/>
    <w:rsid w:val="003E0E90"/>
    <w:rsid w:val="003E1B6F"/>
    <w:rsid w:val="003E2712"/>
    <w:rsid w:val="003E3A5F"/>
    <w:rsid w:val="003E4786"/>
    <w:rsid w:val="003E493E"/>
    <w:rsid w:val="003E6525"/>
    <w:rsid w:val="003E74B0"/>
    <w:rsid w:val="003F0A41"/>
    <w:rsid w:val="003F0D77"/>
    <w:rsid w:val="003F1373"/>
    <w:rsid w:val="003F1AA4"/>
    <w:rsid w:val="003F1B5D"/>
    <w:rsid w:val="003F4377"/>
    <w:rsid w:val="003F49EE"/>
    <w:rsid w:val="003F4C49"/>
    <w:rsid w:val="003F55EF"/>
    <w:rsid w:val="003F57FB"/>
    <w:rsid w:val="003F6CD7"/>
    <w:rsid w:val="003F7D02"/>
    <w:rsid w:val="0040064C"/>
    <w:rsid w:val="00400EE3"/>
    <w:rsid w:val="00400F1A"/>
    <w:rsid w:val="00403A5F"/>
    <w:rsid w:val="004042A2"/>
    <w:rsid w:val="004052D3"/>
    <w:rsid w:val="004109B8"/>
    <w:rsid w:val="00411170"/>
    <w:rsid w:val="00411D19"/>
    <w:rsid w:val="00411E05"/>
    <w:rsid w:val="00413695"/>
    <w:rsid w:val="0041662C"/>
    <w:rsid w:val="00417C33"/>
    <w:rsid w:val="004208EF"/>
    <w:rsid w:val="00420967"/>
    <w:rsid w:val="00420DB1"/>
    <w:rsid w:val="00423029"/>
    <w:rsid w:val="004243DC"/>
    <w:rsid w:val="00425E74"/>
    <w:rsid w:val="00430231"/>
    <w:rsid w:val="00430252"/>
    <w:rsid w:val="004310ED"/>
    <w:rsid w:val="00431E96"/>
    <w:rsid w:val="004336DF"/>
    <w:rsid w:val="004337B1"/>
    <w:rsid w:val="004349F8"/>
    <w:rsid w:val="004354C8"/>
    <w:rsid w:val="004358C2"/>
    <w:rsid w:val="00436281"/>
    <w:rsid w:val="004411D3"/>
    <w:rsid w:val="00443928"/>
    <w:rsid w:val="00443BC1"/>
    <w:rsid w:val="00445171"/>
    <w:rsid w:val="0044660A"/>
    <w:rsid w:val="00446F7F"/>
    <w:rsid w:val="00447E0C"/>
    <w:rsid w:val="004512CC"/>
    <w:rsid w:val="004519C4"/>
    <w:rsid w:val="0045247F"/>
    <w:rsid w:val="00453117"/>
    <w:rsid w:val="00453924"/>
    <w:rsid w:val="00453DA8"/>
    <w:rsid w:val="00453FFE"/>
    <w:rsid w:val="00454E81"/>
    <w:rsid w:val="00455853"/>
    <w:rsid w:val="00457E83"/>
    <w:rsid w:val="00462C1A"/>
    <w:rsid w:val="00462F5A"/>
    <w:rsid w:val="00463BDD"/>
    <w:rsid w:val="00463ED8"/>
    <w:rsid w:val="00464EEB"/>
    <w:rsid w:val="004653A2"/>
    <w:rsid w:val="0046713C"/>
    <w:rsid w:val="0046743D"/>
    <w:rsid w:val="004678D2"/>
    <w:rsid w:val="00470FEB"/>
    <w:rsid w:val="00471157"/>
    <w:rsid w:val="00471C7F"/>
    <w:rsid w:val="00472BBC"/>
    <w:rsid w:val="00474C7F"/>
    <w:rsid w:val="004775CC"/>
    <w:rsid w:val="00477F7B"/>
    <w:rsid w:val="0048007A"/>
    <w:rsid w:val="004807A2"/>
    <w:rsid w:val="00483C1F"/>
    <w:rsid w:val="00484089"/>
    <w:rsid w:val="00486396"/>
    <w:rsid w:val="0048674E"/>
    <w:rsid w:val="00486B53"/>
    <w:rsid w:val="00487B40"/>
    <w:rsid w:val="00490E91"/>
    <w:rsid w:val="004A2713"/>
    <w:rsid w:val="004A2BA9"/>
    <w:rsid w:val="004A4CD6"/>
    <w:rsid w:val="004A5335"/>
    <w:rsid w:val="004A6187"/>
    <w:rsid w:val="004A717D"/>
    <w:rsid w:val="004B140B"/>
    <w:rsid w:val="004B2A5E"/>
    <w:rsid w:val="004B3BA5"/>
    <w:rsid w:val="004C04A1"/>
    <w:rsid w:val="004C174E"/>
    <w:rsid w:val="004C49A0"/>
    <w:rsid w:val="004C531C"/>
    <w:rsid w:val="004C6229"/>
    <w:rsid w:val="004C62FB"/>
    <w:rsid w:val="004C7B85"/>
    <w:rsid w:val="004D086B"/>
    <w:rsid w:val="004D1D7A"/>
    <w:rsid w:val="004D2428"/>
    <w:rsid w:val="004D3E42"/>
    <w:rsid w:val="004D3F76"/>
    <w:rsid w:val="004D5461"/>
    <w:rsid w:val="004D5C2E"/>
    <w:rsid w:val="004D64B3"/>
    <w:rsid w:val="004D64B8"/>
    <w:rsid w:val="004D64CC"/>
    <w:rsid w:val="004D6B81"/>
    <w:rsid w:val="004E2E55"/>
    <w:rsid w:val="004E511E"/>
    <w:rsid w:val="004E5F6F"/>
    <w:rsid w:val="004E6007"/>
    <w:rsid w:val="004E6DB3"/>
    <w:rsid w:val="004E7CAF"/>
    <w:rsid w:val="004E7EB9"/>
    <w:rsid w:val="004F0391"/>
    <w:rsid w:val="004F03DA"/>
    <w:rsid w:val="004F27C0"/>
    <w:rsid w:val="004F5FCD"/>
    <w:rsid w:val="00504742"/>
    <w:rsid w:val="00504DC3"/>
    <w:rsid w:val="0050542A"/>
    <w:rsid w:val="00507D71"/>
    <w:rsid w:val="0051156A"/>
    <w:rsid w:val="00511848"/>
    <w:rsid w:val="0051220A"/>
    <w:rsid w:val="005122E6"/>
    <w:rsid w:val="005139D7"/>
    <w:rsid w:val="00515FA8"/>
    <w:rsid w:val="00516C40"/>
    <w:rsid w:val="00517116"/>
    <w:rsid w:val="005202B5"/>
    <w:rsid w:val="00520307"/>
    <w:rsid w:val="00521304"/>
    <w:rsid w:val="005224E7"/>
    <w:rsid w:val="00523BCB"/>
    <w:rsid w:val="00524408"/>
    <w:rsid w:val="0052496A"/>
    <w:rsid w:val="005250EE"/>
    <w:rsid w:val="00525A75"/>
    <w:rsid w:val="00526063"/>
    <w:rsid w:val="00526AAE"/>
    <w:rsid w:val="00526AE6"/>
    <w:rsid w:val="005271BD"/>
    <w:rsid w:val="00527B15"/>
    <w:rsid w:val="005312E4"/>
    <w:rsid w:val="005346D2"/>
    <w:rsid w:val="005352CA"/>
    <w:rsid w:val="005370FC"/>
    <w:rsid w:val="005371F0"/>
    <w:rsid w:val="00537951"/>
    <w:rsid w:val="00537A0E"/>
    <w:rsid w:val="00537BD6"/>
    <w:rsid w:val="00541246"/>
    <w:rsid w:val="0054245A"/>
    <w:rsid w:val="005428F4"/>
    <w:rsid w:val="00543A58"/>
    <w:rsid w:val="00543DD5"/>
    <w:rsid w:val="0054467F"/>
    <w:rsid w:val="00545F64"/>
    <w:rsid w:val="005460BA"/>
    <w:rsid w:val="00546660"/>
    <w:rsid w:val="0054695C"/>
    <w:rsid w:val="00546A85"/>
    <w:rsid w:val="005509B8"/>
    <w:rsid w:val="0055113A"/>
    <w:rsid w:val="00551763"/>
    <w:rsid w:val="00554183"/>
    <w:rsid w:val="00554E74"/>
    <w:rsid w:val="00556766"/>
    <w:rsid w:val="005571AE"/>
    <w:rsid w:val="00560673"/>
    <w:rsid w:val="00560DD4"/>
    <w:rsid w:val="00560E04"/>
    <w:rsid w:val="00561798"/>
    <w:rsid w:val="00562ADE"/>
    <w:rsid w:val="00562B9E"/>
    <w:rsid w:val="00563530"/>
    <w:rsid w:val="00564EA7"/>
    <w:rsid w:val="0056527C"/>
    <w:rsid w:val="0056606A"/>
    <w:rsid w:val="00566218"/>
    <w:rsid w:val="00566EB4"/>
    <w:rsid w:val="00570631"/>
    <w:rsid w:val="00570B09"/>
    <w:rsid w:val="00571249"/>
    <w:rsid w:val="00574C64"/>
    <w:rsid w:val="005757CB"/>
    <w:rsid w:val="00576E59"/>
    <w:rsid w:val="005801C7"/>
    <w:rsid w:val="00580F83"/>
    <w:rsid w:val="00582E46"/>
    <w:rsid w:val="00584F1C"/>
    <w:rsid w:val="0058702F"/>
    <w:rsid w:val="005873D7"/>
    <w:rsid w:val="005875DD"/>
    <w:rsid w:val="00587FC4"/>
    <w:rsid w:val="00590221"/>
    <w:rsid w:val="005902DC"/>
    <w:rsid w:val="00590CBA"/>
    <w:rsid w:val="005935E3"/>
    <w:rsid w:val="005941BB"/>
    <w:rsid w:val="005947B6"/>
    <w:rsid w:val="00594948"/>
    <w:rsid w:val="00594D50"/>
    <w:rsid w:val="00595C18"/>
    <w:rsid w:val="005962A6"/>
    <w:rsid w:val="005964F6"/>
    <w:rsid w:val="00596D06"/>
    <w:rsid w:val="005A09ED"/>
    <w:rsid w:val="005A24DA"/>
    <w:rsid w:val="005A5B17"/>
    <w:rsid w:val="005A7288"/>
    <w:rsid w:val="005A79E6"/>
    <w:rsid w:val="005B1469"/>
    <w:rsid w:val="005B1BD3"/>
    <w:rsid w:val="005B2640"/>
    <w:rsid w:val="005B2669"/>
    <w:rsid w:val="005B2B29"/>
    <w:rsid w:val="005B5AF6"/>
    <w:rsid w:val="005B79D9"/>
    <w:rsid w:val="005C0DD9"/>
    <w:rsid w:val="005C13D0"/>
    <w:rsid w:val="005C2BB8"/>
    <w:rsid w:val="005C3B26"/>
    <w:rsid w:val="005C447F"/>
    <w:rsid w:val="005C5307"/>
    <w:rsid w:val="005C69E3"/>
    <w:rsid w:val="005D005A"/>
    <w:rsid w:val="005D0248"/>
    <w:rsid w:val="005D1BD9"/>
    <w:rsid w:val="005D306E"/>
    <w:rsid w:val="005D372D"/>
    <w:rsid w:val="005D5A97"/>
    <w:rsid w:val="005D60CE"/>
    <w:rsid w:val="005E1133"/>
    <w:rsid w:val="005E13D1"/>
    <w:rsid w:val="005E16C3"/>
    <w:rsid w:val="005E19E8"/>
    <w:rsid w:val="005E3CC3"/>
    <w:rsid w:val="005E4081"/>
    <w:rsid w:val="005E46EE"/>
    <w:rsid w:val="005E6609"/>
    <w:rsid w:val="005E6AC5"/>
    <w:rsid w:val="005E7347"/>
    <w:rsid w:val="005F03B2"/>
    <w:rsid w:val="005F09D5"/>
    <w:rsid w:val="005F1CF4"/>
    <w:rsid w:val="005F3C57"/>
    <w:rsid w:val="005F46D4"/>
    <w:rsid w:val="005F52AE"/>
    <w:rsid w:val="005F530B"/>
    <w:rsid w:val="005F688E"/>
    <w:rsid w:val="005F73ED"/>
    <w:rsid w:val="005F7999"/>
    <w:rsid w:val="00600291"/>
    <w:rsid w:val="006036FF"/>
    <w:rsid w:val="00605E8A"/>
    <w:rsid w:val="0060703B"/>
    <w:rsid w:val="00607DD6"/>
    <w:rsid w:val="00611B6E"/>
    <w:rsid w:val="0061260C"/>
    <w:rsid w:val="0061281B"/>
    <w:rsid w:val="006131BC"/>
    <w:rsid w:val="00615118"/>
    <w:rsid w:val="00616201"/>
    <w:rsid w:val="00616961"/>
    <w:rsid w:val="0062025E"/>
    <w:rsid w:val="006202F6"/>
    <w:rsid w:val="00620441"/>
    <w:rsid w:val="00620A94"/>
    <w:rsid w:val="00622D1D"/>
    <w:rsid w:val="0062332E"/>
    <w:rsid w:val="006237AA"/>
    <w:rsid w:val="0062582D"/>
    <w:rsid w:val="0062607E"/>
    <w:rsid w:val="00631276"/>
    <w:rsid w:val="006313BC"/>
    <w:rsid w:val="00632C66"/>
    <w:rsid w:val="0064395F"/>
    <w:rsid w:val="00644005"/>
    <w:rsid w:val="00644B0E"/>
    <w:rsid w:val="00644B49"/>
    <w:rsid w:val="00645246"/>
    <w:rsid w:val="006467A5"/>
    <w:rsid w:val="00646B25"/>
    <w:rsid w:val="00646D03"/>
    <w:rsid w:val="00651077"/>
    <w:rsid w:val="00651C26"/>
    <w:rsid w:val="00652764"/>
    <w:rsid w:val="00654C6D"/>
    <w:rsid w:val="00654DB2"/>
    <w:rsid w:val="00655053"/>
    <w:rsid w:val="00655ADE"/>
    <w:rsid w:val="00656AB4"/>
    <w:rsid w:val="006571A6"/>
    <w:rsid w:val="0066044E"/>
    <w:rsid w:val="00660882"/>
    <w:rsid w:val="00660A30"/>
    <w:rsid w:val="006620E0"/>
    <w:rsid w:val="00663DBF"/>
    <w:rsid w:val="0066469D"/>
    <w:rsid w:val="00664BFB"/>
    <w:rsid w:val="00666934"/>
    <w:rsid w:val="00666EE1"/>
    <w:rsid w:val="00667ACC"/>
    <w:rsid w:val="00670243"/>
    <w:rsid w:val="006702D7"/>
    <w:rsid w:val="0067092D"/>
    <w:rsid w:val="00671311"/>
    <w:rsid w:val="00671833"/>
    <w:rsid w:val="00671876"/>
    <w:rsid w:val="00674B4A"/>
    <w:rsid w:val="00675534"/>
    <w:rsid w:val="00677012"/>
    <w:rsid w:val="00677727"/>
    <w:rsid w:val="0067775C"/>
    <w:rsid w:val="00680467"/>
    <w:rsid w:val="00681C7C"/>
    <w:rsid w:val="00683816"/>
    <w:rsid w:val="00683B0B"/>
    <w:rsid w:val="00686CE5"/>
    <w:rsid w:val="00687BFC"/>
    <w:rsid w:val="00691046"/>
    <w:rsid w:val="00691797"/>
    <w:rsid w:val="00692100"/>
    <w:rsid w:val="0069285F"/>
    <w:rsid w:val="00692ECE"/>
    <w:rsid w:val="00693122"/>
    <w:rsid w:val="00693BA0"/>
    <w:rsid w:val="006955B5"/>
    <w:rsid w:val="00695B1D"/>
    <w:rsid w:val="00697D94"/>
    <w:rsid w:val="006A0438"/>
    <w:rsid w:val="006A04F4"/>
    <w:rsid w:val="006A068E"/>
    <w:rsid w:val="006A06B3"/>
    <w:rsid w:val="006A123A"/>
    <w:rsid w:val="006A158D"/>
    <w:rsid w:val="006A1B77"/>
    <w:rsid w:val="006A21E6"/>
    <w:rsid w:val="006A5135"/>
    <w:rsid w:val="006A6BDB"/>
    <w:rsid w:val="006A79AA"/>
    <w:rsid w:val="006A7C60"/>
    <w:rsid w:val="006B0AD6"/>
    <w:rsid w:val="006B125C"/>
    <w:rsid w:val="006B1828"/>
    <w:rsid w:val="006B3015"/>
    <w:rsid w:val="006B4266"/>
    <w:rsid w:val="006B4633"/>
    <w:rsid w:val="006B5C96"/>
    <w:rsid w:val="006B61A9"/>
    <w:rsid w:val="006B6C67"/>
    <w:rsid w:val="006B704C"/>
    <w:rsid w:val="006B7220"/>
    <w:rsid w:val="006C0FBF"/>
    <w:rsid w:val="006C3033"/>
    <w:rsid w:val="006C5087"/>
    <w:rsid w:val="006C5AE2"/>
    <w:rsid w:val="006C6188"/>
    <w:rsid w:val="006C620B"/>
    <w:rsid w:val="006C6A0D"/>
    <w:rsid w:val="006C6A19"/>
    <w:rsid w:val="006D2B47"/>
    <w:rsid w:val="006D3A47"/>
    <w:rsid w:val="006D3F10"/>
    <w:rsid w:val="006D7128"/>
    <w:rsid w:val="006E1065"/>
    <w:rsid w:val="006E2E64"/>
    <w:rsid w:val="006E3BE6"/>
    <w:rsid w:val="006E4F9C"/>
    <w:rsid w:val="006E5332"/>
    <w:rsid w:val="006E73C1"/>
    <w:rsid w:val="006E7B55"/>
    <w:rsid w:val="006F0103"/>
    <w:rsid w:val="006F414E"/>
    <w:rsid w:val="006F4E37"/>
    <w:rsid w:val="006F63F7"/>
    <w:rsid w:val="006F6484"/>
    <w:rsid w:val="007013A1"/>
    <w:rsid w:val="007015E4"/>
    <w:rsid w:val="007023AE"/>
    <w:rsid w:val="00702A80"/>
    <w:rsid w:val="00703BE7"/>
    <w:rsid w:val="00707166"/>
    <w:rsid w:val="0071043C"/>
    <w:rsid w:val="0071245A"/>
    <w:rsid w:val="00712540"/>
    <w:rsid w:val="0071286E"/>
    <w:rsid w:val="00713363"/>
    <w:rsid w:val="00713F4D"/>
    <w:rsid w:val="007145A3"/>
    <w:rsid w:val="00715DAE"/>
    <w:rsid w:val="00717AB4"/>
    <w:rsid w:val="00720FCB"/>
    <w:rsid w:val="007217C3"/>
    <w:rsid w:val="00721B59"/>
    <w:rsid w:val="00722F05"/>
    <w:rsid w:val="00725388"/>
    <w:rsid w:val="00727F30"/>
    <w:rsid w:val="007328F8"/>
    <w:rsid w:val="007343DD"/>
    <w:rsid w:val="00735239"/>
    <w:rsid w:val="0073701F"/>
    <w:rsid w:val="00737808"/>
    <w:rsid w:val="007433FA"/>
    <w:rsid w:val="00743C33"/>
    <w:rsid w:val="0074588A"/>
    <w:rsid w:val="00745EAF"/>
    <w:rsid w:val="00746840"/>
    <w:rsid w:val="00746C5C"/>
    <w:rsid w:val="00747FC0"/>
    <w:rsid w:val="00750C53"/>
    <w:rsid w:val="00750E86"/>
    <w:rsid w:val="00750F7C"/>
    <w:rsid w:val="0075167E"/>
    <w:rsid w:val="00752152"/>
    <w:rsid w:val="00756B6B"/>
    <w:rsid w:val="0075780D"/>
    <w:rsid w:val="00757BF0"/>
    <w:rsid w:val="0076192E"/>
    <w:rsid w:val="00763CF9"/>
    <w:rsid w:val="00764258"/>
    <w:rsid w:val="007648E0"/>
    <w:rsid w:val="00765A01"/>
    <w:rsid w:val="0077091C"/>
    <w:rsid w:val="007709FA"/>
    <w:rsid w:val="00772180"/>
    <w:rsid w:val="00774998"/>
    <w:rsid w:val="00774BC9"/>
    <w:rsid w:val="007753B2"/>
    <w:rsid w:val="00775682"/>
    <w:rsid w:val="00775AF7"/>
    <w:rsid w:val="007762BE"/>
    <w:rsid w:val="00777FA8"/>
    <w:rsid w:val="007810C4"/>
    <w:rsid w:val="007811BA"/>
    <w:rsid w:val="007820DC"/>
    <w:rsid w:val="0078451F"/>
    <w:rsid w:val="007857D9"/>
    <w:rsid w:val="00785FC7"/>
    <w:rsid w:val="007872D3"/>
    <w:rsid w:val="00790640"/>
    <w:rsid w:val="00790F41"/>
    <w:rsid w:val="0079299A"/>
    <w:rsid w:val="0079375D"/>
    <w:rsid w:val="00794907"/>
    <w:rsid w:val="00795CFA"/>
    <w:rsid w:val="007967B9"/>
    <w:rsid w:val="00796D07"/>
    <w:rsid w:val="00797809"/>
    <w:rsid w:val="007A0EAD"/>
    <w:rsid w:val="007A12D7"/>
    <w:rsid w:val="007A1D9F"/>
    <w:rsid w:val="007A3F93"/>
    <w:rsid w:val="007A4C04"/>
    <w:rsid w:val="007A5D34"/>
    <w:rsid w:val="007B2AFB"/>
    <w:rsid w:val="007B4438"/>
    <w:rsid w:val="007B5452"/>
    <w:rsid w:val="007B5689"/>
    <w:rsid w:val="007B5BE4"/>
    <w:rsid w:val="007B5F49"/>
    <w:rsid w:val="007B6001"/>
    <w:rsid w:val="007B6150"/>
    <w:rsid w:val="007B6293"/>
    <w:rsid w:val="007B638A"/>
    <w:rsid w:val="007B660B"/>
    <w:rsid w:val="007B67F9"/>
    <w:rsid w:val="007C0077"/>
    <w:rsid w:val="007C0D6E"/>
    <w:rsid w:val="007C4BC2"/>
    <w:rsid w:val="007C5C81"/>
    <w:rsid w:val="007C687E"/>
    <w:rsid w:val="007C6E68"/>
    <w:rsid w:val="007C7C5A"/>
    <w:rsid w:val="007D02C1"/>
    <w:rsid w:val="007D031F"/>
    <w:rsid w:val="007D0927"/>
    <w:rsid w:val="007D114E"/>
    <w:rsid w:val="007D18DF"/>
    <w:rsid w:val="007D2797"/>
    <w:rsid w:val="007D2AE9"/>
    <w:rsid w:val="007D3DC0"/>
    <w:rsid w:val="007D44BF"/>
    <w:rsid w:val="007D5645"/>
    <w:rsid w:val="007D5AC1"/>
    <w:rsid w:val="007D789E"/>
    <w:rsid w:val="007E2328"/>
    <w:rsid w:val="007E296B"/>
    <w:rsid w:val="007E627A"/>
    <w:rsid w:val="007F5358"/>
    <w:rsid w:val="007F612E"/>
    <w:rsid w:val="007F6485"/>
    <w:rsid w:val="007F6825"/>
    <w:rsid w:val="007F6A4E"/>
    <w:rsid w:val="007F7274"/>
    <w:rsid w:val="007F79D4"/>
    <w:rsid w:val="008001B7"/>
    <w:rsid w:val="00801A6C"/>
    <w:rsid w:val="00802478"/>
    <w:rsid w:val="0080452D"/>
    <w:rsid w:val="00804B24"/>
    <w:rsid w:val="00804EDB"/>
    <w:rsid w:val="00805C1F"/>
    <w:rsid w:val="00805F04"/>
    <w:rsid w:val="00806616"/>
    <w:rsid w:val="00811E26"/>
    <w:rsid w:val="0081404E"/>
    <w:rsid w:val="0081471F"/>
    <w:rsid w:val="008149C4"/>
    <w:rsid w:val="00814D83"/>
    <w:rsid w:val="008159BE"/>
    <w:rsid w:val="00815F4F"/>
    <w:rsid w:val="00816687"/>
    <w:rsid w:val="00816BF9"/>
    <w:rsid w:val="0081711C"/>
    <w:rsid w:val="00817585"/>
    <w:rsid w:val="00821D57"/>
    <w:rsid w:val="00821D5B"/>
    <w:rsid w:val="008240E4"/>
    <w:rsid w:val="008245B0"/>
    <w:rsid w:val="00825179"/>
    <w:rsid w:val="008258AF"/>
    <w:rsid w:val="0082632A"/>
    <w:rsid w:val="00826AE7"/>
    <w:rsid w:val="0082719E"/>
    <w:rsid w:val="00832438"/>
    <w:rsid w:val="00832647"/>
    <w:rsid w:val="00832935"/>
    <w:rsid w:val="00832C77"/>
    <w:rsid w:val="00833490"/>
    <w:rsid w:val="00836A2E"/>
    <w:rsid w:val="00837952"/>
    <w:rsid w:val="00840F31"/>
    <w:rsid w:val="008424DB"/>
    <w:rsid w:val="0084562A"/>
    <w:rsid w:val="00845CF4"/>
    <w:rsid w:val="00847BB7"/>
    <w:rsid w:val="00850D7E"/>
    <w:rsid w:val="00851963"/>
    <w:rsid w:val="00854014"/>
    <w:rsid w:val="008547C0"/>
    <w:rsid w:val="0085511D"/>
    <w:rsid w:val="00855503"/>
    <w:rsid w:val="00856108"/>
    <w:rsid w:val="00857604"/>
    <w:rsid w:val="00857772"/>
    <w:rsid w:val="00857F8D"/>
    <w:rsid w:val="00860DA3"/>
    <w:rsid w:val="008610EF"/>
    <w:rsid w:val="00861D97"/>
    <w:rsid w:val="00861DC2"/>
    <w:rsid w:val="00862E9A"/>
    <w:rsid w:val="00864E13"/>
    <w:rsid w:val="00865C25"/>
    <w:rsid w:val="00866BBE"/>
    <w:rsid w:val="00867451"/>
    <w:rsid w:val="00867463"/>
    <w:rsid w:val="00867BFA"/>
    <w:rsid w:val="00870450"/>
    <w:rsid w:val="0087107C"/>
    <w:rsid w:val="00871402"/>
    <w:rsid w:val="00872F35"/>
    <w:rsid w:val="00873174"/>
    <w:rsid w:val="008753A9"/>
    <w:rsid w:val="00875518"/>
    <w:rsid w:val="0087710C"/>
    <w:rsid w:val="00877111"/>
    <w:rsid w:val="00882AF8"/>
    <w:rsid w:val="008840D4"/>
    <w:rsid w:val="00884C8A"/>
    <w:rsid w:val="008850C3"/>
    <w:rsid w:val="008851EB"/>
    <w:rsid w:val="008855DA"/>
    <w:rsid w:val="00890821"/>
    <w:rsid w:val="00890C88"/>
    <w:rsid w:val="008911AF"/>
    <w:rsid w:val="0089125D"/>
    <w:rsid w:val="00891C6C"/>
    <w:rsid w:val="008921EA"/>
    <w:rsid w:val="0089298E"/>
    <w:rsid w:val="008937E4"/>
    <w:rsid w:val="008947A7"/>
    <w:rsid w:val="00894AC4"/>
    <w:rsid w:val="008953D0"/>
    <w:rsid w:val="00895A00"/>
    <w:rsid w:val="008979E8"/>
    <w:rsid w:val="008A18FC"/>
    <w:rsid w:val="008A1AED"/>
    <w:rsid w:val="008A4CC2"/>
    <w:rsid w:val="008A554B"/>
    <w:rsid w:val="008B0C1F"/>
    <w:rsid w:val="008B0EF9"/>
    <w:rsid w:val="008B370A"/>
    <w:rsid w:val="008B55AE"/>
    <w:rsid w:val="008B683E"/>
    <w:rsid w:val="008B6895"/>
    <w:rsid w:val="008B7EE4"/>
    <w:rsid w:val="008C04F6"/>
    <w:rsid w:val="008C08B3"/>
    <w:rsid w:val="008C1E50"/>
    <w:rsid w:val="008C34D4"/>
    <w:rsid w:val="008C35E8"/>
    <w:rsid w:val="008C3A04"/>
    <w:rsid w:val="008C64A1"/>
    <w:rsid w:val="008C67DE"/>
    <w:rsid w:val="008C6AFA"/>
    <w:rsid w:val="008C7182"/>
    <w:rsid w:val="008C73C2"/>
    <w:rsid w:val="008C7533"/>
    <w:rsid w:val="008D0BC1"/>
    <w:rsid w:val="008D1AD2"/>
    <w:rsid w:val="008D2576"/>
    <w:rsid w:val="008D4E82"/>
    <w:rsid w:val="008D593F"/>
    <w:rsid w:val="008D6CB1"/>
    <w:rsid w:val="008D74B1"/>
    <w:rsid w:val="008E18C9"/>
    <w:rsid w:val="008E307B"/>
    <w:rsid w:val="008E351C"/>
    <w:rsid w:val="008E3E5F"/>
    <w:rsid w:val="008E45DE"/>
    <w:rsid w:val="008E45E8"/>
    <w:rsid w:val="008F2EDD"/>
    <w:rsid w:val="008F4986"/>
    <w:rsid w:val="008F61F8"/>
    <w:rsid w:val="008F64A2"/>
    <w:rsid w:val="008F680F"/>
    <w:rsid w:val="009007B6"/>
    <w:rsid w:val="009012E6"/>
    <w:rsid w:val="00901F7F"/>
    <w:rsid w:val="00903509"/>
    <w:rsid w:val="0090371E"/>
    <w:rsid w:val="0090528A"/>
    <w:rsid w:val="00905DBE"/>
    <w:rsid w:val="00906663"/>
    <w:rsid w:val="00907AC8"/>
    <w:rsid w:val="00907E7C"/>
    <w:rsid w:val="0091240F"/>
    <w:rsid w:val="00913CD3"/>
    <w:rsid w:val="00914101"/>
    <w:rsid w:val="00914B94"/>
    <w:rsid w:val="00914E17"/>
    <w:rsid w:val="0091680F"/>
    <w:rsid w:val="009224B3"/>
    <w:rsid w:val="0092285B"/>
    <w:rsid w:val="00926736"/>
    <w:rsid w:val="009271DF"/>
    <w:rsid w:val="0092722B"/>
    <w:rsid w:val="00927DBC"/>
    <w:rsid w:val="00930C3C"/>
    <w:rsid w:val="00931A1F"/>
    <w:rsid w:val="00935523"/>
    <w:rsid w:val="00936A7E"/>
    <w:rsid w:val="00940ACD"/>
    <w:rsid w:val="009417B4"/>
    <w:rsid w:val="00943367"/>
    <w:rsid w:val="00944089"/>
    <w:rsid w:val="00944F0C"/>
    <w:rsid w:val="00945E5B"/>
    <w:rsid w:val="00946386"/>
    <w:rsid w:val="0094639D"/>
    <w:rsid w:val="0095044C"/>
    <w:rsid w:val="00950BF2"/>
    <w:rsid w:val="009527B8"/>
    <w:rsid w:val="00952DC0"/>
    <w:rsid w:val="00953754"/>
    <w:rsid w:val="009551F7"/>
    <w:rsid w:val="00957D9E"/>
    <w:rsid w:val="0096089A"/>
    <w:rsid w:val="00961173"/>
    <w:rsid w:val="00962907"/>
    <w:rsid w:val="00962B7C"/>
    <w:rsid w:val="00962E5D"/>
    <w:rsid w:val="00963397"/>
    <w:rsid w:val="00963A30"/>
    <w:rsid w:val="00971181"/>
    <w:rsid w:val="00972E8E"/>
    <w:rsid w:val="00974909"/>
    <w:rsid w:val="009749C5"/>
    <w:rsid w:val="009755EC"/>
    <w:rsid w:val="00975F62"/>
    <w:rsid w:val="0097624F"/>
    <w:rsid w:val="00976566"/>
    <w:rsid w:val="00977ABB"/>
    <w:rsid w:val="00981FA2"/>
    <w:rsid w:val="00982331"/>
    <w:rsid w:val="00984D61"/>
    <w:rsid w:val="00984F7E"/>
    <w:rsid w:val="00985D18"/>
    <w:rsid w:val="00986C04"/>
    <w:rsid w:val="00986E50"/>
    <w:rsid w:val="00987E56"/>
    <w:rsid w:val="00992534"/>
    <w:rsid w:val="00993CE5"/>
    <w:rsid w:val="0099756A"/>
    <w:rsid w:val="009A1B7B"/>
    <w:rsid w:val="009A4368"/>
    <w:rsid w:val="009A4A76"/>
    <w:rsid w:val="009A4FFA"/>
    <w:rsid w:val="009A5793"/>
    <w:rsid w:val="009A6591"/>
    <w:rsid w:val="009A73E1"/>
    <w:rsid w:val="009B1D0E"/>
    <w:rsid w:val="009B346A"/>
    <w:rsid w:val="009B3B70"/>
    <w:rsid w:val="009B438D"/>
    <w:rsid w:val="009B44F9"/>
    <w:rsid w:val="009B5314"/>
    <w:rsid w:val="009B60F1"/>
    <w:rsid w:val="009C162F"/>
    <w:rsid w:val="009C207E"/>
    <w:rsid w:val="009C2435"/>
    <w:rsid w:val="009C5675"/>
    <w:rsid w:val="009C607B"/>
    <w:rsid w:val="009C634B"/>
    <w:rsid w:val="009C73E9"/>
    <w:rsid w:val="009C7832"/>
    <w:rsid w:val="009C7F73"/>
    <w:rsid w:val="009D0D41"/>
    <w:rsid w:val="009D0DF4"/>
    <w:rsid w:val="009D10A4"/>
    <w:rsid w:val="009D1E75"/>
    <w:rsid w:val="009D476F"/>
    <w:rsid w:val="009D5886"/>
    <w:rsid w:val="009D6080"/>
    <w:rsid w:val="009D7BAB"/>
    <w:rsid w:val="009E1D78"/>
    <w:rsid w:val="009E5B91"/>
    <w:rsid w:val="009F08A1"/>
    <w:rsid w:val="009F2D2F"/>
    <w:rsid w:val="009F2F53"/>
    <w:rsid w:val="009F3A8F"/>
    <w:rsid w:val="009F58D8"/>
    <w:rsid w:val="009F694E"/>
    <w:rsid w:val="009F6ABB"/>
    <w:rsid w:val="00A002B9"/>
    <w:rsid w:val="00A0134E"/>
    <w:rsid w:val="00A0230D"/>
    <w:rsid w:val="00A03CD7"/>
    <w:rsid w:val="00A0589F"/>
    <w:rsid w:val="00A05C9C"/>
    <w:rsid w:val="00A05F02"/>
    <w:rsid w:val="00A06D2E"/>
    <w:rsid w:val="00A10918"/>
    <w:rsid w:val="00A13034"/>
    <w:rsid w:val="00A14191"/>
    <w:rsid w:val="00A141B7"/>
    <w:rsid w:val="00A145B3"/>
    <w:rsid w:val="00A15A93"/>
    <w:rsid w:val="00A15D0A"/>
    <w:rsid w:val="00A17B4A"/>
    <w:rsid w:val="00A2084D"/>
    <w:rsid w:val="00A2178B"/>
    <w:rsid w:val="00A229DF"/>
    <w:rsid w:val="00A22D67"/>
    <w:rsid w:val="00A23883"/>
    <w:rsid w:val="00A24635"/>
    <w:rsid w:val="00A2468A"/>
    <w:rsid w:val="00A24D8F"/>
    <w:rsid w:val="00A26C0E"/>
    <w:rsid w:val="00A27211"/>
    <w:rsid w:val="00A27C18"/>
    <w:rsid w:val="00A3278E"/>
    <w:rsid w:val="00A333B6"/>
    <w:rsid w:val="00A33B65"/>
    <w:rsid w:val="00A3509D"/>
    <w:rsid w:val="00A352C8"/>
    <w:rsid w:val="00A36379"/>
    <w:rsid w:val="00A41FC3"/>
    <w:rsid w:val="00A43D15"/>
    <w:rsid w:val="00A43DAE"/>
    <w:rsid w:val="00A4559B"/>
    <w:rsid w:val="00A46420"/>
    <w:rsid w:val="00A5180D"/>
    <w:rsid w:val="00A536A7"/>
    <w:rsid w:val="00A53AD3"/>
    <w:rsid w:val="00A53B82"/>
    <w:rsid w:val="00A55E28"/>
    <w:rsid w:val="00A55EC2"/>
    <w:rsid w:val="00A55F37"/>
    <w:rsid w:val="00A5677B"/>
    <w:rsid w:val="00A57245"/>
    <w:rsid w:val="00A57500"/>
    <w:rsid w:val="00A60B98"/>
    <w:rsid w:val="00A60D15"/>
    <w:rsid w:val="00A60D25"/>
    <w:rsid w:val="00A60F1B"/>
    <w:rsid w:val="00A636FA"/>
    <w:rsid w:val="00A63C09"/>
    <w:rsid w:val="00A64F4A"/>
    <w:rsid w:val="00A65751"/>
    <w:rsid w:val="00A66786"/>
    <w:rsid w:val="00A714ED"/>
    <w:rsid w:val="00A73368"/>
    <w:rsid w:val="00A73C5D"/>
    <w:rsid w:val="00A743E2"/>
    <w:rsid w:val="00A74486"/>
    <w:rsid w:val="00A760E3"/>
    <w:rsid w:val="00A768A2"/>
    <w:rsid w:val="00A76CD1"/>
    <w:rsid w:val="00A77053"/>
    <w:rsid w:val="00A81251"/>
    <w:rsid w:val="00A81371"/>
    <w:rsid w:val="00A82132"/>
    <w:rsid w:val="00A832E7"/>
    <w:rsid w:val="00A83813"/>
    <w:rsid w:val="00A8481B"/>
    <w:rsid w:val="00A84C50"/>
    <w:rsid w:val="00A87D2F"/>
    <w:rsid w:val="00A87F79"/>
    <w:rsid w:val="00A978C9"/>
    <w:rsid w:val="00AA3A01"/>
    <w:rsid w:val="00AA41F1"/>
    <w:rsid w:val="00AB0480"/>
    <w:rsid w:val="00AB05E1"/>
    <w:rsid w:val="00AB05F7"/>
    <w:rsid w:val="00AB0F72"/>
    <w:rsid w:val="00AB117F"/>
    <w:rsid w:val="00AB1912"/>
    <w:rsid w:val="00AB1975"/>
    <w:rsid w:val="00AB3B30"/>
    <w:rsid w:val="00AB44A0"/>
    <w:rsid w:val="00AB59EF"/>
    <w:rsid w:val="00AB66A2"/>
    <w:rsid w:val="00AB67EE"/>
    <w:rsid w:val="00AB6ACA"/>
    <w:rsid w:val="00AB7604"/>
    <w:rsid w:val="00AB7642"/>
    <w:rsid w:val="00AC2272"/>
    <w:rsid w:val="00AC24E6"/>
    <w:rsid w:val="00AC3E74"/>
    <w:rsid w:val="00AC5123"/>
    <w:rsid w:val="00AC5948"/>
    <w:rsid w:val="00AD0174"/>
    <w:rsid w:val="00AD2F78"/>
    <w:rsid w:val="00AD30CB"/>
    <w:rsid w:val="00AD397A"/>
    <w:rsid w:val="00AD39B5"/>
    <w:rsid w:val="00AD41DB"/>
    <w:rsid w:val="00AD489B"/>
    <w:rsid w:val="00AD48B1"/>
    <w:rsid w:val="00AD71A5"/>
    <w:rsid w:val="00AD7202"/>
    <w:rsid w:val="00AD746E"/>
    <w:rsid w:val="00AE06FE"/>
    <w:rsid w:val="00AE1D02"/>
    <w:rsid w:val="00AE36CD"/>
    <w:rsid w:val="00AE3E3B"/>
    <w:rsid w:val="00AE49A1"/>
    <w:rsid w:val="00AE61F0"/>
    <w:rsid w:val="00AE6A4C"/>
    <w:rsid w:val="00AE7E30"/>
    <w:rsid w:val="00AF2121"/>
    <w:rsid w:val="00AF46F0"/>
    <w:rsid w:val="00AF5BD8"/>
    <w:rsid w:val="00AF5F41"/>
    <w:rsid w:val="00AF7289"/>
    <w:rsid w:val="00B001AD"/>
    <w:rsid w:val="00B03D55"/>
    <w:rsid w:val="00B05C88"/>
    <w:rsid w:val="00B06D5B"/>
    <w:rsid w:val="00B1084F"/>
    <w:rsid w:val="00B133CB"/>
    <w:rsid w:val="00B13E99"/>
    <w:rsid w:val="00B14AC5"/>
    <w:rsid w:val="00B15477"/>
    <w:rsid w:val="00B16601"/>
    <w:rsid w:val="00B1667C"/>
    <w:rsid w:val="00B17367"/>
    <w:rsid w:val="00B1766B"/>
    <w:rsid w:val="00B17BB9"/>
    <w:rsid w:val="00B17F5F"/>
    <w:rsid w:val="00B20538"/>
    <w:rsid w:val="00B21221"/>
    <w:rsid w:val="00B212DB"/>
    <w:rsid w:val="00B21A0F"/>
    <w:rsid w:val="00B21D74"/>
    <w:rsid w:val="00B2211D"/>
    <w:rsid w:val="00B2389C"/>
    <w:rsid w:val="00B254AA"/>
    <w:rsid w:val="00B32317"/>
    <w:rsid w:val="00B324F5"/>
    <w:rsid w:val="00B32719"/>
    <w:rsid w:val="00B328EE"/>
    <w:rsid w:val="00B34BCE"/>
    <w:rsid w:val="00B355E6"/>
    <w:rsid w:val="00B3688E"/>
    <w:rsid w:val="00B36A24"/>
    <w:rsid w:val="00B377A6"/>
    <w:rsid w:val="00B417E6"/>
    <w:rsid w:val="00B433F5"/>
    <w:rsid w:val="00B4385C"/>
    <w:rsid w:val="00B43AAD"/>
    <w:rsid w:val="00B449B9"/>
    <w:rsid w:val="00B44E5D"/>
    <w:rsid w:val="00B45041"/>
    <w:rsid w:val="00B4540A"/>
    <w:rsid w:val="00B45ACA"/>
    <w:rsid w:val="00B45EC6"/>
    <w:rsid w:val="00B4615D"/>
    <w:rsid w:val="00B46DCB"/>
    <w:rsid w:val="00B504E8"/>
    <w:rsid w:val="00B51425"/>
    <w:rsid w:val="00B51E8D"/>
    <w:rsid w:val="00B54AD8"/>
    <w:rsid w:val="00B54DC5"/>
    <w:rsid w:val="00B55F9D"/>
    <w:rsid w:val="00B5722B"/>
    <w:rsid w:val="00B60024"/>
    <w:rsid w:val="00B60D77"/>
    <w:rsid w:val="00B620CF"/>
    <w:rsid w:val="00B62555"/>
    <w:rsid w:val="00B63C98"/>
    <w:rsid w:val="00B648FA"/>
    <w:rsid w:val="00B65BE9"/>
    <w:rsid w:val="00B65E57"/>
    <w:rsid w:val="00B66074"/>
    <w:rsid w:val="00B664D5"/>
    <w:rsid w:val="00B67FD6"/>
    <w:rsid w:val="00B70144"/>
    <w:rsid w:val="00B722DD"/>
    <w:rsid w:val="00B72B55"/>
    <w:rsid w:val="00B74F0F"/>
    <w:rsid w:val="00B75387"/>
    <w:rsid w:val="00B7603E"/>
    <w:rsid w:val="00B80045"/>
    <w:rsid w:val="00B8241D"/>
    <w:rsid w:val="00B839DD"/>
    <w:rsid w:val="00B843F3"/>
    <w:rsid w:val="00B848D5"/>
    <w:rsid w:val="00B84945"/>
    <w:rsid w:val="00B84B66"/>
    <w:rsid w:val="00B856ED"/>
    <w:rsid w:val="00B87116"/>
    <w:rsid w:val="00B8720F"/>
    <w:rsid w:val="00B876E3"/>
    <w:rsid w:val="00B904C8"/>
    <w:rsid w:val="00B912C7"/>
    <w:rsid w:val="00B91487"/>
    <w:rsid w:val="00B91C44"/>
    <w:rsid w:val="00B9263B"/>
    <w:rsid w:val="00B93AA8"/>
    <w:rsid w:val="00B93C4F"/>
    <w:rsid w:val="00B9484C"/>
    <w:rsid w:val="00B95984"/>
    <w:rsid w:val="00B95C7D"/>
    <w:rsid w:val="00B95F69"/>
    <w:rsid w:val="00B9662D"/>
    <w:rsid w:val="00BA0278"/>
    <w:rsid w:val="00BA09EC"/>
    <w:rsid w:val="00BA0A0D"/>
    <w:rsid w:val="00BA0B60"/>
    <w:rsid w:val="00BA0BA1"/>
    <w:rsid w:val="00BA1A31"/>
    <w:rsid w:val="00BA23C9"/>
    <w:rsid w:val="00BA3345"/>
    <w:rsid w:val="00BA65CA"/>
    <w:rsid w:val="00BA7277"/>
    <w:rsid w:val="00BA7C04"/>
    <w:rsid w:val="00BB033E"/>
    <w:rsid w:val="00BB20B0"/>
    <w:rsid w:val="00BB25CC"/>
    <w:rsid w:val="00BB3364"/>
    <w:rsid w:val="00BB3597"/>
    <w:rsid w:val="00BB419B"/>
    <w:rsid w:val="00BB64AB"/>
    <w:rsid w:val="00BC0746"/>
    <w:rsid w:val="00BC0E0F"/>
    <w:rsid w:val="00BC1216"/>
    <w:rsid w:val="00BC2DA0"/>
    <w:rsid w:val="00BC35AA"/>
    <w:rsid w:val="00BC597F"/>
    <w:rsid w:val="00BC5AA1"/>
    <w:rsid w:val="00BC6CCA"/>
    <w:rsid w:val="00BC7A95"/>
    <w:rsid w:val="00BD0495"/>
    <w:rsid w:val="00BD091B"/>
    <w:rsid w:val="00BD2187"/>
    <w:rsid w:val="00BD52F1"/>
    <w:rsid w:val="00BD571F"/>
    <w:rsid w:val="00BD57FA"/>
    <w:rsid w:val="00BD5B82"/>
    <w:rsid w:val="00BD5C5D"/>
    <w:rsid w:val="00BD6CAA"/>
    <w:rsid w:val="00BE05C9"/>
    <w:rsid w:val="00BE061C"/>
    <w:rsid w:val="00BE0DE6"/>
    <w:rsid w:val="00BE287E"/>
    <w:rsid w:val="00BE2924"/>
    <w:rsid w:val="00BE366F"/>
    <w:rsid w:val="00BE3D19"/>
    <w:rsid w:val="00BE6001"/>
    <w:rsid w:val="00BF3B05"/>
    <w:rsid w:val="00BF5F40"/>
    <w:rsid w:val="00C03C07"/>
    <w:rsid w:val="00C04BB6"/>
    <w:rsid w:val="00C0674B"/>
    <w:rsid w:val="00C104B1"/>
    <w:rsid w:val="00C12AEA"/>
    <w:rsid w:val="00C139AB"/>
    <w:rsid w:val="00C14C00"/>
    <w:rsid w:val="00C1653B"/>
    <w:rsid w:val="00C16A4C"/>
    <w:rsid w:val="00C2066F"/>
    <w:rsid w:val="00C228CB"/>
    <w:rsid w:val="00C246E3"/>
    <w:rsid w:val="00C264A8"/>
    <w:rsid w:val="00C300A7"/>
    <w:rsid w:val="00C307FA"/>
    <w:rsid w:val="00C314FF"/>
    <w:rsid w:val="00C316A2"/>
    <w:rsid w:val="00C32B53"/>
    <w:rsid w:val="00C343C5"/>
    <w:rsid w:val="00C34767"/>
    <w:rsid w:val="00C34E66"/>
    <w:rsid w:val="00C35255"/>
    <w:rsid w:val="00C35A17"/>
    <w:rsid w:val="00C40D3A"/>
    <w:rsid w:val="00C4128B"/>
    <w:rsid w:val="00C41C78"/>
    <w:rsid w:val="00C41ED8"/>
    <w:rsid w:val="00C43F17"/>
    <w:rsid w:val="00C4492F"/>
    <w:rsid w:val="00C4522E"/>
    <w:rsid w:val="00C46478"/>
    <w:rsid w:val="00C47289"/>
    <w:rsid w:val="00C4797C"/>
    <w:rsid w:val="00C47D82"/>
    <w:rsid w:val="00C47F5A"/>
    <w:rsid w:val="00C500FE"/>
    <w:rsid w:val="00C516FE"/>
    <w:rsid w:val="00C52C0C"/>
    <w:rsid w:val="00C54485"/>
    <w:rsid w:val="00C55283"/>
    <w:rsid w:val="00C55FEF"/>
    <w:rsid w:val="00C62C0F"/>
    <w:rsid w:val="00C649D0"/>
    <w:rsid w:val="00C663C9"/>
    <w:rsid w:val="00C6678F"/>
    <w:rsid w:val="00C71865"/>
    <w:rsid w:val="00C71C69"/>
    <w:rsid w:val="00C72999"/>
    <w:rsid w:val="00C739BC"/>
    <w:rsid w:val="00C767DE"/>
    <w:rsid w:val="00C77243"/>
    <w:rsid w:val="00C8039F"/>
    <w:rsid w:val="00C85E82"/>
    <w:rsid w:val="00C86B15"/>
    <w:rsid w:val="00C86E17"/>
    <w:rsid w:val="00C90100"/>
    <w:rsid w:val="00C90CF8"/>
    <w:rsid w:val="00C92715"/>
    <w:rsid w:val="00C970E6"/>
    <w:rsid w:val="00CA05D7"/>
    <w:rsid w:val="00CA1040"/>
    <w:rsid w:val="00CA4C76"/>
    <w:rsid w:val="00CA5F0F"/>
    <w:rsid w:val="00CB06AB"/>
    <w:rsid w:val="00CB5096"/>
    <w:rsid w:val="00CB5558"/>
    <w:rsid w:val="00CB6629"/>
    <w:rsid w:val="00CB6F99"/>
    <w:rsid w:val="00CB746E"/>
    <w:rsid w:val="00CC18C7"/>
    <w:rsid w:val="00CC1A7D"/>
    <w:rsid w:val="00CC1D1D"/>
    <w:rsid w:val="00CC2A81"/>
    <w:rsid w:val="00CC2D21"/>
    <w:rsid w:val="00CC31D5"/>
    <w:rsid w:val="00CC353F"/>
    <w:rsid w:val="00CC4038"/>
    <w:rsid w:val="00CC46FA"/>
    <w:rsid w:val="00CC6B58"/>
    <w:rsid w:val="00CD10C3"/>
    <w:rsid w:val="00CD143F"/>
    <w:rsid w:val="00CD2278"/>
    <w:rsid w:val="00CD2446"/>
    <w:rsid w:val="00CD2FC8"/>
    <w:rsid w:val="00CD41D4"/>
    <w:rsid w:val="00CD4D2F"/>
    <w:rsid w:val="00CD51F5"/>
    <w:rsid w:val="00CD5856"/>
    <w:rsid w:val="00CD6EA1"/>
    <w:rsid w:val="00CD7915"/>
    <w:rsid w:val="00CD7E74"/>
    <w:rsid w:val="00CE0342"/>
    <w:rsid w:val="00CE03F2"/>
    <w:rsid w:val="00CE1CA6"/>
    <w:rsid w:val="00CE2D2D"/>
    <w:rsid w:val="00CE2F2A"/>
    <w:rsid w:val="00CE4C28"/>
    <w:rsid w:val="00CE6F63"/>
    <w:rsid w:val="00CE7E2F"/>
    <w:rsid w:val="00CF0A86"/>
    <w:rsid w:val="00CF11C0"/>
    <w:rsid w:val="00CF2820"/>
    <w:rsid w:val="00CF2CE5"/>
    <w:rsid w:val="00CF2E27"/>
    <w:rsid w:val="00CF3B1E"/>
    <w:rsid w:val="00CF3CC8"/>
    <w:rsid w:val="00CF4370"/>
    <w:rsid w:val="00CF4F16"/>
    <w:rsid w:val="00CF6305"/>
    <w:rsid w:val="00CF6E5E"/>
    <w:rsid w:val="00D041B3"/>
    <w:rsid w:val="00D07245"/>
    <w:rsid w:val="00D10DDB"/>
    <w:rsid w:val="00D114B4"/>
    <w:rsid w:val="00D12B94"/>
    <w:rsid w:val="00D12DF4"/>
    <w:rsid w:val="00D12E72"/>
    <w:rsid w:val="00D13660"/>
    <w:rsid w:val="00D14001"/>
    <w:rsid w:val="00D2143F"/>
    <w:rsid w:val="00D22839"/>
    <w:rsid w:val="00D22B62"/>
    <w:rsid w:val="00D23176"/>
    <w:rsid w:val="00D247BD"/>
    <w:rsid w:val="00D24C71"/>
    <w:rsid w:val="00D2556A"/>
    <w:rsid w:val="00D2671D"/>
    <w:rsid w:val="00D2695C"/>
    <w:rsid w:val="00D26C75"/>
    <w:rsid w:val="00D26F59"/>
    <w:rsid w:val="00D30AE0"/>
    <w:rsid w:val="00D323D6"/>
    <w:rsid w:val="00D34742"/>
    <w:rsid w:val="00D35269"/>
    <w:rsid w:val="00D36A42"/>
    <w:rsid w:val="00D375DD"/>
    <w:rsid w:val="00D400CB"/>
    <w:rsid w:val="00D40FEA"/>
    <w:rsid w:val="00D432F7"/>
    <w:rsid w:val="00D455E7"/>
    <w:rsid w:val="00D4787E"/>
    <w:rsid w:val="00D5212D"/>
    <w:rsid w:val="00D52C3E"/>
    <w:rsid w:val="00D52EF9"/>
    <w:rsid w:val="00D538C5"/>
    <w:rsid w:val="00D54C80"/>
    <w:rsid w:val="00D55F19"/>
    <w:rsid w:val="00D5639F"/>
    <w:rsid w:val="00D61223"/>
    <w:rsid w:val="00D62195"/>
    <w:rsid w:val="00D632DB"/>
    <w:rsid w:val="00D649B4"/>
    <w:rsid w:val="00D66748"/>
    <w:rsid w:val="00D67EFB"/>
    <w:rsid w:val="00D70992"/>
    <w:rsid w:val="00D70ED3"/>
    <w:rsid w:val="00D73F4C"/>
    <w:rsid w:val="00D74ED7"/>
    <w:rsid w:val="00D75C61"/>
    <w:rsid w:val="00D8090C"/>
    <w:rsid w:val="00D809F4"/>
    <w:rsid w:val="00D80BFB"/>
    <w:rsid w:val="00D82D20"/>
    <w:rsid w:val="00D84098"/>
    <w:rsid w:val="00D8495B"/>
    <w:rsid w:val="00D9095F"/>
    <w:rsid w:val="00D93179"/>
    <w:rsid w:val="00D93B95"/>
    <w:rsid w:val="00D93C85"/>
    <w:rsid w:val="00D94358"/>
    <w:rsid w:val="00D95AAD"/>
    <w:rsid w:val="00D96349"/>
    <w:rsid w:val="00D96B87"/>
    <w:rsid w:val="00D97295"/>
    <w:rsid w:val="00DA0483"/>
    <w:rsid w:val="00DA1E9F"/>
    <w:rsid w:val="00DA2C21"/>
    <w:rsid w:val="00DA2E77"/>
    <w:rsid w:val="00DB0725"/>
    <w:rsid w:val="00DB075E"/>
    <w:rsid w:val="00DB096A"/>
    <w:rsid w:val="00DB099D"/>
    <w:rsid w:val="00DB0A82"/>
    <w:rsid w:val="00DB0EEA"/>
    <w:rsid w:val="00DB1117"/>
    <w:rsid w:val="00DB13D5"/>
    <w:rsid w:val="00DB1536"/>
    <w:rsid w:val="00DB2938"/>
    <w:rsid w:val="00DB30B6"/>
    <w:rsid w:val="00DB6016"/>
    <w:rsid w:val="00DB7810"/>
    <w:rsid w:val="00DB7D2C"/>
    <w:rsid w:val="00DC02BF"/>
    <w:rsid w:val="00DC034E"/>
    <w:rsid w:val="00DC0D38"/>
    <w:rsid w:val="00DC34D9"/>
    <w:rsid w:val="00DC3FA9"/>
    <w:rsid w:val="00DC473D"/>
    <w:rsid w:val="00DC5E2B"/>
    <w:rsid w:val="00DC6F59"/>
    <w:rsid w:val="00DC779E"/>
    <w:rsid w:val="00DC79C1"/>
    <w:rsid w:val="00DC7A67"/>
    <w:rsid w:val="00DC7F0F"/>
    <w:rsid w:val="00DD0C40"/>
    <w:rsid w:val="00DD166E"/>
    <w:rsid w:val="00DD1C21"/>
    <w:rsid w:val="00DD3D4E"/>
    <w:rsid w:val="00DD3FC8"/>
    <w:rsid w:val="00DD3FF7"/>
    <w:rsid w:val="00DD4920"/>
    <w:rsid w:val="00DD69E8"/>
    <w:rsid w:val="00DD6E6E"/>
    <w:rsid w:val="00DD732F"/>
    <w:rsid w:val="00DE178B"/>
    <w:rsid w:val="00DE1BD6"/>
    <w:rsid w:val="00DE31BD"/>
    <w:rsid w:val="00DE3DF5"/>
    <w:rsid w:val="00DE49C0"/>
    <w:rsid w:val="00DE5158"/>
    <w:rsid w:val="00DE53FB"/>
    <w:rsid w:val="00DF1470"/>
    <w:rsid w:val="00DF1D5E"/>
    <w:rsid w:val="00DF1F57"/>
    <w:rsid w:val="00DF4A1F"/>
    <w:rsid w:val="00DF4DE6"/>
    <w:rsid w:val="00DF5100"/>
    <w:rsid w:val="00DF78BD"/>
    <w:rsid w:val="00E00ED1"/>
    <w:rsid w:val="00E015CA"/>
    <w:rsid w:val="00E01696"/>
    <w:rsid w:val="00E01EA8"/>
    <w:rsid w:val="00E02234"/>
    <w:rsid w:val="00E031AD"/>
    <w:rsid w:val="00E031F1"/>
    <w:rsid w:val="00E04785"/>
    <w:rsid w:val="00E049BB"/>
    <w:rsid w:val="00E051EC"/>
    <w:rsid w:val="00E05BD3"/>
    <w:rsid w:val="00E1211F"/>
    <w:rsid w:val="00E1281C"/>
    <w:rsid w:val="00E131AE"/>
    <w:rsid w:val="00E166E1"/>
    <w:rsid w:val="00E16DA2"/>
    <w:rsid w:val="00E16EF4"/>
    <w:rsid w:val="00E1734B"/>
    <w:rsid w:val="00E20545"/>
    <w:rsid w:val="00E208B6"/>
    <w:rsid w:val="00E23856"/>
    <w:rsid w:val="00E23CA5"/>
    <w:rsid w:val="00E25824"/>
    <w:rsid w:val="00E26047"/>
    <w:rsid w:val="00E32C62"/>
    <w:rsid w:val="00E32D67"/>
    <w:rsid w:val="00E33C96"/>
    <w:rsid w:val="00E3400D"/>
    <w:rsid w:val="00E34451"/>
    <w:rsid w:val="00E362FE"/>
    <w:rsid w:val="00E363FB"/>
    <w:rsid w:val="00E36F7E"/>
    <w:rsid w:val="00E4650B"/>
    <w:rsid w:val="00E4767C"/>
    <w:rsid w:val="00E477E3"/>
    <w:rsid w:val="00E50399"/>
    <w:rsid w:val="00E50962"/>
    <w:rsid w:val="00E536A5"/>
    <w:rsid w:val="00E53A8D"/>
    <w:rsid w:val="00E53AAC"/>
    <w:rsid w:val="00E54783"/>
    <w:rsid w:val="00E55D6E"/>
    <w:rsid w:val="00E566A0"/>
    <w:rsid w:val="00E60490"/>
    <w:rsid w:val="00E61FD1"/>
    <w:rsid w:val="00E624DE"/>
    <w:rsid w:val="00E62814"/>
    <w:rsid w:val="00E62C61"/>
    <w:rsid w:val="00E651DE"/>
    <w:rsid w:val="00E70883"/>
    <w:rsid w:val="00E715E1"/>
    <w:rsid w:val="00E755FB"/>
    <w:rsid w:val="00E75B02"/>
    <w:rsid w:val="00E75C70"/>
    <w:rsid w:val="00E76869"/>
    <w:rsid w:val="00E7738E"/>
    <w:rsid w:val="00E8053B"/>
    <w:rsid w:val="00E80894"/>
    <w:rsid w:val="00E8091C"/>
    <w:rsid w:val="00E81BD9"/>
    <w:rsid w:val="00E8460D"/>
    <w:rsid w:val="00E85660"/>
    <w:rsid w:val="00E8597C"/>
    <w:rsid w:val="00E85AFE"/>
    <w:rsid w:val="00E910C7"/>
    <w:rsid w:val="00E91C4B"/>
    <w:rsid w:val="00E92584"/>
    <w:rsid w:val="00E925B6"/>
    <w:rsid w:val="00E925D8"/>
    <w:rsid w:val="00E92BBC"/>
    <w:rsid w:val="00E930EC"/>
    <w:rsid w:val="00E95AC1"/>
    <w:rsid w:val="00E96AF3"/>
    <w:rsid w:val="00EA0B97"/>
    <w:rsid w:val="00EA12C9"/>
    <w:rsid w:val="00EA41AD"/>
    <w:rsid w:val="00EA5AE9"/>
    <w:rsid w:val="00EA6AA1"/>
    <w:rsid w:val="00EA7A37"/>
    <w:rsid w:val="00EB0B6F"/>
    <w:rsid w:val="00EB1837"/>
    <w:rsid w:val="00EB3C94"/>
    <w:rsid w:val="00EB47EA"/>
    <w:rsid w:val="00EB5ADF"/>
    <w:rsid w:val="00EB5F47"/>
    <w:rsid w:val="00EB60BE"/>
    <w:rsid w:val="00EC0B39"/>
    <w:rsid w:val="00EC1EB6"/>
    <w:rsid w:val="00EC3D8C"/>
    <w:rsid w:val="00EC583D"/>
    <w:rsid w:val="00EC6982"/>
    <w:rsid w:val="00EC77C2"/>
    <w:rsid w:val="00ED044E"/>
    <w:rsid w:val="00ED06E6"/>
    <w:rsid w:val="00ED0808"/>
    <w:rsid w:val="00ED23D2"/>
    <w:rsid w:val="00ED3114"/>
    <w:rsid w:val="00ED3682"/>
    <w:rsid w:val="00ED688B"/>
    <w:rsid w:val="00ED7A3D"/>
    <w:rsid w:val="00EE029B"/>
    <w:rsid w:val="00EE0583"/>
    <w:rsid w:val="00EE0886"/>
    <w:rsid w:val="00EE1BA0"/>
    <w:rsid w:val="00EE2092"/>
    <w:rsid w:val="00EE23D2"/>
    <w:rsid w:val="00EE2497"/>
    <w:rsid w:val="00EE2E75"/>
    <w:rsid w:val="00EE34C2"/>
    <w:rsid w:val="00EE35E5"/>
    <w:rsid w:val="00EE4C92"/>
    <w:rsid w:val="00EE660F"/>
    <w:rsid w:val="00EE6CD5"/>
    <w:rsid w:val="00EE78C3"/>
    <w:rsid w:val="00EF1E8F"/>
    <w:rsid w:val="00EF2F8D"/>
    <w:rsid w:val="00EF4417"/>
    <w:rsid w:val="00EF4605"/>
    <w:rsid w:val="00EF4A9C"/>
    <w:rsid w:val="00EF5792"/>
    <w:rsid w:val="00EF6BE6"/>
    <w:rsid w:val="00F01413"/>
    <w:rsid w:val="00F01936"/>
    <w:rsid w:val="00F024DB"/>
    <w:rsid w:val="00F03542"/>
    <w:rsid w:val="00F053DB"/>
    <w:rsid w:val="00F058EB"/>
    <w:rsid w:val="00F071FE"/>
    <w:rsid w:val="00F07DF8"/>
    <w:rsid w:val="00F07E83"/>
    <w:rsid w:val="00F11FF1"/>
    <w:rsid w:val="00F12D21"/>
    <w:rsid w:val="00F14855"/>
    <w:rsid w:val="00F155A1"/>
    <w:rsid w:val="00F16DEA"/>
    <w:rsid w:val="00F17C55"/>
    <w:rsid w:val="00F207EE"/>
    <w:rsid w:val="00F211F0"/>
    <w:rsid w:val="00F21533"/>
    <w:rsid w:val="00F21759"/>
    <w:rsid w:val="00F22F4F"/>
    <w:rsid w:val="00F239E2"/>
    <w:rsid w:val="00F24046"/>
    <w:rsid w:val="00F242E2"/>
    <w:rsid w:val="00F24574"/>
    <w:rsid w:val="00F24F2B"/>
    <w:rsid w:val="00F25319"/>
    <w:rsid w:val="00F265CC"/>
    <w:rsid w:val="00F26E05"/>
    <w:rsid w:val="00F26FEB"/>
    <w:rsid w:val="00F30B94"/>
    <w:rsid w:val="00F31BD0"/>
    <w:rsid w:val="00F31C40"/>
    <w:rsid w:val="00F32085"/>
    <w:rsid w:val="00F325EF"/>
    <w:rsid w:val="00F348DD"/>
    <w:rsid w:val="00F34F4C"/>
    <w:rsid w:val="00F361AC"/>
    <w:rsid w:val="00F36ADE"/>
    <w:rsid w:val="00F375C0"/>
    <w:rsid w:val="00F37F02"/>
    <w:rsid w:val="00F37FD9"/>
    <w:rsid w:val="00F407EA"/>
    <w:rsid w:val="00F40AF0"/>
    <w:rsid w:val="00F42F9D"/>
    <w:rsid w:val="00F44300"/>
    <w:rsid w:val="00F46803"/>
    <w:rsid w:val="00F46BE6"/>
    <w:rsid w:val="00F4708A"/>
    <w:rsid w:val="00F50A9B"/>
    <w:rsid w:val="00F51FB1"/>
    <w:rsid w:val="00F5431D"/>
    <w:rsid w:val="00F557A2"/>
    <w:rsid w:val="00F56AEC"/>
    <w:rsid w:val="00F57BF3"/>
    <w:rsid w:val="00F60075"/>
    <w:rsid w:val="00F60207"/>
    <w:rsid w:val="00F60EDB"/>
    <w:rsid w:val="00F62080"/>
    <w:rsid w:val="00F63D9F"/>
    <w:rsid w:val="00F65097"/>
    <w:rsid w:val="00F6644C"/>
    <w:rsid w:val="00F70046"/>
    <w:rsid w:val="00F706E4"/>
    <w:rsid w:val="00F71DC5"/>
    <w:rsid w:val="00F72B1E"/>
    <w:rsid w:val="00F7493B"/>
    <w:rsid w:val="00F76430"/>
    <w:rsid w:val="00F76F15"/>
    <w:rsid w:val="00F773B9"/>
    <w:rsid w:val="00F8063B"/>
    <w:rsid w:val="00F8158E"/>
    <w:rsid w:val="00F81B0C"/>
    <w:rsid w:val="00F82243"/>
    <w:rsid w:val="00F82884"/>
    <w:rsid w:val="00F8288A"/>
    <w:rsid w:val="00F82FF9"/>
    <w:rsid w:val="00F85999"/>
    <w:rsid w:val="00F85FE3"/>
    <w:rsid w:val="00F91C8D"/>
    <w:rsid w:val="00F95724"/>
    <w:rsid w:val="00F96AD0"/>
    <w:rsid w:val="00FA1BF8"/>
    <w:rsid w:val="00FA4803"/>
    <w:rsid w:val="00FA6AB9"/>
    <w:rsid w:val="00FA6FF6"/>
    <w:rsid w:val="00FA72E4"/>
    <w:rsid w:val="00FB0560"/>
    <w:rsid w:val="00FB0654"/>
    <w:rsid w:val="00FB21D3"/>
    <w:rsid w:val="00FB539D"/>
    <w:rsid w:val="00FB558C"/>
    <w:rsid w:val="00FB6389"/>
    <w:rsid w:val="00FB6E11"/>
    <w:rsid w:val="00FC08B4"/>
    <w:rsid w:val="00FC0CEA"/>
    <w:rsid w:val="00FC0D55"/>
    <w:rsid w:val="00FC2F61"/>
    <w:rsid w:val="00FC4879"/>
    <w:rsid w:val="00FC5060"/>
    <w:rsid w:val="00FC6F81"/>
    <w:rsid w:val="00FD32E4"/>
    <w:rsid w:val="00FD43D2"/>
    <w:rsid w:val="00FD4E6C"/>
    <w:rsid w:val="00FD6D85"/>
    <w:rsid w:val="00FD72CE"/>
    <w:rsid w:val="00FE0291"/>
    <w:rsid w:val="00FE2747"/>
    <w:rsid w:val="00FE305B"/>
    <w:rsid w:val="00FE3DA8"/>
    <w:rsid w:val="00FE46A9"/>
    <w:rsid w:val="00FE4B6D"/>
    <w:rsid w:val="00FE4EAB"/>
    <w:rsid w:val="00FF03D6"/>
    <w:rsid w:val="00FF0938"/>
    <w:rsid w:val="00FF2AE0"/>
    <w:rsid w:val="00FF435E"/>
    <w:rsid w:val="00FF55D7"/>
    <w:rsid w:val="00FF7919"/>
    <w:rsid w:val="00FF7A36"/>
    <w:rsid w:val="00FF7AE0"/>
    <w:rsid w:val="00FF7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0231704"/>
  <w15:chartTrackingRefBased/>
  <w15:docId w15:val="{80A8C303-C0FD-401A-912B-298E639D21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inorBidi"/>
        <w:color w:val="000000" w:themeColor="text2"/>
        <w:sz w:val="18"/>
        <w:szCs w:val="18"/>
        <w:lang w:val="nl-NL" w:eastAsia="en-US" w:bidi="ar-SA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2BBC"/>
    <w:rPr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D4E82"/>
    <w:pPr>
      <w:keepNext/>
      <w:keepLines/>
      <w:numPr>
        <w:numId w:val="42"/>
      </w:numPr>
      <w:spacing w:after="120"/>
      <w:outlineLvl w:val="0"/>
    </w:pPr>
    <w:rPr>
      <w:rFonts w:eastAsiaTheme="majorEastAsia" w:cstheme="majorBidi"/>
      <w:color w:val="0033A0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E98"/>
    <w:pPr>
      <w:keepNext/>
      <w:keepLines/>
      <w:numPr>
        <w:ilvl w:val="1"/>
        <w:numId w:val="42"/>
      </w:numPr>
      <w:spacing w:before="40"/>
      <w:outlineLvl w:val="1"/>
    </w:pPr>
    <w:rPr>
      <w:rFonts w:eastAsiaTheme="majorEastAsia" w:cstheme="majorBidi"/>
      <w:color w:val="002677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6B25"/>
    <w:pPr>
      <w:tabs>
        <w:tab w:val="right" w:pos="9639"/>
      </w:tabs>
      <w:spacing w:line="233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6B25"/>
    <w:rPr>
      <w:sz w:val="18"/>
    </w:rPr>
  </w:style>
  <w:style w:type="paragraph" w:styleId="Footer">
    <w:name w:val="footer"/>
    <w:basedOn w:val="Normal"/>
    <w:link w:val="FooterChar"/>
    <w:uiPriority w:val="99"/>
    <w:unhideWhenUsed/>
    <w:rsid w:val="007B5452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B5452"/>
  </w:style>
  <w:style w:type="character" w:styleId="PlaceholderText">
    <w:name w:val="Placeholder Text"/>
    <w:basedOn w:val="DefaultParagraphFont"/>
    <w:uiPriority w:val="99"/>
    <w:semiHidden/>
    <w:rsid w:val="00867463"/>
    <w:rPr>
      <w:color w:val="808080"/>
    </w:rPr>
  </w:style>
  <w:style w:type="numbering" w:customStyle="1" w:styleId="LijstalineaConxillium">
    <w:name w:val="Lijstalinea Conxillium"/>
    <w:uiPriority w:val="99"/>
    <w:rsid w:val="00DC3FA9"/>
    <w:pPr>
      <w:numPr>
        <w:numId w:val="2"/>
      </w:numPr>
    </w:pPr>
  </w:style>
  <w:style w:type="paragraph" w:styleId="ListParagraph">
    <w:name w:val="List Paragraph"/>
    <w:basedOn w:val="Normal"/>
    <w:uiPriority w:val="34"/>
    <w:qFormat/>
    <w:rsid w:val="00DC3FA9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3D22D2"/>
    <w:rPr>
      <w:color w:val="4B575F" w:themeColor="text1"/>
      <w:u w:val="none"/>
    </w:rPr>
  </w:style>
  <w:style w:type="paragraph" w:customStyle="1" w:styleId="Adresblok">
    <w:name w:val="Adresblok"/>
    <w:basedOn w:val="Normal"/>
    <w:rsid w:val="00E925D8"/>
    <w:pPr>
      <w:spacing w:line="295" w:lineRule="auto"/>
    </w:pPr>
    <w:rPr>
      <w:rFonts w:asciiTheme="minorHAnsi" w:hAnsiTheme="minorHAnsi" w:cstheme="minorHAnsi"/>
      <w:color w:val="333F48"/>
      <w:sz w:val="13"/>
      <w:szCs w:val="13"/>
    </w:rPr>
  </w:style>
  <w:style w:type="character" w:styleId="FollowedHyperlink">
    <w:name w:val="FollowedHyperlink"/>
    <w:basedOn w:val="DefaultParagraphFont"/>
    <w:uiPriority w:val="99"/>
    <w:semiHidden/>
    <w:unhideWhenUsed/>
    <w:rsid w:val="00C04BB6"/>
    <w:rPr>
      <w:color w:val="333E48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74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44B0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rsid w:val="00644B0E"/>
    <w:pPr>
      <w:spacing w:line="240" w:lineRule="auto"/>
      <w:contextualSpacing/>
    </w:pPr>
    <w:rPr>
      <w:rFonts w:eastAsiaTheme="majorEastAsia" w:cstheme="majorBidi"/>
      <w:spacing w:val="-10"/>
      <w:kern w:val="28"/>
      <w:sz w:val="6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4B0E"/>
    <w:rPr>
      <w:rFonts w:eastAsiaTheme="majorEastAsia" w:cstheme="majorBidi"/>
      <w:spacing w:val="-10"/>
      <w:kern w:val="28"/>
      <w:sz w:val="64"/>
      <w:szCs w:val="56"/>
    </w:rPr>
  </w:style>
  <w:style w:type="paragraph" w:styleId="Subtitle">
    <w:name w:val="Subtitle"/>
    <w:basedOn w:val="Normal"/>
    <w:next w:val="Normal"/>
    <w:link w:val="SubtitleChar"/>
    <w:uiPriority w:val="11"/>
    <w:rsid w:val="00B34BCE"/>
    <w:pPr>
      <w:numPr>
        <w:ilvl w:val="1"/>
      </w:numPr>
      <w:spacing w:before="80"/>
    </w:pPr>
    <w:rPr>
      <w:rFonts w:asciiTheme="minorHAnsi" w:eastAsiaTheme="minorEastAsia" w:hAnsiTheme="minorHAnsi"/>
      <w:spacing w:val="15"/>
      <w:sz w:val="36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34BCE"/>
    <w:rPr>
      <w:rFonts w:asciiTheme="minorHAnsi" w:eastAsiaTheme="minorEastAsia" w:hAnsiTheme="minorHAnsi"/>
      <w:spacing w:val="15"/>
      <w:sz w:val="36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8D4E82"/>
    <w:rPr>
      <w:rFonts w:eastAsiaTheme="majorEastAsia" w:cstheme="majorBidi"/>
      <w:color w:val="0033A0" w:themeColor="accent1"/>
      <w:sz w:val="40"/>
      <w:szCs w:val="32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3D2E98"/>
    <w:pPr>
      <w:numPr>
        <w:numId w:val="0"/>
      </w:numPr>
      <w:outlineLvl w:val="9"/>
    </w:pPr>
    <w:rPr>
      <w:lang w:eastAsia="nl-NL"/>
    </w:rPr>
  </w:style>
  <w:style w:type="numbering" w:customStyle="1" w:styleId="GenummerdekoppenConxillium">
    <w:name w:val="Genummerde koppen Conxillium"/>
    <w:uiPriority w:val="99"/>
    <w:rsid w:val="003D2E98"/>
    <w:pPr>
      <w:numPr>
        <w:numId w:val="42"/>
      </w:numPr>
    </w:pPr>
  </w:style>
  <w:style w:type="numbering" w:customStyle="1" w:styleId="Genummerdelijst">
    <w:name w:val="Genummerde lijst"/>
    <w:uiPriority w:val="99"/>
    <w:rsid w:val="003D2E98"/>
    <w:pPr>
      <w:numPr>
        <w:numId w:val="4"/>
      </w:numPr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D2E98"/>
    <w:rPr>
      <w:rFonts w:eastAsiaTheme="majorEastAsia" w:cstheme="majorBidi"/>
      <w:color w:val="002677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D2278"/>
    <w:pPr>
      <w:tabs>
        <w:tab w:val="left" w:pos="426"/>
        <w:tab w:val="right" w:pos="9639"/>
      </w:tabs>
      <w:spacing w:after="240"/>
    </w:pPr>
    <w:rPr>
      <w:noProof/>
    </w:rPr>
  </w:style>
  <w:style w:type="paragraph" w:styleId="ListNumber">
    <w:name w:val="List Number"/>
    <w:basedOn w:val="Normal"/>
    <w:uiPriority w:val="99"/>
    <w:unhideWhenUsed/>
    <w:qFormat/>
    <w:rsid w:val="003D2E98"/>
    <w:pPr>
      <w:numPr>
        <w:numId w:val="4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C2D21"/>
    <w:pPr>
      <w:spacing w:line="240" w:lineRule="auto"/>
    </w:pPr>
    <w:rPr>
      <w:rFonts w:ascii="Segoe UI" w:hAnsi="Segoe UI" w:cs="Segoe UI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D21"/>
    <w:rPr>
      <w:rFonts w:ascii="Segoe UI" w:hAnsi="Segoe UI" w:cs="Segoe UI"/>
    </w:rPr>
  </w:style>
  <w:style w:type="character" w:styleId="Strong">
    <w:name w:val="Strong"/>
    <w:basedOn w:val="DefaultParagraphFont"/>
    <w:uiPriority w:val="22"/>
    <w:qFormat/>
    <w:rsid w:val="00F60075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65E57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65E5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65E57"/>
    <w:rPr>
      <w:vertAlign w:val="superscript"/>
    </w:rPr>
  </w:style>
  <w:style w:type="paragraph" w:customStyle="1" w:styleId="Kop2">
    <w:name w:val="Kop2"/>
    <w:basedOn w:val="TOCHeading"/>
    <w:link w:val="Kop2Char"/>
    <w:qFormat/>
    <w:rsid w:val="0078451F"/>
  </w:style>
  <w:style w:type="paragraph" w:styleId="TOC2">
    <w:name w:val="toc 2"/>
    <w:basedOn w:val="Normal"/>
    <w:next w:val="Normal"/>
    <w:autoRedefine/>
    <w:uiPriority w:val="39"/>
    <w:unhideWhenUsed/>
    <w:rsid w:val="0078451F"/>
    <w:pPr>
      <w:spacing w:after="100" w:line="259" w:lineRule="auto"/>
      <w:ind w:left="220"/>
    </w:pPr>
    <w:rPr>
      <w:rFonts w:asciiTheme="minorHAnsi" w:eastAsiaTheme="minorEastAsia" w:hAnsiTheme="minorHAnsi" w:cs="Times New Roman"/>
      <w:color w:val="auto"/>
      <w:sz w:val="22"/>
      <w:szCs w:val="22"/>
      <w:lang w:eastAsia="nl-NL"/>
    </w:rPr>
  </w:style>
  <w:style w:type="character" w:customStyle="1" w:styleId="TOCHeadingChar">
    <w:name w:val="TOC Heading Char"/>
    <w:basedOn w:val="Heading1Char"/>
    <w:link w:val="TOCHeading"/>
    <w:uiPriority w:val="39"/>
    <w:rsid w:val="0078451F"/>
    <w:rPr>
      <w:rFonts w:eastAsiaTheme="majorEastAsia" w:cstheme="majorBidi"/>
      <w:color w:val="0033A0" w:themeColor="accent1"/>
      <w:sz w:val="40"/>
      <w:szCs w:val="32"/>
      <w:lang w:eastAsia="nl-NL"/>
    </w:rPr>
  </w:style>
  <w:style w:type="character" w:customStyle="1" w:styleId="Kop2Char">
    <w:name w:val="Kop2 Char"/>
    <w:basedOn w:val="TOCHeadingChar"/>
    <w:link w:val="Kop2"/>
    <w:rsid w:val="0078451F"/>
    <w:rPr>
      <w:rFonts w:eastAsiaTheme="majorEastAsia" w:cstheme="majorBidi"/>
      <w:color w:val="0033A0" w:themeColor="accent1"/>
      <w:sz w:val="40"/>
      <w:szCs w:val="32"/>
      <w:lang w:eastAsia="nl-NL"/>
    </w:rPr>
  </w:style>
  <w:style w:type="paragraph" w:styleId="TOC3">
    <w:name w:val="toc 3"/>
    <w:basedOn w:val="Normal"/>
    <w:next w:val="Normal"/>
    <w:autoRedefine/>
    <w:uiPriority w:val="39"/>
    <w:unhideWhenUsed/>
    <w:rsid w:val="0078451F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sz w:val="22"/>
      <w:szCs w:val="22"/>
      <w:lang w:eastAsia="nl-NL"/>
    </w:rPr>
  </w:style>
  <w:style w:type="table" w:styleId="ListTable5Dark-Accent3">
    <w:name w:val="List Table 5 Dark Accent 3"/>
    <w:basedOn w:val="TableNormal"/>
    <w:uiPriority w:val="50"/>
    <w:rsid w:val="00BA0278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8FBE" w:themeColor="accent3"/>
        <w:left w:val="single" w:sz="24" w:space="0" w:color="008FBE" w:themeColor="accent3"/>
        <w:bottom w:val="single" w:sz="24" w:space="0" w:color="008FBE" w:themeColor="accent3"/>
        <w:right w:val="single" w:sz="24" w:space="0" w:color="008FBE" w:themeColor="accent3"/>
      </w:tblBorders>
    </w:tblPr>
    <w:tcPr>
      <w:shd w:val="clear" w:color="auto" w:fill="008FB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character" w:styleId="Emphasis">
    <w:name w:val="Emphasis"/>
    <w:basedOn w:val="DefaultParagraphFont"/>
    <w:uiPriority w:val="20"/>
    <w:qFormat/>
    <w:rsid w:val="00DB1117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5352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0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43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661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637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129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2240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206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66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286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7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0558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212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1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25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31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812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9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6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16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86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04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glossaryDocument" Target="glossary/document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7.png"/><Relationship Id="rId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5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8.png"/><Relationship Id="rId1" Type="http://schemas.openxmlformats.org/officeDocument/2006/relationships/image" Target="media/image2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conxillium-my.sharepoint.com/personal/marco_terlouw_procura_nl/Documents/Documenten/Release%20notes%20Procura%20Burgerzaken%20versie%201.22.dotx" TargetMode="External"/></Relationships>
</file>

<file path=word/glossary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../customXml/item7.xml"/><Relationship Id="rId7" Type="http://schemas.openxmlformats.org/officeDocument/2006/relationships/webSettings" Target="webSettings.xml"/><Relationship Id="rId2" Type="http://schemas.openxmlformats.org/officeDocument/2006/relationships/customXml" Target="../../customXml/item6.xml"/><Relationship Id="rId1" Type="http://schemas.openxmlformats.org/officeDocument/2006/relationships/customXml" Target="../../customXml/item5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4" Type="http://schemas.openxmlformats.org/officeDocument/2006/relationships/customXml" Target="../../customXml/item8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8AF70307B2341F5A014ECD8752B805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1A554EF-2CBA-40AE-8B9D-20EB1F0AFC0D}"/>
      </w:docPartPr>
      <w:docPartBody>
        <w:p w:rsidR="00A71FD5" w:rsidRDefault="004C4F51">
          <w:pPr>
            <w:pStyle w:val="58AF70307B2341F5A014ECD8752B8053"/>
          </w:pPr>
          <w:r w:rsidRPr="0049664F">
            <w:rPr>
              <w:rStyle w:val="PlaceholderText"/>
            </w:rPr>
            <w:t>[</w:t>
          </w:r>
          <w:r>
            <w:rPr>
              <w:rStyle w:val="PlaceholderText"/>
            </w:rPr>
            <w:t>Release notes</w:t>
          </w:r>
          <w:r w:rsidRPr="0049664F">
            <w:rPr>
              <w:rStyle w:val="PlaceholderText"/>
            </w:rPr>
            <w:t>]</w:t>
          </w:r>
        </w:p>
      </w:docPartBody>
    </w:docPart>
    <w:docPart>
      <w:docPartPr>
        <w:name w:val="47A791FF2248490C95B79A0CB02AE4C1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6467FE1-79F2-45B3-861E-182C2C9CE982}"/>
      </w:docPartPr>
      <w:docPartBody>
        <w:p w:rsidR="00A71FD5" w:rsidRDefault="004C4F51">
          <w:pPr>
            <w:pStyle w:val="47A791FF2248490C95B79A0CB02AE4C1"/>
          </w:pPr>
          <w:r w:rsidRPr="0049664F">
            <w:rPr>
              <w:rStyle w:val="PlaceholderText"/>
            </w:rPr>
            <w:t>[</w:t>
          </w:r>
          <w:r>
            <w:rPr>
              <w:rStyle w:val="PlaceholderText"/>
            </w:rPr>
            <w:t>Productnaam</w:t>
          </w:r>
          <w:r w:rsidRPr="0049664F">
            <w:rPr>
              <w:rStyle w:val="PlaceholderText"/>
            </w:rPr>
            <w:t>]</w:t>
          </w:r>
        </w:p>
      </w:docPartBody>
    </w:docPart>
    <w:docPart>
      <w:docPartPr>
        <w:name w:val="5BEFD5B3C16E4910BB226A97003390ED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7F149CAB-BC08-449E-8B47-F8D29C2CCA73}"/>
      </w:docPartPr>
      <w:docPartBody>
        <w:p w:rsidR="00A71FD5" w:rsidRDefault="004C4F51">
          <w:pPr>
            <w:pStyle w:val="5BEFD5B3C16E4910BB226A97003390ED"/>
          </w:pPr>
          <w:r w:rsidRPr="0049664F">
            <w:rPr>
              <w:rStyle w:val="PlaceholderText"/>
            </w:rPr>
            <w:t>[</w:t>
          </w:r>
          <w:r>
            <w:rPr>
              <w:rStyle w:val="PlaceholderText"/>
            </w:rPr>
            <w:t>Versienummer</w:t>
          </w:r>
          <w:r w:rsidRPr="0049664F">
            <w:rPr>
              <w:rStyle w:val="PlaceholderText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Gotham Light">
    <w:altName w:val="Calibri"/>
    <w:charset w:val="00"/>
    <w:family w:val="auto"/>
    <w:pitch w:val="variable"/>
    <w:sig w:usb0="A00000AF" w:usb1="40000048" w:usb2="00000000" w:usb3="00000000" w:csb0="0000011B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ranklin Gothic Book">
    <w:altName w:val="Calibri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4F51"/>
    <w:rsid w:val="00044040"/>
    <w:rsid w:val="000D522C"/>
    <w:rsid w:val="0016256F"/>
    <w:rsid w:val="00252DAB"/>
    <w:rsid w:val="00256646"/>
    <w:rsid w:val="003953C9"/>
    <w:rsid w:val="00482B02"/>
    <w:rsid w:val="004C132B"/>
    <w:rsid w:val="004C4F51"/>
    <w:rsid w:val="005359D0"/>
    <w:rsid w:val="00591128"/>
    <w:rsid w:val="00646019"/>
    <w:rsid w:val="00726634"/>
    <w:rsid w:val="00892D0F"/>
    <w:rsid w:val="008954EF"/>
    <w:rsid w:val="00A27D08"/>
    <w:rsid w:val="00A33919"/>
    <w:rsid w:val="00A63E66"/>
    <w:rsid w:val="00A71FD5"/>
    <w:rsid w:val="00B95887"/>
    <w:rsid w:val="00EB14E6"/>
    <w:rsid w:val="00F51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58AF70307B2341F5A014ECD8752B8053">
    <w:name w:val="58AF70307B2341F5A014ECD8752B8053"/>
  </w:style>
  <w:style w:type="paragraph" w:customStyle="1" w:styleId="47A791FF2248490C95B79A0CB02AE4C1">
    <w:name w:val="47A791FF2248490C95B79A0CB02AE4C1"/>
  </w:style>
  <w:style w:type="paragraph" w:customStyle="1" w:styleId="5BEFD5B3C16E4910BB226A97003390ED">
    <w:name w:val="5BEFD5B3C16E4910BB226A97003390E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Conxillium">
      <a:dk1>
        <a:srgbClr val="4B575F"/>
      </a:dk1>
      <a:lt1>
        <a:sysClr val="window" lastClr="FFFFFF"/>
      </a:lt1>
      <a:dk2>
        <a:srgbClr val="000000"/>
      </a:dk2>
      <a:lt2>
        <a:srgbClr val="FFFFFF"/>
      </a:lt2>
      <a:accent1>
        <a:srgbClr val="0033A0"/>
      </a:accent1>
      <a:accent2>
        <a:srgbClr val="82BC00"/>
      </a:accent2>
      <a:accent3>
        <a:srgbClr val="008FBE"/>
      </a:accent3>
      <a:accent4>
        <a:srgbClr val="FF4612"/>
      </a:accent4>
      <a:accent5>
        <a:srgbClr val="333E48"/>
      </a:accent5>
      <a:accent6>
        <a:srgbClr val="4B575F"/>
      </a:accent6>
      <a:hlink>
        <a:srgbClr val="4B575F"/>
      </a:hlink>
      <a:folHlink>
        <a:srgbClr val="333E48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_rels/item8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8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6002ECF0CBEA4497EE1F2E2D57745F" ma:contentTypeVersion="16" ma:contentTypeDescription="Create a new document." ma:contentTypeScope="" ma:versionID="afcfaabaeaec044a912b4800ddb2f1f7">
  <xsd:schema xmlns:xsd="http://www.w3.org/2001/XMLSchema" xmlns:xs="http://www.w3.org/2001/XMLSchema" xmlns:p="http://schemas.microsoft.com/office/2006/metadata/properties" xmlns:ns1="http://schemas.microsoft.com/sharepoint/v3" xmlns:ns3="4e006c8b-bb7b-4666-8301-caae60538ac7" xmlns:ns4="ea963ac6-ccbd-4f49-9130-2726f1e47fbd" targetNamespace="http://schemas.microsoft.com/office/2006/metadata/properties" ma:root="true" ma:fieldsID="ea5aa185d767ddce3d3830a698302f43" ns1:_="" ns3:_="" ns4:_="">
    <xsd:import namespace="http://schemas.microsoft.com/sharepoint/v3"/>
    <xsd:import namespace="4e006c8b-bb7b-4666-8301-caae60538ac7"/>
    <xsd:import namespace="ea963ac6-ccbd-4f49-9130-2726f1e47fb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1:_ip_UnifiedCompliancePolicyProperties" minOccurs="0"/>
                <xsd:element ref="ns1:_ip_UnifiedCompliancePolicyUIAc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006c8b-bb7b-4666-8301-caae60538ac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963ac6-ccbd-4f49-9130-2726f1e47f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6002ECF0CBEA4497EE1F2E2D57745F" ma:contentTypeVersion="16" ma:contentTypeDescription="Create a new document." ma:contentTypeScope="" ma:versionID="afcfaabaeaec044a912b4800ddb2f1f7">
  <xsd:schema xmlns:xsd="http://www.w3.org/2001/XMLSchema" xmlns:xs="http://www.w3.org/2001/XMLSchema" xmlns:p="http://schemas.microsoft.com/office/2006/metadata/properties" xmlns:ns1="http://schemas.microsoft.com/sharepoint/v3" xmlns:ns3="4e006c8b-bb7b-4666-8301-caae60538ac7" xmlns:ns4="ea963ac6-ccbd-4f49-9130-2726f1e47fbd" targetNamespace="http://schemas.microsoft.com/office/2006/metadata/properties" ma:root="true" ma:fieldsID="ea5aa185d767ddce3d3830a698302f43" ns1:_="" ns3:_="" ns4:_="">
    <xsd:import namespace="http://schemas.microsoft.com/sharepoint/v3"/>
    <xsd:import namespace="4e006c8b-bb7b-4666-8301-caae60538ac7"/>
    <xsd:import namespace="ea963ac6-ccbd-4f49-9130-2726f1e47fb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GenerationTime" minOccurs="0"/>
                <xsd:element ref="ns4:MediaServiceEventHashCode" minOccurs="0"/>
                <xsd:element ref="ns4:MediaServiceAutoKeyPoints" minOccurs="0"/>
                <xsd:element ref="ns4:MediaServiceKeyPoints" minOccurs="0"/>
                <xsd:element ref="ns1:_ip_UnifiedCompliancePolicyProperties" minOccurs="0"/>
                <xsd:element ref="ns1:_ip_UnifiedCompliancePolicyUIActio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1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2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e006c8b-bb7b-4666-8301-caae60538ac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963ac6-ccbd-4f49-9130-2726f1e47f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3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8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A9E9C63-BB24-4E79-8BB3-5F02C67773B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5573C38E-7701-48E1-9E2D-37DAECBF3F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e006c8b-bb7b-4666-8301-caae60538ac7"/>
    <ds:schemaRef ds:uri="ea963ac6-ccbd-4f49-9130-2726f1e47f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229309F-3EC4-4B1D-B88B-93E2DCE2B32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4AFCCD1-489D-4277-ACA6-53310CA7DB67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6A9E9C63-BB24-4E79-8BB3-5F02C67773B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6.xml><?xml version="1.0" encoding="utf-8"?>
<ds:datastoreItem xmlns:ds="http://schemas.openxmlformats.org/officeDocument/2006/customXml" ds:itemID="{5573C38E-7701-48E1-9E2D-37DAECBF3F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4e006c8b-bb7b-4666-8301-caae60538ac7"/>
    <ds:schemaRef ds:uri="ea963ac6-ccbd-4f49-9130-2726f1e47fb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7.xml><?xml version="1.0" encoding="utf-8"?>
<ds:datastoreItem xmlns:ds="http://schemas.openxmlformats.org/officeDocument/2006/customXml" ds:itemID="{6229309F-3EC4-4B1D-B88B-93E2DCE2B325}">
  <ds:schemaRefs>
    <ds:schemaRef ds:uri="http://schemas.openxmlformats.org/officeDocument/2006/bibliography"/>
  </ds:schemaRefs>
</ds:datastoreItem>
</file>

<file path=customXml/itemProps8.xml><?xml version="1.0" encoding="utf-8"?>
<ds:datastoreItem xmlns:ds="http://schemas.openxmlformats.org/officeDocument/2006/customXml" ds:itemID="{54AFCCD1-489D-4277-ACA6-53310CA7DB6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Release%20notes%20Procura%20Burgerzaken%20versie%201.22.dotx</Template>
  <TotalTime>552</TotalTime>
  <Pages>1</Pages>
  <Words>2410</Words>
  <Characters>13739</Characters>
  <Application>Microsoft Office Word</Application>
  <DocSecurity>4</DocSecurity>
  <Lines>114</Lines>
  <Paragraphs>32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Release notes</vt:lpstr>
      <vt:lpstr/>
    </vt:vector>
  </TitlesOfParts>
  <Company/>
  <LinksUpToDate>false</LinksUpToDate>
  <CharactersWithSpaces>16117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Release notes</dc:title>
  <dc:subject/>
  <dc:creator>Marco Terlouw</dc:creator>
  <cp:keywords/>
  <dc:description/>
  <cp:lastModifiedBy>Marco Terlouw</cp:lastModifiedBy>
  <cp:revision>301</cp:revision>
  <cp:lastPrinted>2022-06-03T17:55:00Z</cp:lastPrinted>
  <dcterms:created xsi:type="dcterms:W3CDTF">2022-05-31T17:13:00Z</dcterms:created>
  <dcterms:modified xsi:type="dcterms:W3CDTF">2022-06-03T17:55:00Z</dcterms:modified>
  <cp:category>vrijBRP</cp:category>
  <cp:contentStatus>1.29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595ba92-4c27-49aa-b8ae-b3d5c6d68c61_Enabled">
    <vt:lpwstr>True</vt:lpwstr>
  </property>
  <property fmtid="{D5CDD505-2E9C-101B-9397-08002B2CF9AE}" pid="3" name="MSIP_Label_2595ba92-4c27-49aa-b8ae-b3d5c6d68c61_SiteId">
    <vt:lpwstr>b19d02d1-f819-4f4c-a334-a049ade83a9c</vt:lpwstr>
  </property>
  <property fmtid="{D5CDD505-2E9C-101B-9397-08002B2CF9AE}" pid="4" name="MSIP_Label_2595ba92-4c27-49aa-b8ae-b3d5c6d68c61_SetDate">
    <vt:lpwstr>2019-08-26T13:27:25.0483328Z</vt:lpwstr>
  </property>
  <property fmtid="{D5CDD505-2E9C-101B-9397-08002B2CF9AE}" pid="5" name="MSIP_Label_2595ba92-4c27-49aa-b8ae-b3d5c6d68c61_Name">
    <vt:lpwstr>General</vt:lpwstr>
  </property>
  <property fmtid="{D5CDD505-2E9C-101B-9397-08002B2CF9AE}" pid="6" name="MSIP_Label_2595ba92-4c27-49aa-b8ae-b3d5c6d68c61_ActionId">
    <vt:lpwstr>9a90c673-a127-4e1f-9f3b-e831247cda1f</vt:lpwstr>
  </property>
  <property fmtid="{D5CDD505-2E9C-101B-9397-08002B2CF9AE}" pid="7" name="MSIP_Label_2595ba92-4c27-49aa-b8ae-b3d5c6d68c61_Extended_MSFT_Method">
    <vt:lpwstr>Automatic</vt:lpwstr>
  </property>
  <property fmtid="{D5CDD505-2E9C-101B-9397-08002B2CF9AE}" pid="8" name="Sensitivity">
    <vt:lpwstr>General</vt:lpwstr>
  </property>
  <property fmtid="{D5CDD505-2E9C-101B-9397-08002B2CF9AE}" pid="9" name="ContentTypeId">
    <vt:lpwstr>0x0101002E6002ECF0CBEA4497EE1F2E2D57745F</vt:lpwstr>
  </property>
</Properties>
</file>