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28"/>
        </w:rPr>
        <w:t>PAGE 1 – DHCP – Enable Automatic IP Addressing</w:t>
      </w:r>
    </w:p>
    <w:p>
      <w:pPr>
        <w:spacing w:after="60"/>
      </w:pPr>
      <w:r>
        <w:rPr>
          <w:b/>
        </w:rPr>
        <w:t xml:space="preserve">Topic: </w:t>
      </w:r>
      <w:r>
        <w:t>DHCP – Enable Automatic IP Addressing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network settings and enabled the option to obtain the IP address automatically.</w:t>
      </w:r>
    </w:p>
    <w:p>
      <w:r>
        <w:rPr>
          <w:b/>
        </w:rPr>
        <w:t xml:space="preserve">Explanation: </w:t>
      </w:r>
      <w:r>
        <w:t>The screenshot shows the system configured to receive its network settings through DHCP.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2 – DHCP – Verify Network Configuration</w:t>
      </w:r>
    </w:p>
    <w:p>
      <w:pPr>
        <w:spacing w:after="60"/>
      </w:pPr>
      <w:r>
        <w:rPr>
          <w:b/>
        </w:rPr>
        <w:t xml:space="preserve">Topic: </w:t>
      </w:r>
      <w:r>
        <w:t>DHCP – Verify Network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network configuration screens to verify that automatic addressing was selected.</w:t>
      </w:r>
    </w:p>
    <w:p>
      <w:r>
        <w:rPr>
          <w:b/>
        </w:rPr>
        <w:t xml:space="preserve">Explanation: </w:t>
      </w:r>
      <w:r>
        <w:t>The displayed settings confirm that the client is prepared to obtain its IP configuration from DHCP.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3 – DHCP Server – Build the Simulated Network</w:t>
      </w:r>
    </w:p>
    <w:p>
      <w:pPr>
        <w:spacing w:after="60"/>
      </w:pPr>
      <w:r>
        <w:rPr>
          <w:b/>
        </w:rPr>
        <w:t xml:space="preserve">Topic: </w:t>
      </w:r>
      <w:r>
        <w:t>DHCP Server – Build the Simulated Network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created the simulated network topology and placed the required networking devices in the Packet Tracer workspace.</w:t>
      </w:r>
    </w:p>
    <w:p>
      <w:r>
        <w:rPr>
          <w:b/>
        </w:rPr>
        <w:t xml:space="preserve">Explanation: </w:t>
      </w:r>
      <w:r>
        <w:t>The topology provides the network structure used for the DHCP configuration.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4 – DHCP Server – Configure the Server</w:t>
      </w:r>
    </w:p>
    <w:p>
      <w:pPr>
        <w:spacing w:after="60"/>
      </w:pPr>
      <w:r>
        <w:rPr>
          <w:b/>
        </w:rPr>
        <w:t xml:space="preserve">Topic: </w:t>
      </w:r>
      <w:r>
        <w:t>DHCP Server – Configure the Server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server configuration and entered the required network addressing information.</w:t>
      </w:r>
    </w:p>
    <w:p>
      <w:r>
        <w:rPr>
          <w:b/>
        </w:rPr>
        <w:t xml:space="preserve">Explanation: </w:t>
      </w:r>
      <w:r>
        <w:t>The server settings shown here prepare the device to provide IP configuration to clients.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5 – DHCP Server – Configure the Network Interface</w:t>
      </w:r>
    </w:p>
    <w:p>
      <w:pPr>
        <w:spacing w:after="60"/>
      </w:pPr>
      <w:r>
        <w:rPr>
          <w:b/>
        </w:rPr>
        <w:t xml:space="preserve">Topic: </w:t>
      </w:r>
      <w:r>
        <w:t>DHCP Server – Configure the Network Interface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configured the server interface with the required IP address and network parameters.</w:t>
      </w:r>
    </w:p>
    <w:p>
      <w:r>
        <w:rPr>
          <w:b/>
        </w:rPr>
        <w:t xml:space="preserve">Explanation: </w:t>
      </w:r>
      <w:r>
        <w:t>The interface configuration gives the DHCP server its fixed address on the simulated network.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6 – DHCP Server – Open DHCP Service</w:t>
      </w:r>
    </w:p>
    <w:p>
      <w:pPr>
        <w:spacing w:after="60"/>
      </w:pPr>
      <w:r>
        <w:rPr>
          <w:b/>
        </w:rPr>
        <w:t xml:space="preserve">Topic: </w:t>
      </w:r>
      <w:r>
        <w:t>DHCP Server – Open DHCP Service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DHCP service configuration on the server.</w:t>
      </w:r>
    </w:p>
    <w:p>
      <w:r>
        <w:rPr>
          <w:b/>
        </w:rPr>
        <w:t xml:space="preserve">Explanation: </w:t>
      </w:r>
      <w:r>
        <w:t>This screen is where the DHCP pool and client addressing parameters are configured.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7 – DHCP Server – Enter the DHCP Pool Settings</w:t>
      </w:r>
    </w:p>
    <w:p>
      <w:pPr>
        <w:spacing w:after="60"/>
      </w:pPr>
      <w:r>
        <w:rPr>
          <w:b/>
        </w:rPr>
        <w:t xml:space="preserve">Topic: </w:t>
      </w:r>
      <w:r>
        <w:t>DHCP Server – Enter the DHCP Pool Settings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entered the DHCP pool information, including the starting address and the network parameters.</w:t>
      </w:r>
    </w:p>
    <w:p>
      <w:r>
        <w:rPr>
          <w:b/>
        </w:rPr>
        <w:t xml:space="preserve">Explanation: </w:t>
      </w:r>
      <w:r>
        <w:t>The configured pool defines the addresses that can be leased to devices on the simulated network.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8 – DHCP Server – Set the DHCP Range</w:t>
      </w:r>
    </w:p>
    <w:p>
      <w:pPr>
        <w:spacing w:after="60"/>
      </w:pPr>
      <w:r>
        <w:rPr>
          <w:b/>
        </w:rPr>
        <w:t xml:space="preserve">Topic: </w:t>
      </w:r>
      <w:r>
        <w:t>DHCP Server – Set the DHCP Range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configured the DHCP address range for the simulated WiFi network.</w:t>
      </w:r>
    </w:p>
    <w:p>
      <w:r>
        <w:rPr>
          <w:b/>
        </w:rPr>
        <w:t xml:space="preserve">Explanation: </w:t>
      </w:r>
      <w:r>
        <w:t>The pool settings specify the range of IP addresses available for automatic assignment.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9 – DHCP Client – Request an IP Address</w:t>
      </w:r>
    </w:p>
    <w:p>
      <w:pPr>
        <w:spacing w:after="60"/>
      </w:pPr>
      <w:r>
        <w:rPr>
          <w:b/>
        </w:rPr>
        <w:t xml:space="preserve">Topic: </w:t>
      </w:r>
      <w:r>
        <w:t>DHCP Client – Request an IP Address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client device network settings and selected DHCP to request an address automatically.</w:t>
      </w:r>
    </w:p>
    <w:p>
      <w:r>
        <w:rPr>
          <w:b/>
        </w:rPr>
        <w:t xml:space="preserve">Explanation: </w:t>
      </w:r>
      <w:r>
        <w:t>The client is configured to obtain its IP configuration from the DHCP server.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10 – DHCP Client – Verify the Assigned Address</w:t>
      </w:r>
    </w:p>
    <w:p>
      <w:pPr>
        <w:spacing w:after="60"/>
      </w:pPr>
      <w:r>
        <w:rPr>
          <w:b/>
        </w:rPr>
        <w:t xml:space="preserve">Topic: </w:t>
      </w:r>
      <w:r>
        <w:t>DHCP Client – Verify the Assigned Address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checked the client network information after enabling DHCP.</w:t>
      </w:r>
    </w:p>
    <w:p>
      <w:r>
        <w:rPr>
          <w:b/>
        </w:rPr>
        <w:t xml:space="preserve">Explanation: </w:t>
      </w:r>
      <w:r>
        <w:t>The displayed configuration shows the address information received by the client.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11 – DHCP Client – Check the Second Device</w:t>
      </w:r>
    </w:p>
    <w:p>
      <w:pPr>
        <w:spacing w:after="60"/>
      </w:pPr>
      <w:r>
        <w:rPr>
          <w:b/>
        </w:rPr>
        <w:t xml:space="preserve">Topic: </w:t>
      </w:r>
      <w:r>
        <w:t>DHCP Client – Check the Second Device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second simulated device and reviewed its network configuration.</w:t>
      </w:r>
    </w:p>
    <w:p>
      <w:r>
        <w:rPr>
          <w:b/>
        </w:rPr>
        <w:t xml:space="preserve">Explanation: </w:t>
      </w:r>
      <w:r>
        <w:t>This step checks the second client that is connected to the DHCP-enabled network.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12 – DHCP Client – Verify the Second Lease</w:t>
      </w:r>
    </w:p>
    <w:p>
      <w:pPr>
        <w:spacing w:after="60"/>
      </w:pPr>
      <w:r>
        <w:rPr>
          <w:b/>
        </w:rPr>
        <w:t xml:space="preserve">Topic: </w:t>
      </w:r>
      <w:r>
        <w:t>DHCP Client – Verify the Second Lease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checked the second device's assigned network information.</w:t>
      </w:r>
    </w:p>
    <w:p>
      <w:r>
        <w:rPr>
          <w:b/>
        </w:rPr>
        <w:t xml:space="preserve">Explanation: </w:t>
      </w:r>
      <w:r>
        <w:t>The screenshot shows the address received by the second client from the DHCP service.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13 – DHCP Network – Review Connected Devices</w:t>
      </w:r>
    </w:p>
    <w:p>
      <w:pPr>
        <w:spacing w:after="60"/>
      </w:pPr>
      <w:r>
        <w:rPr>
          <w:b/>
        </w:rPr>
        <w:t xml:space="preserve">Topic: </w:t>
      </w:r>
      <w:r>
        <w:t>DHCP Network – Review Connected Devices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simulated devices and their network connections in the Packet Tracer workspace.</w:t>
      </w:r>
    </w:p>
    <w:p>
      <w:r>
        <w:rPr>
          <w:b/>
        </w:rPr>
        <w:t xml:space="preserve">Explanation: </w:t>
      </w:r>
      <w:r>
        <w:t>The topology shows the clients connected to the DHCP-enabled network.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14 – DHCP – Verify Client Addressing</w:t>
      </w:r>
    </w:p>
    <w:p>
      <w:pPr>
        <w:spacing w:after="60"/>
      </w:pPr>
      <w:r>
        <w:rPr>
          <w:b/>
        </w:rPr>
        <w:t xml:space="preserve">Topic: </w:t>
      </w:r>
      <w:r>
        <w:t>DHCP – Verify Client Addressing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checked the device configuration again to verify the DHCP-assigned addressing.</w:t>
      </w:r>
    </w:p>
    <w:p>
      <w:r>
        <w:rPr>
          <w:b/>
        </w:rPr>
        <w:t xml:space="preserve">Explanation: </w:t>
      </w:r>
      <w:r>
        <w:t>The network settings provide the final verification of automatic IP assignment.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15 – DHCP – Confirm Network Operation</w:t>
      </w:r>
    </w:p>
    <w:p>
      <w:pPr>
        <w:spacing w:after="60"/>
      </w:pPr>
      <w:r>
        <w:rPr>
          <w:b/>
        </w:rPr>
        <w:t xml:space="preserve">Topic: </w:t>
      </w:r>
      <w:r>
        <w:t>DHCP – Confirm Network Operation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completed simulated network and the client/server configuration.</w:t>
      </w:r>
    </w:p>
    <w:p>
      <w:r>
        <w:rPr>
          <w:b/>
        </w:rPr>
        <w:t xml:space="preserve">Explanation: </w:t>
      </w:r>
      <w:r>
        <w:t>The screenshot shows the DHCP setup after the clients have been configured.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16 – DHCP Reservation – Open Server Settings</w:t>
      </w:r>
    </w:p>
    <w:p>
      <w:pPr>
        <w:spacing w:after="60"/>
      </w:pPr>
      <w:r>
        <w:rPr>
          <w:b/>
        </w:rPr>
        <w:t xml:space="preserve">Topic: </w:t>
      </w:r>
      <w:r>
        <w:t>DHCP Reservation – Open Server Settings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DHCP server configuration to modify the address-assignment settings.</w:t>
      </w:r>
    </w:p>
    <w:p>
      <w:r>
        <w:rPr>
          <w:b/>
        </w:rPr>
        <w:t xml:space="preserve">Explanation: </w:t>
      </w:r>
      <w:r>
        <w:t>The server configuration is being prepared for a DHCP reservation.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17 – DHCP Reservation – Identify the Device</w:t>
      </w:r>
    </w:p>
    <w:p>
      <w:pPr>
        <w:spacing w:after="60"/>
      </w:pPr>
      <w:r>
        <w:rPr>
          <w:b/>
        </w:rPr>
        <w:t xml:space="preserve">Topic: </w:t>
      </w:r>
      <w:r>
        <w:t>DHCP Reservation – Identify the Device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connected device information needed to identify the device for the reservation.</w:t>
      </w:r>
    </w:p>
    <w:p>
      <w:r>
        <w:rPr>
          <w:b/>
        </w:rPr>
        <w:t xml:space="preserve">Explanation: </w:t>
      </w:r>
      <w:r>
        <w:t>The device information provides the values required to associate a reserved IP with a specific client.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18 – DHCP Reservation – Configure the Reservation</w:t>
      </w:r>
    </w:p>
    <w:p>
      <w:pPr>
        <w:spacing w:after="60"/>
      </w:pPr>
      <w:r>
        <w:rPr>
          <w:b/>
        </w:rPr>
        <w:t xml:space="preserve">Topic: </w:t>
      </w:r>
      <w:r>
        <w:t>DHCP Reservation – Configure the Reservation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entered the reservation information using the device's identifying network details.</w:t>
      </w:r>
    </w:p>
    <w:p>
      <w:r>
        <w:rPr>
          <w:b/>
        </w:rPr>
        <w:t xml:space="preserve">Explanation: </w:t>
      </w:r>
      <w:r>
        <w:t>The DHCP configuration associates a specific address with the selected client.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19 – DHCP Reservation – Enter the Reserved IP</w:t>
      </w:r>
    </w:p>
    <w:p>
      <w:pPr>
        <w:spacing w:after="60"/>
      </w:pPr>
      <w:r>
        <w:rPr>
          <w:b/>
        </w:rPr>
        <w:t xml:space="preserve">Topic: </w:t>
      </w:r>
      <w:r>
        <w:t>DHCP Reservation – Enter the Reserved IP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entered the specific IP address to be reserved for the selected device.</w:t>
      </w:r>
    </w:p>
    <w:p>
      <w:r>
        <w:rPr>
          <w:b/>
        </w:rPr>
        <w:t xml:space="preserve">Explanation: </w:t>
      </w:r>
      <w:r>
        <w:t>The reservation ensures that the selected device can receive the designated address.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20 – DHCP Reservation – Verify the Reservation Settings</w:t>
      </w:r>
    </w:p>
    <w:p>
      <w:pPr>
        <w:spacing w:after="60"/>
      </w:pPr>
      <w:r>
        <w:rPr>
          <w:b/>
        </w:rPr>
        <w:t xml:space="preserve">Topic: </w:t>
      </w:r>
      <w:r>
        <w:t>DHCP Reservation – Verify the Reservation Settings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DHCP reservation configuration before applying the change.</w:t>
      </w:r>
    </w:p>
    <w:p>
      <w:r>
        <w:rPr>
          <w:b/>
        </w:rPr>
        <w:t xml:space="preserve">Explanation: </w:t>
      </w:r>
      <w:r>
        <w:t>The settings show the reserved address and the client information used for the reservation.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21 – DHCP Reservation – Save the Configuration</w:t>
      </w:r>
    </w:p>
    <w:p>
      <w:pPr>
        <w:spacing w:after="60"/>
      </w:pPr>
      <w:r>
        <w:rPr>
          <w:b/>
        </w:rPr>
        <w:t xml:space="preserve">Topic: </w:t>
      </w:r>
      <w:r>
        <w:t>DHCP Reservation – Save the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applied the DHCP reservation settings on the server.</w:t>
      </w:r>
    </w:p>
    <w:p>
      <w:r>
        <w:rPr>
          <w:b/>
        </w:rPr>
        <w:t xml:space="preserve">Explanation: </w:t>
      </w:r>
      <w:r>
        <w:t>The updated configuration saves the reserved address for the selected device.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22 – DHCP Reservation – Review Device Configuration</w:t>
      </w:r>
    </w:p>
    <w:p>
      <w:pPr>
        <w:spacing w:after="60"/>
      </w:pPr>
      <w:r>
        <w:rPr>
          <w:b/>
        </w:rPr>
        <w:t xml:space="preserve">Topic: </w:t>
      </w:r>
      <w:r>
        <w:t>DHCP Reservation – Review Device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device configuration to check the network information after the reservation was configured.</w:t>
      </w:r>
    </w:p>
    <w:p>
      <w:r>
        <w:rPr>
          <w:b/>
        </w:rPr>
        <w:t xml:space="preserve">Explanation: </w:t>
      </w:r>
      <w:r>
        <w:t>The client settings are used to verify the result of the DHCP reservation.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23 – DHCP Reservation – Check the Assigned Address</w:t>
      </w:r>
    </w:p>
    <w:p>
      <w:pPr>
        <w:spacing w:after="60"/>
      </w:pPr>
      <w:r>
        <w:rPr>
          <w:b/>
        </w:rPr>
        <w:t xml:space="preserve">Topic: </w:t>
      </w:r>
      <w:r>
        <w:t>DHCP Reservation – Check the Assigned Address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checked the client's IP configuration to verify the reserved address.</w:t>
      </w:r>
    </w:p>
    <w:p>
      <w:r>
        <w:rPr>
          <w:b/>
        </w:rPr>
        <w:t xml:space="preserve">Explanation: </w:t>
      </w:r>
      <w:r>
        <w:t>The displayed network information is used to confirm whether the reservation worked.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24 – DHCP Reservation – Final Server Check</w:t>
      </w:r>
    </w:p>
    <w:p>
      <w:pPr>
        <w:spacing w:after="60"/>
      </w:pPr>
      <w:r>
        <w:rPr>
          <w:b/>
        </w:rPr>
        <w:t xml:space="preserve">Topic: </w:t>
      </w:r>
      <w:r>
        <w:t>DHCP Reservation – Final Server Check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DHCP server settings and the configured reservation.</w:t>
      </w:r>
    </w:p>
    <w:p>
      <w:r>
        <w:rPr>
          <w:b/>
        </w:rPr>
        <w:t xml:space="preserve">Explanation: </w:t>
      </w:r>
      <w:r>
        <w:t>The final server view confirms the reservation configuration is present.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28"/>
        </w:rPr>
        <w:t>PAGE 25 – DHCP – Final Verification</w:t>
      </w:r>
    </w:p>
    <w:p>
      <w:pPr>
        <w:spacing w:after="60"/>
      </w:pPr>
      <w:r>
        <w:rPr>
          <w:b/>
        </w:rPr>
        <w:t xml:space="preserve">Topic: </w:t>
      </w:r>
      <w:r>
        <w:t>DHCP – Final Verification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-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completed DHCP configuration and the resulting network settings.</w:t>
      </w:r>
    </w:p>
    <w:p>
      <w:r>
        <w:rPr>
          <w:b/>
        </w:rPr>
        <w:t xml:space="preserve">Explanation: </w:t>
      </w:r>
      <w:r>
        <w:t>This final screenshot shows the configured DHCP environment after the required changes.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