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Create the ALB VPC</w:t>
      </w:r>
    </w:p>
    <w:p>
      <w:pPr>
        <w:jc w:val="center"/>
      </w:pPr>
      <w:r>
        <w:rPr>
          <w:i/>
          <w:sz w:val="19"/>
        </w:rPr>
        <w:t>Topic: VPC network foundation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56525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65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9"/>
        </w:rPr>
        <w:t xml:space="preserve">Action: </w:t>
      </w:r>
      <w:r>
        <w:rPr>
          <w:sz w:val="19"/>
        </w:rPr>
        <w:t>Created the VPC for the load-balancer setup and configured its VPC CIDR block, then moved on to creating the required subnets inside the VPC.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Configure Public Subnets</w:t>
      </w:r>
    </w:p>
    <w:p>
      <w:pPr>
        <w:jc w:val="center"/>
      </w:pPr>
      <w:r>
        <w:rPr>
          <w:i/>
          <w:sz w:val="19"/>
        </w:rPr>
        <w:t>Topic: Subnet configuration for the ALB VPC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71689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168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9"/>
        </w:rPr>
        <w:t xml:space="preserve">Action: </w:t>
      </w:r>
      <w:r>
        <w:rPr>
          <w:sz w:val="19"/>
        </w:rPr>
        <w:t>Configured two subnets under the new VPC, including their subnet names, Availability Zone selections, and CIDR ranges for the application servers and load balancer.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Create Internet Gateway and Route Table</w:t>
      </w:r>
    </w:p>
    <w:p>
      <w:pPr>
        <w:jc w:val="center"/>
      </w:pPr>
      <w:r>
        <w:rPr>
          <w:i/>
          <w:sz w:val="19"/>
        </w:rPr>
        <w:t>Topic: Internet connectivity and routing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7354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35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9"/>
        </w:rPr>
        <w:t xml:space="preserve">Action: </w:t>
      </w:r>
      <w:r>
        <w:rPr>
          <w:sz w:val="19"/>
        </w:rPr>
        <w:t>Created an Internet Gateway, associated it with the VPC, and created a route table so the public subnets can use the VPC's internet path.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Enable Auto-Assign Public IP</w:t>
      </w:r>
    </w:p>
    <w:p>
      <w:pPr>
        <w:jc w:val="center"/>
      </w:pPr>
      <w:r>
        <w:rPr>
          <w:i/>
          <w:sz w:val="19"/>
        </w:rPr>
        <w:t>Topic: Public subnet IP configuration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60739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073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9"/>
        </w:rPr>
        <w:t xml:space="preserve">Action: </w:t>
      </w:r>
      <w:r>
        <w:rPr>
          <w:sz w:val="19"/>
        </w:rPr>
        <w:t>Edited the subnet settings and enabled automatic public IPv4 assignment so instances launched in the public subnets can receive public IP addresses.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Select Amazon Linux AMI</w:t>
      </w:r>
    </w:p>
    <w:p>
      <w:pPr>
        <w:jc w:val="center"/>
      </w:pPr>
      <w:r>
        <w:rPr>
          <w:i/>
          <w:sz w:val="19"/>
        </w:rPr>
        <w:t>Topic: EC2 instance image selection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67987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798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9"/>
        </w:rPr>
        <w:t xml:space="preserve">Action: </w:t>
      </w:r>
      <w:r>
        <w:rPr>
          <w:sz w:val="19"/>
        </w:rPr>
        <w:t>Selected an Amazon Linux 2023 AMI as the operating-system image for the EC2 web-server instances.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Configure EC2 Network Settings</w:t>
      </w:r>
    </w:p>
    <w:p>
      <w:pPr>
        <w:jc w:val="center"/>
      </w:pPr>
      <w:r>
        <w:rPr>
          <w:i/>
          <w:sz w:val="19"/>
        </w:rPr>
        <w:t>Topic: EC2 VPC, subnet and security configuration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73011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301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9"/>
        </w:rPr>
        <w:t xml:space="preserve">Action: </w:t>
      </w:r>
      <w:r>
        <w:rPr>
          <w:sz w:val="19"/>
        </w:rPr>
        <w:t>Configured the EC2 launch networking with the created VPC and public subnet, enabled public-IP assignment, and selected the security-group configuration for the instance.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Configure Instance Type and Key Pair</w:t>
      </w:r>
    </w:p>
    <w:p>
      <w:pPr>
        <w:jc w:val="center"/>
      </w:pPr>
      <w:r>
        <w:rPr>
          <w:i/>
          <w:sz w:val="19"/>
        </w:rPr>
        <w:t>Topic: EC2 instance access settings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76771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677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9"/>
        </w:rPr>
        <w:t xml:space="preserve">Action: </w:t>
      </w:r>
      <w:r>
        <w:rPr>
          <w:sz w:val="19"/>
        </w:rPr>
        <w:t>Selected the EC2 instance type and configured the key-pair/login section required to access the instance after launch.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Configure Inbound Rules and Launch</w:t>
      </w:r>
    </w:p>
    <w:p>
      <w:pPr>
        <w:jc w:val="center"/>
      </w:pPr>
      <w:r>
        <w:rPr>
          <w:i/>
          <w:sz w:val="19"/>
        </w:rPr>
        <w:t>Topic: EC2 access and launch configuration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47386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738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9"/>
        </w:rPr>
        <w:t xml:space="preserve">Action: </w:t>
      </w:r>
      <w:r>
        <w:rPr>
          <w:sz w:val="19"/>
        </w:rPr>
        <w:t>Configured the instance networking and inbound access rules, then proceeded with launching the EC2 instance in the newly created VPC environment.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Install Apache HTTP Server</w:t>
      </w:r>
    </w:p>
    <w:p>
      <w:pPr>
        <w:jc w:val="center"/>
      </w:pPr>
      <w:r>
        <w:rPr>
          <w:i/>
          <w:sz w:val="19"/>
        </w:rPr>
        <w:t>Topic: Apache/httpd installation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49955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995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9"/>
        </w:rPr>
        <w:t xml:space="preserve">Action: </w:t>
      </w:r>
      <w:r>
        <w:rPr>
          <w:sz w:val="19"/>
        </w:rPr>
        <w:t>Connected to the Amazon Linux instance and installed the Apache HTTP server package with its required dependencies using the package manager.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Start and Enable Apache</w:t>
      </w:r>
    </w:p>
    <w:p>
      <w:pPr>
        <w:jc w:val="center"/>
      </w:pPr>
      <w:r>
        <w:rPr>
          <w:i/>
          <w:sz w:val="19"/>
        </w:rPr>
        <w:t>Topic: Apache service management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40162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016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9"/>
        </w:rPr>
        <w:t xml:space="preserve">Action: </w:t>
      </w:r>
      <w:r>
        <w:rPr>
          <w:sz w:val="19"/>
        </w:rPr>
        <w:t>Started the httpd service, enabled it to start automatically, and checked the service status to confirm Apache was running and listening for web traffic.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Create the Suxam Nazar Web Page</w:t>
      </w:r>
    </w:p>
    <w:p>
      <w:pPr>
        <w:jc w:val="center"/>
      </w:pPr>
      <w:r>
        <w:rPr>
          <w:i/>
          <w:sz w:val="19"/>
        </w:rPr>
        <w:t>Topic: Custom HTML website on the first server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734244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342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9"/>
        </w:rPr>
        <w:t xml:space="preserve">Action: </w:t>
      </w:r>
      <w:r>
        <w:rPr>
          <w:sz w:val="19"/>
        </w:rPr>
        <w:t>Created and edited the HTML content for the first web server, producing the 'Suxam Nazar' themed page with its custom heading, styling, and collection section.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Configure the Second Web Server</w:t>
      </w:r>
    </w:p>
    <w:p>
      <w:pPr>
        <w:jc w:val="center"/>
      </w:pPr>
      <w:r>
        <w:rPr>
          <w:i/>
          <w:sz w:val="19"/>
        </w:rPr>
        <w:t>Topic: Apache setup on the second EC2 instance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68631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863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9"/>
        </w:rPr>
        <w:t xml:space="preserve">Action: </w:t>
      </w:r>
      <w:r>
        <w:rPr>
          <w:sz w:val="19"/>
        </w:rPr>
        <w:t>Installed Apache on the second EC2 instance and started/enabled the httpd service so the second server could host its own website.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Create the Nexora Games Web Page</w:t>
      </w:r>
    </w:p>
    <w:p>
      <w:pPr>
        <w:jc w:val="center"/>
      </w:pPr>
      <w:r>
        <w:rPr>
          <w:i/>
          <w:sz w:val="19"/>
        </w:rPr>
        <w:t>Topic: Custom HTML website on the second server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689619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896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9"/>
        </w:rPr>
        <w:t xml:space="preserve">Action: </w:t>
      </w:r>
      <w:r>
        <w:rPr>
          <w:sz w:val="19"/>
        </w:rPr>
        <w:t>Created the HTML for the second web server and configured the 'Nexora Games' gaming-themed page with its custom layout and content.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Verify the Nexora Games Site</w:t>
      </w:r>
    </w:p>
    <w:p>
      <w:pPr>
        <w:jc w:val="center"/>
      </w:pPr>
      <w:r>
        <w:rPr>
          <w:i/>
          <w:sz w:val="19"/>
        </w:rPr>
        <w:t>Topic: Browser verification of the web server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741268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412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9"/>
        </w:rPr>
        <w:t xml:space="preserve">Action: </w:t>
      </w:r>
      <w:r>
        <w:rPr>
          <w:sz w:val="19"/>
        </w:rPr>
        <w:t>Opened the web server in a browser and verified that the Nexora Games page was being served successfully from the EC2-hosted Apache server.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Create Load Balancer Security Group</w:t>
      </w:r>
    </w:p>
    <w:p>
      <w:pPr>
        <w:jc w:val="center"/>
      </w:pPr>
      <w:r>
        <w:rPr>
          <w:i/>
          <w:sz w:val="19"/>
        </w:rPr>
        <w:t>Topic: Security group for the Application Load Balancer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717716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177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9"/>
        </w:rPr>
        <w:t xml:space="preserve">Action: </w:t>
      </w:r>
      <w:r>
        <w:rPr>
          <w:sz w:val="19"/>
        </w:rPr>
        <w:t>Created a dedicated security group for the Application Load Balancer and configured its inbound access settings for web traffic.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Create Target Group</w:t>
      </w:r>
    </w:p>
    <w:p>
      <w:pPr>
        <w:jc w:val="center"/>
      </w:pPr>
      <w:r>
        <w:rPr>
          <w:i/>
          <w:sz w:val="19"/>
        </w:rPr>
        <w:t>Topic: ALB target-group configuration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608838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088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9"/>
        </w:rPr>
        <w:t xml:space="preserve">Action: </w:t>
      </w:r>
      <w:r>
        <w:rPr>
          <w:sz w:val="19"/>
        </w:rPr>
        <w:t>Started creating the target group that will receive HTTP traffic from the Application Load Balancer and route requests to the EC2 instances.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Configure Target Health Checks</w:t>
      </w:r>
    </w:p>
    <w:p>
      <w:pPr>
        <w:jc w:val="center"/>
      </w:pPr>
      <w:r>
        <w:rPr>
          <w:i/>
          <w:sz w:val="19"/>
        </w:rPr>
        <w:t>Topic: Target-group health monitoring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741268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412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9"/>
        </w:rPr>
        <w:t xml:space="preserve">Action: </w:t>
      </w:r>
      <w:r>
        <w:rPr>
          <w:sz w:val="19"/>
        </w:rPr>
        <w:t>Configured the target group to use HTTP health checks and specified the health-check settings used to determine whether registered EC2 targets are healthy.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Create the Application Load Balancer</w:t>
      </w:r>
    </w:p>
    <w:p>
      <w:pPr>
        <w:jc w:val="center"/>
      </w:pPr>
      <w:r>
        <w:rPr>
          <w:i/>
          <w:sz w:val="19"/>
        </w:rPr>
        <w:t>Topic: ALB basic configuration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596651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966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9"/>
        </w:rPr>
        <w:t xml:space="preserve">Action: </w:t>
      </w:r>
      <w:r>
        <w:rPr>
          <w:sz w:val="19"/>
        </w:rPr>
        <w:t>Created an internet-facing Application Load Balancer, selected the load-balancer scheme and IP configuration, and began the listener/network setup.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Select Availability Zones and Security Group</w:t>
      </w:r>
    </w:p>
    <w:p>
      <w:pPr>
        <w:jc w:val="center"/>
      </w:pPr>
      <w:r>
        <w:rPr>
          <w:i/>
          <w:sz w:val="19"/>
        </w:rPr>
        <w:t>Topic: ALB networking configuration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759449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594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9"/>
        </w:rPr>
        <w:t xml:space="preserve">Action: </w:t>
      </w:r>
      <w:r>
        <w:rPr>
          <w:sz w:val="19"/>
        </w:rPr>
        <w:t>Selected the VPC Availability Zones/subnets for the load balancer and attached the load-balancer security group to control incoming web traffic.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Register EC2 Targets</w:t>
      </w:r>
    </w:p>
    <w:p>
      <w:pPr>
        <w:jc w:val="center"/>
      </w:pPr>
      <w:r>
        <w:rPr>
          <w:i/>
          <w:sz w:val="19"/>
        </w:rPr>
        <w:t>Topic: Register web servers with the target group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681768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817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9"/>
        </w:rPr>
        <w:t xml:space="preserve">Action: </w:t>
      </w:r>
      <w:r>
        <w:rPr>
          <w:sz w:val="19"/>
        </w:rPr>
        <w:t>Registered the EC2 instances as targets of the target group and confirmed the selected instances were included before completing the load-balancer setup.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Verify Load Balancer and Target Health</w:t>
      </w:r>
    </w:p>
    <w:p>
      <w:pPr>
        <w:jc w:val="center"/>
      </w:pPr>
      <w:r>
        <w:rPr>
          <w:i/>
          <w:sz w:val="19"/>
        </w:rPr>
        <w:t>Topic: ALB status and target registration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563595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635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9"/>
        </w:rPr>
        <w:t xml:space="preserve">Action: </w:t>
      </w:r>
      <w:r>
        <w:rPr>
          <w:sz w:val="19"/>
        </w:rPr>
        <w:t>Checked the Application Load Balancer details and target information to verify that the load balancer and its registered EC2 targets were available.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Open the ALB DNS Name</w:t>
      </w:r>
    </w:p>
    <w:p>
      <w:pPr>
        <w:jc w:val="center"/>
      </w:pPr>
      <w:r>
        <w:rPr>
          <w:i/>
          <w:sz w:val="19"/>
        </w:rPr>
        <w:t>Topic: Load-balanced Nexora Games website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433852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38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9"/>
        </w:rPr>
        <w:t xml:space="preserve">Action: </w:t>
      </w:r>
      <w:r>
        <w:rPr>
          <w:sz w:val="19"/>
        </w:rPr>
        <w:t>Opened the Application Load Balancer's DNS endpoint in the browser and verified that the Nexora Games website was reachable through the load balancer.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Verify the Second Website</w:t>
      </w:r>
    </w:p>
    <w:p>
      <w:pPr>
        <w:jc w:val="center"/>
      </w:pPr>
      <w:r>
        <w:rPr>
          <w:i/>
          <w:sz w:val="19"/>
        </w:rPr>
        <w:t>Topic: Web-server content verification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56999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69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9"/>
        </w:rPr>
        <w:t xml:space="preserve">Action: </w:t>
      </w:r>
      <w:r>
        <w:rPr>
          <w:sz w:val="19"/>
        </w:rPr>
        <w:t>Opened the other hosted website in the browser and verified the Suxam Nazar page, confirming the second web-server content was available.</w:t>
      </w:r>
    </w:p>
    <w:sectPr w:rsidR="00FC693F" w:rsidRPr="0006063C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