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A521" w14:textId="29FC8990" w:rsidR="004F01DE" w:rsidRDefault="008F3061">
      <w:r>
        <w:t xml:space="preserve">Tide Mill Animation Should Be </w:t>
      </w:r>
      <w:proofErr w:type="gramStart"/>
      <w:r>
        <w:t>The</w:t>
      </w:r>
      <w:proofErr w:type="gramEnd"/>
      <w:r>
        <w:t xml:space="preserve"> Centerpiece of This Content Site</w:t>
      </w:r>
    </w:p>
    <w:p w14:paraId="30050B7B" w14:textId="77777777" w:rsidR="008F3061" w:rsidRDefault="008F3061"/>
    <w:p w14:paraId="3CEF2998" w14:textId="6AA61704" w:rsidR="008F3061" w:rsidRDefault="008F3061">
      <w:r>
        <w:t>Huge and placed in the middle of the street, near the Street End.</w:t>
      </w:r>
    </w:p>
    <w:p w14:paraId="765B17C8" w14:textId="77777777" w:rsidR="008F3061" w:rsidRDefault="008F3061"/>
    <w:p w14:paraId="2E373D5F" w14:textId="27ACA994" w:rsidR="008F3061" w:rsidRDefault="008F3061">
      <w:r>
        <w:t>There is an audio file to play alongside the Animation.</w:t>
      </w:r>
    </w:p>
    <w:sectPr w:rsidR="008F3061" w:rsidSect="00BA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61"/>
    <w:rsid w:val="0026580E"/>
    <w:rsid w:val="004C5835"/>
    <w:rsid w:val="004F01DE"/>
    <w:rsid w:val="008F3061"/>
    <w:rsid w:val="00936496"/>
    <w:rsid w:val="00BA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71DB8"/>
  <w15:chartTrackingRefBased/>
  <w15:docId w15:val="{FD235641-04B4-2B47-B80E-9D871103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162</Characters>
  <Application>Microsoft Office Word</Application>
  <DocSecurity>0</DocSecurity>
  <Lines>2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Drury</dc:creator>
  <cp:keywords/>
  <dc:description/>
  <cp:lastModifiedBy>Sarah Drury</cp:lastModifiedBy>
  <cp:revision>1</cp:revision>
  <dcterms:created xsi:type="dcterms:W3CDTF">2023-10-16T17:11:00Z</dcterms:created>
  <dcterms:modified xsi:type="dcterms:W3CDTF">2023-10-16T17:12:00Z</dcterms:modified>
</cp:coreProperties>
</file>