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F3DDC" w14:textId="04FE06B3" w:rsidR="004F01DE" w:rsidRDefault="00DA42E4">
      <w:r>
        <w:t>Water Data Animation Here: Under the Street</w:t>
      </w:r>
    </w:p>
    <w:p w14:paraId="47268030" w14:textId="1A8DA1AD" w:rsidR="00DA42E4" w:rsidRDefault="00DA42E4">
      <w:r>
        <w:t>Transparent Water Pipe--Old--Slow Animation</w:t>
      </w:r>
    </w:p>
    <w:p w14:paraId="3F13C6BE" w14:textId="58BB5F42" w:rsidR="00DA42E4" w:rsidRDefault="00DA42E4">
      <w:r>
        <w:t>Particles are Brownish -- not Blue, nor Too Purely White</w:t>
      </w:r>
    </w:p>
    <w:sectPr w:rsidR="00DA42E4" w:rsidSect="00BA6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2E4"/>
    <w:rsid w:val="0026580E"/>
    <w:rsid w:val="004C5835"/>
    <w:rsid w:val="004F01DE"/>
    <w:rsid w:val="00936496"/>
    <w:rsid w:val="00BA65F4"/>
    <w:rsid w:val="00DA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69E45"/>
  <w15:chartTrackingRefBased/>
  <w15:docId w15:val="{F0BD3A6E-6D56-9A41-A9DC-C7E9DEA85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Drury</dc:creator>
  <cp:keywords/>
  <dc:description/>
  <cp:lastModifiedBy>Sarah Drury</cp:lastModifiedBy>
  <cp:revision>1</cp:revision>
  <dcterms:created xsi:type="dcterms:W3CDTF">2023-10-16T17:06:00Z</dcterms:created>
  <dcterms:modified xsi:type="dcterms:W3CDTF">2023-10-16T17:08:00Z</dcterms:modified>
</cp:coreProperties>
</file>