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Statistics</w:t>
      </w:r>
    </w:p>
    <w:p w:rsidR="00CA3235" w:rsidRDefault="00CA3235" w:rsidP="009E471D">
      <w:pPr>
        <w:pStyle w:val="Heading2"/>
        <w:numPr>
          <w:ilvl w:val="0"/>
          <w:numId w:val="1"/>
        </w:numPr>
        <w:rPr>
          <w:rFonts w:eastAsia="Times New Roman"/>
        </w:rPr>
      </w:pPr>
      <w:r w:rsidRPr="00CA3235">
        <w:rPr>
          <w:rFonts w:eastAsia="Times New Roman"/>
        </w:rPr>
        <w:t>Discrete and continuous distributions</w:t>
      </w:r>
    </w:p>
    <w:p w:rsidR="009E471D" w:rsidRDefault="009E471D" w:rsidP="009E471D">
      <w:pPr>
        <w:pStyle w:val="Heading3"/>
      </w:pPr>
      <w:r>
        <w:t>Exponentials:</w:t>
      </w:r>
    </w:p>
    <w:p w:rsidR="009E471D" w:rsidRDefault="009E471D" w:rsidP="009E471D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292929"/>
          <w:sz w:val="22"/>
          <w:szCs w:val="22"/>
        </w:rPr>
      </w:pPr>
      <w:r>
        <w:rPr>
          <w:rFonts w:ascii="Calibri" w:hAnsi="Calibri" w:cs="Calibri"/>
          <w:b/>
          <w:bCs/>
          <w:color w:val="292929"/>
          <w:sz w:val="22"/>
          <w:szCs w:val="22"/>
        </w:rPr>
        <w:t>To predict the amount of waiting time until the next event (i.e., success, failure, arrival, etc.).</w:t>
      </w:r>
    </w:p>
    <w:p w:rsidR="009E471D" w:rsidRDefault="009E471D" w:rsidP="009E471D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292929"/>
          <w:sz w:val="22"/>
          <w:szCs w:val="22"/>
        </w:rPr>
      </w:pPr>
      <w:r>
        <w:rPr>
          <w:rFonts w:ascii="Calibri" w:hAnsi="Calibri" w:cs="Calibri"/>
          <w:color w:val="292929"/>
          <w:sz w:val="22"/>
          <w:szCs w:val="22"/>
        </w:rPr>
        <w:t>For example, we want to predict the following:</w:t>
      </w:r>
    </w:p>
    <w:p w:rsidR="009E471D" w:rsidRDefault="009E471D" w:rsidP="009E471D">
      <w:pPr>
        <w:numPr>
          <w:ilvl w:val="0"/>
          <w:numId w:val="23"/>
        </w:numPr>
        <w:spacing w:after="0" w:line="480" w:lineRule="atLeast"/>
        <w:ind w:left="540"/>
        <w:textAlignment w:val="center"/>
        <w:rPr>
          <w:rFonts w:ascii="Calibri" w:hAnsi="Calibri" w:cs="Calibri"/>
          <w:color w:val="292929"/>
        </w:rPr>
      </w:pPr>
      <w:r>
        <w:rPr>
          <w:rFonts w:ascii="Calibri" w:hAnsi="Calibri" w:cs="Calibri"/>
          <w:color w:val="292929"/>
        </w:rPr>
        <w:t xml:space="preserve">The amount of time until the customer finishes browsing and </w:t>
      </w:r>
      <w:proofErr w:type="gramStart"/>
      <w:r>
        <w:rPr>
          <w:rFonts w:ascii="Calibri" w:hAnsi="Calibri" w:cs="Calibri"/>
          <w:color w:val="292929"/>
        </w:rPr>
        <w:t>actually purchases</w:t>
      </w:r>
      <w:proofErr w:type="gramEnd"/>
      <w:r>
        <w:rPr>
          <w:rFonts w:ascii="Calibri" w:hAnsi="Calibri" w:cs="Calibri"/>
          <w:color w:val="292929"/>
        </w:rPr>
        <w:t xml:space="preserve"> something in your store (success).</w:t>
      </w:r>
    </w:p>
    <w:p w:rsidR="009E471D" w:rsidRDefault="009E471D" w:rsidP="009E471D">
      <w:pPr>
        <w:numPr>
          <w:ilvl w:val="0"/>
          <w:numId w:val="23"/>
        </w:numPr>
        <w:spacing w:after="0" w:line="480" w:lineRule="atLeast"/>
        <w:ind w:left="540"/>
        <w:textAlignment w:val="center"/>
        <w:rPr>
          <w:rFonts w:ascii="Calibri" w:hAnsi="Calibri" w:cs="Calibri"/>
          <w:color w:val="292929"/>
        </w:rPr>
      </w:pPr>
      <w:r>
        <w:rPr>
          <w:rFonts w:ascii="Calibri" w:hAnsi="Calibri" w:cs="Calibri"/>
          <w:color w:val="292929"/>
        </w:rPr>
        <w:t>The amount of time until the hardware on AWS EC2 fails (failure).</w:t>
      </w:r>
    </w:p>
    <w:p w:rsidR="009E471D" w:rsidRDefault="009E471D" w:rsidP="009E471D">
      <w:pPr>
        <w:numPr>
          <w:ilvl w:val="0"/>
          <w:numId w:val="23"/>
        </w:numPr>
        <w:spacing w:after="0" w:line="480" w:lineRule="atLeast"/>
        <w:ind w:left="540"/>
        <w:textAlignment w:val="center"/>
        <w:rPr>
          <w:rFonts w:ascii="Calibri" w:hAnsi="Calibri" w:cs="Calibri"/>
          <w:color w:val="292929"/>
        </w:rPr>
      </w:pPr>
      <w:r>
        <w:rPr>
          <w:rFonts w:ascii="Calibri" w:hAnsi="Calibri" w:cs="Calibri"/>
          <w:color w:val="292929"/>
        </w:rPr>
        <w:t>The amount of time you need to wait until the bus arrives (arrival).</w:t>
      </w:r>
    </w:p>
    <w:p w:rsidR="009E471D" w:rsidRDefault="009E471D" w:rsidP="009E47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E471D" w:rsidRDefault="009E471D" w:rsidP="009E471D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Memoryless </w:t>
      </w:r>
      <w:proofErr w:type="gramStart"/>
      <w:r>
        <w:rPr>
          <w:rFonts w:ascii="Calibri" w:hAnsi="Calibri" w:cs="Calibri"/>
        </w:rPr>
        <w:t>property( Weibull</w:t>
      </w:r>
      <w:proofErr w:type="gramEnd"/>
      <w:r>
        <w:rPr>
          <w:rFonts w:ascii="Calibri" w:hAnsi="Calibri" w:cs="Calibri"/>
        </w:rPr>
        <w:t xml:space="preserve"> is used to beat for it has increasing hazard rate)</w:t>
      </w:r>
    </w:p>
    <w:p w:rsidR="009E471D" w:rsidRDefault="009E471D" w:rsidP="009E47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E471D" w:rsidRDefault="009E471D" w:rsidP="009E471D">
      <w:pPr>
        <w:pStyle w:val="Heading3"/>
      </w:pPr>
      <w:r>
        <w:t xml:space="preserve">Poisson Vs Exponential </w:t>
      </w:r>
    </w:p>
    <w:p w:rsidR="009E471D" w:rsidRDefault="009E471D" w:rsidP="009E471D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color w:val="292929"/>
          <w:sz w:val="22"/>
          <w:szCs w:val="22"/>
        </w:rPr>
        <w:t>f the number of events per unit time follows a Poisson distribution, then the amount of time between events follows the exponential distribution.</w:t>
      </w:r>
    </w:p>
    <w:p w:rsidR="009E471D" w:rsidRDefault="009E471D" w:rsidP="009E471D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292929"/>
          <w:sz w:val="22"/>
          <w:szCs w:val="22"/>
        </w:rPr>
      </w:pPr>
      <w:proofErr w:type="gramStart"/>
      <w:r>
        <w:rPr>
          <w:rFonts w:ascii="Calibri" w:hAnsi="Calibri" w:cs="Calibri"/>
          <w:color w:val="292929"/>
          <w:sz w:val="22"/>
          <w:szCs w:val="22"/>
        </w:rPr>
        <w:t>Assuming that</w:t>
      </w:r>
      <w:proofErr w:type="gramEnd"/>
      <w:r>
        <w:rPr>
          <w:rFonts w:ascii="Calibri" w:hAnsi="Calibri" w:cs="Calibri"/>
          <w:color w:val="292929"/>
          <w:sz w:val="22"/>
          <w:szCs w:val="22"/>
        </w:rPr>
        <w:t xml:space="preserve"> the time between events is not affected by the times between previous events (i.e., they are independent), then the number of events per unit time follows a Poisson distribution with the rate </w:t>
      </w:r>
      <w:r>
        <w:rPr>
          <w:rFonts w:ascii="Calibri" w:hAnsi="Calibri" w:cs="Calibri"/>
          <w:b/>
          <w:bCs/>
          <w:color w:val="292929"/>
          <w:sz w:val="22"/>
          <w:szCs w:val="22"/>
        </w:rPr>
        <w:t>λ</w:t>
      </w:r>
      <w:r>
        <w:rPr>
          <w:rFonts w:ascii="Calibri" w:hAnsi="Calibri" w:cs="Calibri"/>
          <w:color w:val="292929"/>
          <w:sz w:val="22"/>
          <w:szCs w:val="22"/>
        </w:rPr>
        <w:t> </w:t>
      </w:r>
      <w:r>
        <w:rPr>
          <w:rFonts w:ascii="Calibri" w:hAnsi="Calibri" w:cs="Calibri"/>
          <w:b/>
          <w:bCs/>
          <w:color w:val="292929"/>
          <w:sz w:val="22"/>
          <w:szCs w:val="22"/>
        </w:rPr>
        <w:t>=</w:t>
      </w:r>
      <w:r>
        <w:rPr>
          <w:rFonts w:ascii="Calibri" w:hAnsi="Calibri" w:cs="Calibri"/>
          <w:color w:val="292929"/>
          <w:sz w:val="22"/>
          <w:szCs w:val="22"/>
        </w:rPr>
        <w:t> </w:t>
      </w:r>
      <w:r>
        <w:rPr>
          <w:rFonts w:ascii="Calibri" w:hAnsi="Calibri" w:cs="Calibri"/>
          <w:b/>
          <w:bCs/>
          <w:color w:val="292929"/>
          <w:sz w:val="22"/>
          <w:szCs w:val="22"/>
        </w:rPr>
        <w:t>1/μ</w:t>
      </w:r>
      <w:r>
        <w:rPr>
          <w:rFonts w:ascii="Calibri" w:hAnsi="Calibri" w:cs="Calibri"/>
          <w:color w:val="292929"/>
          <w:sz w:val="22"/>
          <w:szCs w:val="22"/>
        </w:rPr>
        <w:t>.</w:t>
      </w:r>
    </w:p>
    <w:p w:rsidR="009E471D" w:rsidRDefault="009E471D" w:rsidP="009E47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E471D" w:rsidRDefault="009E471D" w:rsidP="009E471D">
      <w:pPr>
        <w:pStyle w:val="Heading3"/>
      </w:pPr>
      <w:r>
        <w:t>Gamma:</w:t>
      </w:r>
    </w:p>
    <w:p w:rsidR="009E471D" w:rsidRDefault="009E471D" w:rsidP="009E47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E471D" w:rsidRPr="009E471D" w:rsidRDefault="009E471D" w:rsidP="009E47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exponential distribution predicts the wait time until the </w:t>
      </w:r>
      <w:r>
        <w:rPr>
          <w:rFonts w:ascii="Calibri" w:hAnsi="Calibri" w:cs="Calibri"/>
          <w:b/>
          <w:bCs/>
          <w:sz w:val="22"/>
          <w:szCs w:val="22"/>
        </w:rPr>
        <w:t>*very first*</w:t>
      </w:r>
      <w:r>
        <w:rPr>
          <w:rFonts w:ascii="Calibri" w:hAnsi="Calibri" w:cs="Calibri"/>
          <w:sz w:val="22"/>
          <w:szCs w:val="22"/>
        </w:rPr>
        <w:t> event. The gamma distribution, on the other hand, predicts the wait time until the </w:t>
      </w:r>
      <w:r>
        <w:rPr>
          <w:rFonts w:ascii="Calibri" w:hAnsi="Calibri" w:cs="Calibri"/>
          <w:b/>
          <w:bCs/>
          <w:sz w:val="22"/>
          <w:szCs w:val="22"/>
        </w:rPr>
        <w:t>*k-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th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*</w:t>
      </w:r>
      <w:r>
        <w:rPr>
          <w:rFonts w:ascii="Calibri" w:hAnsi="Calibri" w:cs="Calibri"/>
          <w:sz w:val="22"/>
          <w:szCs w:val="22"/>
        </w:rPr>
        <w:t> event occurs.</w:t>
      </w:r>
    </w:p>
    <w:p w:rsidR="009E471D" w:rsidRDefault="009E471D" w:rsidP="009E471D">
      <w:pPr>
        <w:pStyle w:val="Heading3"/>
      </w:pPr>
      <w:r>
        <w:rPr>
          <w:shd w:val="clear" w:color="auto" w:fill="FFFFFF"/>
        </w:rPr>
        <w:t xml:space="preserve">T-test </w:t>
      </w:r>
    </w:p>
    <w:p w:rsidR="009E471D" w:rsidRDefault="009E471D" w:rsidP="009E471D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</w:t>
      </w:r>
      <w:r>
        <w:rPr>
          <w:rFonts w:ascii="Calibri" w:hAnsi="Calibri" w:cs="Calibri"/>
          <w:color w:val="292929"/>
          <w:sz w:val="22"/>
          <w:szCs w:val="22"/>
          <w:shd w:val="clear" w:color="auto" w:fill="FFFFFF"/>
        </w:rPr>
        <w:t>assumes that situations produce normal data that differ only in the sense that the average outcome in one situation is different from the average outcome of the other situation.</w:t>
      </w:r>
    </w:p>
    <w:p w:rsidR="009E471D" w:rsidRDefault="009E471D" w:rsidP="009E471D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color w:val="292929"/>
          <w:sz w:val="22"/>
          <w:szCs w:val="22"/>
          <w:shd w:val="clear" w:color="auto" w:fill="FFFFFF"/>
        </w:rPr>
        <w:t>That being said, if</w:t>
      </w:r>
      <w:proofErr w:type="gramEnd"/>
      <w:r>
        <w:rPr>
          <w:rFonts w:ascii="Calibri" w:hAnsi="Calibri" w:cs="Calibri"/>
          <w:color w:val="292929"/>
          <w:sz w:val="22"/>
          <w:szCs w:val="22"/>
          <w:shd w:val="clear" w:color="auto" w:fill="FFFFFF"/>
        </w:rPr>
        <w:t xml:space="preserve"> we apply the t-test to data drawn from a non-normal distribution, we are probably increasing the risk of errors. Per the </w:t>
      </w:r>
      <w:hyperlink r:id="rId5" w:history="1">
        <w:r>
          <w:rPr>
            <w:rStyle w:val="Hyperlink"/>
            <w:rFonts w:ascii="Calibri" w:eastAsiaTheme="majorEastAsia" w:hAnsi="Calibri" w:cs="Calibri"/>
            <w:sz w:val="22"/>
            <w:szCs w:val="22"/>
            <w:shd w:val="clear" w:color="auto" w:fill="FFFFFF"/>
          </w:rPr>
          <w:t>Central Limit Theorem</w:t>
        </w:r>
      </w:hyperlink>
      <w:r>
        <w:rPr>
          <w:rFonts w:ascii="Calibri" w:hAnsi="Calibri" w:cs="Calibri"/>
          <w:color w:val="292929"/>
          <w:sz w:val="22"/>
          <w:szCs w:val="22"/>
          <w:shd w:val="clear" w:color="auto" w:fill="FFFFFF"/>
        </w:rPr>
        <w:t> (CLM), the t-test becomes more robust as the control/treatment groups become sufficiently large.</w:t>
      </w:r>
    </w:p>
    <w:p w:rsidR="009E471D" w:rsidRDefault="009E471D" w:rsidP="009E471D">
      <w:pPr>
        <w:pStyle w:val="Heading3"/>
      </w:pPr>
      <w:r>
        <w:rPr>
          <w:shd w:val="clear" w:color="auto" w:fill="FFFFFF"/>
        </w:rPr>
        <w:lastRenderedPageBreak/>
        <w:t xml:space="preserve">KS test </w:t>
      </w:r>
    </w:p>
    <w:p w:rsidR="009E471D" w:rsidRDefault="009E471D" w:rsidP="009E471D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</w:t>
      </w:r>
      <w:r>
        <w:rPr>
          <w:rFonts w:ascii="Calibri" w:hAnsi="Calibri" w:cs="Calibri"/>
          <w:color w:val="292929"/>
          <w:sz w:val="22"/>
          <w:szCs w:val="22"/>
          <w:shd w:val="clear" w:color="auto" w:fill="FFFFFF"/>
        </w:rPr>
        <w:t>is a non-parametric and distribution-free test: It makes no assumption about the distribution of data. The KS test can be used to compare a sample with a reference probability distribution, or to compare two samples.</w:t>
      </w:r>
    </w:p>
    <w:p w:rsidR="009E471D" w:rsidRDefault="009E471D" w:rsidP="009E471D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292929"/>
          <w:sz w:val="22"/>
          <w:szCs w:val="22"/>
        </w:rPr>
      </w:pPr>
      <w:r>
        <w:rPr>
          <w:rFonts w:ascii="Calibri" w:hAnsi="Calibri" w:cs="Calibri"/>
          <w:color w:val="292929"/>
          <w:sz w:val="22"/>
          <w:szCs w:val="22"/>
          <w:shd w:val="clear" w:color="auto" w:fill="FFFFFF"/>
        </w:rPr>
        <w:t>Suppose we have observations </w:t>
      </w:r>
      <w:r>
        <w:rPr>
          <w:rFonts w:ascii="Calibri" w:hAnsi="Calibri" w:cs="Calibri"/>
          <w:color w:val="292929"/>
          <w:sz w:val="22"/>
          <w:szCs w:val="22"/>
          <w:shd w:val="clear" w:color="auto" w:fill="F2F2F2"/>
        </w:rPr>
        <w:t>x1, x2, …</w:t>
      </w:r>
      <w:proofErr w:type="spellStart"/>
      <w:r>
        <w:rPr>
          <w:rFonts w:ascii="Calibri" w:hAnsi="Calibri" w:cs="Calibri"/>
          <w:color w:val="292929"/>
          <w:sz w:val="22"/>
          <w:szCs w:val="22"/>
          <w:shd w:val="clear" w:color="auto" w:fill="F2F2F2"/>
        </w:rPr>
        <w:t>xn</w:t>
      </w:r>
      <w:proofErr w:type="spellEnd"/>
      <w:r>
        <w:rPr>
          <w:rFonts w:ascii="Calibri" w:hAnsi="Calibri" w:cs="Calibri"/>
          <w:color w:val="292929"/>
          <w:sz w:val="22"/>
          <w:szCs w:val="22"/>
          <w:shd w:val="clear" w:color="auto" w:fill="FFFFFF"/>
        </w:rPr>
        <w:t> that we think come from a distribution P. The KS test is used to evaluate:</w:t>
      </w:r>
    </w:p>
    <w:p w:rsidR="009E471D" w:rsidRDefault="009E471D" w:rsidP="009E471D">
      <w:pPr>
        <w:numPr>
          <w:ilvl w:val="0"/>
          <w:numId w:val="25"/>
        </w:numPr>
        <w:spacing w:after="0" w:line="480" w:lineRule="atLeast"/>
        <w:ind w:left="540"/>
        <w:textAlignment w:val="center"/>
        <w:rPr>
          <w:rFonts w:ascii="Calibri" w:hAnsi="Calibri" w:cs="Calibri"/>
          <w:color w:val="292929"/>
        </w:rPr>
      </w:pPr>
      <w:r>
        <w:rPr>
          <w:rFonts w:ascii="Calibri" w:hAnsi="Calibri" w:cs="Calibri"/>
          <w:color w:val="292929"/>
          <w:shd w:val="clear" w:color="auto" w:fill="FFFFFF"/>
        </w:rPr>
        <w:t>Null Hypothesis: The samples do indeed come from P</w:t>
      </w:r>
    </w:p>
    <w:p w:rsidR="009E471D" w:rsidRDefault="009E471D" w:rsidP="009E471D">
      <w:pPr>
        <w:numPr>
          <w:ilvl w:val="0"/>
          <w:numId w:val="25"/>
        </w:numPr>
        <w:spacing w:after="0" w:line="480" w:lineRule="atLeast"/>
        <w:ind w:left="540"/>
        <w:textAlignment w:val="center"/>
        <w:rPr>
          <w:rFonts w:ascii="Calibri" w:hAnsi="Calibri" w:cs="Calibri"/>
          <w:color w:val="292929"/>
        </w:rPr>
      </w:pPr>
      <w:r>
        <w:rPr>
          <w:rFonts w:ascii="Calibri" w:hAnsi="Calibri" w:cs="Calibri"/>
          <w:color w:val="292929"/>
          <w:shd w:val="clear" w:color="auto" w:fill="FFFFFF"/>
        </w:rPr>
        <w:t>Alternative Hypothesis: The samples do not come from P</w:t>
      </w:r>
    </w:p>
    <w:p w:rsidR="009E471D" w:rsidRDefault="009E471D" w:rsidP="009E47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E471D" w:rsidRDefault="009E471D" w:rsidP="009E471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22"/>
          <w:szCs w:val="22"/>
        </w:rPr>
        <w:t>Ref: &lt;</w:t>
      </w:r>
      <w:hyperlink r:id="rId6" w:history="1">
        <w:r>
          <w:rPr>
            <w:rStyle w:val="Hyperlink"/>
            <w:rFonts w:ascii="Calibri" w:eastAsiaTheme="majorEastAsia" w:hAnsi="Calibri" w:cs="Calibri"/>
            <w:i/>
            <w:iCs/>
            <w:sz w:val="22"/>
            <w:szCs w:val="22"/>
          </w:rPr>
          <w:t>https://towardsdatascience.com/when-to-use-the-kolmogorov-smirnov-test-dd0b2c8a8f61</w:t>
        </w:r>
      </w:hyperlink>
      <w:r>
        <w:rPr>
          <w:rStyle w:val="HTMLCite"/>
          <w:rFonts w:ascii="Calibri" w:hAnsi="Calibri" w:cs="Calibri"/>
          <w:color w:val="595959"/>
          <w:sz w:val="22"/>
          <w:szCs w:val="22"/>
        </w:rPr>
        <w:t xml:space="preserve">&gt; </w:t>
      </w:r>
    </w:p>
    <w:p w:rsidR="009E471D" w:rsidRDefault="009E471D" w:rsidP="009E47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E471D" w:rsidRDefault="009E471D" w:rsidP="009E47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E471D" w:rsidRDefault="009E471D" w:rsidP="009E47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 </w:t>
      </w:r>
      <w:r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  <w:t>non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  <w:t>homogeneous Poisson process</w:t>
      </w:r>
      <w:r>
        <w:rPr>
          <w:rFonts w:ascii="Calibri" w:hAnsi="Calibri" w:cs="Calibri"/>
          <w:sz w:val="22"/>
          <w:szCs w:val="22"/>
        </w:rPr>
        <w:t xml:space="preserve"> is </w:t>
      </w:r>
      <w:proofErr w:type="gramStart"/>
      <w:r>
        <w:rPr>
          <w:rFonts w:ascii="Calibri" w:hAnsi="Calibri" w:cs="Calibri"/>
          <w:sz w:val="22"/>
          <w:szCs w:val="22"/>
        </w:rPr>
        <w:t>similar to</w:t>
      </w:r>
      <w:proofErr w:type="gramEnd"/>
      <w:r>
        <w:rPr>
          <w:rFonts w:ascii="Calibri" w:hAnsi="Calibri" w:cs="Calibri"/>
          <w:sz w:val="22"/>
          <w:szCs w:val="22"/>
        </w:rPr>
        <w:t xml:space="preserve"> an ordinary </w:t>
      </w:r>
      <w:r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  <w:t>Poisson process</w:t>
      </w:r>
      <w:r>
        <w:rPr>
          <w:rFonts w:ascii="Calibri" w:hAnsi="Calibri" w:cs="Calibri"/>
          <w:sz w:val="22"/>
          <w:szCs w:val="22"/>
        </w:rPr>
        <w:t>, except that the average rate of arrivals is allowed to vary with time. Many applications that generate random points in time are modeled more faithfully with such </w:t>
      </w:r>
      <w:r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  <w:t>non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  <w:t>homogeneous processes</w:t>
      </w:r>
      <w:r>
        <w:rPr>
          <w:rFonts w:ascii="Calibri" w:hAnsi="Calibri" w:cs="Calibri"/>
          <w:sz w:val="22"/>
          <w:szCs w:val="22"/>
        </w:rPr>
        <w:t>.</w:t>
      </w:r>
    </w:p>
    <w:p w:rsidR="009E471D" w:rsidRDefault="009E471D" w:rsidP="009E47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E471D" w:rsidRDefault="009E471D" w:rsidP="009E471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22"/>
          <w:szCs w:val="22"/>
        </w:rPr>
        <w:t>From &lt;</w:t>
      </w:r>
      <w:hyperlink r:id="rId7" w:history="1">
        <w:r>
          <w:rPr>
            <w:rStyle w:val="Hyperlink"/>
            <w:rFonts w:ascii="Calibri" w:eastAsiaTheme="majorEastAsia" w:hAnsi="Calibri" w:cs="Calibri"/>
            <w:i/>
            <w:iCs/>
            <w:sz w:val="22"/>
            <w:szCs w:val="22"/>
          </w:rPr>
          <w:t>https://www.google.com/search?q=what+is+non+homogeneous+poisson+process&amp;rlz=1C1GCEU_enIN883IN883&amp;oq=what+is+homogeneous+proc&amp;aqs=chrome.2.69i57j0l3.11672j1j1&amp;sourceid=chrome&amp;ie=UTF-8</w:t>
        </w:r>
      </w:hyperlink>
      <w:r>
        <w:rPr>
          <w:rStyle w:val="HTMLCite"/>
          <w:rFonts w:ascii="Calibri" w:hAnsi="Calibri" w:cs="Calibri"/>
          <w:color w:val="595959"/>
          <w:sz w:val="22"/>
          <w:szCs w:val="22"/>
        </w:rPr>
        <w:t xml:space="preserve">&gt; </w:t>
      </w:r>
    </w:p>
    <w:p w:rsidR="00A258CF" w:rsidRDefault="00317A3A" w:rsidP="00317A3A">
      <w:pPr>
        <w:pStyle w:val="Heading3"/>
      </w:pPr>
      <w:r>
        <w:t>Logistic Regression</w:t>
      </w:r>
    </w:p>
    <w:p w:rsidR="00317A3A" w:rsidRP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317A3A">
        <w:rPr>
          <w:rFonts w:ascii="Calibri" w:hAnsi="Calibri" w:cs="Calibri"/>
          <w:b/>
          <w:sz w:val="22"/>
          <w:szCs w:val="22"/>
        </w:rPr>
        <w:t>Impact using LR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 </w:t>
      </w:r>
      <w:r>
        <w:rPr>
          <w:rFonts w:ascii="medium-content-serif-font" w:hAnsi="medium-content-serif-font" w:cs="Calibri"/>
          <w:i/>
          <w:iCs/>
          <w:sz w:val="32"/>
          <w:szCs w:val="32"/>
          <w:shd w:val="clear" w:color="auto" w:fill="FFFFFF"/>
        </w:rPr>
        <w:t>odds</w:t>
      </w:r>
      <w:r>
        <w:rPr>
          <w:rFonts w:ascii="Calibri" w:hAnsi="Calibri" w:cs="Calibri"/>
          <w:sz w:val="22"/>
          <w:szCs w:val="22"/>
        </w:rPr>
        <w:t xml:space="preserve"> of an event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the probability of it happens over the probability of it doesn’t happen. For example, if the probability of an event is 0.8, the odds of the event occurring is 0.8/0.2 = 4, and that is also to say that the event will occur 4 times for every time the event does not </w:t>
      </w:r>
      <w:proofErr w:type="gramStart"/>
      <w:r>
        <w:rPr>
          <w:rFonts w:ascii="Calibri" w:hAnsi="Calibri" w:cs="Calibri"/>
          <w:sz w:val="22"/>
          <w:szCs w:val="22"/>
        </w:rPr>
        <w:t>occur</w:t>
      </w:r>
      <w:proofErr w:type="gramEnd"/>
      <w:r>
        <w:rPr>
          <w:rFonts w:ascii="Calibri" w:hAnsi="Calibri" w:cs="Calibri"/>
          <w:sz w:val="22"/>
          <w:szCs w:val="22"/>
        </w:rPr>
        <w:t xml:space="preserve"> and this event is 300% more likely to happen than not.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Ref: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Pr="00B46C1A">
          <w:rPr>
            <w:rStyle w:val="Hyperlink"/>
            <w:rFonts w:ascii="Calibri" w:eastAsiaTheme="majorEastAsia" w:hAnsi="Calibri" w:cs="Calibri"/>
            <w:sz w:val="22"/>
            <w:szCs w:val="22"/>
          </w:rPr>
          <w:t>https://towardsdatascience.com/building-a-logistic-regression-in-python-step-by-step-becd4d56c9c8</w:t>
        </w:r>
      </w:hyperlink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hyperlink r:id="rId9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http://logisticregressionanalysis.com/817-understanding-logistic-regression-output-part-3-assessing-the-effects-of-the-x-variables/</w:t>
        </w:r>
      </w:hyperlink>
    </w:p>
    <w:p w:rsidR="00317A3A" w:rsidRPr="00317A3A" w:rsidRDefault="00317A3A" w:rsidP="00317A3A">
      <w:pPr>
        <w:rPr>
          <w:rFonts w:ascii="Calibri" w:eastAsia="Times New Roman" w:hAnsi="Calibri" w:cs="Calibri"/>
        </w:rPr>
      </w:pPr>
      <w:hyperlink r:id="rId10" w:history="1">
        <w:r w:rsidRPr="00B46C1A">
          <w:rPr>
            <w:rStyle w:val="Hyperlink"/>
            <w:rFonts w:ascii="Calibri" w:eastAsia="Times New Roman" w:hAnsi="Calibri" w:cs="Calibri"/>
          </w:rPr>
          <w:t>https://medium.com/ro-data-team-blog/interpret-the-impact-size-with-logistic-regression-coefficients-5eec21baaac8</w:t>
        </w:r>
      </w:hyperlink>
      <w:r>
        <w:rPr>
          <w:rFonts w:ascii="Calibri" w:eastAsia="Times New Roman" w:hAnsi="Calibri" w:cs="Calibri"/>
        </w:rPr>
        <w:t xml:space="preserve"> 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r>
        <w:rPr>
          <w:rFonts w:ascii="Calibri" w:hAnsi="Calibri" w:cs="Calibri"/>
          <w:b/>
          <w:bCs/>
        </w:rPr>
        <w:t>categorical</w:t>
      </w:r>
      <w:r>
        <w:rPr>
          <w:rFonts w:ascii="Calibri" w:hAnsi="Calibri" w:cs="Calibri"/>
          <w:sz w:val="22"/>
          <w:szCs w:val="22"/>
        </w:rPr>
        <w:t>:</w:t>
      </w:r>
      <w:bookmarkStart w:id="0" w:name="_GoBack"/>
      <w:bookmarkEnd w:id="0"/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e.g. coefficient of gender is 0.6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84520" cy="449580"/>
            <wp:effectExtent l="0" t="0" r="0" b="7620"/>
            <wp:docPr id="5" name="Picture 5" descr="C:\Users\vg16998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g16998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subtract the two equations to cancel effect: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84520" cy="320040"/>
            <wp:effectExtent l="0" t="0" r="0" b="3810"/>
            <wp:docPr id="4" name="Picture 4" descr="C:\Users\vg16998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g16998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84520" cy="487680"/>
            <wp:effectExtent l="0" t="0" r="0" b="7620"/>
            <wp:docPr id="3" name="Picture 3" descr="C:\Users\vg16998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g16998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Odds of females getting diabetes over the odds of males getting diabetes is 1.82 with all the other variables fixed. In terms of percentage change,</w:t>
      </w:r>
      <w:r>
        <w:rPr>
          <w:rFonts w:ascii="Calibri" w:hAnsi="Calibri" w:cs="Calibri"/>
          <w:b/>
          <w:bCs/>
          <w:sz w:val="22"/>
          <w:szCs w:val="22"/>
        </w:rPr>
        <w:t xml:space="preserve"> the odds for females getting diabetes are 82% higher than the odds for male getting diabetes.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r>
        <w:rPr>
          <w:rFonts w:ascii="Calibri" w:hAnsi="Calibri" w:cs="Calibri"/>
          <w:b/>
          <w:bCs/>
        </w:rPr>
        <w:t>continuous</w:t>
      </w:r>
      <w:r>
        <w:rPr>
          <w:rFonts w:ascii="Calibri" w:hAnsi="Calibri" w:cs="Calibri"/>
          <w:sz w:val="22"/>
          <w:szCs w:val="22"/>
        </w:rPr>
        <w:t>: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e.g. coefficient of age is -1.5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84520" cy="518160"/>
            <wp:effectExtent l="0" t="0" r="0" b="0"/>
            <wp:docPr id="2" name="Picture 2" descr="C:\Users\vg16998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g16998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84520" cy="579120"/>
            <wp:effectExtent l="0" t="0" r="0" b="0"/>
            <wp:docPr id="1" name="Picture 1" descr="C:\Users\vg16998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g16998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3A" w:rsidRDefault="00317A3A" w:rsidP="00317A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Holding all the other variables fixed, by increasing one year of age we expect to see the odds of getting diabetes reduce by about 78%</w:t>
      </w:r>
    </w:p>
    <w:p w:rsidR="00317A3A" w:rsidRPr="00A258CF" w:rsidRDefault="00317A3A" w:rsidP="00A258CF"/>
    <w:p w:rsidR="00CA3235" w:rsidRPr="00CA3235" w:rsidRDefault="00CA3235" w:rsidP="009E471D">
      <w:pPr>
        <w:pStyle w:val="Heading2"/>
        <w:numPr>
          <w:ilvl w:val="0"/>
          <w:numId w:val="1"/>
        </w:numPr>
        <w:rPr>
          <w:rFonts w:eastAsia="Times New Roman"/>
        </w:rPr>
      </w:pPr>
      <w:r w:rsidRPr="00CA3235">
        <w:rPr>
          <w:rFonts w:eastAsia="Times New Roman"/>
        </w:rPr>
        <w:t>Conditional probability and Bayes theorem</w:t>
      </w:r>
    </w:p>
    <w:p w:rsidR="00CA3235" w:rsidRDefault="00CA3235" w:rsidP="009E471D">
      <w:pPr>
        <w:pStyle w:val="Heading2"/>
        <w:numPr>
          <w:ilvl w:val="0"/>
          <w:numId w:val="1"/>
        </w:numPr>
        <w:rPr>
          <w:rFonts w:eastAsia="Times New Roman"/>
        </w:rPr>
      </w:pPr>
      <w:r w:rsidRPr="00CA3235">
        <w:rPr>
          <w:rFonts w:eastAsia="Times New Roman"/>
        </w:rPr>
        <w:t>Hypothesis testing and confidence interval estimation</w:t>
      </w:r>
    </w:p>
    <w:p w:rsidR="002E170E" w:rsidRDefault="002E170E" w:rsidP="002E170E">
      <w:pPr>
        <w:pStyle w:val="Heading3"/>
      </w:pPr>
      <w:r>
        <w:t>Normal Table:</w:t>
      </w:r>
    </w:p>
    <w:p w:rsidR="002E170E" w:rsidRPr="002E170E" w:rsidRDefault="002E170E" w:rsidP="002E170E">
      <w:pPr>
        <w:spacing w:after="0" w:line="240" w:lineRule="auto"/>
        <w:rPr>
          <w:rFonts w:ascii="Calibri" w:eastAsia="Times New Roman" w:hAnsi="Calibri" w:cs="Calibri"/>
        </w:rPr>
      </w:pPr>
      <w:r w:rsidRPr="002E170E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9"/>
        <w:gridCol w:w="2845"/>
        <w:gridCol w:w="2020"/>
        <w:gridCol w:w="3396"/>
      </w:tblGrid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b/>
                <w:bCs/>
                <w:color w:val="000000"/>
              </w:rPr>
              <w:t>Range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b/>
                <w:bCs/>
                <w:color w:val="000000"/>
              </w:rPr>
              <w:t>Expected fraction of population inside range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170E">
              <w:rPr>
                <w:rFonts w:ascii="Calibri" w:eastAsia="Times New Roman" w:hAnsi="Calibri" w:cs="Calibri"/>
                <w:b/>
                <w:bCs/>
                <w:color w:val="000000"/>
              </w:rPr>
              <w:t>Approx</w:t>
            </w:r>
            <w:proofErr w:type="spellEnd"/>
            <w:r w:rsidRPr="002E17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Expected Frequency</w:t>
            </w:r>
          </w:p>
        </w:tc>
        <w:tc>
          <w:tcPr>
            <w:tcW w:w="4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</w:rPr>
              <w:t xml:space="preserve">Approximate frequency for daily event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±0.5sig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0.382 924 922 548 026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2 in 3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Four times a week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±1sig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0.682 689 492 137 086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3 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Twice a week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±1.5sig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0.866 385 597 462 284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1 in 7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Weekly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±2sig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0.954 499 736 103 642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22 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Every three weeks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±2.5sig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0.987 580 669 348 448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81 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Quarterly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lastRenderedPageBreak/>
              <w:t>mu ±3sig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0.997 300 203 936 740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370 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Yearly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±3.5sig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0.999 534 741 841 929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2149 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Every six years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±4sig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0.999 936 657 516 334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15 787 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Every 43 years (twice in a lifetime)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±4.5sig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0.999 993 204 653 751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147 160 </w:t>
            </w:r>
          </w:p>
        </w:tc>
        <w:tc>
          <w:tcPr>
            <w:tcW w:w="4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Every 403 years (once in the modern era)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±5sig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0.999 999 426 696 856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1 744 278 </w:t>
            </w:r>
          </w:p>
        </w:tc>
        <w:tc>
          <w:tcPr>
            <w:tcW w:w="4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Every 4776 years (once in recorded history)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±5.5sig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0.999 999 962 020 875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26 330 254 </w:t>
            </w:r>
          </w:p>
        </w:tc>
        <w:tc>
          <w:tcPr>
            <w:tcW w:w="4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Every 72 090 years (thrice in history of modern humankind)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±6sig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0.999 999 998 026 825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506 797 346 </w:t>
            </w:r>
          </w:p>
        </w:tc>
        <w:tc>
          <w:tcPr>
            <w:tcW w:w="4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Every 1.38 million years (twice in history of humankind)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±6.5sig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0.999 999 999 919 680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12 450 197 393 </w:t>
            </w:r>
          </w:p>
        </w:tc>
        <w:tc>
          <w:tcPr>
            <w:tcW w:w="4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Every 34 million years (</w:t>
            </w:r>
            <w:proofErr w:type="spellStart"/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halfivay</w:t>
            </w:r>
            <w:proofErr w:type="spellEnd"/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since the extinction of dinosaurs) </w:t>
            </w:r>
          </w:p>
        </w:tc>
      </w:tr>
      <w:tr w:rsidR="002E170E" w:rsidRPr="002E170E" w:rsidTr="002E170E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70E">
              <w:rPr>
                <w:rFonts w:ascii="Calibri" w:eastAsia="Times New Roman" w:hAnsi="Calibri" w:cs="Calibri"/>
                <w:color w:val="000000"/>
              </w:rPr>
              <w:t>mu ±7sig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0.999 999 999 997440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1 in 390 682 215 445 </w:t>
            </w:r>
          </w:p>
        </w:tc>
        <w:tc>
          <w:tcPr>
            <w:tcW w:w="4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170E" w:rsidRPr="002E170E" w:rsidRDefault="002E170E" w:rsidP="002E170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2E170E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Every 1.07 billion years (a quarter of Earth's history) </w:t>
            </w:r>
          </w:p>
        </w:tc>
      </w:tr>
    </w:tbl>
    <w:p w:rsidR="002E170E" w:rsidRPr="002E170E" w:rsidRDefault="002E170E" w:rsidP="002E170E">
      <w:pPr>
        <w:spacing w:after="0" w:line="240" w:lineRule="auto"/>
        <w:rPr>
          <w:rFonts w:ascii="Calibri" w:eastAsia="Times New Roman" w:hAnsi="Calibri" w:cs="Calibri"/>
        </w:rPr>
      </w:pPr>
      <w:r w:rsidRPr="002E170E">
        <w:rPr>
          <w:rFonts w:ascii="Calibri" w:eastAsia="Times New Roman" w:hAnsi="Calibri" w:cs="Calibri"/>
        </w:rPr>
        <w:t> </w:t>
      </w:r>
    </w:p>
    <w:p w:rsidR="002E170E" w:rsidRDefault="00BC4C58" w:rsidP="00BC4C58">
      <w:pPr>
        <w:pStyle w:val="Heading2"/>
      </w:pPr>
      <w:r>
        <w:t>Central Limit Theorem</w:t>
      </w:r>
    </w:p>
    <w:p w:rsidR="00BC4C58" w:rsidRPr="00BC4C58" w:rsidRDefault="00BC4C58" w:rsidP="00BC4C58">
      <w:pPr>
        <w:spacing w:after="0" w:line="240" w:lineRule="auto"/>
        <w:rPr>
          <w:rFonts w:ascii="Calibri" w:eastAsia="Times New Roman" w:hAnsi="Calibri" w:cs="Calibri"/>
        </w:rPr>
      </w:pPr>
      <w:r w:rsidRPr="00BC4C58">
        <w:rPr>
          <w:rFonts w:ascii="Calibri" w:eastAsia="Times New Roman" w:hAnsi="Calibri" w:cs="Calibri"/>
        </w:rPr>
        <w:t> </w:t>
      </w:r>
    </w:p>
    <w:p w:rsidR="00BC4C58" w:rsidRPr="00BC4C58" w:rsidRDefault="00BC4C58" w:rsidP="00BC4C58">
      <w:pPr>
        <w:spacing w:after="0" w:line="240" w:lineRule="auto"/>
        <w:rPr>
          <w:rFonts w:ascii="Calibri" w:eastAsia="Times New Roman" w:hAnsi="Calibri" w:cs="Calibri"/>
        </w:rPr>
      </w:pPr>
      <w:r w:rsidRPr="00BC4C58">
        <w:rPr>
          <w:rFonts w:ascii="Calibri" w:eastAsia="Times New Roman" w:hAnsi="Calibri" w:cs="Calibri"/>
        </w:rPr>
        <w:t>If we take infinite samples from normal dist</w:t>
      </w:r>
      <w:r>
        <w:rPr>
          <w:rFonts w:ascii="Calibri" w:eastAsia="Times New Roman" w:hAnsi="Calibri" w:cs="Calibri"/>
        </w:rPr>
        <w:t>ribution</w:t>
      </w:r>
      <w:r w:rsidRPr="00BC4C58">
        <w:rPr>
          <w:rFonts w:ascii="Calibri" w:eastAsia="Times New Roman" w:hAnsi="Calibri" w:cs="Calibri"/>
        </w:rPr>
        <w:t xml:space="preserve">, then distribution of the sample means is bell shaped with a mean equal to the population mean. </w:t>
      </w:r>
      <w:r w:rsidRPr="00BC4C58">
        <w:rPr>
          <w:rFonts w:ascii="Calibri" w:eastAsia="Times New Roman" w:hAnsi="Calibri" w:cs="Calibri"/>
          <w:b/>
          <w:bCs/>
        </w:rPr>
        <w:t>Sampling distribution of sample mean is always normal.</w:t>
      </w:r>
    </w:p>
    <w:p w:rsidR="00BC4C58" w:rsidRDefault="00BC4C58" w:rsidP="00BC4C58"/>
    <w:p w:rsidR="00BC4C58" w:rsidRDefault="00BC4C58" w:rsidP="00BC4C58">
      <w:pPr>
        <w:pStyle w:val="Heading2"/>
      </w:pPr>
      <w:r>
        <w:t>P Value</w:t>
      </w:r>
    </w:p>
    <w:p w:rsidR="00BC4C58" w:rsidRDefault="00BC4C58" w:rsidP="00BC4C58">
      <w:r>
        <w:t xml:space="preserve">How do we know that the difference in two treatments is not just by </w:t>
      </w:r>
      <w:proofErr w:type="gramStart"/>
      <w:r>
        <w:t>chance.</w:t>
      </w:r>
      <w:proofErr w:type="gramEnd"/>
    </w:p>
    <w:p w:rsidR="00BC4C58" w:rsidRPr="00295495" w:rsidRDefault="00BC4C58" w:rsidP="00BC4C58">
      <w:r>
        <w:t xml:space="preserve">It is the probability that it is as extreme as measure value. </w:t>
      </w:r>
      <w:proofErr w:type="gramStart"/>
      <w:r>
        <w:t>P( X</w:t>
      </w:r>
      <w:proofErr w:type="gramEnd"/>
      <w:r>
        <w:t xml:space="preserve">&gt;|measured value|) if the test is two sides otherwise </w:t>
      </w:r>
      <w:r>
        <w:t>P( X&gt;measured value)</w:t>
      </w:r>
      <w:r>
        <w:t xml:space="preserve"> for H</w:t>
      </w:r>
      <w:r w:rsidRPr="00927B1E">
        <w:rPr>
          <w:vertAlign w:val="subscript"/>
        </w:rPr>
        <w:t>a</w:t>
      </w:r>
      <w:r w:rsidR="00927B1E">
        <w:rPr>
          <w:vertAlign w:val="subscript"/>
        </w:rPr>
        <w:t xml:space="preserve">  </w:t>
      </w:r>
      <w:r w:rsidR="00927B1E">
        <w:t>= u&gt;</w:t>
      </w:r>
      <w:proofErr w:type="spellStart"/>
      <w:r w:rsidR="00927B1E">
        <w:t>u</w:t>
      </w:r>
      <w:r w:rsidR="00927B1E" w:rsidRPr="00927B1E">
        <w:rPr>
          <w:vertAlign w:val="subscript"/>
        </w:rPr>
        <w:t>o</w:t>
      </w:r>
      <w:proofErr w:type="spellEnd"/>
      <w:r w:rsidR="00295495">
        <w:rPr>
          <w:vertAlign w:val="subscript"/>
        </w:rPr>
        <w:t xml:space="preserve"> </w:t>
      </w:r>
      <w:r w:rsidR="00295495">
        <w:t>and P</w:t>
      </w:r>
      <w:r w:rsidR="00295495">
        <w:t>( X</w:t>
      </w:r>
      <w:r w:rsidR="00295495">
        <w:t>&lt;</w:t>
      </w:r>
      <w:r w:rsidR="00295495">
        <w:t>measured value) for H</w:t>
      </w:r>
      <w:r w:rsidR="00295495" w:rsidRPr="00927B1E">
        <w:rPr>
          <w:vertAlign w:val="subscript"/>
        </w:rPr>
        <w:t>a</w:t>
      </w:r>
      <w:r w:rsidR="00295495">
        <w:rPr>
          <w:vertAlign w:val="subscript"/>
        </w:rPr>
        <w:t xml:space="preserve">  </w:t>
      </w:r>
      <w:r w:rsidR="00295495">
        <w:t>= u</w:t>
      </w:r>
      <w:r w:rsidR="00295495">
        <w:t>&lt;</w:t>
      </w:r>
      <w:proofErr w:type="spellStart"/>
      <w:r w:rsidR="00295495">
        <w:t>u</w:t>
      </w:r>
      <w:r w:rsidR="00295495" w:rsidRPr="00927B1E">
        <w:rPr>
          <w:vertAlign w:val="subscript"/>
        </w:rPr>
        <w:t>o</w:t>
      </w:r>
      <w:proofErr w:type="spellEnd"/>
    </w:p>
    <w:p w:rsidR="00CA3235" w:rsidRPr="00CA3235" w:rsidRDefault="00CA3235" w:rsidP="009E471D">
      <w:pPr>
        <w:pStyle w:val="Heading2"/>
        <w:numPr>
          <w:ilvl w:val="0"/>
          <w:numId w:val="1"/>
        </w:numPr>
        <w:rPr>
          <w:rFonts w:eastAsia="Times New Roman"/>
        </w:rPr>
      </w:pPr>
      <w:r w:rsidRPr="00CA3235">
        <w:rPr>
          <w:rFonts w:eastAsia="Times New Roman"/>
        </w:rPr>
        <w:t>Random variables</w:t>
      </w:r>
    </w:p>
    <w:p w:rsidR="00CA3235" w:rsidRDefault="00CA3235" w:rsidP="009E471D">
      <w:pPr>
        <w:pStyle w:val="Heading2"/>
        <w:numPr>
          <w:ilvl w:val="0"/>
          <w:numId w:val="1"/>
        </w:numPr>
        <w:rPr>
          <w:rFonts w:eastAsia="Times New Roman"/>
        </w:rPr>
      </w:pPr>
      <w:r w:rsidRPr="00CA3235">
        <w:rPr>
          <w:rFonts w:eastAsia="Times New Roman"/>
        </w:rPr>
        <w:t>Simple Linear Regression</w:t>
      </w:r>
    </w:p>
    <w:p w:rsidR="002E170E" w:rsidRPr="002E170E" w:rsidRDefault="002E170E" w:rsidP="002E170E">
      <w:pPr>
        <w:spacing w:after="0" w:line="240" w:lineRule="auto"/>
        <w:rPr>
          <w:rFonts w:ascii="Calibri" w:eastAsia="Times New Roman" w:hAnsi="Calibri" w:cs="Calibri"/>
        </w:rPr>
      </w:pPr>
      <w:r w:rsidRPr="002E170E">
        <w:rPr>
          <w:rFonts w:ascii="Calibri" w:eastAsia="Times New Roman" w:hAnsi="Calibri" w:cs="Calibri"/>
          <w:b/>
          <w:bCs/>
        </w:rPr>
        <w:t>Gauss Markov Assumptions</w:t>
      </w:r>
    </w:p>
    <w:p w:rsidR="002E170E" w:rsidRPr="002E170E" w:rsidRDefault="002E170E" w:rsidP="002E170E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E170E">
        <w:rPr>
          <w:rFonts w:ascii="Calibri" w:eastAsia="Times New Roman" w:hAnsi="Calibri" w:cs="Calibri"/>
          <w:b/>
          <w:bCs/>
        </w:rPr>
        <w:t>Linearity:</w:t>
      </w:r>
    </w:p>
    <w:p w:rsidR="002E170E" w:rsidRPr="002E170E" w:rsidRDefault="002E170E" w:rsidP="002E170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2E170E">
        <w:rPr>
          <w:rFonts w:ascii="Calibri" w:eastAsia="Times New Roman" w:hAnsi="Calibri" w:cs="Calibri"/>
        </w:rPr>
        <w:t xml:space="preserve">To detect nonlinearity one </w:t>
      </w:r>
      <w:proofErr w:type="gramStart"/>
      <w:r w:rsidRPr="002E170E">
        <w:rPr>
          <w:rFonts w:ascii="Calibri" w:eastAsia="Times New Roman" w:hAnsi="Calibri" w:cs="Calibri"/>
        </w:rPr>
        <w:t>can</w:t>
      </w:r>
      <w:proofErr w:type="gramEnd"/>
      <w:r w:rsidRPr="002E170E">
        <w:rPr>
          <w:rFonts w:ascii="Calibri" w:eastAsia="Times New Roman" w:hAnsi="Calibri" w:cs="Calibri"/>
        </w:rPr>
        <w:t xml:space="preserve"> inspect plots of observed vs. predicted values or residuals vs. predicted values.</w:t>
      </w:r>
    </w:p>
    <w:p w:rsidR="002E170E" w:rsidRPr="002E170E" w:rsidRDefault="002E170E" w:rsidP="002E170E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E170E">
        <w:rPr>
          <w:rFonts w:ascii="Calibri" w:eastAsia="Times New Roman" w:hAnsi="Calibri" w:cs="Calibri"/>
          <w:b/>
          <w:bCs/>
        </w:rPr>
        <w:t>Normality</w:t>
      </w:r>
    </w:p>
    <w:p w:rsidR="002E170E" w:rsidRPr="002E170E" w:rsidRDefault="002E170E" w:rsidP="002E170E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E170E">
        <w:rPr>
          <w:rFonts w:ascii="Calibri" w:eastAsia="Times New Roman" w:hAnsi="Calibri" w:cs="Calibri"/>
          <w:b/>
          <w:bCs/>
        </w:rPr>
        <w:t>Independence</w:t>
      </w:r>
    </w:p>
    <w:p w:rsidR="002E170E" w:rsidRPr="002E170E" w:rsidRDefault="002E170E" w:rsidP="002E170E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E170E">
        <w:rPr>
          <w:rFonts w:ascii="Calibri" w:eastAsia="Times New Roman" w:hAnsi="Calibri" w:cs="Calibri"/>
          <w:b/>
          <w:bCs/>
        </w:rPr>
        <w:t>Homoscedasticity (equal variance) of residuals</w:t>
      </w:r>
    </w:p>
    <w:p w:rsidR="002E170E" w:rsidRDefault="002E170E" w:rsidP="002E170E">
      <w:pPr>
        <w:rPr>
          <w:rStyle w:val="HTMLCite"/>
          <w:rFonts w:ascii="Calibri" w:hAnsi="Calibri" w:cs="Calibri"/>
          <w:color w:val="595959"/>
          <w:sz w:val="18"/>
          <w:szCs w:val="18"/>
        </w:rPr>
      </w:pPr>
      <w:r>
        <w:t xml:space="preserve">Ref: </w:t>
      </w:r>
      <w:r>
        <w:rPr>
          <w:rStyle w:val="HTMLCite"/>
          <w:rFonts w:ascii="Calibri" w:hAnsi="Calibri" w:cs="Calibri"/>
          <w:color w:val="595959"/>
          <w:sz w:val="18"/>
          <w:szCs w:val="18"/>
        </w:rPr>
        <w:t>&lt;</w:t>
      </w:r>
      <w:hyperlink r:id="rId16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https://towardsdatascience.com/verifying-the-assumptions-of-linear-regression-in-python-and-r-f4cd2907d4c0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  <w:p w:rsidR="002E170E" w:rsidRDefault="002E170E" w:rsidP="002E170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Interaction in models:</w:t>
      </w:r>
    </w:p>
    <w:p w:rsidR="002E170E" w:rsidRDefault="002E170E" w:rsidP="002E170E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How to interpret interaction in linear regression</w:t>
      </w:r>
    </w:p>
    <w:p w:rsidR="002E170E" w:rsidRDefault="002E170E" w:rsidP="002E170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 = b</w:t>
      </w:r>
      <w:r w:rsidRPr="002E170E">
        <w:rPr>
          <w:rFonts w:ascii="Calibri" w:eastAsia="Times New Roman" w:hAnsi="Calibri" w:cs="Calibri"/>
          <w:vertAlign w:val="subscript"/>
        </w:rPr>
        <w:t>o</w:t>
      </w:r>
      <w:r>
        <w:rPr>
          <w:rFonts w:ascii="Calibri" w:eastAsia="Times New Roman" w:hAnsi="Calibri" w:cs="Calibri"/>
        </w:rPr>
        <w:t>+b</w:t>
      </w:r>
      <w:r w:rsidRPr="002E170E">
        <w:rPr>
          <w:rFonts w:ascii="Calibri" w:eastAsia="Times New Roman" w:hAnsi="Calibri" w:cs="Calibri"/>
          <w:vertAlign w:val="subscript"/>
        </w:rPr>
        <w:t>1</w:t>
      </w:r>
      <w:r>
        <w:rPr>
          <w:rFonts w:ascii="Calibri" w:eastAsia="Times New Roman" w:hAnsi="Calibri" w:cs="Calibri"/>
        </w:rPr>
        <w:t>*a+b</w:t>
      </w:r>
      <w:r w:rsidRPr="002E170E">
        <w:rPr>
          <w:rFonts w:ascii="Calibri" w:eastAsia="Times New Roman" w:hAnsi="Calibri" w:cs="Calibri"/>
          <w:vertAlign w:val="subscript"/>
        </w:rPr>
        <w:t>2</w:t>
      </w:r>
      <w:r>
        <w:rPr>
          <w:rFonts w:ascii="Calibri" w:eastAsia="Times New Roman" w:hAnsi="Calibri" w:cs="Calibri"/>
        </w:rPr>
        <w:t>*b +b</w:t>
      </w:r>
      <w:r w:rsidRPr="002E170E">
        <w:rPr>
          <w:rFonts w:ascii="Calibri" w:eastAsia="Times New Roman" w:hAnsi="Calibri" w:cs="Calibri"/>
          <w:vertAlign w:val="subscript"/>
        </w:rPr>
        <w:t>1,2</w:t>
      </w:r>
      <w:r>
        <w:rPr>
          <w:rFonts w:ascii="Calibri" w:eastAsia="Times New Roman" w:hAnsi="Calibri" w:cs="Calibri"/>
        </w:rPr>
        <w:t>*ab</w:t>
      </w:r>
    </w:p>
    <w:p w:rsidR="00E91A5B" w:rsidRDefault="00E91A5B" w:rsidP="002E170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e.g. a = Smoker/ Non Smoker; b = </w:t>
      </w:r>
      <w:r w:rsidRPr="00E91A5B">
        <w:rPr>
          <w:rFonts w:ascii="Calibri" w:eastAsia="Times New Roman" w:hAnsi="Calibri" w:cs="Calibri"/>
        </w:rPr>
        <w:t xml:space="preserve">Asbestos </w:t>
      </w:r>
      <w:proofErr w:type="gramStart"/>
      <w:r w:rsidRPr="00E91A5B">
        <w:rPr>
          <w:rFonts w:ascii="Calibri" w:eastAsia="Times New Roman" w:hAnsi="Calibri" w:cs="Calibri"/>
        </w:rPr>
        <w:t>exposure</w:t>
      </w:r>
      <w:r>
        <w:rPr>
          <w:rFonts w:ascii="Calibri" w:eastAsia="Times New Roman" w:hAnsi="Calibri" w:cs="Calibri"/>
        </w:rPr>
        <w:t xml:space="preserve"> ;</w:t>
      </w:r>
      <w:proofErr w:type="gramEnd"/>
      <w:r>
        <w:rPr>
          <w:rFonts w:ascii="Calibri" w:eastAsia="Times New Roman" w:hAnsi="Calibri" w:cs="Calibri"/>
        </w:rPr>
        <w:t xml:space="preserve"> y = Stay </w:t>
      </w:r>
      <w:proofErr w:type="spellStart"/>
      <w:r>
        <w:rPr>
          <w:rFonts w:ascii="Calibri" w:eastAsia="Times New Roman" w:hAnsi="Calibri" w:cs="Calibri"/>
        </w:rPr>
        <w:t>Legth</w:t>
      </w:r>
      <w:proofErr w:type="spellEnd"/>
    </w:p>
    <w:p w:rsidR="002E170E" w:rsidRDefault="002E170E" w:rsidP="007E1187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Mean value of y will increase </w:t>
      </w:r>
      <w:r w:rsidRPr="007E1187">
        <w:rPr>
          <w:rFonts w:ascii="Calibri" w:eastAsia="Times New Roman" w:hAnsi="Calibri" w:cs="Calibri"/>
          <w:highlight w:val="yellow"/>
        </w:rPr>
        <w:t xml:space="preserve">by </w:t>
      </w:r>
      <w:r w:rsidR="007E1187" w:rsidRPr="007E1187">
        <w:rPr>
          <w:rFonts w:ascii="Calibri" w:eastAsia="Times New Roman" w:hAnsi="Calibri" w:cs="Calibri"/>
          <w:highlight w:val="yellow"/>
        </w:rPr>
        <w:t>b</w:t>
      </w:r>
      <w:r w:rsidR="007E1187" w:rsidRPr="007E1187">
        <w:rPr>
          <w:rFonts w:ascii="Calibri" w:eastAsia="Times New Roman" w:hAnsi="Calibri" w:cs="Calibri"/>
          <w:highlight w:val="yellow"/>
          <w:vertAlign w:val="subscript"/>
        </w:rPr>
        <w:t>1</w:t>
      </w:r>
      <w:r w:rsidR="007E1187">
        <w:rPr>
          <w:rFonts w:ascii="Calibri" w:eastAsia="Times New Roman" w:hAnsi="Calibri" w:cs="Calibri"/>
          <w:vertAlign w:val="subscript"/>
        </w:rPr>
        <w:t xml:space="preserve"> </w:t>
      </w:r>
      <w:r w:rsidR="007E1187" w:rsidRPr="007E1187">
        <w:rPr>
          <w:rFonts w:ascii="Calibri" w:eastAsia="Times New Roman" w:hAnsi="Calibri" w:cs="Calibri"/>
          <w:b/>
        </w:rPr>
        <w:t>for Smoker relative to Non-Smoker</w:t>
      </w:r>
      <w:r w:rsidR="007E1187" w:rsidRPr="00E91A5B">
        <w:rPr>
          <w:rFonts w:ascii="Calibri" w:eastAsia="Times New Roman" w:hAnsi="Calibri" w:cs="Calibri"/>
        </w:rPr>
        <w:t xml:space="preserve"> </w:t>
      </w:r>
    </w:p>
    <w:p w:rsidR="00E91A5B" w:rsidRPr="00E91A5B" w:rsidRDefault="00E91A5B" w:rsidP="00E91A5B">
      <w:pPr>
        <w:spacing w:after="0"/>
        <w:rPr>
          <w:rFonts w:ascii="Calibri" w:eastAsia="Times New Roman" w:hAnsi="Calibri" w:cs="Calibri"/>
        </w:rPr>
      </w:pPr>
      <w:r w:rsidRPr="00E91A5B">
        <w:rPr>
          <w:rFonts w:ascii="Calibri" w:eastAsia="Times New Roman" w:hAnsi="Calibri" w:cs="Calibri"/>
        </w:rPr>
        <w:t xml:space="preserve">Given </w:t>
      </w:r>
      <w:r w:rsidRPr="007E1187">
        <w:rPr>
          <w:rFonts w:ascii="Calibri" w:eastAsia="Times New Roman" w:hAnsi="Calibri" w:cs="Calibri"/>
          <w:b/>
        </w:rPr>
        <w:t>They're Not Exposed to Asbestos</w:t>
      </w:r>
      <w:r w:rsidRPr="00E91A5B">
        <w:rPr>
          <w:rFonts w:ascii="Calibri" w:eastAsia="Times New Roman" w:hAnsi="Calibri" w:cs="Calibri"/>
        </w:rPr>
        <w:t xml:space="preserve"> </w:t>
      </w:r>
    </w:p>
    <w:p w:rsidR="00E91A5B" w:rsidRPr="00E91A5B" w:rsidRDefault="00E91A5B" w:rsidP="00E91A5B">
      <w:pPr>
        <w:spacing w:after="0"/>
        <w:rPr>
          <w:rFonts w:ascii="Calibri" w:eastAsia="Times New Roman" w:hAnsi="Calibri" w:cs="Calibri"/>
        </w:rPr>
      </w:pPr>
      <w:r w:rsidRPr="00E91A5B">
        <w:rPr>
          <w:rFonts w:ascii="Calibri" w:eastAsia="Times New Roman" w:hAnsi="Calibri" w:cs="Calibri"/>
        </w:rPr>
        <w:t xml:space="preserve"> </w:t>
      </w:r>
    </w:p>
    <w:p w:rsidR="007E1187" w:rsidRDefault="007E1187" w:rsidP="007E1187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Mean value of y will increase </w:t>
      </w:r>
      <w:r w:rsidRPr="007E1187">
        <w:rPr>
          <w:rFonts w:ascii="Calibri" w:eastAsia="Times New Roman" w:hAnsi="Calibri" w:cs="Calibri"/>
          <w:highlight w:val="yellow"/>
        </w:rPr>
        <w:t>by b</w:t>
      </w:r>
      <w:r w:rsidRPr="007E1187">
        <w:rPr>
          <w:rFonts w:ascii="Calibri" w:eastAsia="Times New Roman" w:hAnsi="Calibri" w:cs="Calibri"/>
          <w:highlight w:val="yellow"/>
          <w:vertAlign w:val="subscript"/>
        </w:rPr>
        <w:t>1</w:t>
      </w:r>
      <w:r w:rsidRPr="007E1187">
        <w:rPr>
          <w:rFonts w:ascii="Calibri" w:eastAsia="Times New Roman" w:hAnsi="Calibri" w:cs="Calibri"/>
          <w:highlight w:val="yellow"/>
        </w:rPr>
        <w:t>+ b</w:t>
      </w:r>
      <w:r w:rsidRPr="007E1187">
        <w:rPr>
          <w:rFonts w:ascii="Calibri" w:eastAsia="Times New Roman" w:hAnsi="Calibri" w:cs="Calibri"/>
          <w:highlight w:val="yellow"/>
          <w:vertAlign w:val="subscript"/>
        </w:rPr>
        <w:t>12</w:t>
      </w:r>
      <w:r>
        <w:rPr>
          <w:rFonts w:ascii="Calibri" w:eastAsia="Times New Roman" w:hAnsi="Calibri" w:cs="Calibri"/>
        </w:rPr>
        <w:t xml:space="preserve"> </w:t>
      </w:r>
      <w:r w:rsidRPr="007E1187">
        <w:rPr>
          <w:rFonts w:ascii="Calibri" w:eastAsia="Times New Roman" w:hAnsi="Calibri" w:cs="Calibri"/>
          <w:b/>
        </w:rPr>
        <w:t>for Smoker relative to Non-Smoker</w:t>
      </w:r>
      <w:r w:rsidRPr="00E91A5B">
        <w:rPr>
          <w:rFonts w:ascii="Calibri" w:eastAsia="Times New Roman" w:hAnsi="Calibri" w:cs="Calibri"/>
        </w:rPr>
        <w:t xml:space="preserve"> </w:t>
      </w:r>
    </w:p>
    <w:p w:rsidR="007E1187" w:rsidRPr="00E91A5B" w:rsidRDefault="007E1187" w:rsidP="007E1187">
      <w:pPr>
        <w:spacing w:after="0"/>
        <w:rPr>
          <w:rFonts w:ascii="Calibri" w:eastAsia="Times New Roman" w:hAnsi="Calibri" w:cs="Calibri"/>
        </w:rPr>
      </w:pPr>
      <w:r w:rsidRPr="00E91A5B">
        <w:rPr>
          <w:rFonts w:ascii="Calibri" w:eastAsia="Times New Roman" w:hAnsi="Calibri" w:cs="Calibri"/>
        </w:rPr>
        <w:t xml:space="preserve">Given </w:t>
      </w:r>
      <w:r w:rsidRPr="007E1187">
        <w:rPr>
          <w:rFonts w:ascii="Calibri" w:eastAsia="Times New Roman" w:hAnsi="Calibri" w:cs="Calibri"/>
          <w:b/>
        </w:rPr>
        <w:t>They're Exposed to Asbestos</w:t>
      </w:r>
      <w:r w:rsidRPr="00E91A5B">
        <w:rPr>
          <w:rFonts w:ascii="Calibri" w:eastAsia="Times New Roman" w:hAnsi="Calibri" w:cs="Calibri"/>
        </w:rPr>
        <w:t xml:space="preserve"> </w:t>
      </w:r>
    </w:p>
    <w:p w:rsidR="007E1187" w:rsidRDefault="007E1187" w:rsidP="00E91A5B">
      <w:pPr>
        <w:rPr>
          <w:rFonts w:ascii="Calibri" w:eastAsia="Times New Roman" w:hAnsi="Calibri" w:cs="Calibri"/>
          <w:b/>
        </w:rPr>
      </w:pPr>
    </w:p>
    <w:p w:rsidR="00E91A5B" w:rsidRPr="00E91A5B" w:rsidRDefault="00E91A5B" w:rsidP="00E91A5B">
      <w:pPr>
        <w:rPr>
          <w:rFonts w:ascii="Calibri" w:eastAsia="Times New Roman" w:hAnsi="Calibri" w:cs="Calibri"/>
          <w:b/>
        </w:rPr>
      </w:pPr>
      <w:r w:rsidRPr="00E91A5B">
        <w:rPr>
          <w:rFonts w:ascii="Calibri" w:eastAsia="Times New Roman" w:hAnsi="Calibri" w:cs="Calibri"/>
          <w:b/>
        </w:rPr>
        <w:t xml:space="preserve">Assumptions/ In order to include interaction term into a model: </w:t>
      </w:r>
    </w:p>
    <w:p w:rsidR="00E91A5B" w:rsidRPr="00E91A5B" w:rsidRDefault="00E91A5B" w:rsidP="00E91A5B">
      <w:pPr>
        <w:rPr>
          <w:rFonts w:ascii="Calibri" w:eastAsia="Times New Roman" w:hAnsi="Calibri" w:cs="Calibri"/>
        </w:rPr>
      </w:pPr>
      <w:r w:rsidRPr="00E91A5B">
        <w:rPr>
          <w:rFonts w:ascii="Calibri" w:eastAsia="Times New Roman" w:hAnsi="Calibri" w:cs="Calibri"/>
        </w:rPr>
        <w:t>1) It should make sense conceptually</w:t>
      </w:r>
      <w:r w:rsidR="007E1187">
        <w:rPr>
          <w:rFonts w:ascii="Calibri" w:eastAsia="Times New Roman" w:hAnsi="Calibri" w:cs="Calibri"/>
        </w:rPr>
        <w:t>:</w:t>
      </w:r>
    </w:p>
    <w:p w:rsidR="00E91A5B" w:rsidRPr="00E91A5B" w:rsidRDefault="00E91A5B" w:rsidP="00E91A5B">
      <w:pPr>
        <w:rPr>
          <w:rFonts w:ascii="Calibri" w:eastAsia="Times New Roman" w:hAnsi="Calibri" w:cs="Calibri"/>
        </w:rPr>
      </w:pPr>
      <w:r w:rsidRPr="00E91A5B">
        <w:rPr>
          <w:rFonts w:ascii="Calibri" w:eastAsia="Times New Roman" w:hAnsi="Calibri" w:cs="Calibri"/>
        </w:rPr>
        <w:t xml:space="preserve">It should be reasonable to believe that the effect of Asbestos exposure would be different for Smokers and Non-Smokers </w:t>
      </w:r>
    </w:p>
    <w:p w:rsidR="00E91A5B" w:rsidRPr="00E91A5B" w:rsidRDefault="00E91A5B" w:rsidP="00E91A5B">
      <w:pPr>
        <w:rPr>
          <w:rFonts w:ascii="Calibri" w:eastAsia="Times New Roman" w:hAnsi="Calibri" w:cs="Calibri"/>
        </w:rPr>
      </w:pPr>
      <w:r w:rsidRPr="00E91A5B">
        <w:rPr>
          <w:rFonts w:ascii="Calibri" w:eastAsia="Times New Roman" w:hAnsi="Calibri" w:cs="Calibri"/>
        </w:rPr>
        <w:t>2) Interaction term should be statistically significant</w:t>
      </w:r>
      <w:r w:rsidR="007E1187">
        <w:rPr>
          <w:rFonts w:ascii="Calibri" w:eastAsia="Times New Roman" w:hAnsi="Calibri" w:cs="Calibri"/>
        </w:rPr>
        <w:t>:</w:t>
      </w:r>
    </w:p>
    <w:p w:rsidR="00E91A5B" w:rsidRPr="002E170E" w:rsidRDefault="00E91A5B" w:rsidP="00E91A5B">
      <w:pPr>
        <w:rPr>
          <w:rFonts w:ascii="Calibri" w:eastAsia="Times New Roman" w:hAnsi="Calibri" w:cs="Calibri"/>
        </w:rPr>
      </w:pPr>
      <w:r w:rsidRPr="00E91A5B">
        <w:rPr>
          <w:rFonts w:ascii="Calibri" w:eastAsia="Times New Roman" w:hAnsi="Calibri" w:cs="Calibri"/>
        </w:rPr>
        <w:t>Can be judged by p-value, confidence interval or other forms of significance tests</w:t>
      </w:r>
    </w:p>
    <w:p w:rsidR="002E170E" w:rsidRPr="002E170E" w:rsidRDefault="002E170E" w:rsidP="002E170E">
      <w:r>
        <w:t xml:space="preserve">Ref : </w:t>
      </w:r>
      <w:hyperlink r:id="rId17" w:history="1">
        <w:r w:rsidRPr="00F72F11">
          <w:rPr>
            <w:rStyle w:val="Hyperlink"/>
          </w:rPr>
          <w:t>https://www.coursera.org/lecture/linear-regression-business-statistics/interaction-effects-in-a-regression-an-introduction-oLRvl</w:t>
        </w:r>
      </w:hyperlink>
      <w:r>
        <w:t xml:space="preserve"> </w:t>
      </w:r>
    </w:p>
    <w:p w:rsidR="00CA3235" w:rsidRPr="00CA3235" w:rsidRDefault="00CA3235" w:rsidP="009E471D">
      <w:pPr>
        <w:pStyle w:val="Heading2"/>
        <w:numPr>
          <w:ilvl w:val="0"/>
          <w:numId w:val="1"/>
        </w:numPr>
        <w:rPr>
          <w:rFonts w:eastAsia="Times New Roman"/>
        </w:rPr>
      </w:pPr>
      <w:r w:rsidRPr="00CA3235">
        <w:rPr>
          <w:rFonts w:eastAsia="Times New Roman"/>
        </w:rPr>
        <w:t>Generalized Linear Models</w:t>
      </w:r>
    </w:p>
    <w:p w:rsidR="00CA3235" w:rsidRPr="00CA3235" w:rsidRDefault="00CA3235" w:rsidP="009E471D">
      <w:pPr>
        <w:pStyle w:val="Heading2"/>
        <w:numPr>
          <w:ilvl w:val="0"/>
          <w:numId w:val="1"/>
        </w:numPr>
        <w:rPr>
          <w:rFonts w:eastAsia="Times New Roman"/>
        </w:rPr>
      </w:pPr>
      <w:r w:rsidRPr="00CA3235">
        <w:rPr>
          <w:rFonts w:eastAsia="Times New Roman"/>
        </w:rPr>
        <w:t>Non-Parametric Methods</w:t>
      </w:r>
    </w:p>
    <w:p w:rsidR="00CA3235" w:rsidRPr="00CA3235" w:rsidRDefault="00CA3235" w:rsidP="009E471D">
      <w:pPr>
        <w:pStyle w:val="Heading2"/>
        <w:numPr>
          <w:ilvl w:val="0"/>
          <w:numId w:val="1"/>
        </w:numPr>
        <w:rPr>
          <w:rFonts w:eastAsia="Times New Roman"/>
        </w:rPr>
      </w:pPr>
      <w:r w:rsidRPr="00CA3235">
        <w:rPr>
          <w:rFonts w:eastAsia="Times New Roman"/>
        </w:rPr>
        <w:t>Causal Modelling</w:t>
      </w:r>
    </w:p>
    <w:p w:rsidR="00CA3235" w:rsidRPr="00CA3235" w:rsidRDefault="00CA3235" w:rsidP="00CA3235">
      <w:pPr>
        <w:spacing w:after="0" w:line="240" w:lineRule="auto"/>
        <w:rPr>
          <w:rFonts w:ascii="Calibri" w:eastAsia="Times New Roman" w:hAnsi="Calibri" w:cs="Calibri"/>
        </w:rPr>
      </w:pPr>
      <w:r w:rsidRPr="00CA3235">
        <w:rPr>
          <w:rFonts w:ascii="Calibri" w:eastAsia="Times New Roman" w:hAnsi="Calibri" w:cs="Calibri"/>
        </w:rPr>
        <w:t> 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lastRenderedPageBreak/>
        <w:t>Foundational: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 xml:space="preserve">Linear </w:t>
      </w:r>
      <w:proofErr w:type="gramStart"/>
      <w:r w:rsidRPr="00CA3235">
        <w:rPr>
          <w:rFonts w:eastAsia="Times New Roman"/>
        </w:rPr>
        <w:t>Algebra(</w:t>
      </w:r>
      <w:proofErr w:type="gramEnd"/>
      <w:r w:rsidRPr="00CA3235">
        <w:rPr>
          <w:rFonts w:eastAsia="Times New Roman"/>
        </w:rPr>
        <w:t>PCA, SVD, NMF)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 xml:space="preserve">Data Structures and Algorithms 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 xml:space="preserve">Stacks, 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>heaps,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 xml:space="preserve">queue, 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 xml:space="preserve">linked-list, 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 xml:space="preserve">hashing, 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>tree and graph search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>Distributed Programming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>Object Oriented Programming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>Object-oriented programming (OOP) is </w:t>
      </w:r>
      <w:r w:rsidRPr="00CA3235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a programming paradigm based on the concept of "objects"</w:t>
      </w:r>
      <w:r w:rsidRPr="00CA3235">
        <w:rPr>
          <w:rFonts w:eastAsia="Times New Roman"/>
        </w:rPr>
        <w:t>, which can contain data and code: data in the form of fields (often known as attributes or properties), and code, in the form of procedures (often known as methods).</w:t>
      </w:r>
    </w:p>
    <w:p w:rsidR="00CA3235" w:rsidRPr="00CA3235" w:rsidRDefault="00CA3235" w:rsidP="009E471D">
      <w:pPr>
        <w:pStyle w:val="Heading2"/>
        <w:numPr>
          <w:ilvl w:val="0"/>
          <w:numId w:val="2"/>
        </w:numPr>
        <w:rPr>
          <w:rFonts w:eastAsia="Times New Roman"/>
        </w:rPr>
      </w:pPr>
      <w:r w:rsidRPr="00CA3235">
        <w:rPr>
          <w:rFonts w:eastAsia="Times New Roman"/>
        </w:rPr>
        <w:t>there are four fundamental concepts of Object-oriented programming – </w:t>
      </w:r>
      <w:r w:rsidRPr="00CA3235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Inheritance, Encapsulation, Polymorphism, and Data abstraction</w:t>
      </w:r>
      <w:r w:rsidRPr="00CA3235">
        <w:rPr>
          <w:rFonts w:eastAsia="Times New Roman"/>
        </w:rPr>
        <w:t>.</w:t>
      </w:r>
    </w:p>
    <w:p w:rsidR="00CA3235" w:rsidRPr="00CA3235" w:rsidRDefault="00CA3235" w:rsidP="008B340F">
      <w:pPr>
        <w:pStyle w:val="Heading2"/>
        <w:ind w:firstLine="60"/>
        <w:rPr>
          <w:rFonts w:eastAsia="Times New Roman"/>
        </w:rPr>
      </w:pPr>
    </w:p>
    <w:p w:rsid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Supervised</w:t>
      </w:r>
    </w:p>
    <w:p w:rsidR="00947B99" w:rsidRDefault="00947B99" w:rsidP="009E471D">
      <w:pPr>
        <w:pStyle w:val="Heading2"/>
        <w:numPr>
          <w:ilvl w:val="0"/>
          <w:numId w:val="3"/>
        </w:numPr>
      </w:pPr>
      <w:r>
        <w:t>Linear Regression</w:t>
      </w:r>
    </w:p>
    <w:p w:rsidR="00947B99" w:rsidRPr="00947B99" w:rsidRDefault="00947B99" w:rsidP="00947B99"/>
    <w:p w:rsidR="00CA3235" w:rsidRPr="00CA3235" w:rsidRDefault="00CA3235" w:rsidP="009E471D">
      <w:pPr>
        <w:pStyle w:val="Heading2"/>
        <w:numPr>
          <w:ilvl w:val="0"/>
          <w:numId w:val="3"/>
        </w:numPr>
        <w:rPr>
          <w:rFonts w:eastAsia="Times New Roman"/>
        </w:rPr>
      </w:pPr>
      <w:r w:rsidRPr="00CA3235">
        <w:rPr>
          <w:rFonts w:eastAsia="Times New Roman"/>
        </w:rPr>
        <w:t>Decision Tree</w:t>
      </w:r>
      <w:r>
        <w:rPr>
          <w:rFonts w:eastAsia="Times New Roman"/>
        </w:rPr>
        <w:t xml:space="preserve"> </w:t>
      </w:r>
      <w:r w:rsidRPr="00CA3235">
        <w:rPr>
          <w:rFonts w:eastAsia="Times New Roman"/>
        </w:rPr>
        <w:t>(CHAID, C4.5, CART)</w:t>
      </w:r>
    </w:p>
    <w:p w:rsidR="00CA3235" w:rsidRPr="00CA3235" w:rsidRDefault="00CA3235" w:rsidP="009E471D">
      <w:pPr>
        <w:pStyle w:val="Heading2"/>
        <w:numPr>
          <w:ilvl w:val="0"/>
          <w:numId w:val="3"/>
        </w:numPr>
        <w:rPr>
          <w:rFonts w:eastAsia="Times New Roman"/>
        </w:rPr>
      </w:pPr>
      <w:r w:rsidRPr="00CA3235">
        <w:rPr>
          <w:rFonts w:eastAsia="Times New Roman"/>
        </w:rPr>
        <w:t>SVM</w:t>
      </w:r>
    </w:p>
    <w:p w:rsidR="00CA3235" w:rsidRPr="00CA3235" w:rsidRDefault="00CA3235" w:rsidP="009E471D">
      <w:pPr>
        <w:pStyle w:val="Heading2"/>
        <w:numPr>
          <w:ilvl w:val="0"/>
          <w:numId w:val="3"/>
        </w:numPr>
        <w:rPr>
          <w:rFonts w:eastAsia="Times New Roman"/>
        </w:rPr>
      </w:pPr>
      <w:r w:rsidRPr="00CA3235">
        <w:rPr>
          <w:rFonts w:eastAsia="Times New Roman"/>
        </w:rPr>
        <w:t>Boosting</w:t>
      </w:r>
    </w:p>
    <w:p w:rsidR="00947B99" w:rsidRDefault="00CA3235" w:rsidP="009E471D">
      <w:pPr>
        <w:pStyle w:val="Heading2"/>
        <w:numPr>
          <w:ilvl w:val="0"/>
          <w:numId w:val="3"/>
        </w:numPr>
        <w:rPr>
          <w:rFonts w:eastAsia="Times New Roman"/>
        </w:rPr>
      </w:pPr>
      <w:r w:rsidRPr="00CA3235">
        <w:rPr>
          <w:rFonts w:eastAsia="Times New Roman"/>
        </w:rPr>
        <w:t>Bagging</w:t>
      </w:r>
    </w:p>
    <w:p w:rsidR="00947B99" w:rsidRPr="00947B99" w:rsidRDefault="00947B99" w:rsidP="00947B99"/>
    <w:p w:rsidR="00947B99" w:rsidRDefault="00947B99" w:rsidP="00CA3235">
      <w:pPr>
        <w:pStyle w:val="Heading1"/>
        <w:rPr>
          <w:rFonts w:eastAsia="Times New Roman"/>
        </w:rPr>
      </w:pP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Unsupervised</w:t>
      </w:r>
    </w:p>
    <w:p w:rsidR="00CA3235" w:rsidRPr="00CA3235" w:rsidRDefault="00CA3235" w:rsidP="009E471D">
      <w:pPr>
        <w:pStyle w:val="Heading2"/>
        <w:numPr>
          <w:ilvl w:val="0"/>
          <w:numId w:val="4"/>
        </w:numPr>
        <w:rPr>
          <w:rFonts w:eastAsia="Times New Roman"/>
        </w:rPr>
      </w:pPr>
      <w:r w:rsidRPr="00CA3235">
        <w:rPr>
          <w:rFonts w:eastAsia="Times New Roman"/>
        </w:rPr>
        <w:t>Clustering</w:t>
      </w:r>
    </w:p>
    <w:p w:rsidR="00CA3235" w:rsidRPr="00CA3235" w:rsidRDefault="00CA3235" w:rsidP="009E471D">
      <w:pPr>
        <w:pStyle w:val="Heading2"/>
        <w:numPr>
          <w:ilvl w:val="1"/>
          <w:numId w:val="4"/>
        </w:numPr>
        <w:rPr>
          <w:rFonts w:eastAsia="Times New Roman"/>
        </w:rPr>
      </w:pPr>
      <w:r w:rsidRPr="00CA3235">
        <w:rPr>
          <w:rFonts w:eastAsia="Times New Roman"/>
        </w:rPr>
        <w:t>K-Means,</w:t>
      </w:r>
    </w:p>
    <w:p w:rsidR="00CA3235" w:rsidRPr="00CA3235" w:rsidRDefault="00CA3235" w:rsidP="009E471D">
      <w:pPr>
        <w:pStyle w:val="Heading2"/>
        <w:numPr>
          <w:ilvl w:val="1"/>
          <w:numId w:val="4"/>
        </w:numPr>
        <w:rPr>
          <w:rFonts w:eastAsia="Times New Roman"/>
        </w:rPr>
      </w:pPr>
      <w:r w:rsidRPr="00CA3235">
        <w:rPr>
          <w:rFonts w:eastAsia="Times New Roman"/>
        </w:rPr>
        <w:t xml:space="preserve">hierarchical clustering, </w:t>
      </w:r>
    </w:p>
    <w:p w:rsidR="00CA3235" w:rsidRPr="00CA3235" w:rsidRDefault="00CA3235" w:rsidP="009E471D">
      <w:pPr>
        <w:pStyle w:val="Heading2"/>
        <w:numPr>
          <w:ilvl w:val="1"/>
          <w:numId w:val="4"/>
        </w:numPr>
        <w:rPr>
          <w:rFonts w:eastAsia="Times New Roman"/>
        </w:rPr>
      </w:pPr>
      <w:r w:rsidRPr="00CA3235">
        <w:rPr>
          <w:rFonts w:eastAsia="Times New Roman"/>
        </w:rPr>
        <w:t xml:space="preserve">EM clustering, </w:t>
      </w:r>
    </w:p>
    <w:p w:rsidR="00CA3235" w:rsidRPr="00CA3235" w:rsidRDefault="00CA3235" w:rsidP="009E471D">
      <w:pPr>
        <w:pStyle w:val="Heading2"/>
        <w:numPr>
          <w:ilvl w:val="1"/>
          <w:numId w:val="4"/>
        </w:numPr>
        <w:rPr>
          <w:rFonts w:eastAsia="Times New Roman"/>
        </w:rPr>
      </w:pPr>
      <w:r w:rsidRPr="00CA3235">
        <w:rPr>
          <w:rFonts w:eastAsia="Times New Roman"/>
        </w:rPr>
        <w:t>Density-based clustering</w:t>
      </w:r>
    </w:p>
    <w:p w:rsidR="00CA3235" w:rsidRPr="00CA3235" w:rsidRDefault="00CA3235" w:rsidP="009E471D">
      <w:pPr>
        <w:pStyle w:val="Heading2"/>
        <w:numPr>
          <w:ilvl w:val="0"/>
          <w:numId w:val="4"/>
        </w:numPr>
        <w:rPr>
          <w:rFonts w:eastAsia="Times New Roman"/>
        </w:rPr>
      </w:pPr>
      <w:r w:rsidRPr="00CA3235">
        <w:rPr>
          <w:rFonts w:eastAsia="Times New Roman"/>
        </w:rPr>
        <w:t>Factor Analysis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Time Series</w:t>
      </w:r>
    </w:p>
    <w:p w:rsidR="00CA3235" w:rsidRPr="00CA3235" w:rsidRDefault="00CA3235" w:rsidP="009E471D">
      <w:pPr>
        <w:pStyle w:val="Heading2"/>
        <w:numPr>
          <w:ilvl w:val="0"/>
          <w:numId w:val="5"/>
        </w:numPr>
        <w:rPr>
          <w:rFonts w:eastAsia="Times New Roman"/>
        </w:rPr>
      </w:pPr>
      <w:r w:rsidRPr="00CA3235">
        <w:rPr>
          <w:rFonts w:eastAsia="Times New Roman"/>
        </w:rPr>
        <w:t xml:space="preserve">Standard </w:t>
      </w:r>
      <w:proofErr w:type="gramStart"/>
      <w:r w:rsidRPr="00CA3235">
        <w:rPr>
          <w:rFonts w:eastAsia="Times New Roman"/>
        </w:rPr>
        <w:t>Forecasting(</w:t>
      </w:r>
      <w:proofErr w:type="gramEnd"/>
      <w:r w:rsidRPr="00CA3235">
        <w:rPr>
          <w:rFonts w:eastAsia="Times New Roman"/>
        </w:rPr>
        <w:t>Exponential Smoothing)</w:t>
      </w:r>
    </w:p>
    <w:p w:rsidR="00CA3235" w:rsidRPr="00CA3235" w:rsidRDefault="00CA3235" w:rsidP="009E471D">
      <w:pPr>
        <w:pStyle w:val="Heading2"/>
        <w:numPr>
          <w:ilvl w:val="0"/>
          <w:numId w:val="5"/>
        </w:numPr>
        <w:rPr>
          <w:rFonts w:eastAsia="Times New Roman"/>
        </w:rPr>
      </w:pPr>
      <w:r w:rsidRPr="00CA3235">
        <w:rPr>
          <w:rFonts w:eastAsia="Times New Roman"/>
        </w:rPr>
        <w:t>ARIMA</w:t>
      </w:r>
    </w:p>
    <w:p w:rsidR="00CA3235" w:rsidRPr="00CA3235" w:rsidRDefault="00CA3235" w:rsidP="009E471D">
      <w:pPr>
        <w:pStyle w:val="Heading2"/>
        <w:numPr>
          <w:ilvl w:val="0"/>
          <w:numId w:val="5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FbProphet</w:t>
      </w:r>
      <w:proofErr w:type="spellEnd"/>
    </w:p>
    <w:p w:rsidR="00CA3235" w:rsidRPr="00CA3235" w:rsidRDefault="00CA3235" w:rsidP="009E471D">
      <w:pPr>
        <w:pStyle w:val="Heading2"/>
        <w:numPr>
          <w:ilvl w:val="0"/>
          <w:numId w:val="5"/>
        </w:numPr>
        <w:rPr>
          <w:rFonts w:eastAsia="Times New Roman"/>
        </w:rPr>
      </w:pPr>
      <w:r w:rsidRPr="00CA3235">
        <w:rPr>
          <w:rFonts w:eastAsia="Times New Roman"/>
        </w:rPr>
        <w:t>Forecast XGB</w:t>
      </w:r>
    </w:p>
    <w:p w:rsidR="00CA3235" w:rsidRPr="00CA3235" w:rsidRDefault="00CA3235" w:rsidP="009E471D">
      <w:pPr>
        <w:pStyle w:val="Heading2"/>
        <w:numPr>
          <w:ilvl w:val="0"/>
          <w:numId w:val="5"/>
        </w:numPr>
        <w:rPr>
          <w:rFonts w:eastAsia="Times New Roman"/>
        </w:rPr>
      </w:pPr>
      <w:r w:rsidRPr="00CA3235">
        <w:rPr>
          <w:rFonts w:eastAsia="Times New Roman"/>
        </w:rPr>
        <w:t>VAR (Vector Autoregressive Model)</w:t>
      </w:r>
    </w:p>
    <w:p w:rsidR="00CA3235" w:rsidRPr="00CA3235" w:rsidRDefault="00CA3235" w:rsidP="009E471D">
      <w:pPr>
        <w:pStyle w:val="Heading2"/>
        <w:numPr>
          <w:ilvl w:val="0"/>
          <w:numId w:val="5"/>
        </w:numPr>
        <w:rPr>
          <w:rFonts w:eastAsia="Times New Roman"/>
        </w:rPr>
      </w:pPr>
      <w:r w:rsidRPr="00CA3235">
        <w:rPr>
          <w:rFonts w:eastAsia="Times New Roman"/>
        </w:rPr>
        <w:t>Panel Regression</w:t>
      </w:r>
    </w:p>
    <w:p w:rsidR="00CA3235" w:rsidRDefault="00CA3235" w:rsidP="009E471D">
      <w:pPr>
        <w:pStyle w:val="Heading2"/>
        <w:numPr>
          <w:ilvl w:val="0"/>
          <w:numId w:val="5"/>
        </w:numPr>
        <w:rPr>
          <w:rFonts w:eastAsia="Times New Roman"/>
        </w:rPr>
      </w:pPr>
      <w:r w:rsidRPr="00CA3235">
        <w:rPr>
          <w:rFonts w:eastAsia="Times New Roman"/>
        </w:rPr>
        <w:t>DTW (Dynamic Time Warping)</w:t>
      </w:r>
    </w:p>
    <w:p w:rsidR="00571CB7" w:rsidRDefault="00BA37A2" w:rsidP="00BA37A2">
      <w:pPr>
        <w:tabs>
          <w:tab w:val="left" w:pos="5808"/>
        </w:tabs>
      </w:pPr>
      <w:r>
        <w:tab/>
      </w:r>
    </w:p>
    <w:p w:rsidR="00571CB7" w:rsidRDefault="00571CB7" w:rsidP="00571CB7">
      <w:r>
        <w:t>Project EDA:</w:t>
      </w:r>
    </w:p>
    <w:p w:rsidR="00571CB7" w:rsidRDefault="008402B1" w:rsidP="009E471D">
      <w:pPr>
        <w:pStyle w:val="ListParagraph"/>
        <w:numPr>
          <w:ilvl w:val="0"/>
          <w:numId w:val="17"/>
        </w:numPr>
      </w:pPr>
      <w:r>
        <w:t>Seasonality Shrinkage using Fourier analysis</w:t>
      </w:r>
    </w:p>
    <w:p w:rsidR="008402B1" w:rsidRDefault="008402B1" w:rsidP="009E471D">
      <w:pPr>
        <w:pStyle w:val="ListParagraph"/>
        <w:numPr>
          <w:ilvl w:val="0"/>
          <w:numId w:val="17"/>
        </w:numPr>
      </w:pPr>
      <w:r>
        <w:t>Mean Shift Analysis</w:t>
      </w:r>
    </w:p>
    <w:p w:rsidR="008402B1" w:rsidRDefault="008402B1" w:rsidP="009E471D">
      <w:pPr>
        <w:pStyle w:val="ListParagraph"/>
        <w:numPr>
          <w:ilvl w:val="0"/>
          <w:numId w:val="17"/>
        </w:numPr>
      </w:pPr>
      <w:r>
        <w:t xml:space="preserve">Neighborhood </w:t>
      </w:r>
      <w:proofErr w:type="gramStart"/>
      <w:r>
        <w:t>analysis :</w:t>
      </w:r>
      <w:proofErr w:type="gramEnd"/>
      <w:r>
        <w:t xml:space="preserve"> Correlation amongst neighboring countries incorporated</w:t>
      </w:r>
    </w:p>
    <w:p w:rsidR="008402B1" w:rsidRPr="00BA37A2" w:rsidRDefault="008402B1" w:rsidP="009E471D">
      <w:pPr>
        <w:pStyle w:val="ListParagraph"/>
        <w:numPr>
          <w:ilvl w:val="0"/>
          <w:numId w:val="17"/>
        </w:numPr>
      </w:pPr>
      <w:r>
        <w:t xml:space="preserve">Velocity </w:t>
      </w:r>
      <w:proofErr w:type="gramStart"/>
      <w:r w:rsidR="00BA37A2">
        <w:t>Resolution(</w:t>
      </w:r>
      <w:proofErr w:type="spellStart"/>
      <w:proofErr w:type="gramEnd"/>
      <w:r w:rsidR="00BA37A2">
        <w:t>Vr</w:t>
      </w:r>
      <w:proofErr w:type="spellEnd"/>
      <w:r w:rsidR="00BA37A2">
        <w:t xml:space="preserve">) is used for </w:t>
      </w:r>
      <w:r w:rsidR="00BA37A2">
        <w:rPr>
          <w:rFonts w:ascii="custom" w:hAnsi="custom"/>
          <w:color w:val="333333"/>
          <w:sz w:val="21"/>
          <w:szCs w:val="21"/>
          <w:shd w:val="clear" w:color="auto" w:fill="FFFFFF"/>
        </w:rPr>
        <w:t>People Tracking and Counting" configuration:</w:t>
      </w:r>
      <w:r w:rsidR="00BA37A2" w:rsidRPr="00BA37A2"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 </w:t>
      </w:r>
      <w:r w:rsidR="00BA37A2"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 L / (2Tf) where L is the wavelength and </w:t>
      </w:r>
      <w:proofErr w:type="spellStart"/>
      <w:r w:rsidR="00BA37A2">
        <w:rPr>
          <w:rFonts w:ascii="custom" w:hAnsi="custom"/>
          <w:color w:val="333333"/>
          <w:sz w:val="21"/>
          <w:szCs w:val="21"/>
          <w:shd w:val="clear" w:color="auto" w:fill="FFFFFF"/>
        </w:rPr>
        <w:t>Tf</w:t>
      </w:r>
      <w:proofErr w:type="spellEnd"/>
      <w:r w:rsidR="00BA37A2"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 is the frame period.</w:t>
      </w:r>
    </w:p>
    <w:p w:rsidR="00BA37A2" w:rsidRPr="00BA37A2" w:rsidRDefault="00BA37A2" w:rsidP="009E471D">
      <w:pPr>
        <w:pStyle w:val="ListParagraph"/>
        <w:numPr>
          <w:ilvl w:val="1"/>
          <w:numId w:val="17"/>
        </w:numPr>
      </w:pPr>
      <w:r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Maximum velocity </w:t>
      </w:r>
      <w:proofErr w:type="gramStart"/>
      <w:r>
        <w:rPr>
          <w:rFonts w:ascii="custom" w:hAnsi="custom"/>
          <w:color w:val="333333"/>
          <w:sz w:val="21"/>
          <w:szCs w:val="21"/>
          <w:shd w:val="clear" w:color="auto" w:fill="FFFFFF"/>
        </w:rPr>
        <w:t>( V</w:t>
      </w:r>
      <w:proofErr w:type="gramEnd"/>
      <w:r>
        <w:rPr>
          <w:rFonts w:ascii="custom" w:hAnsi="custom"/>
          <w:color w:val="333333"/>
          <w:sz w:val="21"/>
          <w:szCs w:val="21"/>
          <w:shd w:val="clear" w:color="auto" w:fill="FFFFFF"/>
        </w:rPr>
        <w:t>(m) ) = L / (4Tc) where Tc is the duration from one chirp to the other</w:t>
      </w:r>
    </w:p>
    <w:p w:rsidR="00BA37A2" w:rsidRPr="00BA37A2" w:rsidRDefault="00BA37A2" w:rsidP="009E471D">
      <w:pPr>
        <w:pStyle w:val="ListParagraph"/>
        <w:numPr>
          <w:ilvl w:val="1"/>
          <w:numId w:val="17"/>
        </w:numPr>
      </w:pPr>
      <w:r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And Velocity resolution should be: </w:t>
      </w:r>
      <w:proofErr w:type="gramStart"/>
      <w:r>
        <w:rPr>
          <w:rFonts w:ascii="custom" w:hAnsi="custom"/>
          <w:color w:val="333333"/>
          <w:sz w:val="21"/>
          <w:szCs w:val="21"/>
          <w:shd w:val="clear" w:color="auto" w:fill="FFFFFF"/>
        </w:rPr>
        <w:t>( V</w:t>
      </w:r>
      <w:proofErr w:type="gramEnd"/>
      <w:r>
        <w:rPr>
          <w:rFonts w:ascii="custom" w:hAnsi="custom"/>
          <w:color w:val="333333"/>
          <w:sz w:val="21"/>
          <w:szCs w:val="21"/>
          <w:shd w:val="clear" w:color="auto" w:fill="FFFFFF"/>
        </w:rPr>
        <w:t xml:space="preserve">(r) ) = V(m) / </w:t>
      </w:r>
      <w:proofErr w:type="spellStart"/>
      <w:r>
        <w:rPr>
          <w:rFonts w:ascii="custom" w:hAnsi="custom"/>
          <w:color w:val="333333"/>
          <w:sz w:val="21"/>
          <w:szCs w:val="21"/>
          <w:shd w:val="clear" w:color="auto" w:fill="FFFFFF"/>
        </w:rPr>
        <w:t>numLoop</w:t>
      </w:r>
      <w:proofErr w:type="spellEnd"/>
      <w:r>
        <w:rPr>
          <w:rFonts w:ascii="custom" w:hAnsi="custom"/>
          <w:color w:val="333333"/>
          <w:sz w:val="21"/>
          <w:szCs w:val="21"/>
          <w:shd w:val="clear" w:color="auto" w:fill="FFFFFF"/>
        </w:rPr>
        <w:t> </w:t>
      </w:r>
    </w:p>
    <w:p w:rsidR="00F84BA0" w:rsidRDefault="00BA37A2" w:rsidP="00BA37A2">
      <w:r>
        <w:t xml:space="preserve">Ref : </w:t>
      </w:r>
      <w:hyperlink r:id="rId18" w:history="1">
        <w:r w:rsidRPr="00146BD6">
          <w:rPr>
            <w:rStyle w:val="Hyperlink"/>
          </w:rPr>
          <w:t>https://e2e.ti.com/support/sensors-group/sensors/f/sensors-forum/978625/iwr6843-maximum-velocity-and-velocity-resolution-calculation-in-mixed-chirp-frames</w:t>
        </w:r>
      </w:hyperlink>
      <w:r>
        <w:t xml:space="preserve"> </w:t>
      </w:r>
    </w:p>
    <w:p w:rsidR="00F84BA0" w:rsidRDefault="00F84BA0" w:rsidP="009E471D">
      <w:pPr>
        <w:pStyle w:val="ListParagraph"/>
        <w:numPr>
          <w:ilvl w:val="0"/>
          <w:numId w:val="17"/>
        </w:numPr>
      </w:pPr>
      <w:r>
        <w:t xml:space="preserve">As market events might have diminishing </w:t>
      </w:r>
      <w:proofErr w:type="gramStart"/>
      <w:r>
        <w:t>effects</w:t>
      </w:r>
      <w:proofErr w:type="gramEnd"/>
      <w:r>
        <w:t xml:space="preserve"> we need to take care of them accordingly</w:t>
      </w:r>
    </w:p>
    <w:p w:rsidR="00F84BA0" w:rsidRDefault="00F84BA0" w:rsidP="009E471D">
      <w:pPr>
        <w:pStyle w:val="ListParagraph"/>
        <w:numPr>
          <w:ilvl w:val="0"/>
          <w:numId w:val="17"/>
        </w:numPr>
      </w:pPr>
      <w:r>
        <w:t xml:space="preserve">Tease out effect of </w:t>
      </w:r>
      <w:r w:rsidR="00C62032">
        <w:t>holidays on the data</w:t>
      </w:r>
    </w:p>
    <w:p w:rsidR="00C62032" w:rsidRDefault="00C62032" w:rsidP="009E471D">
      <w:pPr>
        <w:pStyle w:val="ListParagraph"/>
        <w:numPr>
          <w:ilvl w:val="0"/>
          <w:numId w:val="17"/>
        </w:numPr>
      </w:pPr>
      <w:r>
        <w:t>Product Effects:</w:t>
      </w:r>
    </w:p>
    <w:p w:rsidR="00C62032" w:rsidRDefault="00C62032" w:rsidP="009E471D">
      <w:pPr>
        <w:pStyle w:val="ListParagraph"/>
        <w:numPr>
          <w:ilvl w:val="1"/>
          <w:numId w:val="17"/>
        </w:numPr>
      </w:pPr>
      <w:r>
        <w:t xml:space="preserve">Change in Prices, </w:t>
      </w:r>
    </w:p>
    <w:p w:rsidR="00C62032" w:rsidRDefault="00C62032" w:rsidP="009E471D">
      <w:pPr>
        <w:pStyle w:val="ListParagraph"/>
        <w:numPr>
          <w:ilvl w:val="1"/>
          <w:numId w:val="17"/>
        </w:numPr>
      </w:pPr>
      <w:r>
        <w:t xml:space="preserve">If there are any rebates, </w:t>
      </w:r>
    </w:p>
    <w:p w:rsidR="00C62032" w:rsidRDefault="00C62032" w:rsidP="009E471D">
      <w:pPr>
        <w:pStyle w:val="ListParagraph"/>
        <w:numPr>
          <w:ilvl w:val="1"/>
          <w:numId w:val="17"/>
        </w:numPr>
      </w:pPr>
      <w:r>
        <w:t>Time from product launch/ Loss of Exclusivity</w:t>
      </w:r>
    </w:p>
    <w:p w:rsidR="00D02610" w:rsidRDefault="00D02610" w:rsidP="009E471D">
      <w:pPr>
        <w:pStyle w:val="ListParagraph"/>
        <w:numPr>
          <w:ilvl w:val="1"/>
          <w:numId w:val="17"/>
        </w:numPr>
      </w:pPr>
      <w:r>
        <w:t>Market Share</w:t>
      </w:r>
    </w:p>
    <w:p w:rsidR="0082010B" w:rsidRDefault="0082010B" w:rsidP="009E471D">
      <w:pPr>
        <w:pStyle w:val="ListParagraph"/>
        <w:numPr>
          <w:ilvl w:val="1"/>
          <w:numId w:val="17"/>
        </w:numPr>
      </w:pPr>
      <w:r>
        <w:lastRenderedPageBreak/>
        <w:t>Stocking patterns</w:t>
      </w:r>
    </w:p>
    <w:p w:rsidR="0082010B" w:rsidRDefault="0082010B" w:rsidP="009E471D">
      <w:pPr>
        <w:pStyle w:val="ListParagraph"/>
        <w:numPr>
          <w:ilvl w:val="1"/>
          <w:numId w:val="17"/>
        </w:numPr>
      </w:pPr>
      <w:r>
        <w:t>Sales Effort</w:t>
      </w:r>
      <w:r w:rsidR="00F11B7E">
        <w:t xml:space="preserve"> </w:t>
      </w:r>
      <w:r>
        <w:t>(Lagged Effect)</w:t>
      </w:r>
    </w:p>
    <w:p w:rsidR="0082010B" w:rsidRDefault="0082010B" w:rsidP="009E471D">
      <w:pPr>
        <w:pStyle w:val="ListParagraph"/>
        <w:numPr>
          <w:ilvl w:val="1"/>
          <w:numId w:val="17"/>
        </w:numPr>
      </w:pPr>
      <w:r>
        <w:t>Contracting laws</w:t>
      </w:r>
      <w:r w:rsidR="00790F3F">
        <w:t xml:space="preserve"> </w:t>
      </w:r>
      <w:r>
        <w:t>(with payers, distributors)</w:t>
      </w:r>
    </w:p>
    <w:p w:rsidR="00023F03" w:rsidRDefault="00023F03" w:rsidP="00023F03">
      <w:pPr>
        <w:pStyle w:val="Heading3"/>
      </w:pPr>
      <w:r>
        <w:t>Metrics:</w:t>
      </w:r>
    </w:p>
    <w:p w:rsidR="00023F03" w:rsidRDefault="00023F03" w:rsidP="009E471D">
      <w:pPr>
        <w:pStyle w:val="ListParagraph"/>
        <w:numPr>
          <w:ilvl w:val="0"/>
          <w:numId w:val="18"/>
        </w:numPr>
      </w:pPr>
      <w:r>
        <w:t>Mean Forecast error</w:t>
      </w:r>
    </w:p>
    <w:p w:rsidR="00023F03" w:rsidRDefault="00023F03" w:rsidP="009E471D">
      <w:pPr>
        <w:pStyle w:val="ListParagraph"/>
        <w:numPr>
          <w:ilvl w:val="1"/>
          <w:numId w:val="18"/>
        </w:numPr>
      </w:pPr>
      <w:r>
        <w:t xml:space="preserve">It is known as bias and </w:t>
      </w:r>
      <w:proofErr w:type="gramStart"/>
      <w:r>
        <w:t>it’s</w:t>
      </w:r>
      <w:proofErr w:type="gramEnd"/>
      <w:r>
        <w:t xml:space="preserve"> value other than zero mean the tendency of the model to over or under forecast</w:t>
      </w:r>
    </w:p>
    <w:p w:rsidR="00023F03" w:rsidRDefault="00023F03" w:rsidP="009E471D">
      <w:pPr>
        <w:pStyle w:val="ListParagraph"/>
        <w:numPr>
          <w:ilvl w:val="0"/>
          <w:numId w:val="18"/>
        </w:numPr>
      </w:pPr>
      <w:r>
        <w:t>Mean Absolute Error</w:t>
      </w:r>
    </w:p>
    <w:p w:rsidR="00023F03" w:rsidRDefault="00023F03" w:rsidP="009E471D">
      <w:pPr>
        <w:pStyle w:val="ListParagraph"/>
        <w:numPr>
          <w:ilvl w:val="0"/>
          <w:numId w:val="18"/>
        </w:numPr>
      </w:pPr>
      <w:r>
        <w:t>Mean Squared Error:</w:t>
      </w:r>
    </w:p>
    <w:p w:rsidR="00023F03" w:rsidRDefault="00023F03" w:rsidP="009E471D">
      <w:pPr>
        <w:pStyle w:val="ListParagraph"/>
        <w:numPr>
          <w:ilvl w:val="1"/>
          <w:numId w:val="18"/>
        </w:numPr>
      </w:pPr>
      <w:r>
        <w:t xml:space="preserve">Squaring the forecast error forces, them to be positive thereby giving more weight on large errors. </w:t>
      </w:r>
      <w:proofErr w:type="gramStart"/>
      <w:r>
        <w:t>However</w:t>
      </w:r>
      <w:proofErr w:type="gramEnd"/>
      <w:r>
        <w:t xml:space="preserve"> in models with large forecast errors, the score will provide worst performance.</w:t>
      </w:r>
    </w:p>
    <w:p w:rsidR="00023F03" w:rsidRDefault="00023F03" w:rsidP="009E471D">
      <w:pPr>
        <w:pStyle w:val="ListParagraph"/>
        <w:numPr>
          <w:ilvl w:val="0"/>
          <w:numId w:val="18"/>
        </w:numPr>
      </w:pPr>
      <w:r>
        <w:t>Root Mean squared Error</w:t>
      </w:r>
    </w:p>
    <w:p w:rsidR="00023F03" w:rsidRDefault="00023F03" w:rsidP="00023F03">
      <w:r>
        <w:t xml:space="preserve">Ref : </w:t>
      </w:r>
      <w:hyperlink r:id="rId19" w:history="1">
        <w:r w:rsidRPr="00427830">
          <w:rPr>
            <w:rStyle w:val="Hyperlink"/>
          </w:rPr>
          <w:t>https://machinelearningmastery.com/time-series-forecasting-performance-measures-with-python/</w:t>
        </w:r>
      </w:hyperlink>
      <w:r>
        <w:t xml:space="preserve"> </w:t>
      </w:r>
    </w:p>
    <w:p w:rsidR="00AC4CB2" w:rsidRDefault="00AC4CB2" w:rsidP="00AC4CB2">
      <w:pPr>
        <w:pStyle w:val="Heading3"/>
      </w:pPr>
      <w:r>
        <w:t>Deep Learning in Time Series</w:t>
      </w:r>
    </w:p>
    <w:p w:rsidR="00AC4CB2" w:rsidRDefault="00AC4CB2" w:rsidP="00AC4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C4CB2" w:rsidRDefault="00AC4CB2" w:rsidP="00AC4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Why DL to time series:</w:t>
      </w:r>
    </w:p>
    <w:p w:rsidR="00AC4CB2" w:rsidRDefault="00AC4CB2" w:rsidP="00AC4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C4CB2" w:rsidRDefault="00AC4CB2" w:rsidP="00AC4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Deep learning is a subset of machine learning algorithms that learn to extract these features by representing input data as vectors and transforming them with a series of clever linear algebra operations into a given output</w:t>
      </w:r>
    </w:p>
    <w:p w:rsidR="00AC4CB2" w:rsidRPr="00DF6626" w:rsidRDefault="00AC4CB2" w:rsidP="009E471D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cstheme="minorHAnsi"/>
          <w:color w:val="404040"/>
        </w:rPr>
      </w:pPr>
      <w:r w:rsidRPr="00DF6626">
        <w:rPr>
          <w:rFonts w:cstheme="minorHAnsi"/>
          <w:color w:val="404040"/>
          <w:shd w:val="clear" w:color="auto" w:fill="FFFFFF"/>
        </w:rPr>
        <w:t xml:space="preserve">They can learn from </w:t>
      </w:r>
      <w:r w:rsidRPr="00DF6626">
        <w:rPr>
          <w:rFonts w:cstheme="minorHAnsi"/>
          <w:b/>
          <w:bCs/>
          <w:color w:val="404040"/>
          <w:shd w:val="clear" w:color="auto" w:fill="FFFFFF"/>
        </w:rPr>
        <w:t>arbitrary mappings</w:t>
      </w:r>
      <w:r w:rsidRPr="00DF6626">
        <w:rPr>
          <w:rFonts w:cstheme="minorHAnsi"/>
          <w:color w:val="404040"/>
          <w:shd w:val="clear" w:color="auto" w:fill="FFFFFF"/>
        </w:rPr>
        <w:t xml:space="preserve"> from inputs to outputs</w:t>
      </w:r>
    </w:p>
    <w:p w:rsidR="00AC4CB2" w:rsidRPr="00DF6626" w:rsidRDefault="00385AB6" w:rsidP="009E471D">
      <w:pPr>
        <w:numPr>
          <w:ilvl w:val="1"/>
          <w:numId w:val="20"/>
        </w:numPr>
        <w:spacing w:after="0" w:line="240" w:lineRule="auto"/>
        <w:ind w:left="1080"/>
        <w:textAlignment w:val="center"/>
        <w:rPr>
          <w:rFonts w:cstheme="minorHAnsi"/>
          <w:color w:val="404040"/>
        </w:rPr>
      </w:pPr>
      <w:r w:rsidRPr="00DF6626">
        <w:rPr>
          <w:rFonts w:cstheme="minorHAnsi"/>
          <w:color w:val="404040"/>
          <w:shd w:val="clear" w:color="auto" w:fill="FFFFFF"/>
        </w:rPr>
        <w:t xml:space="preserve">Neural networks can be useful for time series forecasting problems by </w:t>
      </w:r>
      <w:r w:rsidRPr="00DF6626">
        <w:rPr>
          <w:rFonts w:cstheme="minorHAnsi"/>
          <w:b/>
          <w:color w:val="404040"/>
          <w:shd w:val="clear" w:color="auto" w:fill="FFFFFF"/>
        </w:rPr>
        <w:t>eliminating the immediate need for massive feature engineering processes,</w:t>
      </w:r>
      <w:r w:rsidRPr="00DF6626">
        <w:rPr>
          <w:rFonts w:cstheme="minorHAnsi"/>
          <w:color w:val="404040"/>
          <w:shd w:val="clear" w:color="auto" w:fill="FFFFFF"/>
        </w:rPr>
        <w:t xml:space="preserve"> data scaling procedures, and the need for making the data stationary by </w:t>
      </w:r>
      <w:r w:rsidR="000743DB" w:rsidRPr="00DF6626">
        <w:rPr>
          <w:rFonts w:cstheme="minorHAnsi"/>
          <w:color w:val="404040"/>
          <w:shd w:val="clear" w:color="auto" w:fill="FFFFFF"/>
        </w:rPr>
        <w:t>differencing. Avoid</w:t>
      </w:r>
      <w:r w:rsidR="00AC4CB2" w:rsidRPr="00DF6626">
        <w:rPr>
          <w:rFonts w:cstheme="minorHAnsi"/>
          <w:color w:val="404040"/>
          <w:shd w:val="clear" w:color="auto" w:fill="FFFFFF"/>
        </w:rPr>
        <w:t>s differencing to make data stationary</w:t>
      </w:r>
    </w:p>
    <w:p w:rsidR="00AC4CB2" w:rsidRPr="00DF6626" w:rsidRDefault="00AC4CB2" w:rsidP="009E471D">
      <w:pPr>
        <w:numPr>
          <w:ilvl w:val="1"/>
          <w:numId w:val="20"/>
        </w:numPr>
        <w:spacing w:after="0" w:line="240" w:lineRule="auto"/>
        <w:ind w:left="1080"/>
        <w:textAlignment w:val="center"/>
        <w:rPr>
          <w:rFonts w:cstheme="minorHAnsi"/>
          <w:color w:val="404040"/>
        </w:rPr>
      </w:pPr>
      <w:r w:rsidRPr="00DF6626">
        <w:rPr>
          <w:rFonts w:cstheme="minorHAnsi"/>
          <w:color w:val="404040"/>
          <w:shd w:val="clear" w:color="auto" w:fill="FFFFFF"/>
        </w:rPr>
        <w:t>Eliminate massive data engineering</w:t>
      </w:r>
    </w:p>
    <w:p w:rsidR="00AC4CB2" w:rsidRPr="00DF6626" w:rsidRDefault="00AC4CB2" w:rsidP="009E471D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cstheme="minorHAnsi"/>
          <w:color w:val="404040"/>
        </w:rPr>
      </w:pPr>
      <w:r w:rsidRPr="00DF6626">
        <w:rPr>
          <w:rFonts w:cstheme="minorHAnsi"/>
          <w:color w:val="404040"/>
          <w:shd w:val="clear" w:color="auto" w:fill="FFFFFF"/>
        </w:rPr>
        <w:t xml:space="preserve">They support </w:t>
      </w:r>
      <w:r w:rsidRPr="00DF6626">
        <w:rPr>
          <w:rFonts w:cstheme="minorHAnsi"/>
          <w:b/>
          <w:bCs/>
          <w:color w:val="404040"/>
          <w:shd w:val="clear" w:color="auto" w:fill="FFFFFF"/>
        </w:rPr>
        <w:t>multiple inputs and outputs</w:t>
      </w:r>
    </w:p>
    <w:p w:rsidR="00AC4CB2" w:rsidRPr="00DF6626" w:rsidRDefault="00AC4CB2" w:rsidP="009E471D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cstheme="minorHAnsi"/>
          <w:color w:val="404040"/>
        </w:rPr>
      </w:pPr>
      <w:r w:rsidRPr="00DF6626">
        <w:rPr>
          <w:rFonts w:cstheme="minorHAnsi"/>
          <w:color w:val="404040"/>
          <w:shd w:val="clear" w:color="auto" w:fill="FFFFFF"/>
        </w:rPr>
        <w:t xml:space="preserve">They can </w:t>
      </w:r>
      <w:r w:rsidRPr="00DF6626">
        <w:rPr>
          <w:rFonts w:cstheme="minorHAnsi"/>
          <w:b/>
          <w:bCs/>
          <w:color w:val="404040"/>
          <w:shd w:val="clear" w:color="auto" w:fill="FFFFFF"/>
        </w:rPr>
        <w:t>automatically extract patterns</w:t>
      </w:r>
      <w:r w:rsidRPr="00DF6626">
        <w:rPr>
          <w:rFonts w:cstheme="minorHAnsi"/>
          <w:color w:val="404040"/>
          <w:shd w:val="clear" w:color="auto" w:fill="FFFFFF"/>
        </w:rPr>
        <w:t xml:space="preserve"> in input data that spans over long sequences</w:t>
      </w:r>
    </w:p>
    <w:p w:rsidR="00AC4CB2" w:rsidRPr="00DF6626" w:rsidRDefault="00AC4CB2" w:rsidP="00AC4CB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F6626">
        <w:rPr>
          <w:rFonts w:asciiTheme="minorHAnsi" w:hAnsiTheme="minorHAnsi" w:cstheme="minorHAnsi"/>
          <w:sz w:val="22"/>
          <w:szCs w:val="22"/>
        </w:rPr>
        <w:t> </w:t>
      </w:r>
    </w:p>
    <w:p w:rsidR="000743DB" w:rsidRDefault="000743DB" w:rsidP="00AC4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 C</w:t>
      </w:r>
      <w:r w:rsidRPr="000743DB">
        <w:rPr>
          <w:rFonts w:ascii="Calibri" w:hAnsi="Calibri" w:cs="Calibri"/>
          <w:sz w:val="22"/>
          <w:szCs w:val="22"/>
        </w:rPr>
        <w:t xml:space="preserve">lassical forecasting methods </w:t>
      </w:r>
      <w:r w:rsidR="003523FA" w:rsidRPr="003523FA">
        <w:rPr>
          <w:rFonts w:ascii="Calibri" w:hAnsi="Calibri" w:cs="Calibri"/>
          <w:b/>
          <w:sz w:val="22"/>
          <w:szCs w:val="22"/>
        </w:rPr>
        <w:t>assume</w:t>
      </w:r>
      <w:r w:rsidRPr="000743DB">
        <w:rPr>
          <w:rFonts w:ascii="Calibri" w:hAnsi="Calibri" w:cs="Calibri"/>
          <w:sz w:val="22"/>
          <w:szCs w:val="22"/>
        </w:rPr>
        <w:t xml:space="preserve"> that a linear relationship and a ﬁxed temporal dependence exist among variables of a data set, and this assumption by default excludes the possibility of exploring more complex (and probably more interesting) relationships among variables.</w:t>
      </w:r>
    </w:p>
    <w:p w:rsidR="000743DB" w:rsidRDefault="000743DB" w:rsidP="00AC4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C4CB2" w:rsidRDefault="00AC4CB2" w:rsidP="00023F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C64" w:rsidTr="00FC2C64">
        <w:tc>
          <w:tcPr>
            <w:tcW w:w="4675" w:type="dxa"/>
          </w:tcPr>
          <w:p w:rsidR="00FC2C64" w:rsidRPr="00332082" w:rsidRDefault="00332082" w:rsidP="00332082">
            <w:pPr>
              <w:jc w:val="center"/>
              <w:rPr>
                <w:b/>
              </w:rPr>
            </w:pPr>
            <w:r w:rsidRPr="00332082">
              <w:rPr>
                <w:b/>
              </w:rPr>
              <w:t>Direct</w:t>
            </w:r>
          </w:p>
        </w:tc>
        <w:tc>
          <w:tcPr>
            <w:tcW w:w="4675" w:type="dxa"/>
          </w:tcPr>
          <w:p w:rsidR="00FC2C64" w:rsidRPr="00332082" w:rsidRDefault="00332082" w:rsidP="00332082">
            <w:pPr>
              <w:jc w:val="center"/>
              <w:rPr>
                <w:b/>
              </w:rPr>
            </w:pPr>
            <w:r w:rsidRPr="00332082">
              <w:rPr>
                <w:b/>
              </w:rPr>
              <w:t>Recursive</w:t>
            </w:r>
          </w:p>
        </w:tc>
      </w:tr>
      <w:tr w:rsidR="00FC2C64" w:rsidTr="00FC2C64">
        <w:tc>
          <w:tcPr>
            <w:tcW w:w="4675" w:type="dxa"/>
          </w:tcPr>
          <w:p w:rsidR="00FC2C64" w:rsidRDefault="00FC2C64" w:rsidP="00023F03">
            <w:r w:rsidRPr="00FC2C64">
              <w:t>a separate model is developed to forecast each forecast lead time</w:t>
            </w:r>
          </w:p>
        </w:tc>
        <w:tc>
          <w:tcPr>
            <w:tcW w:w="4675" w:type="dxa"/>
          </w:tcPr>
          <w:p w:rsidR="00FC2C64" w:rsidRDefault="00FC2C64" w:rsidP="00023F03">
            <w:r w:rsidRPr="00FC2C64">
              <w:t>a single model is developed to make one-step forecasts, and the model is used recursively where prior forecasts are used as input to forecast the subsequent lead time</w:t>
            </w:r>
          </w:p>
        </w:tc>
      </w:tr>
      <w:tr w:rsidR="00FC2C64" w:rsidTr="00FC2C64">
        <w:tc>
          <w:tcPr>
            <w:tcW w:w="4675" w:type="dxa"/>
          </w:tcPr>
          <w:p w:rsidR="00FC2C64" w:rsidRDefault="00332082" w:rsidP="00023F03">
            <w:r w:rsidRPr="00332082">
              <w:t xml:space="preserve">when forecasting </w:t>
            </w:r>
            <w:proofErr w:type="spellStart"/>
            <w:r w:rsidRPr="00332082">
              <w:t>discontiguous</w:t>
            </w:r>
            <w:proofErr w:type="spellEnd"/>
            <w:r w:rsidRPr="00332082">
              <w:t xml:space="preserve"> lead times</w:t>
            </w:r>
          </w:p>
        </w:tc>
        <w:tc>
          <w:tcPr>
            <w:tcW w:w="4675" w:type="dxa"/>
          </w:tcPr>
          <w:p w:rsidR="00FC2C64" w:rsidRDefault="00332082" w:rsidP="00023F03">
            <w:r w:rsidRPr="00332082">
              <w:t>when forecasting a short contiguous block of lead times,</w:t>
            </w:r>
          </w:p>
        </w:tc>
      </w:tr>
      <w:tr w:rsidR="00FC2C64" w:rsidTr="00FC2C64">
        <w:tc>
          <w:tcPr>
            <w:tcW w:w="4675" w:type="dxa"/>
          </w:tcPr>
          <w:p w:rsidR="00FC2C64" w:rsidRDefault="006F22C6" w:rsidP="00023F03">
            <w:r w:rsidRPr="006F22C6">
              <w:lastRenderedPageBreak/>
              <w:t xml:space="preserve">The direct approach may be more appropriate when we need to forecast a mixture of multiple contiguous and </w:t>
            </w:r>
            <w:proofErr w:type="spellStart"/>
            <w:r w:rsidRPr="006F22C6">
              <w:t>discontiguous</w:t>
            </w:r>
            <w:proofErr w:type="spellEnd"/>
            <w:r w:rsidRPr="006F22C6">
              <w:t xml:space="preserve"> lead times over a period of a few days; such is the case, for example, with air pollution forecasting problems or for anticipatory shipping forecasting, used to predict what customers want and then ship the products automatically.</w:t>
            </w:r>
          </w:p>
        </w:tc>
        <w:tc>
          <w:tcPr>
            <w:tcW w:w="4675" w:type="dxa"/>
          </w:tcPr>
          <w:p w:rsidR="00FC2C64" w:rsidRDefault="00FC2C64" w:rsidP="00023F03"/>
        </w:tc>
      </w:tr>
    </w:tbl>
    <w:p w:rsidR="00FC2C64" w:rsidRDefault="00FC2C64" w:rsidP="00023F03"/>
    <w:p w:rsidR="00332082" w:rsidRDefault="00332082" w:rsidP="0053192C">
      <w:pPr>
        <w:pStyle w:val="Heading3"/>
      </w:pPr>
      <w:r>
        <w:t>Types of data:</w:t>
      </w:r>
    </w:p>
    <w:p w:rsidR="00332082" w:rsidRDefault="00332082" w:rsidP="00023F03">
      <w:r w:rsidRPr="00332082">
        <w:t xml:space="preserve">1) univariate data, such as </w:t>
      </w:r>
      <w:r w:rsidRPr="00332082">
        <w:rPr>
          <w:b/>
        </w:rPr>
        <w:t>lag observations</w:t>
      </w:r>
      <w:r w:rsidRPr="00332082">
        <w:t xml:space="preserve"> from the target variable that is being forecasted; </w:t>
      </w:r>
    </w:p>
    <w:p w:rsidR="00332082" w:rsidRDefault="00332082" w:rsidP="00023F03">
      <w:r w:rsidRPr="00332082">
        <w:t xml:space="preserve">2) multivariate data, such as </w:t>
      </w:r>
      <w:r w:rsidRPr="00332082">
        <w:rPr>
          <w:b/>
        </w:rPr>
        <w:t>lag observations from other variables</w:t>
      </w:r>
      <w:r w:rsidRPr="00332082">
        <w:t xml:space="preserve"> (for example, weather and targets in case of air pollution forecasting problems); </w:t>
      </w:r>
    </w:p>
    <w:p w:rsidR="00332082" w:rsidRDefault="00332082" w:rsidP="00023F03">
      <w:r w:rsidRPr="00332082">
        <w:t xml:space="preserve">3) metadata, such as </w:t>
      </w:r>
      <w:r w:rsidRPr="00332082">
        <w:rPr>
          <w:b/>
        </w:rPr>
        <w:t>data about the date or time being forecast</w:t>
      </w:r>
      <w:r w:rsidRPr="00332082">
        <w:t>. Data can be drawn from across all chunks, providing a rich data set for learning a mapping from inputs to the target forecast lead time</w:t>
      </w:r>
    </w:p>
    <w:p w:rsidR="0053192C" w:rsidRDefault="0053192C" w:rsidP="005319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Basic Things</w:t>
      </w:r>
    </w:p>
    <w:p w:rsidR="0053192C" w:rsidRDefault="0053192C" w:rsidP="009E471D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CNN used for spatial data while RNN for sequence data</w:t>
      </w:r>
    </w:p>
    <w:p w:rsidR="0053192C" w:rsidRDefault="0053192C" w:rsidP="009E471D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CNN can be stacked in deep neural network</w:t>
      </w:r>
    </w:p>
    <w:p w:rsidR="0053192C" w:rsidRDefault="0053192C" w:rsidP="009E471D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ML uses algorithms to parse data while DL structures algorithms in layers to create artificial NN</w:t>
      </w:r>
    </w:p>
    <w:p w:rsidR="0053192C" w:rsidRDefault="0053192C" w:rsidP="009E471D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Pooling: Progressively reduces the spatial size of the representation to reduce computation</w:t>
      </w:r>
    </w:p>
    <w:p w:rsidR="0053192C" w:rsidRDefault="0053192C" w:rsidP="00AC4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C4CB2" w:rsidRDefault="00317A3A" w:rsidP="00AC4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53192C" w:rsidRPr="00CD4129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https://www.oreilly.com/ideas/3-reasons-to-add-deep-learning-to-your-time-series-toolkit</w:t>
        </w:r>
      </w:hyperlink>
    </w:p>
    <w:p w:rsidR="00AC4CB2" w:rsidRPr="00023F03" w:rsidRDefault="00AC4CB2" w:rsidP="00023F03"/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Deep Learning</w:t>
      </w:r>
    </w:p>
    <w:p w:rsidR="00CA3235" w:rsidRPr="00CA3235" w:rsidRDefault="00CA3235" w:rsidP="009E471D">
      <w:pPr>
        <w:pStyle w:val="Heading2"/>
        <w:numPr>
          <w:ilvl w:val="0"/>
          <w:numId w:val="6"/>
        </w:numPr>
        <w:rPr>
          <w:rFonts w:eastAsia="Times New Roman"/>
        </w:rPr>
      </w:pPr>
      <w:r w:rsidRPr="00CA3235">
        <w:rPr>
          <w:rFonts w:eastAsia="Times New Roman"/>
        </w:rPr>
        <w:t xml:space="preserve">Linear Perceptron Models, Back Propagation and </w:t>
      </w:r>
      <w:proofErr w:type="spellStart"/>
      <w:r w:rsidRPr="00CA3235">
        <w:rPr>
          <w:rFonts w:eastAsia="Times New Roman"/>
        </w:rPr>
        <w:t>levenberg</w:t>
      </w:r>
      <w:proofErr w:type="spellEnd"/>
      <w:r w:rsidRPr="00CA3235">
        <w:rPr>
          <w:rFonts w:eastAsia="Times New Roman"/>
        </w:rPr>
        <w:t xml:space="preserve"> </w:t>
      </w:r>
      <w:proofErr w:type="spellStart"/>
      <w:r w:rsidRPr="00CA3235">
        <w:rPr>
          <w:rFonts w:eastAsia="Times New Roman"/>
        </w:rPr>
        <w:t>marquardt</w:t>
      </w:r>
      <w:proofErr w:type="spellEnd"/>
      <w:r w:rsidRPr="00CA3235">
        <w:rPr>
          <w:rFonts w:eastAsia="Times New Roman"/>
        </w:rPr>
        <w:t xml:space="preserve"> rules</w:t>
      </w:r>
    </w:p>
    <w:p w:rsidR="00CA3235" w:rsidRPr="00CA3235" w:rsidRDefault="00CA3235" w:rsidP="009E471D">
      <w:pPr>
        <w:pStyle w:val="Heading2"/>
        <w:numPr>
          <w:ilvl w:val="0"/>
          <w:numId w:val="6"/>
        </w:numPr>
        <w:rPr>
          <w:rFonts w:eastAsia="Times New Roman"/>
        </w:rPr>
      </w:pPr>
      <w:r w:rsidRPr="00CA3235">
        <w:rPr>
          <w:rFonts w:eastAsia="Times New Roman"/>
        </w:rPr>
        <w:t>CNN</w:t>
      </w:r>
    </w:p>
    <w:p w:rsidR="00CA3235" w:rsidRPr="00CA3235" w:rsidRDefault="00CA3235" w:rsidP="009E471D">
      <w:pPr>
        <w:pStyle w:val="Heading2"/>
        <w:numPr>
          <w:ilvl w:val="0"/>
          <w:numId w:val="6"/>
        </w:numPr>
        <w:rPr>
          <w:rFonts w:eastAsia="Times New Roman"/>
        </w:rPr>
      </w:pPr>
      <w:r w:rsidRPr="00CA3235">
        <w:rPr>
          <w:rFonts w:eastAsia="Times New Roman"/>
        </w:rPr>
        <w:t>RNN, LSTM,</w:t>
      </w:r>
      <w:r w:rsidR="008402B1">
        <w:rPr>
          <w:rFonts w:eastAsia="Times New Roman"/>
        </w:rPr>
        <w:t xml:space="preserve"> </w:t>
      </w:r>
      <w:r w:rsidRPr="00CA3235">
        <w:rPr>
          <w:rFonts w:eastAsia="Times New Roman"/>
        </w:rPr>
        <w:t xml:space="preserve">GRU </w:t>
      </w:r>
    </w:p>
    <w:p w:rsidR="00CA3235" w:rsidRPr="00CA3235" w:rsidRDefault="00CA3235" w:rsidP="009E471D">
      <w:pPr>
        <w:pStyle w:val="Heading2"/>
        <w:numPr>
          <w:ilvl w:val="0"/>
          <w:numId w:val="6"/>
        </w:numPr>
        <w:rPr>
          <w:rFonts w:eastAsia="Times New Roman"/>
        </w:rPr>
      </w:pPr>
      <w:r w:rsidRPr="00CA3235">
        <w:rPr>
          <w:rFonts w:eastAsia="Times New Roman"/>
        </w:rPr>
        <w:t>GANs</w:t>
      </w:r>
    </w:p>
    <w:p w:rsidR="00CA3235" w:rsidRPr="00CA3235" w:rsidRDefault="00CA3235" w:rsidP="009E471D">
      <w:pPr>
        <w:pStyle w:val="Heading2"/>
        <w:numPr>
          <w:ilvl w:val="0"/>
          <w:numId w:val="6"/>
        </w:numPr>
        <w:rPr>
          <w:rFonts w:eastAsia="Times New Roman"/>
        </w:rPr>
      </w:pPr>
      <w:r w:rsidRPr="00CA3235">
        <w:rPr>
          <w:rFonts w:eastAsia="Times New Roman"/>
        </w:rPr>
        <w:t>Attention Mechanism</w:t>
      </w:r>
    </w:p>
    <w:p w:rsidR="00CA3235" w:rsidRPr="00CA3235" w:rsidRDefault="00CA3235" w:rsidP="009E471D">
      <w:pPr>
        <w:pStyle w:val="Heading2"/>
        <w:numPr>
          <w:ilvl w:val="0"/>
          <w:numId w:val="6"/>
        </w:numPr>
        <w:rPr>
          <w:rFonts w:eastAsia="Times New Roman"/>
        </w:rPr>
      </w:pPr>
      <w:r w:rsidRPr="00CA3235">
        <w:rPr>
          <w:rFonts w:eastAsia="Times New Roman"/>
        </w:rPr>
        <w:t>Auto Encoder</w:t>
      </w:r>
    </w:p>
    <w:p w:rsidR="00CA3235" w:rsidRPr="00CA3235" w:rsidRDefault="00CA3235" w:rsidP="00CA3235">
      <w:pPr>
        <w:spacing w:after="0" w:line="240" w:lineRule="auto"/>
        <w:rPr>
          <w:rFonts w:ascii="Calibri" w:eastAsia="Times New Roman" w:hAnsi="Calibri" w:cs="Calibri"/>
        </w:rPr>
      </w:pPr>
      <w:r w:rsidRPr="00CA3235">
        <w:rPr>
          <w:rFonts w:ascii="Calibri" w:eastAsia="Times New Roman" w:hAnsi="Calibri" w:cs="Calibri"/>
        </w:rPr>
        <w:t> 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lastRenderedPageBreak/>
        <w:t>NLP</w:t>
      </w:r>
    </w:p>
    <w:p w:rsidR="00CA3235" w:rsidRPr="00CA3235" w:rsidRDefault="00CA3235" w:rsidP="009E471D">
      <w:pPr>
        <w:pStyle w:val="Heading2"/>
        <w:numPr>
          <w:ilvl w:val="0"/>
          <w:numId w:val="7"/>
        </w:numPr>
        <w:rPr>
          <w:rFonts w:eastAsia="Times New Roman"/>
        </w:rPr>
      </w:pPr>
      <w:r w:rsidRPr="00CA3235">
        <w:rPr>
          <w:rFonts w:eastAsia="Times New Roman"/>
        </w:rPr>
        <w:t>Tokenization, stemming, stop words, lemmatization</w:t>
      </w:r>
    </w:p>
    <w:p w:rsidR="00CA3235" w:rsidRPr="00CA3235" w:rsidRDefault="00CA3235" w:rsidP="009E471D">
      <w:pPr>
        <w:pStyle w:val="Heading2"/>
        <w:numPr>
          <w:ilvl w:val="0"/>
          <w:numId w:val="7"/>
        </w:numPr>
        <w:rPr>
          <w:rFonts w:eastAsia="Times New Roman"/>
        </w:rPr>
      </w:pPr>
      <w:r w:rsidRPr="00CA3235">
        <w:rPr>
          <w:rFonts w:eastAsia="Times New Roman"/>
        </w:rPr>
        <w:t>Information Retrieval - POS tagging, NER, TF*IDF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9E471D">
      <w:pPr>
        <w:pStyle w:val="Heading2"/>
        <w:numPr>
          <w:ilvl w:val="0"/>
          <w:numId w:val="7"/>
        </w:numPr>
        <w:rPr>
          <w:rFonts w:eastAsia="Times New Roman"/>
        </w:rPr>
      </w:pPr>
      <w:r w:rsidRPr="00CA3235">
        <w:rPr>
          <w:rFonts w:eastAsia="Times New Roman"/>
        </w:rPr>
        <w:t>Text Similarity Measures (Fuzzy matching, Edit Distance, etc.)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9E471D">
      <w:pPr>
        <w:pStyle w:val="Heading2"/>
        <w:numPr>
          <w:ilvl w:val="0"/>
          <w:numId w:val="7"/>
        </w:numPr>
        <w:rPr>
          <w:rFonts w:eastAsia="Times New Roman"/>
        </w:rPr>
      </w:pPr>
      <w:r w:rsidRPr="00CA3235">
        <w:rPr>
          <w:rFonts w:eastAsia="Times New Roman"/>
        </w:rPr>
        <w:t>Search applications (indexing, facets, annotations)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9E471D">
      <w:pPr>
        <w:pStyle w:val="Heading2"/>
        <w:numPr>
          <w:ilvl w:val="0"/>
          <w:numId w:val="7"/>
        </w:numPr>
        <w:rPr>
          <w:rFonts w:eastAsia="Times New Roman"/>
        </w:rPr>
      </w:pPr>
      <w:r w:rsidRPr="00CA3235">
        <w:rPr>
          <w:rFonts w:eastAsia="Times New Roman"/>
        </w:rPr>
        <w:t>Topic detection (such as Latent Dirichlet Allocation (LDA), Latent Semantic Indexing (LSI))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</w:t>
      </w:r>
    </w:p>
    <w:p w:rsidR="00CA3235" w:rsidRPr="00CA3235" w:rsidRDefault="00CA3235" w:rsidP="009E471D">
      <w:pPr>
        <w:pStyle w:val="Heading2"/>
        <w:numPr>
          <w:ilvl w:val="0"/>
          <w:numId w:val="7"/>
        </w:numPr>
        <w:rPr>
          <w:rFonts w:eastAsia="Times New Roman"/>
        </w:rPr>
      </w:pPr>
      <w:r w:rsidRPr="00CA3235">
        <w:rPr>
          <w:rFonts w:eastAsia="Times New Roman"/>
        </w:rPr>
        <w:t>Text Summarization</w:t>
      </w:r>
    </w:p>
    <w:p w:rsidR="00CA3235" w:rsidRPr="00CA3235" w:rsidRDefault="00CA3235" w:rsidP="009E471D">
      <w:pPr>
        <w:pStyle w:val="Heading2"/>
        <w:numPr>
          <w:ilvl w:val="0"/>
          <w:numId w:val="7"/>
        </w:numPr>
        <w:rPr>
          <w:rFonts w:eastAsia="Times New Roman"/>
        </w:rPr>
      </w:pPr>
      <w:r w:rsidRPr="00CA3235">
        <w:rPr>
          <w:rFonts w:eastAsia="Times New Roman"/>
        </w:rPr>
        <w:t>Deep Learning Methods - word2vec, lda2vec, doc2vec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</w:t>
      </w:r>
    </w:p>
    <w:p w:rsidR="00CA3235" w:rsidRPr="00CA3235" w:rsidRDefault="00CA3235" w:rsidP="009E471D">
      <w:pPr>
        <w:pStyle w:val="Heading2"/>
        <w:numPr>
          <w:ilvl w:val="0"/>
          <w:numId w:val="7"/>
        </w:numPr>
        <w:rPr>
          <w:rFonts w:eastAsia="Times New Roman"/>
        </w:rPr>
      </w:pPr>
      <w:r w:rsidRPr="00CA3235">
        <w:rPr>
          <w:rFonts w:eastAsia="Times New Roman"/>
        </w:rPr>
        <w:t>Speech2Text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</w:t>
      </w:r>
    </w:p>
    <w:p w:rsidR="00CA3235" w:rsidRPr="00CA3235" w:rsidRDefault="00CA3235" w:rsidP="009E471D">
      <w:pPr>
        <w:pStyle w:val="Heading2"/>
        <w:numPr>
          <w:ilvl w:val="0"/>
          <w:numId w:val="7"/>
        </w:numPr>
        <w:rPr>
          <w:rFonts w:eastAsia="Times New Roman"/>
        </w:rPr>
      </w:pPr>
      <w:r w:rsidRPr="00CA3235">
        <w:rPr>
          <w:rFonts w:eastAsia="Times New Roman"/>
        </w:rPr>
        <w:t>BERT, Transformers, GPT Models</w:t>
      </w:r>
    </w:p>
    <w:p w:rsidR="00CA3235" w:rsidRPr="00CA3235" w:rsidRDefault="00CA3235" w:rsidP="009E471D">
      <w:pPr>
        <w:pStyle w:val="Heading2"/>
        <w:numPr>
          <w:ilvl w:val="0"/>
          <w:numId w:val="7"/>
        </w:numPr>
        <w:rPr>
          <w:rFonts w:eastAsia="Times New Roman"/>
        </w:rPr>
      </w:pPr>
      <w:r w:rsidRPr="00CA3235">
        <w:rPr>
          <w:rFonts w:eastAsia="Times New Roman"/>
        </w:rPr>
        <w:t>Language Mode Training</w:t>
      </w:r>
    </w:p>
    <w:p w:rsidR="00CA3235" w:rsidRPr="00CA3235" w:rsidRDefault="00CA3235" w:rsidP="009E471D">
      <w:pPr>
        <w:pStyle w:val="Heading2"/>
        <w:numPr>
          <w:ilvl w:val="0"/>
          <w:numId w:val="7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QnA</w:t>
      </w:r>
      <w:proofErr w:type="spellEnd"/>
      <w:r w:rsidRPr="00CA3235">
        <w:rPr>
          <w:rFonts w:eastAsia="Times New Roman"/>
        </w:rPr>
        <w:t xml:space="preserve"> Chatbots</w:t>
      </w:r>
    </w:p>
    <w:p w:rsidR="00CA3235" w:rsidRPr="00CA3235" w:rsidRDefault="00CA3235" w:rsidP="00CA3235">
      <w:pPr>
        <w:spacing w:after="0" w:line="240" w:lineRule="auto"/>
      </w:pPr>
      <w:r w:rsidRPr="00CA3235">
        <w:rPr>
          <w:rFonts w:ascii="Calibri" w:eastAsia="Times New Roman" w:hAnsi="Calibri" w:cs="Calibri"/>
        </w:rPr>
        <w:t> </w:t>
      </w:r>
      <w:r w:rsidRPr="00CA3235">
        <w:t xml:space="preserve"> 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proofErr w:type="spellStart"/>
      <w:r w:rsidRPr="00CA3235">
        <w:rPr>
          <w:rFonts w:eastAsia="Times New Roman"/>
        </w:rPr>
        <w:t>Optimisation</w:t>
      </w:r>
      <w:proofErr w:type="spellEnd"/>
    </w:p>
    <w:p w:rsidR="00CA3235" w:rsidRPr="00602CA7" w:rsidRDefault="00CA3235" w:rsidP="009E471D">
      <w:pPr>
        <w:pStyle w:val="Heading2"/>
        <w:numPr>
          <w:ilvl w:val="0"/>
          <w:numId w:val="8"/>
        </w:numPr>
      </w:pPr>
      <w:r w:rsidRPr="00602CA7">
        <w:t>Linear Programming</w:t>
      </w:r>
    </w:p>
    <w:p w:rsidR="00CA3235" w:rsidRPr="00602CA7" w:rsidRDefault="00CA3235" w:rsidP="009E471D">
      <w:pPr>
        <w:pStyle w:val="Heading2"/>
        <w:numPr>
          <w:ilvl w:val="0"/>
          <w:numId w:val="8"/>
        </w:numPr>
      </w:pPr>
      <w:r w:rsidRPr="00602CA7">
        <w:t>Simplex Method and Mixed Integer Programming</w:t>
      </w:r>
    </w:p>
    <w:p w:rsidR="00CA3235" w:rsidRPr="00602CA7" w:rsidRDefault="00CA3235" w:rsidP="009E471D">
      <w:pPr>
        <w:pStyle w:val="Heading2"/>
        <w:numPr>
          <w:ilvl w:val="0"/>
          <w:numId w:val="8"/>
        </w:numPr>
      </w:pPr>
      <w:r w:rsidRPr="00602CA7">
        <w:t>Lagrange Multiples and Duality</w:t>
      </w:r>
    </w:p>
    <w:p w:rsidR="00CA3235" w:rsidRPr="00602CA7" w:rsidRDefault="00CA3235" w:rsidP="009E471D">
      <w:pPr>
        <w:pStyle w:val="Heading2"/>
        <w:numPr>
          <w:ilvl w:val="0"/>
          <w:numId w:val="8"/>
        </w:numPr>
      </w:pPr>
      <w:r w:rsidRPr="00602CA7">
        <w:t>Gradient Descent and SGD</w:t>
      </w:r>
    </w:p>
    <w:p w:rsidR="00CA3235" w:rsidRPr="00602CA7" w:rsidRDefault="00CA3235" w:rsidP="009E471D">
      <w:pPr>
        <w:pStyle w:val="Heading2"/>
        <w:numPr>
          <w:ilvl w:val="0"/>
          <w:numId w:val="8"/>
        </w:numPr>
      </w:pPr>
      <w:r w:rsidRPr="00602CA7">
        <w:t>Advanced optimization methods (Stochastic optimization, Robust optimization, Non-linear Programming) </w:t>
      </w:r>
    </w:p>
    <w:p w:rsidR="00CA3235" w:rsidRPr="00602CA7" w:rsidRDefault="00CA3235" w:rsidP="009E471D">
      <w:pPr>
        <w:pStyle w:val="Heading2"/>
        <w:numPr>
          <w:ilvl w:val="0"/>
          <w:numId w:val="8"/>
        </w:numPr>
      </w:pPr>
      <w:r w:rsidRPr="00602CA7">
        <w:t xml:space="preserve">Evolutionary (Genetic Algorithms, Simulated Annealing, </w:t>
      </w:r>
      <w:proofErr w:type="spellStart"/>
      <w:r w:rsidRPr="00602CA7">
        <w:t>Tabu</w:t>
      </w:r>
      <w:proofErr w:type="spellEnd"/>
      <w:r w:rsidRPr="00602CA7">
        <w:t xml:space="preserve"> search, Ant Colony, ...)</w:t>
      </w:r>
    </w:p>
    <w:p w:rsidR="00CA3235" w:rsidRPr="00602CA7" w:rsidRDefault="00CA3235" w:rsidP="009E471D">
      <w:pPr>
        <w:pStyle w:val="Heading2"/>
        <w:numPr>
          <w:ilvl w:val="0"/>
          <w:numId w:val="8"/>
        </w:numPr>
      </w:pPr>
      <w:r w:rsidRPr="00602CA7">
        <w:t>BFGS, Conjugate gradient descent, quasi-newton methods </w:t>
      </w:r>
    </w:p>
    <w:p w:rsidR="00CA3235" w:rsidRPr="00CA3235" w:rsidRDefault="00CA3235" w:rsidP="00CA3235">
      <w:pPr>
        <w:spacing w:after="0" w:line="240" w:lineRule="auto"/>
        <w:ind w:left="540"/>
        <w:rPr>
          <w:rFonts w:ascii="Calibri" w:eastAsia="Times New Roman" w:hAnsi="Calibri" w:cs="Calibri"/>
          <w:color w:val="595959"/>
          <w:sz w:val="18"/>
          <w:szCs w:val="18"/>
        </w:rPr>
      </w:pPr>
      <w:r w:rsidRPr="00CA3235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lastRenderedPageBreak/>
        <w:t>Graph Mode and Simulations</w:t>
      </w:r>
    </w:p>
    <w:p w:rsidR="00CA3235" w:rsidRPr="00CA3235" w:rsidRDefault="00CA3235" w:rsidP="009E471D">
      <w:pPr>
        <w:pStyle w:val="Heading2"/>
        <w:numPr>
          <w:ilvl w:val="0"/>
          <w:numId w:val="9"/>
        </w:numPr>
        <w:rPr>
          <w:rFonts w:eastAsia="Times New Roman"/>
        </w:rPr>
      </w:pPr>
      <w:r w:rsidRPr="00CA3235">
        <w:rPr>
          <w:rFonts w:eastAsia="Times New Roman"/>
        </w:rPr>
        <w:t xml:space="preserve">Graph </w:t>
      </w:r>
      <w:proofErr w:type="gramStart"/>
      <w:r w:rsidRPr="00CA3235">
        <w:rPr>
          <w:rFonts w:eastAsia="Times New Roman"/>
        </w:rPr>
        <w:t>Clustering( modularity</w:t>
      </w:r>
      <w:proofErr w:type="gramEnd"/>
      <w:r w:rsidRPr="00CA3235">
        <w:rPr>
          <w:rFonts w:eastAsia="Times New Roman"/>
        </w:rPr>
        <w:t xml:space="preserve"> community detection)</w:t>
      </w:r>
    </w:p>
    <w:p w:rsidR="00CA3235" w:rsidRPr="00CA3235" w:rsidRDefault="00CA3235" w:rsidP="009E471D">
      <w:pPr>
        <w:pStyle w:val="Heading2"/>
        <w:numPr>
          <w:ilvl w:val="0"/>
          <w:numId w:val="9"/>
        </w:numPr>
        <w:rPr>
          <w:rFonts w:eastAsia="Times New Roman"/>
        </w:rPr>
      </w:pPr>
      <w:r w:rsidRPr="00CA3235">
        <w:rPr>
          <w:rFonts w:eastAsia="Times New Roman"/>
        </w:rPr>
        <w:t>Monte Carlo Simulation</w:t>
      </w:r>
    </w:p>
    <w:p w:rsidR="00CA3235" w:rsidRPr="00CA3235" w:rsidRDefault="00CA3235" w:rsidP="009E471D">
      <w:pPr>
        <w:pStyle w:val="Heading2"/>
        <w:numPr>
          <w:ilvl w:val="0"/>
          <w:numId w:val="9"/>
        </w:numPr>
        <w:rPr>
          <w:rFonts w:eastAsia="Times New Roman"/>
          <w:color w:val="202124"/>
        </w:rPr>
      </w:pPr>
      <w:r w:rsidRPr="00CA3235">
        <w:rPr>
          <w:rFonts w:ascii="Cormorant Garamond" w:eastAsia="Times New Roman" w:hAnsi="Cormorant Garamond"/>
          <w:color w:val="202124"/>
          <w:sz w:val="24"/>
          <w:szCs w:val="24"/>
        </w:rPr>
        <w:t>Probabilistic Graphical Models - Markov models, Hierarchical Bayesian networks, CRF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</w:rPr>
        <w:t> *</w:t>
      </w:r>
    </w:p>
    <w:p w:rsidR="00CA3235" w:rsidRPr="00CA3235" w:rsidRDefault="00CA3235" w:rsidP="009E471D">
      <w:pPr>
        <w:pStyle w:val="Heading2"/>
        <w:numPr>
          <w:ilvl w:val="0"/>
          <w:numId w:val="9"/>
        </w:numPr>
        <w:rPr>
          <w:rFonts w:eastAsia="Times New Roman"/>
        </w:rPr>
      </w:pPr>
      <w:r w:rsidRPr="00CA3235">
        <w:rPr>
          <w:rFonts w:eastAsia="Times New Roman"/>
        </w:rPr>
        <w:t>Page Rank, HITS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9E471D">
      <w:pPr>
        <w:pStyle w:val="Heading2"/>
        <w:numPr>
          <w:ilvl w:val="0"/>
          <w:numId w:val="9"/>
        </w:numPr>
        <w:rPr>
          <w:rFonts w:eastAsia="Times New Roman"/>
        </w:rPr>
      </w:pPr>
      <w:r w:rsidRPr="00CA3235">
        <w:rPr>
          <w:rFonts w:eastAsia="Times New Roman"/>
        </w:rPr>
        <w:t>Graph based CNN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9E471D">
      <w:pPr>
        <w:pStyle w:val="Heading2"/>
        <w:numPr>
          <w:ilvl w:val="0"/>
          <w:numId w:val="9"/>
        </w:numPr>
        <w:rPr>
          <w:rFonts w:eastAsia="Times New Roman"/>
          <w:color w:val="202124"/>
        </w:rPr>
      </w:pPr>
      <w:r w:rsidRPr="00CA3235">
        <w:rPr>
          <w:rFonts w:ascii="Cormorant Garamond" w:eastAsia="Times New Roman" w:hAnsi="Cormorant Garamond"/>
          <w:color w:val="202124"/>
          <w:sz w:val="24"/>
          <w:szCs w:val="24"/>
        </w:rPr>
        <w:t>Probabilistic Circuits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</w:rPr>
        <w:t> *</w:t>
      </w:r>
    </w:p>
    <w:p w:rsidR="00CA3235" w:rsidRPr="00CA3235" w:rsidRDefault="00CA3235" w:rsidP="009E471D">
      <w:pPr>
        <w:pStyle w:val="Heading2"/>
        <w:numPr>
          <w:ilvl w:val="0"/>
          <w:numId w:val="9"/>
        </w:numPr>
        <w:rPr>
          <w:rFonts w:eastAsia="Times New Roman"/>
        </w:rPr>
      </w:pPr>
      <w:r w:rsidRPr="00CA3235">
        <w:rPr>
          <w:rFonts w:eastAsia="Times New Roman"/>
        </w:rPr>
        <w:t>Graph Based Representation Learning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CA323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A3235">
        <w:rPr>
          <w:rFonts w:ascii="Calibri" w:eastAsia="Times New Roman" w:hAnsi="Calibri" w:cs="Calibri"/>
        </w:rPr>
        <w:t> 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Recommender Systems</w:t>
      </w:r>
    </w:p>
    <w:p w:rsidR="00CA3235" w:rsidRPr="00CA3235" w:rsidRDefault="00CA3235" w:rsidP="009E471D">
      <w:pPr>
        <w:pStyle w:val="Heading2"/>
        <w:numPr>
          <w:ilvl w:val="0"/>
          <w:numId w:val="10"/>
        </w:numPr>
        <w:rPr>
          <w:rFonts w:eastAsia="Times New Roman"/>
        </w:rPr>
      </w:pPr>
      <w:r w:rsidRPr="00CA3235">
        <w:rPr>
          <w:rFonts w:eastAsia="Times New Roman"/>
        </w:rPr>
        <w:t>Memory based collaborative filtering (KNN-based)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9E471D">
      <w:pPr>
        <w:pStyle w:val="Heading2"/>
        <w:numPr>
          <w:ilvl w:val="0"/>
          <w:numId w:val="10"/>
        </w:numPr>
        <w:rPr>
          <w:rFonts w:eastAsia="Times New Roman"/>
        </w:rPr>
      </w:pPr>
      <w:r w:rsidRPr="00CA3235">
        <w:rPr>
          <w:rFonts w:eastAsia="Times New Roman"/>
        </w:rPr>
        <w:t>Model based collaborative filtering (Matrix factorization)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9E471D">
      <w:pPr>
        <w:pStyle w:val="Heading2"/>
        <w:numPr>
          <w:ilvl w:val="0"/>
          <w:numId w:val="10"/>
        </w:numPr>
        <w:rPr>
          <w:rFonts w:eastAsia="Times New Roman"/>
        </w:rPr>
      </w:pPr>
      <w:r w:rsidRPr="00CA3235">
        <w:rPr>
          <w:rFonts w:eastAsia="Times New Roman"/>
        </w:rPr>
        <w:t>Hybrid collaborative filtering</w:t>
      </w:r>
      <w:r w:rsidRPr="00CA3235">
        <w:rPr>
          <w:rFonts w:ascii="Cormorant Garamond" w:eastAsia="Times New Roman" w:hAnsi="Cormorant Garamond"/>
          <w:color w:val="D93025"/>
          <w:sz w:val="24"/>
          <w:szCs w:val="24"/>
          <w:shd w:val="clear" w:color="auto" w:fill="FFFFFF"/>
        </w:rPr>
        <w:t> *</w:t>
      </w:r>
    </w:p>
    <w:p w:rsidR="00CA3235" w:rsidRPr="00CA3235" w:rsidRDefault="00CA3235" w:rsidP="00CA3235">
      <w:pPr>
        <w:spacing w:after="0" w:line="240" w:lineRule="auto"/>
        <w:rPr>
          <w:rFonts w:ascii="Calibri" w:eastAsia="Times New Roman" w:hAnsi="Calibri" w:cs="Calibri"/>
          <w:color w:val="D93025"/>
          <w:sz w:val="24"/>
          <w:szCs w:val="24"/>
        </w:rPr>
      </w:pPr>
      <w:r w:rsidRPr="00CA3235">
        <w:rPr>
          <w:rFonts w:ascii="Calibri" w:eastAsia="Times New Roman" w:hAnsi="Calibri" w:cs="Calibri"/>
          <w:color w:val="D93025"/>
          <w:sz w:val="24"/>
          <w:szCs w:val="24"/>
        </w:rPr>
        <w:t> </w:t>
      </w: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lastRenderedPageBreak/>
        <w:t>Semi Supervised Learning</w:t>
      </w:r>
    </w:p>
    <w:p w:rsidR="00CA3235" w:rsidRPr="00CA3235" w:rsidRDefault="00CA3235" w:rsidP="009E471D">
      <w:pPr>
        <w:pStyle w:val="Heading2"/>
        <w:numPr>
          <w:ilvl w:val="0"/>
          <w:numId w:val="11"/>
        </w:numPr>
        <w:rPr>
          <w:rFonts w:eastAsia="Times New Roman"/>
        </w:rPr>
      </w:pPr>
      <w:r w:rsidRPr="00CA3235">
        <w:rPr>
          <w:rFonts w:eastAsia="Times New Roman"/>
        </w:rPr>
        <w:t>Pseudo-label generation based *</w:t>
      </w:r>
    </w:p>
    <w:p w:rsidR="00CA3235" w:rsidRPr="00CA3235" w:rsidRDefault="00CA3235" w:rsidP="009E471D">
      <w:pPr>
        <w:pStyle w:val="Heading2"/>
        <w:numPr>
          <w:ilvl w:val="0"/>
          <w:numId w:val="11"/>
        </w:numPr>
        <w:rPr>
          <w:rFonts w:eastAsia="Times New Roman"/>
        </w:rPr>
      </w:pPr>
      <w:r w:rsidRPr="00CA3235">
        <w:rPr>
          <w:rFonts w:eastAsia="Times New Roman"/>
        </w:rPr>
        <w:t>PU learning *</w:t>
      </w:r>
    </w:p>
    <w:p w:rsidR="00CA3235" w:rsidRPr="00CA3235" w:rsidRDefault="00CA3235" w:rsidP="009E471D">
      <w:pPr>
        <w:pStyle w:val="Heading2"/>
        <w:numPr>
          <w:ilvl w:val="0"/>
          <w:numId w:val="11"/>
        </w:numPr>
        <w:rPr>
          <w:rFonts w:eastAsia="Times New Roman"/>
        </w:rPr>
      </w:pPr>
      <w:r w:rsidRPr="00CA3235">
        <w:rPr>
          <w:rFonts w:eastAsia="Times New Roman"/>
        </w:rPr>
        <w:t>Co-training Models *</w:t>
      </w:r>
    </w:p>
    <w:p w:rsidR="00CA3235" w:rsidRPr="00CA3235" w:rsidRDefault="00CA3235" w:rsidP="005F1E86">
      <w:pPr>
        <w:pStyle w:val="Heading2"/>
        <w:ind w:firstLine="60"/>
        <w:rPr>
          <w:rFonts w:eastAsia="Times New Roman"/>
        </w:rPr>
      </w:pP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  <w:highlight w:val="yellow"/>
        </w:rPr>
        <w:t>Reinforcement Learning</w:t>
      </w:r>
    </w:p>
    <w:p w:rsidR="00CA3235" w:rsidRPr="00CA3235" w:rsidRDefault="00CA3235" w:rsidP="009E471D">
      <w:pPr>
        <w:pStyle w:val="Heading2"/>
        <w:numPr>
          <w:ilvl w:val="0"/>
          <w:numId w:val="12"/>
        </w:numPr>
        <w:rPr>
          <w:rFonts w:eastAsia="Times New Roman"/>
        </w:rPr>
      </w:pPr>
      <w:r w:rsidRPr="00CA3235">
        <w:rPr>
          <w:rFonts w:eastAsia="Times New Roman"/>
          <w:highlight w:val="yellow"/>
        </w:rPr>
        <w:t>Model Based Learning</w:t>
      </w:r>
    </w:p>
    <w:p w:rsidR="00CA3235" w:rsidRPr="00CA3235" w:rsidRDefault="00CA3235" w:rsidP="009E471D">
      <w:pPr>
        <w:pStyle w:val="Heading2"/>
        <w:numPr>
          <w:ilvl w:val="0"/>
          <w:numId w:val="12"/>
        </w:numPr>
        <w:rPr>
          <w:rFonts w:eastAsia="Times New Roman"/>
        </w:rPr>
      </w:pPr>
      <w:r w:rsidRPr="00CA3235">
        <w:rPr>
          <w:rFonts w:eastAsia="Times New Roman"/>
          <w:highlight w:val="yellow"/>
        </w:rPr>
        <w:t>Model Free learning</w:t>
      </w:r>
    </w:p>
    <w:p w:rsidR="00CA3235" w:rsidRPr="00CA3235" w:rsidRDefault="00CA3235" w:rsidP="009E471D">
      <w:pPr>
        <w:pStyle w:val="Heading2"/>
        <w:numPr>
          <w:ilvl w:val="0"/>
          <w:numId w:val="12"/>
        </w:numPr>
        <w:rPr>
          <w:rFonts w:eastAsia="Times New Roman"/>
        </w:rPr>
      </w:pPr>
      <w:r w:rsidRPr="00CA3235">
        <w:rPr>
          <w:rFonts w:eastAsia="Times New Roman"/>
          <w:highlight w:val="yellow"/>
        </w:rPr>
        <w:t>Planning Network</w:t>
      </w:r>
    </w:p>
    <w:p w:rsidR="00CA3235" w:rsidRPr="00CA3235" w:rsidRDefault="00CA3235" w:rsidP="005F1E86">
      <w:pPr>
        <w:pStyle w:val="Heading2"/>
        <w:rPr>
          <w:rFonts w:eastAsia="Times New Roman"/>
        </w:rPr>
      </w:pP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Solutions</w:t>
      </w:r>
    </w:p>
    <w:p w:rsidR="00CA3235" w:rsidRPr="00CA3235" w:rsidRDefault="00CA3235" w:rsidP="009E471D">
      <w:pPr>
        <w:pStyle w:val="Heading2"/>
        <w:numPr>
          <w:ilvl w:val="0"/>
          <w:numId w:val="13"/>
        </w:numPr>
        <w:rPr>
          <w:rFonts w:eastAsia="Times New Roman"/>
        </w:rPr>
      </w:pPr>
      <w:r w:rsidRPr="00CA3235">
        <w:rPr>
          <w:rFonts w:eastAsia="Times New Roman"/>
        </w:rPr>
        <w:t>Container Based Solutions (Docker, Kubernetes, etc.) </w:t>
      </w:r>
    </w:p>
    <w:p w:rsidR="00CA3235" w:rsidRPr="00CA3235" w:rsidRDefault="00CA3235" w:rsidP="009E471D">
      <w:pPr>
        <w:pStyle w:val="Heading2"/>
        <w:numPr>
          <w:ilvl w:val="0"/>
          <w:numId w:val="13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MLOps</w:t>
      </w:r>
      <w:proofErr w:type="spellEnd"/>
      <w:r w:rsidRPr="00CA3235">
        <w:rPr>
          <w:rFonts w:eastAsia="Times New Roman"/>
        </w:rPr>
        <w:t xml:space="preserve"> Frameworks (</w:t>
      </w:r>
      <w:proofErr w:type="spellStart"/>
      <w:r w:rsidRPr="00CA3235">
        <w:rPr>
          <w:rFonts w:eastAsia="Times New Roman"/>
        </w:rPr>
        <w:t>MLFlow</w:t>
      </w:r>
      <w:proofErr w:type="spellEnd"/>
      <w:r w:rsidRPr="00CA3235">
        <w:rPr>
          <w:rFonts w:eastAsia="Times New Roman"/>
        </w:rPr>
        <w:t>, Seldon, Azure, etc.) *</w:t>
      </w:r>
    </w:p>
    <w:p w:rsidR="00CA3235" w:rsidRPr="00CA3235" w:rsidRDefault="00CA3235" w:rsidP="009E471D">
      <w:pPr>
        <w:pStyle w:val="Heading2"/>
        <w:numPr>
          <w:ilvl w:val="0"/>
          <w:numId w:val="13"/>
        </w:numPr>
        <w:rPr>
          <w:rFonts w:eastAsia="Times New Roman"/>
        </w:rPr>
      </w:pPr>
      <w:r w:rsidRPr="00CA3235">
        <w:rPr>
          <w:rFonts w:eastAsia="Times New Roman"/>
        </w:rPr>
        <w:t>CUDA programming</w:t>
      </w:r>
    </w:p>
    <w:p w:rsidR="00CA3235" w:rsidRPr="00CA3235" w:rsidRDefault="00CA3235" w:rsidP="009E471D">
      <w:pPr>
        <w:pStyle w:val="Heading2"/>
        <w:numPr>
          <w:ilvl w:val="0"/>
          <w:numId w:val="13"/>
        </w:numPr>
        <w:rPr>
          <w:rFonts w:eastAsia="Times New Roman"/>
        </w:rPr>
      </w:pPr>
      <w:r w:rsidRPr="00CA3235">
        <w:rPr>
          <w:rFonts w:eastAsia="Times New Roman"/>
        </w:rPr>
        <w:t xml:space="preserve">Dash, </w:t>
      </w:r>
      <w:proofErr w:type="spellStart"/>
      <w:r w:rsidRPr="00CA3235">
        <w:rPr>
          <w:rFonts w:eastAsia="Times New Roman"/>
        </w:rPr>
        <w:t>streamlit</w:t>
      </w:r>
      <w:proofErr w:type="spellEnd"/>
    </w:p>
    <w:p w:rsidR="00CA3235" w:rsidRPr="00CA3235" w:rsidRDefault="00CA3235" w:rsidP="005F1E86">
      <w:pPr>
        <w:pStyle w:val="Heading2"/>
        <w:ind w:firstLine="60"/>
        <w:rPr>
          <w:rFonts w:eastAsia="Times New Roman"/>
        </w:rPr>
      </w:pP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Technologies</w:t>
      </w:r>
    </w:p>
    <w:p w:rsidR="00CA3235" w:rsidRPr="00CA3235" w:rsidRDefault="00CA3235" w:rsidP="009E471D">
      <w:pPr>
        <w:pStyle w:val="Heading2"/>
        <w:numPr>
          <w:ilvl w:val="0"/>
          <w:numId w:val="14"/>
        </w:numPr>
        <w:rPr>
          <w:rFonts w:eastAsia="Times New Roman"/>
        </w:rPr>
      </w:pPr>
      <w:r w:rsidRPr="00CA3235">
        <w:rPr>
          <w:rFonts w:eastAsia="Times New Roman"/>
        </w:rPr>
        <w:t xml:space="preserve">Cloud Technologies (AWS, Google Cloud Platform, </w:t>
      </w:r>
      <w:proofErr w:type="spellStart"/>
      <w:r w:rsidRPr="00CA3235">
        <w:rPr>
          <w:rFonts w:eastAsia="Times New Roman"/>
        </w:rPr>
        <w:t>etc</w:t>
      </w:r>
      <w:proofErr w:type="spellEnd"/>
      <w:r w:rsidRPr="00CA3235">
        <w:rPr>
          <w:rFonts w:eastAsia="Times New Roman"/>
        </w:rPr>
        <w:t>) *</w:t>
      </w:r>
    </w:p>
    <w:p w:rsidR="00CA3235" w:rsidRPr="00CA3235" w:rsidRDefault="00CA3235" w:rsidP="009E471D">
      <w:pPr>
        <w:pStyle w:val="Heading2"/>
        <w:numPr>
          <w:ilvl w:val="0"/>
          <w:numId w:val="14"/>
        </w:numPr>
        <w:rPr>
          <w:rFonts w:eastAsia="Times New Roman"/>
        </w:rPr>
      </w:pPr>
      <w:r w:rsidRPr="00CA3235">
        <w:rPr>
          <w:rFonts w:eastAsia="Times New Roman"/>
        </w:rPr>
        <w:t>Tableau</w:t>
      </w:r>
    </w:p>
    <w:p w:rsidR="00CA3235" w:rsidRPr="00CA3235" w:rsidRDefault="00CA3235" w:rsidP="009E471D">
      <w:pPr>
        <w:pStyle w:val="Heading2"/>
        <w:numPr>
          <w:ilvl w:val="0"/>
          <w:numId w:val="14"/>
        </w:numPr>
        <w:rPr>
          <w:rFonts w:eastAsia="Times New Roman"/>
        </w:rPr>
      </w:pPr>
      <w:r w:rsidRPr="00CA3235">
        <w:rPr>
          <w:rFonts w:eastAsia="Times New Roman"/>
        </w:rPr>
        <w:t>Web Scraping (beautiful soup, Selenium) </w:t>
      </w:r>
    </w:p>
    <w:p w:rsidR="00CA3235" w:rsidRPr="00CA3235" w:rsidRDefault="00CA3235" w:rsidP="009E471D">
      <w:pPr>
        <w:pStyle w:val="Heading2"/>
        <w:numPr>
          <w:ilvl w:val="0"/>
          <w:numId w:val="14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Dataiku</w:t>
      </w:r>
      <w:proofErr w:type="spellEnd"/>
      <w:r w:rsidRPr="00CA3235">
        <w:rPr>
          <w:rFonts w:eastAsia="Times New Roman"/>
        </w:rPr>
        <w:t xml:space="preserve"> (DSS) </w:t>
      </w:r>
    </w:p>
    <w:p w:rsidR="00CA3235" w:rsidRPr="00CA3235" w:rsidRDefault="00CA3235" w:rsidP="009E471D">
      <w:pPr>
        <w:pStyle w:val="Heading2"/>
        <w:numPr>
          <w:ilvl w:val="0"/>
          <w:numId w:val="14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Altreyx</w:t>
      </w:r>
      <w:proofErr w:type="spellEnd"/>
    </w:p>
    <w:p w:rsidR="00CA3235" w:rsidRPr="00CA3235" w:rsidRDefault="00CA3235" w:rsidP="009E471D">
      <w:pPr>
        <w:pStyle w:val="Heading2"/>
        <w:numPr>
          <w:ilvl w:val="0"/>
          <w:numId w:val="14"/>
        </w:numPr>
        <w:rPr>
          <w:rFonts w:eastAsia="Times New Roman"/>
        </w:rPr>
      </w:pPr>
      <w:r w:rsidRPr="00CA3235">
        <w:rPr>
          <w:rFonts w:eastAsia="Times New Roman"/>
        </w:rPr>
        <w:t>HTML, CSS</w:t>
      </w:r>
    </w:p>
    <w:p w:rsidR="00CA3235" w:rsidRPr="00CA3235" w:rsidRDefault="00CA3235" w:rsidP="009E471D">
      <w:pPr>
        <w:pStyle w:val="Heading2"/>
        <w:numPr>
          <w:ilvl w:val="0"/>
          <w:numId w:val="14"/>
        </w:numPr>
        <w:rPr>
          <w:rFonts w:eastAsia="Times New Roman"/>
        </w:rPr>
      </w:pPr>
      <w:r w:rsidRPr="00CA3235">
        <w:rPr>
          <w:rFonts w:eastAsia="Times New Roman"/>
        </w:rPr>
        <w:t>Flask</w:t>
      </w:r>
    </w:p>
    <w:p w:rsidR="00CA3235" w:rsidRPr="00CA3235" w:rsidRDefault="00CA3235" w:rsidP="009E471D">
      <w:pPr>
        <w:pStyle w:val="Heading2"/>
        <w:numPr>
          <w:ilvl w:val="0"/>
          <w:numId w:val="14"/>
        </w:numPr>
        <w:rPr>
          <w:rFonts w:eastAsia="Times New Roman"/>
        </w:rPr>
      </w:pPr>
      <w:r w:rsidRPr="00CA3235">
        <w:rPr>
          <w:rFonts w:eastAsia="Times New Roman"/>
        </w:rPr>
        <w:t>Django</w:t>
      </w:r>
    </w:p>
    <w:p w:rsidR="00CA3235" w:rsidRPr="00CA3235" w:rsidRDefault="00CA3235" w:rsidP="009E471D">
      <w:pPr>
        <w:pStyle w:val="Heading2"/>
        <w:numPr>
          <w:ilvl w:val="0"/>
          <w:numId w:val="14"/>
        </w:numPr>
        <w:rPr>
          <w:rFonts w:eastAsia="Times New Roman"/>
        </w:rPr>
      </w:pPr>
      <w:proofErr w:type="spellStart"/>
      <w:r w:rsidRPr="00CA3235">
        <w:rPr>
          <w:rFonts w:eastAsia="Times New Roman"/>
        </w:rPr>
        <w:t>Pytorch</w:t>
      </w:r>
      <w:proofErr w:type="spellEnd"/>
      <w:r w:rsidRPr="00CA3235">
        <w:rPr>
          <w:rFonts w:eastAsia="Times New Roman"/>
        </w:rPr>
        <w:t xml:space="preserve">, </w:t>
      </w:r>
      <w:proofErr w:type="spellStart"/>
      <w:r w:rsidRPr="00CA3235">
        <w:rPr>
          <w:rFonts w:eastAsia="Times New Roman"/>
        </w:rPr>
        <w:t>FastAI</w:t>
      </w:r>
      <w:proofErr w:type="spellEnd"/>
    </w:p>
    <w:p w:rsidR="00CA3235" w:rsidRPr="00CA3235" w:rsidRDefault="00CA3235" w:rsidP="009E471D">
      <w:pPr>
        <w:pStyle w:val="Heading2"/>
        <w:numPr>
          <w:ilvl w:val="0"/>
          <w:numId w:val="14"/>
        </w:numPr>
        <w:rPr>
          <w:rFonts w:eastAsia="Times New Roman"/>
        </w:rPr>
      </w:pPr>
      <w:r w:rsidRPr="00CA3235">
        <w:rPr>
          <w:rFonts w:eastAsia="Times New Roman"/>
        </w:rPr>
        <w:t xml:space="preserve">Tensor Flow </w:t>
      </w:r>
      <w:proofErr w:type="spellStart"/>
      <w:r w:rsidRPr="00CA3235">
        <w:rPr>
          <w:rFonts w:eastAsia="Times New Roman"/>
        </w:rPr>
        <w:t>Keras</w:t>
      </w:r>
      <w:proofErr w:type="spellEnd"/>
    </w:p>
    <w:p w:rsidR="00CA3235" w:rsidRPr="00CA3235" w:rsidRDefault="00CA3235" w:rsidP="005F1E86">
      <w:pPr>
        <w:pStyle w:val="Heading2"/>
        <w:ind w:firstLine="60"/>
        <w:rPr>
          <w:rFonts w:eastAsia="Times New Roman"/>
        </w:rPr>
      </w:pPr>
    </w:p>
    <w:p w:rsidR="00CA3235" w:rsidRPr="00CA3235" w:rsidRDefault="00CA3235" w:rsidP="00CA3235">
      <w:pPr>
        <w:pStyle w:val="Heading1"/>
        <w:rPr>
          <w:rFonts w:eastAsia="Times New Roman"/>
        </w:rPr>
      </w:pPr>
      <w:r w:rsidRPr="00CA3235">
        <w:rPr>
          <w:rFonts w:eastAsia="Times New Roman"/>
        </w:rPr>
        <w:t>External Tools</w:t>
      </w:r>
    </w:p>
    <w:p w:rsidR="00CA3235" w:rsidRPr="00CA3235" w:rsidRDefault="00CA3235" w:rsidP="009E471D">
      <w:pPr>
        <w:pStyle w:val="Heading2"/>
        <w:numPr>
          <w:ilvl w:val="0"/>
          <w:numId w:val="15"/>
        </w:numPr>
        <w:rPr>
          <w:rFonts w:eastAsia="Times New Roman"/>
        </w:rPr>
      </w:pPr>
      <w:r w:rsidRPr="00CA3235">
        <w:rPr>
          <w:rFonts w:eastAsia="Times New Roman"/>
        </w:rPr>
        <w:t>Ablation Analysis </w:t>
      </w:r>
    </w:p>
    <w:p w:rsidR="00CA3235" w:rsidRPr="00CA3235" w:rsidRDefault="00CA3235" w:rsidP="009E471D">
      <w:pPr>
        <w:pStyle w:val="Heading2"/>
        <w:numPr>
          <w:ilvl w:val="0"/>
          <w:numId w:val="15"/>
        </w:numPr>
        <w:rPr>
          <w:rFonts w:eastAsia="Times New Roman"/>
        </w:rPr>
      </w:pPr>
      <w:r w:rsidRPr="00CA3235">
        <w:rPr>
          <w:rFonts w:eastAsia="Times New Roman"/>
        </w:rPr>
        <w:lastRenderedPageBreak/>
        <w:t>Language Interpretability Tool (LIT) *</w:t>
      </w:r>
    </w:p>
    <w:p w:rsidR="00CA3235" w:rsidRPr="00CA3235" w:rsidRDefault="00CA3235" w:rsidP="009E471D">
      <w:pPr>
        <w:pStyle w:val="Heading2"/>
        <w:numPr>
          <w:ilvl w:val="0"/>
          <w:numId w:val="15"/>
        </w:numPr>
        <w:rPr>
          <w:rFonts w:eastAsia="Times New Roman"/>
        </w:rPr>
      </w:pPr>
      <w:r w:rsidRPr="00CA3235">
        <w:rPr>
          <w:rFonts w:eastAsia="Times New Roman"/>
        </w:rPr>
        <w:t>Automated Feature Engineering Feature</w:t>
      </w:r>
      <w:r w:rsidR="005F1E86">
        <w:rPr>
          <w:rFonts w:eastAsia="Times New Roman"/>
        </w:rPr>
        <w:t xml:space="preserve"> </w:t>
      </w:r>
      <w:r w:rsidRPr="00CA3235">
        <w:rPr>
          <w:rFonts w:eastAsia="Times New Roman"/>
        </w:rPr>
        <w:t>Tools</w:t>
      </w:r>
    </w:p>
    <w:p w:rsidR="00CA3235" w:rsidRPr="00CA3235" w:rsidRDefault="00CA3235" w:rsidP="009E471D">
      <w:pPr>
        <w:pStyle w:val="Heading2"/>
        <w:numPr>
          <w:ilvl w:val="0"/>
          <w:numId w:val="15"/>
        </w:numPr>
        <w:rPr>
          <w:rFonts w:eastAsia="Times New Roman"/>
        </w:rPr>
      </w:pPr>
      <w:r w:rsidRPr="00CA3235">
        <w:rPr>
          <w:rFonts w:eastAsia="Times New Roman"/>
        </w:rPr>
        <w:t>Automated Model Selection Auto ML</w:t>
      </w:r>
    </w:p>
    <w:p w:rsidR="00CA3235" w:rsidRDefault="00CA3235" w:rsidP="009E471D">
      <w:pPr>
        <w:pStyle w:val="Heading2"/>
        <w:numPr>
          <w:ilvl w:val="0"/>
          <w:numId w:val="15"/>
        </w:numPr>
        <w:rPr>
          <w:rFonts w:eastAsia="Times New Roman"/>
        </w:rPr>
      </w:pPr>
      <w:r w:rsidRPr="00CA3235">
        <w:rPr>
          <w:rFonts w:eastAsia="Times New Roman"/>
        </w:rPr>
        <w:t>Explanation Models</w:t>
      </w:r>
      <w:r w:rsidR="005F1E86">
        <w:rPr>
          <w:rFonts w:eastAsia="Times New Roman"/>
        </w:rPr>
        <w:t xml:space="preserve"> </w:t>
      </w:r>
      <w:r w:rsidRPr="00CA3235">
        <w:rPr>
          <w:rFonts w:eastAsia="Times New Roman"/>
        </w:rPr>
        <w:t>(SHAP, LIME)</w:t>
      </w:r>
    </w:p>
    <w:p w:rsidR="001B3E7D" w:rsidRDefault="001B3E7D" w:rsidP="001B3E7D"/>
    <w:p w:rsidR="001B3E7D" w:rsidRDefault="001B3E7D" w:rsidP="001B3E7D">
      <w:pPr>
        <w:pStyle w:val="Heading2"/>
      </w:pPr>
      <w:r>
        <w:t>Project Summaries</w:t>
      </w:r>
    </w:p>
    <w:p w:rsidR="001B3E7D" w:rsidRDefault="001B3E7D" w:rsidP="001B3E7D"/>
    <w:tbl>
      <w:tblPr>
        <w:tblW w:w="7784" w:type="dxa"/>
        <w:tblLook w:val="04A0" w:firstRow="1" w:lastRow="0" w:firstColumn="1" w:lastColumn="0" w:noHBand="0" w:noVBand="1"/>
      </w:tblPr>
      <w:tblGrid>
        <w:gridCol w:w="2124"/>
        <w:gridCol w:w="5660"/>
      </w:tblGrid>
      <w:tr w:rsidR="001B3E7D" w:rsidRPr="001B3E7D" w:rsidTr="001B3E7D">
        <w:trPr>
          <w:trHeight w:val="828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7D">
              <w:rPr>
                <w:rFonts w:ascii="Calibri" w:eastAsia="Times New Roman" w:hAnsi="Calibri" w:cs="Calibri"/>
                <w:b/>
                <w:bCs/>
                <w:color w:val="000000"/>
              </w:rPr>
              <w:t>Business Problem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E7D">
              <w:rPr>
                <w:rFonts w:ascii="Calibri" w:eastAsia="Times New Roman" w:hAnsi="Calibri" w:cs="Calibri"/>
                <w:color w:val="000000"/>
              </w:rPr>
              <w:t>Enhance existing demand planning team for better forecasting</w:t>
            </w:r>
          </w:p>
        </w:tc>
      </w:tr>
      <w:tr w:rsidR="001B3E7D" w:rsidRPr="001B3E7D" w:rsidTr="001B3E7D">
        <w:trPr>
          <w:trHeight w:val="288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7D">
              <w:rPr>
                <w:rFonts w:ascii="Calibri" w:eastAsia="Times New Roman" w:hAnsi="Calibri" w:cs="Calibri"/>
                <w:b/>
                <w:bCs/>
                <w:color w:val="000000"/>
              </w:rPr>
              <w:t>USP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3E7D" w:rsidRPr="00154F2B" w:rsidRDefault="001B3E7D" w:rsidP="00154F2B">
            <w:r w:rsidRPr="00154F2B">
              <w:t xml:space="preserve">Created ML engine integrated with automatic dataflow from/to database, customized algorithms and error metrics </w:t>
            </w:r>
            <w:r w:rsidRPr="00154F2B">
              <w:br/>
              <w:t>Predict SKU or Segment level demand using certain driver metrics (volatility, medical benefit etc.) and techniques such as ARIMA or AI/ML</w:t>
            </w:r>
            <w:r w:rsidRPr="00154F2B">
              <w:br/>
            </w:r>
            <w:r w:rsidR="00154F2B" w:rsidRPr="00154F2B">
              <w:t>O</w:t>
            </w:r>
            <w:r w:rsidRPr="00154F2B">
              <w:t xml:space="preserve">ptimize the inventory using a multi-tiered objective function with a </w:t>
            </w:r>
            <w:proofErr w:type="gramStart"/>
            <w:r w:rsidRPr="00154F2B">
              <w:t>forward looking</w:t>
            </w:r>
            <w:proofErr w:type="gramEnd"/>
            <w:r w:rsidRPr="00154F2B">
              <w:t xml:space="preserve"> projection derived from the SKU demand prediction</w:t>
            </w:r>
          </w:p>
        </w:tc>
      </w:tr>
      <w:tr w:rsidR="001B3E7D" w:rsidRPr="001B3E7D" w:rsidTr="001B3E7D">
        <w:trPr>
          <w:trHeight w:val="828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7D">
              <w:rPr>
                <w:rFonts w:ascii="Calibri" w:eastAsia="Times New Roman" w:hAnsi="Calibri" w:cs="Calibri"/>
                <w:b/>
                <w:bCs/>
                <w:color w:val="000000"/>
              </w:rPr>
              <w:t>Business/Client Impact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E7D">
              <w:rPr>
                <w:rFonts w:ascii="Calibri" w:eastAsia="Times New Roman" w:hAnsi="Calibri" w:cs="Calibri"/>
                <w:color w:val="000000"/>
              </w:rPr>
              <w:t>Enhance</w:t>
            </w:r>
            <w:r w:rsidR="00154F2B">
              <w:rPr>
                <w:rFonts w:ascii="Calibri" w:eastAsia="Times New Roman" w:hAnsi="Calibri" w:cs="Calibri"/>
                <w:color w:val="000000"/>
              </w:rPr>
              <w:t>d</w:t>
            </w:r>
            <w:r w:rsidRPr="001B3E7D">
              <w:rPr>
                <w:rFonts w:ascii="Calibri" w:eastAsia="Times New Roman" w:hAnsi="Calibri" w:cs="Calibri"/>
                <w:color w:val="000000"/>
              </w:rPr>
              <w:t xml:space="preserve"> cur</w:t>
            </w:r>
            <w:r w:rsidR="00154F2B">
              <w:rPr>
                <w:rFonts w:ascii="Calibri" w:eastAsia="Times New Roman" w:hAnsi="Calibri" w:cs="Calibri"/>
                <w:color w:val="000000"/>
              </w:rPr>
              <w:t>r</w:t>
            </w:r>
            <w:r w:rsidRPr="001B3E7D">
              <w:rPr>
                <w:rFonts w:ascii="Calibri" w:eastAsia="Times New Roman" w:hAnsi="Calibri" w:cs="Calibri"/>
                <w:color w:val="000000"/>
              </w:rPr>
              <w:t>ent process via</w:t>
            </w:r>
          </w:p>
          <w:p w:rsidR="00154F2B" w:rsidRDefault="001B3E7D" w:rsidP="009E471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4F2B">
              <w:rPr>
                <w:rFonts w:ascii="Calibri" w:eastAsia="Times New Roman" w:hAnsi="Calibri" w:cs="Calibri"/>
                <w:color w:val="000000"/>
              </w:rPr>
              <w:t xml:space="preserve">automation, </w:t>
            </w:r>
            <w:r w:rsidR="00154F2B">
              <w:rPr>
                <w:rFonts w:ascii="Calibri" w:eastAsia="Times New Roman" w:hAnsi="Calibri" w:cs="Calibri"/>
                <w:color w:val="000000"/>
              </w:rPr>
              <w:t>(automated choice of best features and algorithms)</w:t>
            </w:r>
          </w:p>
          <w:p w:rsidR="00154F2B" w:rsidRPr="00154F2B" w:rsidRDefault="00154F2B" w:rsidP="009E471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accuracy (through cross validation, ensembles and multivariate model)</w:t>
            </w:r>
          </w:p>
          <w:p w:rsidR="00154F2B" w:rsidRPr="00154F2B" w:rsidRDefault="001B3E7D" w:rsidP="009E471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4F2B">
              <w:rPr>
                <w:rFonts w:ascii="Calibri" w:eastAsia="Times New Roman" w:hAnsi="Calibri" w:cs="Calibri"/>
                <w:color w:val="000000"/>
              </w:rPr>
              <w:t xml:space="preserve">reduced turnaround time </w:t>
            </w:r>
            <w:r w:rsidR="00154F2B" w:rsidRPr="00154F2B">
              <w:rPr>
                <w:rFonts w:ascii="Calibri" w:eastAsia="Times New Roman" w:hAnsi="Calibri" w:cs="Calibri"/>
                <w:color w:val="000000"/>
              </w:rPr>
              <w:t xml:space="preserve">and </w:t>
            </w:r>
          </w:p>
          <w:p w:rsidR="001B3E7D" w:rsidRPr="00154F2B" w:rsidRDefault="001B3E7D" w:rsidP="009E471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4F2B">
              <w:rPr>
                <w:rFonts w:ascii="Calibri" w:eastAsia="Times New Roman" w:hAnsi="Calibri" w:cs="Calibri"/>
                <w:color w:val="000000"/>
              </w:rPr>
              <w:t>inc</w:t>
            </w:r>
            <w:r w:rsidR="00154F2B" w:rsidRPr="00154F2B">
              <w:rPr>
                <w:rFonts w:ascii="Calibri" w:eastAsia="Times New Roman" w:hAnsi="Calibri" w:cs="Calibri"/>
                <w:color w:val="000000"/>
              </w:rPr>
              <w:t>r</w:t>
            </w:r>
            <w:r w:rsidRPr="00154F2B">
              <w:rPr>
                <w:rFonts w:ascii="Calibri" w:eastAsia="Times New Roman" w:hAnsi="Calibri" w:cs="Calibri"/>
                <w:color w:val="000000"/>
              </w:rPr>
              <w:t>eased efficiency</w:t>
            </w:r>
          </w:p>
        </w:tc>
      </w:tr>
      <w:tr w:rsidR="001B3E7D" w:rsidRPr="001B3E7D" w:rsidTr="001B3E7D">
        <w:trPr>
          <w:trHeight w:val="828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7D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B3E7D" w:rsidRPr="001B3E7D" w:rsidTr="001B3E7D">
        <w:trPr>
          <w:trHeight w:val="828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7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Skills Learnt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E7D" w:rsidRPr="001B3E7D" w:rsidRDefault="001B3E7D" w:rsidP="001B3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1B3E7D" w:rsidRPr="001B3E7D" w:rsidRDefault="001B3E7D" w:rsidP="001B3E7D"/>
    <w:p w:rsidR="00493BB8" w:rsidRDefault="00493BB8"/>
    <w:sectPr w:rsidR="0049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dium-content-serif-font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stom">
    <w:altName w:val="Cambria"/>
    <w:panose1 w:val="00000000000000000000"/>
    <w:charset w:val="00"/>
    <w:family w:val="roman"/>
    <w:notTrueType/>
    <w:pitch w:val="default"/>
  </w:font>
  <w:font w:name="Cormorant Garamon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1E1"/>
    <w:multiLevelType w:val="multilevel"/>
    <w:tmpl w:val="8942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C5AB1"/>
    <w:multiLevelType w:val="hybridMultilevel"/>
    <w:tmpl w:val="15D4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438E4"/>
    <w:multiLevelType w:val="multilevel"/>
    <w:tmpl w:val="94A4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86CD6"/>
    <w:multiLevelType w:val="multilevel"/>
    <w:tmpl w:val="E1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76276"/>
    <w:multiLevelType w:val="multilevel"/>
    <w:tmpl w:val="E1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443BB7"/>
    <w:multiLevelType w:val="multilevel"/>
    <w:tmpl w:val="1E0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DA35C6"/>
    <w:multiLevelType w:val="hybridMultilevel"/>
    <w:tmpl w:val="711C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241E"/>
    <w:multiLevelType w:val="multilevel"/>
    <w:tmpl w:val="918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A641D6"/>
    <w:multiLevelType w:val="hybridMultilevel"/>
    <w:tmpl w:val="D67E4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D49FF"/>
    <w:multiLevelType w:val="hybridMultilevel"/>
    <w:tmpl w:val="E23A6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F2450"/>
    <w:multiLevelType w:val="multilevel"/>
    <w:tmpl w:val="AC04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B5318F"/>
    <w:multiLevelType w:val="hybridMultilevel"/>
    <w:tmpl w:val="EE944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C71F5"/>
    <w:multiLevelType w:val="hybridMultilevel"/>
    <w:tmpl w:val="05A6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76F09"/>
    <w:multiLevelType w:val="hybridMultilevel"/>
    <w:tmpl w:val="0F24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A7720"/>
    <w:multiLevelType w:val="multilevel"/>
    <w:tmpl w:val="E1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4D3440"/>
    <w:multiLevelType w:val="multilevel"/>
    <w:tmpl w:val="5298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9A25D2"/>
    <w:multiLevelType w:val="hybridMultilevel"/>
    <w:tmpl w:val="4AEE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26664"/>
    <w:multiLevelType w:val="hybridMultilevel"/>
    <w:tmpl w:val="6052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01261"/>
    <w:multiLevelType w:val="multilevel"/>
    <w:tmpl w:val="6FE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9F0E84"/>
    <w:multiLevelType w:val="multilevel"/>
    <w:tmpl w:val="5298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332FD3"/>
    <w:multiLevelType w:val="hybridMultilevel"/>
    <w:tmpl w:val="F648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E7421"/>
    <w:multiLevelType w:val="multilevel"/>
    <w:tmpl w:val="ACBA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272D22"/>
    <w:multiLevelType w:val="hybridMultilevel"/>
    <w:tmpl w:val="73029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5572A"/>
    <w:multiLevelType w:val="hybridMultilevel"/>
    <w:tmpl w:val="59AC7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05D93"/>
    <w:multiLevelType w:val="multilevel"/>
    <w:tmpl w:val="E1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9"/>
  </w:num>
  <w:num w:numId="5">
    <w:abstractNumId w:val="13"/>
  </w:num>
  <w:num w:numId="6">
    <w:abstractNumId w:val="1"/>
  </w:num>
  <w:num w:numId="7">
    <w:abstractNumId w:val="11"/>
  </w:num>
  <w:num w:numId="8">
    <w:abstractNumId w:val="23"/>
  </w:num>
  <w:num w:numId="9">
    <w:abstractNumId w:val="8"/>
  </w:num>
  <w:num w:numId="10">
    <w:abstractNumId w:val="9"/>
  </w:num>
  <w:num w:numId="11">
    <w:abstractNumId w:val="22"/>
  </w:num>
  <w:num w:numId="12">
    <w:abstractNumId w:val="4"/>
  </w:num>
  <w:num w:numId="13">
    <w:abstractNumId w:val="14"/>
  </w:num>
  <w:num w:numId="14">
    <w:abstractNumId w:val="3"/>
  </w:num>
  <w:num w:numId="15">
    <w:abstractNumId w:val="24"/>
  </w:num>
  <w:num w:numId="16">
    <w:abstractNumId w:val="6"/>
  </w:num>
  <w:num w:numId="17">
    <w:abstractNumId w:val="17"/>
  </w:num>
  <w:num w:numId="18">
    <w:abstractNumId w:val="20"/>
  </w:num>
  <w:num w:numId="19">
    <w:abstractNumId w:val="10"/>
    <w:lvlOverride w:ilvl="0">
      <w:startOverride w:val="1"/>
    </w:lvlOverride>
  </w:num>
  <w:num w:numId="20">
    <w:abstractNumId w:val="10"/>
    <w:lvlOverride w:ilvl="0"/>
    <w:lvlOverride w:ilvl="1">
      <w:startOverride w:val="1"/>
    </w:lvlOverride>
  </w:num>
  <w:num w:numId="21">
    <w:abstractNumId w:val="21"/>
    <w:lvlOverride w:ilvl="0">
      <w:startOverride w:val="1"/>
    </w:lvlOverride>
  </w:num>
  <w:num w:numId="22">
    <w:abstractNumId w:val="21"/>
    <w:lvlOverride w:ilvl="0"/>
    <w:lvlOverride w:ilvl="1">
      <w:startOverride w:val="1"/>
    </w:lvlOverride>
  </w:num>
  <w:num w:numId="23">
    <w:abstractNumId w:val="0"/>
  </w:num>
  <w:num w:numId="24">
    <w:abstractNumId w:val="18"/>
  </w:num>
  <w:num w:numId="25">
    <w:abstractNumId w:val="7"/>
  </w:num>
  <w:num w:numId="26">
    <w:abstractNumId w:val="2"/>
  </w:num>
  <w:num w:numId="27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9E"/>
    <w:rsid w:val="00023F03"/>
    <w:rsid w:val="000743DB"/>
    <w:rsid w:val="000A6F56"/>
    <w:rsid w:val="000E2C04"/>
    <w:rsid w:val="00154F2B"/>
    <w:rsid w:val="0016393A"/>
    <w:rsid w:val="001B3E7D"/>
    <w:rsid w:val="001C70C2"/>
    <w:rsid w:val="00295495"/>
    <w:rsid w:val="002E170E"/>
    <w:rsid w:val="00314F12"/>
    <w:rsid w:val="00317A3A"/>
    <w:rsid w:val="00332082"/>
    <w:rsid w:val="003523FA"/>
    <w:rsid w:val="00385AB6"/>
    <w:rsid w:val="00493BB8"/>
    <w:rsid w:val="00497F73"/>
    <w:rsid w:val="0053192C"/>
    <w:rsid w:val="00571CB7"/>
    <w:rsid w:val="005F1E86"/>
    <w:rsid w:val="00602CA7"/>
    <w:rsid w:val="0062679E"/>
    <w:rsid w:val="00674DAA"/>
    <w:rsid w:val="006F22C6"/>
    <w:rsid w:val="00790F3F"/>
    <w:rsid w:val="007E0DD4"/>
    <w:rsid w:val="007E1187"/>
    <w:rsid w:val="0082010B"/>
    <w:rsid w:val="008402B1"/>
    <w:rsid w:val="008B340F"/>
    <w:rsid w:val="008F0BB3"/>
    <w:rsid w:val="00927B1E"/>
    <w:rsid w:val="00947B99"/>
    <w:rsid w:val="009E471D"/>
    <w:rsid w:val="00A258CF"/>
    <w:rsid w:val="00AC4CB2"/>
    <w:rsid w:val="00BA37A2"/>
    <w:rsid w:val="00BC4C58"/>
    <w:rsid w:val="00C62032"/>
    <w:rsid w:val="00CA3235"/>
    <w:rsid w:val="00D02610"/>
    <w:rsid w:val="00D51C1E"/>
    <w:rsid w:val="00DF6626"/>
    <w:rsid w:val="00E91A5B"/>
    <w:rsid w:val="00F11B7E"/>
    <w:rsid w:val="00F84BA0"/>
    <w:rsid w:val="00FC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E9D4"/>
  <w15:chartTrackingRefBased/>
  <w15:docId w15:val="{B3AAC557-99D2-4D33-96D4-C6EE17BB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3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3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7A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23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4C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C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9E47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building-a-logistic-regression-in-python-step-by-step-becd4d56c9c8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e2e.ti.com/support/sensors-group/sensors/f/sensors-forum/978625/iwr6843-maximum-velocity-and-velocity-resolution-calculation-in-mixed-chirp-fram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search?q=what+is+non+homogeneous+poisson+process&amp;rlz=1C1GCEU_enIN883IN883&amp;oq=what+is+homogeneous+proc&amp;aqs=chrome.2.69i57j0l3.11672j1j1&amp;sourceid=chrome&amp;ie=UTF-8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coursera.org/lecture/linear-regression-business-statistics/interaction-effects-in-a-regression-an-introduction-oLRv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verifying-the-assumptions-of-linear-regression-in-python-and-r-f4cd2907d4c0" TargetMode="External"/><Relationship Id="rId20" Type="http://schemas.openxmlformats.org/officeDocument/2006/relationships/hyperlink" Target="https://www.oreilly.com/ideas/3-reasons-to-add-deep-learning-to-your-time-series-toolk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when-to-use-the-kolmogorov-smirnov-test-dd0b2c8a8f6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Central_limit_theore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edium.com/ro-data-team-blog/interpret-the-impact-size-with-logistic-regression-coefficients-5eec21baaac8" TargetMode="External"/><Relationship Id="rId19" Type="http://schemas.openxmlformats.org/officeDocument/2006/relationships/hyperlink" Target="https://machinelearningmastery.com/time-series-forecasting-performance-measures-with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gisticregressionanalysis.com/817-understanding-logistic-regression-output-part-3-assessing-the-effects-of-the-x-variables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Gupta</dc:creator>
  <cp:keywords/>
  <dc:description/>
  <cp:lastModifiedBy>Vrinda Gupta</cp:lastModifiedBy>
  <cp:revision>9</cp:revision>
  <dcterms:created xsi:type="dcterms:W3CDTF">2022-01-23T05:32:00Z</dcterms:created>
  <dcterms:modified xsi:type="dcterms:W3CDTF">2022-01-23T14:04:00Z</dcterms:modified>
</cp:coreProperties>
</file>