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Light -  08</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pPr>
          </w:p>
        </w:tc>
        <w:tc>
          <w:tcPr/>
          <w:p>
            <w:pPr>
              <w:pStyle w:val="Compact"/>
              <w:jc w:val="left"/>
            </w:pPr>
            <w:r>
              <w:rPr>
                <w:bCs/>
                <w:b/>
              </w:rPr>
              <w:t xml:space="preserve">Question No. 1 to 4 are based on the given text. Read the text carefully and answer the questions:</w:t>
            </w:r>
            <w:r>
              <w:t xml:space="preserve"> </w:t>
            </w:r>
            <w:r>
              <w:t xml:space="preserve">Many optical instruments consist of a number of lenses. They are combined to increase the magnification and sharpness of the image. The net power (P) of the lenses placed in contact is given by the algebraic sum of the powers of the individual lenses P</w:t>
            </w:r>
            <m:oMath>
              <m:sSub>
                <m:e>
                  <m:r>
                    <m:t>​</m:t>
                  </m:r>
                </m:e>
                <m:sub>
                  <m:r>
                    <m:t>1</m:t>
                  </m:r>
                </m:sub>
              </m:sSub>
            </m:oMath>
            <w:r>
              <w:t xml:space="preserve"> </w:t>
            </w:r>
            <w:r>
              <w:t xml:space="preserve">, P</w:t>
            </w:r>
            <w:r>
              <w:t xml:space="preserve"> </w:t>
            </w:r>
            <m:oMath>
              <m:sSub>
                <m:e>
                  <m:r>
                    <m:t>​</m:t>
                  </m:r>
                </m:e>
                <m:sub>
                  <m:r>
                    <m:t>2</m:t>
                  </m:r>
                </m:sub>
              </m:sSub>
            </m:oMath>
            <w:r>
              <w:t xml:space="preserve"> </w:t>
            </w:r>
            <w:r>
              <w:t xml:space="preserve">, P</w:t>
            </w:r>
            <w:r>
              <w:t xml:space="preserve"> </w:t>
            </w:r>
            <m:oMath>
              <m:sSub>
                <m:e>
                  <m:r>
                    <m:t>​</m:t>
                  </m:r>
                </m:e>
                <m:sub>
                  <m:r>
                    <m:t>3</m:t>
                  </m:r>
                </m:sub>
              </m:sSub>
            </m:oMath>
            <w:r>
              <w:t xml:space="preserve"> </w:t>
            </w:r>
            <w:r>
              <w:t xml:space="preserve">... as</w:t>
            </w:r>
            <w:r>
              <w:t xml:space="preserve"> </w:t>
            </w:r>
            <w:r>
              <w:t xml:space="preserve">P = P</w:t>
            </w:r>
            <w:r>
              <w:t xml:space="preserve"> </w:t>
            </w:r>
            <m:oMath>
              <m:sSub>
                <m:e>
                  <m:r>
                    <m:t>​</m:t>
                  </m:r>
                </m:e>
                <m:sub>
                  <m:r>
                    <m:t>1</m:t>
                  </m:r>
                </m:sub>
              </m:sSub>
            </m:oMath>
            <w:r>
              <w:t xml:space="preserve"> </w:t>
            </w:r>
            <w:r>
              <w:t xml:space="preserve">+ P</w:t>
            </w:r>
            <w:r>
              <w:t xml:space="preserve"> </w:t>
            </w:r>
            <m:oMath>
              <m:sSub>
                <m:e>
                  <m:r>
                    <m:t>​</m:t>
                  </m:r>
                </m:e>
                <m:sub>
                  <m:r>
                    <m:t>2</m:t>
                  </m:r>
                </m:sub>
              </m:sSub>
            </m:oMath>
            <w:r>
              <w:t xml:space="preserve"> </w:t>
            </w:r>
            <w:r>
              <w:t xml:space="preserve">+ P</w:t>
            </w:r>
            <w:r>
              <w:t xml:space="preserve"> </w:t>
            </w:r>
            <m:oMath>
              <m:sSub>
                <m:e>
                  <m:r>
                    <m:t>​</m:t>
                  </m:r>
                </m:e>
                <m:sub>
                  <m:r>
                    <m:t>3</m:t>
                  </m:r>
                </m:sub>
              </m:sSub>
            </m:oMath>
            <w:r>
              <w:t xml:space="preserve"> </w:t>
            </w:r>
            <w:r>
              <w:t xml:space="preserve">...</w:t>
            </w:r>
            <w:r>
              <w:t xml:space="preserve"> </w:t>
            </w:r>
            <w:r>
              <w:t xml:space="preserve">This is also termed as the simple additive property of the power of lens, widely used to design lens systems of cameras, microscopes and telescopes. These lens systems can have a combination of convex lenses and also concave lenses.</w:t>
            </w:r>
          </w:p>
        </w:tc>
        <w:tc>
          <w:tcPr/>
          <w:p>
            <w:pPr>
              <w:pStyle w:val="Compact"/>
              <w:jc w:val="left"/>
            </w:pPr>
            <w:r>
              <w:rPr>
                <w:bCs/>
                <w:b/>
              </w:rPr>
              <w:t xml:space="preserve">[4]</w:t>
            </w:r>
          </w:p>
        </w:tc>
      </w:tr>
      <w:tr>
        <w:tc>
          <w:tcPr/>
          <w:p>
            <w:pPr>
              <w:pStyle w:val="Compact"/>
              <w:jc w:val="left"/>
            </w:pPr>
            <w:r>
              <w:t xml:space="preserve">1</w:t>
            </w:r>
          </w:p>
        </w:tc>
        <w:tc>
          <w:tcPr/>
          <w:p>
            <w:pPr>
              <w:pStyle w:val="Compact"/>
              <w:jc w:val="left"/>
            </w:pPr>
            <w:r>
              <w:t xml:space="preserve">What is the nature (convergent/divergent) of the combination of a convex lens of power + 4D and a concave lens of power -   2D?</w:t>
            </w:r>
          </w:p>
        </w:tc>
        <w:tc>
          <w:tcPr/>
          <w:p>
            <w:pPr>
              <w:pStyle w:val="Compact"/>
            </w:pPr>
          </w:p>
        </w:tc>
      </w:tr>
      <w:tr>
        <w:tc>
          <w:tcPr/>
          <w:p>
            <w:pPr>
              <w:pStyle w:val="Compact"/>
              <w:jc w:val="left"/>
            </w:pPr>
            <w:r>
              <w:t xml:space="preserve">2</w:t>
            </w:r>
          </w:p>
        </w:tc>
        <w:tc>
          <w:tcPr/>
          <w:p>
            <w:pPr>
              <w:pStyle w:val="Compact"/>
              <w:jc w:val="left"/>
            </w:pPr>
            <w:r>
              <w:t xml:space="preserve">Calculate the focal length of a lens of power 2.5 D.</w:t>
            </w:r>
          </w:p>
        </w:tc>
        <w:tc>
          <w:tcPr/>
          <w:p>
            <w:pPr>
              <w:pStyle w:val="Compact"/>
            </w:pPr>
          </w:p>
        </w:tc>
      </w:tr>
      <w:tr>
        <w:tc>
          <w:tcPr/>
          <w:p>
            <w:pPr>
              <w:pStyle w:val="Compact"/>
              <w:jc w:val="left"/>
            </w:pPr>
            <w:r>
              <w:t xml:space="preserve">3</w:t>
            </w:r>
          </w:p>
        </w:tc>
        <w:tc>
          <w:tcPr/>
          <w:p>
            <w:pPr>
              <w:pStyle w:val="Compact"/>
              <w:jc w:val="left"/>
            </w:pPr>
            <w:r>
              <w:t xml:space="preserve">Draw a ray diagram to show the nature and position of an image formed by a convex lens of power + 0.1 D, when an object is placed at a distance of 20 cm from its optical centre.</w:t>
            </w:r>
          </w:p>
        </w:tc>
        <w:tc>
          <w:tcPr/>
          <w:p>
            <w:pPr>
              <w:pStyle w:val="Compact"/>
            </w:pPr>
          </w:p>
        </w:tc>
      </w:tr>
      <w:tr>
        <w:tc>
          <w:tcPr/>
          <w:p>
            <w:pPr>
              <w:pStyle w:val="Compact"/>
              <w:jc w:val="left"/>
            </w:pPr>
            <w:r>
              <w:t xml:space="preserve">4</w:t>
            </w:r>
          </w:p>
        </w:tc>
        <w:tc>
          <w:tcPr/>
          <w:p>
            <w:pPr>
              <w:pStyle w:val="Compact"/>
              <w:jc w:val="left"/>
            </w:pPr>
            <w:r>
              <w:t xml:space="preserve">How is a virtual image formed by a convex lens different from that formed by a concave lens? Under what conditions do a convex and a concave lens form virtual images?</w:t>
            </w:r>
          </w:p>
        </w:tc>
        <w:tc>
          <w:tcPr/>
          <w:p>
            <w:pPr>
              <w:pStyle w:val="Compact"/>
            </w:pPr>
          </w:p>
        </w:tc>
      </w:tr>
      <w:tr>
        <w:tc>
          <w:tcPr/>
          <w:p>
            <w:pPr>
              <w:pStyle w:val="Compact"/>
            </w:pPr>
          </w:p>
        </w:tc>
        <w:tc>
          <w:tcPr/>
          <w:p>
            <w:pPr>
              <w:jc w:val="left"/>
            </w:pPr>
            <w:r>
              <w:rPr>
                <w:bCs/>
                <w:b/>
              </w:rPr>
              <w:t xml:space="preserve">Question No. 5 to 8 are based on the given text. Read the text carefully and answer the questions:</w:t>
            </w:r>
            <w:r>
              <w:t xml:space="preserve"> </w:t>
            </w:r>
            <w:r>
              <w:t xml:space="preserve">The refraction of light on going from one medium to another takes place according to two laws which are known as the laws of refraction of light. These laws are</w:t>
            </w:r>
          </w:p>
          <w:p>
            <w:pPr>
              <w:numPr>
                <w:ilvl w:val="0"/>
                <w:numId w:val="1001"/>
              </w:numPr>
              <w:jc w:val="left"/>
            </w:pPr>
            <w:r>
              <w:t xml:space="preserve">The ratio of sine of the angle of incidence to the sine of the angle of refraction is always constant for the pair of media in contact.</w:t>
            </w:r>
            <m:oMath>
              <m:f>
                <m:fPr>
                  <m:type m:val="bar"/>
                </m:fPr>
                <m:num>
                  <m:r>
                    <m:rPr>
                      <m:sty m:val="p"/>
                    </m:rPr>
                    <m:t>sin</m:t>
                  </m:r>
                  <m:r>
                    <m:t>i</m:t>
                  </m:r>
                </m:num>
                <m:den>
                  <m:r>
                    <m:rPr>
                      <m:sty m:val="p"/>
                    </m:rPr>
                    <m:t>sin</m:t>
                  </m:r>
                  <m:r>
                    <m:t>r</m:t>
                  </m:r>
                </m:den>
              </m:f>
              <m:r>
                <m:rPr>
                  <m:sty m:val="p"/>
                </m:rPr>
                <m:t>=</m:t>
              </m:r>
              <m:r>
                <m:t>μ</m:t>
              </m:r>
              <m:r>
                <m:rPr>
                  <m:sty m:val="p"/>
                </m:rPr>
                <m:t>=</m:t>
              </m:r>
            </m:oMath>
            <w:r>
              <w:t xml:space="preserve"> </w:t>
            </w:r>
            <w:r>
              <w:t xml:space="preserve">constant</w:t>
            </w:r>
            <w:r>
              <w:t xml:space="preserve"> </w:t>
            </w:r>
            <w:r>
              <w:t xml:space="preserve">This constant is called the refractive index of the second medium with respect to the first medium. The Refractive index is also defined as the ratio of the speed of light in a vacuum to the speed of light in the medium.</w:t>
            </w:r>
          </w:p>
          <w:p>
            <w:pPr>
              <w:numPr>
                <w:ilvl w:val="0"/>
                <w:numId w:val="1001"/>
              </w:numPr>
              <w:jc w:val="left"/>
            </w:pPr>
            <w:r>
              <w:t xml:space="preserve">The incident ray, refracted ray and normal all lie in the same plane. This law is called Snell’s law of refraction.</w:t>
            </w:r>
          </w:p>
        </w:tc>
        <w:tc>
          <w:tcPr/>
          <w:p>
            <w:pPr>
              <w:pStyle w:val="Compact"/>
              <w:jc w:val="left"/>
            </w:pPr>
            <w:r>
              <w:rPr>
                <w:bCs/>
                <w:b/>
              </w:rPr>
              <w:t xml:space="preserve">[4]</w:t>
            </w:r>
          </w:p>
        </w:tc>
      </w:tr>
      <w:tr>
        <w:tc>
          <w:tcPr/>
          <w:p>
            <w:pPr>
              <w:pStyle w:val="Compact"/>
              <w:jc w:val="left"/>
            </w:pPr>
            <w:r>
              <w:t xml:space="preserve">5</w:t>
            </w:r>
          </w:p>
        </w:tc>
        <w:tc>
          <w:tcPr/>
          <w:p>
            <w:pPr>
              <w:pStyle w:val="Compact"/>
              <w:jc w:val="left"/>
            </w:pPr>
            <w:r>
              <w:t xml:space="preserve">When light travels from air to glass, which is greaterthe angle of incidence and the angle of refraction?</w:t>
            </w:r>
          </w:p>
        </w:tc>
        <w:tc>
          <w:tcPr/>
          <w:p>
            <w:pPr>
              <w:pStyle w:val="Compact"/>
            </w:pPr>
          </w:p>
        </w:tc>
      </w:tr>
      <w:tr>
        <w:tc>
          <w:tcPr/>
          <w:p>
            <w:pPr>
              <w:pStyle w:val="Compact"/>
              <w:jc w:val="left"/>
            </w:pPr>
            <w:r>
              <w:t xml:space="preserve">6</w:t>
            </w:r>
          </w:p>
        </w:tc>
        <w:tc>
          <w:tcPr/>
          <w:p>
            <w:pPr>
              <w:pStyle w:val="Compact"/>
              <w:jc w:val="left"/>
            </w:pPr>
            <w:r>
              <w:t xml:space="preserve">What is the refractive index of the second medium with respect to the first medium, when the angle of incidence is 45° and the angle of refraction is 30° as light travels from air to the second medium?</w:t>
            </w:r>
          </w:p>
        </w:tc>
        <w:tc>
          <w:tcPr/>
          <w:p>
            <w:pPr>
              <w:pStyle w:val="Compact"/>
            </w:pPr>
          </w:p>
        </w:tc>
      </w:tr>
      <w:tr>
        <w:tc>
          <w:tcPr/>
          <w:p>
            <w:pPr>
              <w:pStyle w:val="Compact"/>
              <w:jc w:val="left"/>
            </w:pPr>
            <w:r>
              <w:t xml:space="preserve">7</w:t>
            </w:r>
          </w:p>
        </w:tc>
        <w:tc>
          <w:tcPr/>
          <w:p>
            <w:pPr>
              <w:pStyle w:val="Compact"/>
              <w:jc w:val="left"/>
            </w:pPr>
            <w:r>
              <w:t xml:space="preserve">If the refractive index of glass is 1.5 and speed of light in air is 3</w:t>
            </w:r>
            <m:oMath>
              <m:r>
                <m:rPr>
                  <m:sty m:val="p"/>
                </m:rPr>
                <m:t>×</m:t>
              </m:r>
            </m:oMath>
            <w:r>
              <w:t xml:space="preserve"> </w:t>
            </w:r>
            <w:r>
              <w:t xml:space="preserve">10</w:t>
            </w:r>
            <w:r>
              <w:t xml:space="preserve"> </w:t>
            </w:r>
            <m:oMath>
              <m:sSup>
                <m:e>
                  <m:r>
                    <m:t>​</m:t>
                  </m:r>
                </m:e>
                <m:sup>
                  <m:r>
                    <m:t>8</m:t>
                  </m:r>
                </m:sup>
              </m:sSup>
            </m:oMath>
            <w:r>
              <w:t xml:space="preserve"> </w:t>
            </w:r>
            <w:r>
              <w:t xml:space="preserve">m/s. what is the speed of light in glass?</w:t>
            </w:r>
          </w:p>
        </w:tc>
        <w:tc>
          <w:tcPr/>
          <w:p>
            <w:pPr>
              <w:pStyle w:val="Compact"/>
            </w:pPr>
          </w:p>
        </w:tc>
      </w:tr>
      <w:tr>
        <w:tc>
          <w:tcPr/>
          <w:p>
            <w:pPr>
              <w:pStyle w:val="Compact"/>
              <w:jc w:val="left"/>
            </w:pPr>
            <w:r>
              <w:t xml:space="preserve">8</w:t>
            </w:r>
          </w:p>
        </w:tc>
        <w:tc>
          <w:tcPr/>
          <w:p>
            <w:pPr>
              <w:pStyle w:val="Compact"/>
              <w:jc w:val="left"/>
            </w:pPr>
            <w:r>
              <w:t xml:space="preserve">If the refractive index of material awith respect to material bis 2, what is the refractive index of material bwith respect to material a?</w:t>
            </w:r>
          </w:p>
        </w:tc>
        <w:tc>
          <w:tcPr/>
          <w:p>
            <w:pPr>
              <w:pStyle w:val="Compact"/>
            </w:pPr>
          </w:p>
        </w:tc>
      </w:tr>
      <w:tr>
        <w:tc>
          <w:tcPr/>
          <w:p>
            <w:pPr>
              <w:pStyle w:val="Compact"/>
            </w:pPr>
          </w:p>
        </w:tc>
        <w:tc>
          <w:tcPr/>
          <w:p>
            <w:pPr>
              <w:pStyle w:val="Compact"/>
              <w:jc w:val="left"/>
            </w:pPr>
            <w:r>
              <w:rPr>
                <w:bCs/>
                <w:b/>
              </w:rPr>
              <w:t xml:space="preserve">Question No. 9 to 12 are based on the given text. Read the text carefully and answer the questions:</w:t>
            </w:r>
            <w:r>
              <w:t xml:space="preserve"> </w:t>
            </w:r>
            <w:r>
              <w:t xml:space="preserve">Hold a concave mirror in your hand and direct its reflecting surface towards the sun. Direct the light reflected by the mirror on to a white card -  board held close to the mirror. Move the card -  board back and forth gradually until you find a bright, sharp spot of light on the board. This spot of light is the image of the sun on the sheet of paper; which is also termed as</w:t>
            </w:r>
            <w:r>
              <w:t xml:space="preserve"> </w:t>
            </w:r>
            <w:r>
              <w:rPr>
                <w:bCs/>
                <w:b/>
              </w:rPr>
              <w:t xml:space="preserve">Principal Focus</w:t>
            </w:r>
            <w:r>
              <w:t xml:space="preserve"> </w:t>
            </w:r>
            <w:r>
              <w:t xml:space="preserve">of the concave mirror.</w:t>
            </w:r>
            <w:r>
              <w:t xml:space="preserve"> </w:t>
            </w:r>
            <w:r>
              <w:drawing>
                <wp:inline>
                  <wp:extent cx="1270000" cy="673100"/>
                  <wp:effectExtent b="0" l="0" r="0" t="0"/>
                  <wp:docPr descr="image" title="" id="24" name="Picture"/>
                  <a:graphic>
                    <a:graphicData uri="http://schemas.openxmlformats.org/drawingml/2006/picture">
                      <pic:pic>
                        <pic:nvPicPr>
                          <pic:cNvPr descr="/home/ubuntu/test-generator-latex/images/8ecbc530ba753831fa5a6a9ef41008be.jpg" id="25" name="Picture"/>
                          <pic:cNvPicPr>
                            <a:picLocks noChangeArrowheads="1" noChangeAspect="1"/>
                          </pic:cNvPicPr>
                        </pic:nvPicPr>
                        <pic:blipFill>
                          <a:blip r:embed="rId23"/>
                          <a:stretch>
                            <a:fillRect/>
                          </a:stretch>
                        </pic:blipFill>
                        <pic:spPr bwMode="auto">
                          <a:xfrm>
                            <a:off x="0" y="0"/>
                            <a:ext cx="1270000" cy="6731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9</w:t>
            </w:r>
          </w:p>
        </w:tc>
        <w:tc>
          <w:tcPr/>
          <w:p>
            <w:pPr>
              <w:pStyle w:val="Compact"/>
              <w:jc w:val="left"/>
            </w:pPr>
            <w:r>
              <w:t xml:space="preserve">List two applications of concave mirror.</w:t>
            </w:r>
          </w:p>
        </w:tc>
        <w:tc>
          <w:tcPr/>
          <w:p>
            <w:pPr>
              <w:pStyle w:val="Compact"/>
            </w:pPr>
          </w:p>
        </w:tc>
      </w:tr>
      <w:tr>
        <w:tc>
          <w:tcPr/>
          <w:p>
            <w:pPr>
              <w:pStyle w:val="Compact"/>
              <w:jc w:val="left"/>
            </w:pPr>
            <w:r>
              <w:t xml:space="preserve">10</w:t>
            </w:r>
          </w:p>
        </w:tc>
        <w:tc>
          <w:tcPr/>
          <w:p>
            <w:pPr>
              <w:pStyle w:val="Compact"/>
              <w:jc w:val="left"/>
            </w:pPr>
            <w:r>
              <w:t xml:space="preserve">If the distance between the mirror and the principal focus is 15 cm, find the radius of curvature of the mirror.</w:t>
            </w:r>
          </w:p>
        </w:tc>
        <w:tc>
          <w:tcPr/>
          <w:p>
            <w:pPr>
              <w:pStyle w:val="Compact"/>
            </w:pPr>
          </w:p>
        </w:tc>
      </w:tr>
      <w:tr>
        <w:tc>
          <w:tcPr/>
          <w:p>
            <w:pPr>
              <w:pStyle w:val="Compact"/>
              <w:jc w:val="left"/>
            </w:pPr>
            <w:r>
              <w:t xml:space="preserve">11</w:t>
            </w:r>
          </w:p>
        </w:tc>
        <w:tc>
          <w:tcPr/>
          <w:p>
            <w:pPr>
              <w:pStyle w:val="Compact"/>
              <w:jc w:val="left"/>
            </w:pPr>
            <w:r>
              <w:t xml:space="preserve">Draw a ray diagram to show the type of image formed when an object is placed between pole and focus of a concave mirror.</w:t>
            </w:r>
          </w:p>
        </w:tc>
        <w:tc>
          <w:tcPr/>
          <w:p>
            <w:pPr>
              <w:pStyle w:val="Compact"/>
            </w:pPr>
          </w:p>
        </w:tc>
      </w:tr>
      <w:tr>
        <w:tc>
          <w:tcPr/>
          <w:p>
            <w:pPr>
              <w:pStyle w:val="Compact"/>
              <w:jc w:val="left"/>
            </w:pPr>
            <w:r>
              <w:t xml:space="preserve">12</w:t>
            </w:r>
          </w:p>
        </w:tc>
        <w:tc>
          <w:tcPr/>
          <w:p>
            <w:pPr>
              <w:jc w:val="left"/>
            </w:pPr>
            <w:r>
              <w:t xml:space="preserve">An object 10 cm in size is placed at 100 cm in front of a concave mirror. If its image is formed at the same point where the object is located, find:</w:t>
            </w:r>
          </w:p>
          <w:p>
            <w:pPr>
              <w:numPr>
                <w:ilvl w:val="0"/>
                <w:numId w:val="1002"/>
              </w:numPr>
              <w:jc w:val="left"/>
            </w:pPr>
            <w:r>
              <w:t xml:space="preserve">focal length of the mirror, and</w:t>
            </w:r>
          </w:p>
          <w:p>
            <w:pPr>
              <w:numPr>
                <w:ilvl w:val="0"/>
                <w:numId w:val="1002"/>
              </w:numPr>
              <w:jc w:val="left"/>
            </w:pPr>
            <w:r>
              <w:t xml:space="preserve">magnification of the image formed with sign as per Cartesian sign convention.</w:t>
            </w:r>
          </w:p>
        </w:tc>
        <w:tc>
          <w:tcPr/>
          <w:p>
            <w:pPr>
              <w:pStyle w:val="Compact"/>
            </w:pPr>
          </w:p>
        </w:tc>
      </w:tr>
      <w:tr>
        <w:tc>
          <w:tcPr/>
          <w:p>
            <w:pPr>
              <w:pStyle w:val="Compact"/>
            </w:pPr>
          </w:p>
        </w:tc>
        <w:tc>
          <w:tcPr/>
          <w:p>
            <w:pPr>
              <w:pStyle w:val="Compact"/>
              <w:jc w:val="left"/>
            </w:pPr>
            <w:r>
              <w:rPr>
                <w:bCs/>
                <w:b/>
              </w:rPr>
              <w:t xml:space="preserve">Question No. 13 to 16 are based on the given text. Read the text carefully and answer the questions:</w:t>
            </w:r>
            <w:r>
              <w:t xml:space="preserve"> </w:t>
            </w:r>
            <w:r>
              <w:t xml:space="preserve">The relationship between the distance of the object from the lens (u), a distance of the image from the lens (v) and the focal length (f) of the lens is called the lens formula. It can be written as</w:t>
            </w:r>
            <m:oMath>
              <m:f>
                <m:fPr>
                  <m:type m:val="bar"/>
                </m:fPr>
                <m:num>
                  <m:r>
                    <m:t>1</m:t>
                  </m:r>
                </m:num>
                <m:den>
                  <m:r>
                    <m:t>f</m:t>
                  </m:r>
                </m:den>
              </m:f>
              <m:r>
                <m:rPr>
                  <m:sty m:val="p"/>
                </m:rPr>
                <m:t>=</m:t>
              </m:r>
              <m:f>
                <m:fPr>
                  <m:type m:val="bar"/>
                </m:fPr>
                <m:num>
                  <m:r>
                    <m:t>1</m:t>
                  </m:r>
                </m:num>
                <m:den>
                  <m:r>
                    <m:t>v</m:t>
                  </m:r>
                </m:den>
              </m:f>
              <m:r>
                <m:rPr>
                  <m:sty m:val="p"/>
                </m:rPr>
                <m:t>−</m:t>
              </m:r>
              <m:f>
                <m:fPr>
                  <m:type m:val="bar"/>
                </m:fPr>
                <m:num>
                  <m:r>
                    <m:t>1</m:t>
                  </m:r>
                </m:num>
                <m:den>
                  <m:r>
                    <m:t>u</m:t>
                  </m:r>
                </m:den>
              </m:f>
            </m:oMath>
            <w:r>
              <w:t xml:space="preserve"> </w:t>
            </w:r>
            <w:r>
              <w:t xml:space="preserve">.</w:t>
            </w:r>
            <w:r>
              <w:t xml:space="preserve"> </w:t>
            </w:r>
            <w:r>
              <w:t xml:space="preserve">The size of the image formed by a lens depends on the position of the object from the lens. A lens of short focal length has more power whereas a lens of long focal length has less power. When the lens is convex, the power is positive and for the concave lens, the power is negative. The magnification produced by a lens is the ratio of the height of the image to the height of the object as the size of the image relative to the object is given by linear magnification (m). When m is negative, an image formed is real and when m is positive, an image formed is virtual. If m &lt; 1, the size of the image is smaller than the object. If m &gt;1, the size of the image is larger than the object.</w:t>
            </w:r>
          </w:p>
        </w:tc>
        <w:tc>
          <w:tcPr/>
          <w:p>
            <w:pPr>
              <w:pStyle w:val="Compact"/>
              <w:jc w:val="left"/>
            </w:pPr>
            <w:r>
              <w:rPr>
                <w:bCs/>
                <w:b/>
              </w:rPr>
              <w:t xml:space="preserve">[4]</w:t>
            </w:r>
          </w:p>
        </w:tc>
      </w:tr>
      <w:tr>
        <w:tc>
          <w:tcPr/>
          <w:p>
            <w:pPr>
              <w:pStyle w:val="Compact"/>
              <w:jc w:val="left"/>
            </w:pPr>
            <w:r>
              <w:t xml:space="preserve">13</w:t>
            </w:r>
          </w:p>
        </w:tc>
        <w:tc>
          <w:tcPr/>
          <w:p>
            <w:pPr>
              <w:pStyle w:val="Compact"/>
              <w:jc w:val="left"/>
            </w:pPr>
            <w:r>
              <w:t xml:space="preserve">An object with a height of 4 cm is positioned 10 cm away from a convex lens with a focal length of 20 cm. Determine the position of the image formed by the lens.</w:t>
            </w:r>
          </w:p>
        </w:tc>
        <w:tc>
          <w:tcPr/>
          <w:p>
            <w:pPr>
              <w:pStyle w:val="Compact"/>
            </w:pPr>
          </w:p>
        </w:tc>
      </w:tr>
      <w:tr>
        <w:tc>
          <w:tcPr/>
          <w:p>
            <w:pPr>
              <w:pStyle w:val="Compact"/>
              <w:jc w:val="left"/>
            </w:pPr>
            <w:r>
              <w:t xml:space="preserve">14</w:t>
            </w:r>
          </w:p>
        </w:tc>
        <w:tc>
          <w:tcPr/>
          <w:p>
            <w:pPr>
              <w:pStyle w:val="Compact"/>
              <w:jc w:val="left"/>
            </w:pPr>
            <w:r>
              <w:t xml:space="preserve">Given an object of height 4 cm positioned at a distance of 10 cm from a convex lens with a focal length of 20 cm, what is the height or size of the resulting image formed by the lens?</w:t>
            </w:r>
          </w:p>
        </w:tc>
        <w:tc>
          <w:tcPr/>
          <w:p>
            <w:pPr>
              <w:pStyle w:val="Compact"/>
            </w:pPr>
          </w:p>
        </w:tc>
      </w:tr>
      <w:tr>
        <w:tc>
          <w:tcPr/>
          <w:p>
            <w:pPr>
              <w:pStyle w:val="Compact"/>
              <w:jc w:val="left"/>
            </w:pPr>
            <w:r>
              <w:t xml:space="preserve">15</w:t>
            </w:r>
          </w:p>
        </w:tc>
        <w:tc>
          <w:tcPr/>
          <w:p>
            <w:pPr>
              <w:pStyle w:val="Compact"/>
              <w:jc w:val="left"/>
            </w:pPr>
            <w:r>
              <w:t xml:space="preserve">If a convex lens forms an image with a magnification of -  2 and the height of the image is 6 cm, what is the height of the object?</w:t>
            </w:r>
          </w:p>
        </w:tc>
        <w:tc>
          <w:tcPr/>
          <w:p>
            <w:pPr>
              <w:pStyle w:val="Compact"/>
            </w:pPr>
          </w:p>
        </w:tc>
      </w:tr>
      <w:tr>
        <w:tc>
          <w:tcPr/>
          <w:p>
            <w:pPr>
              <w:pStyle w:val="Compact"/>
              <w:jc w:val="left"/>
            </w:pPr>
            <w:r>
              <w:t xml:space="preserve">16</w:t>
            </w:r>
          </w:p>
        </w:tc>
        <w:tc>
          <w:tcPr/>
          <w:p>
            <w:pPr>
              <w:pStyle w:val="Compact"/>
              <w:jc w:val="left"/>
            </w:pPr>
            <w:r>
              <w:t xml:space="preserve">What is the power of a concave lens with a focal length of 5 cm?</w:t>
            </w:r>
          </w:p>
        </w:tc>
        <w:tc>
          <w:tcPr/>
          <w:p>
            <w:pPr>
              <w:pStyle w:val="Compact"/>
            </w:pP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17</w:t>
            </w:r>
          </w:p>
        </w:tc>
        <w:tc>
          <w:tcPr/>
          <w:p>
            <w:pPr>
              <w:jc w:val="left"/>
            </w:pPr>
            <w:r>
              <w:rPr>
                <w:bCs/>
                <w:b/>
              </w:rPr>
              <w:t xml:space="preserve">State True or False:</w:t>
            </w:r>
          </w:p>
          <w:p>
            <w:pPr>
              <w:numPr>
                <w:ilvl w:val="0"/>
                <w:numId w:val="1003"/>
              </w:numPr>
              <w:jc w:val="left"/>
            </w:pPr>
            <w:r>
              <w:t xml:space="preserve">Magnification is expressed as the ratio of the height of the image to the height of the object.</w:t>
            </w:r>
          </w:p>
          <w:p>
            <w:pPr>
              <w:numPr>
                <w:ilvl w:val="0"/>
                <w:numId w:val="1003"/>
              </w:numPr>
              <w:jc w:val="left"/>
            </w:pPr>
            <w:r>
              <w:t xml:space="preserve">Concavemirrors are fitted on the sides of the vehicle, enabling the driver to see traffic behind him/her to facilitate safe driving.</w:t>
            </w:r>
          </w:p>
          <w:p>
            <w:pPr>
              <w:numPr>
                <w:ilvl w:val="0"/>
                <w:numId w:val="1003"/>
              </w:numPr>
              <w:jc w:val="left"/>
            </w:pPr>
            <w:r>
              <w:t xml:space="preserve">For spherical mirrors of small apertures, the radius of curvature is found to be equal to twice the focal length.</w:t>
            </w:r>
          </w:p>
          <w:p>
            <w:pPr>
              <w:numPr>
                <w:ilvl w:val="0"/>
                <w:numId w:val="1003"/>
              </w:numPr>
              <w:jc w:val="left"/>
            </w:pPr>
            <w:r>
              <w:t xml:space="preserve">The angle between the incidence of rays and normal at the point of incidence is called the angle of incidence.</w:t>
            </w:r>
          </w:p>
          <w:p>
            <w:pPr>
              <w:numPr>
                <w:ilvl w:val="0"/>
                <w:numId w:val="1003"/>
              </w:numPr>
              <w:jc w:val="left"/>
            </w:pPr>
            <w:r>
              <w:t xml:space="preserve">The principal axis of a lens is a straight line passing through its two centres of curvature.</w:t>
            </w:r>
          </w:p>
          <w:p>
            <w:pPr>
              <w:numPr>
                <w:ilvl w:val="0"/>
                <w:numId w:val="1003"/>
              </w:numPr>
              <w:jc w:val="left"/>
            </w:pPr>
            <w:r>
              <w:t xml:space="preserve">Light travels the fastest in a vacuum with the highest speed of 3</w:t>
            </w:r>
            <m:oMath>
              <m:r>
                <m:rPr>
                  <m:sty m:val="p"/>
                </m:rPr>
                <m:t>×</m:t>
              </m:r>
            </m:oMath>
            <w:r>
              <w:t xml:space="preserve"> </w:t>
            </w:r>
            <w:r>
              <w:t xml:space="preserve">10</w:t>
            </w:r>
            <w:r>
              <w:t xml:space="preserve"> </w:t>
            </w:r>
            <m:oMath>
              <m:sSup>
                <m:e>
                  <m:r>
                    <m:t>​</m:t>
                  </m:r>
                </m:e>
                <m:sup>
                  <m:r>
                    <m:t>8</m:t>
                  </m:r>
                </m:sup>
              </m:sSup>
            </m:oMath>
            <w:r>
              <w:t xml:space="preserve"> </w:t>
            </w:r>
            <w:r>
              <w:t xml:space="preserve">ms</w:t>
            </w:r>
            <w:r>
              <w:t xml:space="preserve"> </w:t>
            </w:r>
            <m:oMath>
              <m:sSup>
                <m:e>
                  <m:r>
                    <m:t>​</m:t>
                  </m:r>
                </m:e>
                <m:sup>
                  <m:r>
                    <m:rPr>
                      <m:sty m:val="p"/>
                    </m:rPr>
                    <m:t>−</m:t>
                  </m:r>
                  <m:r>
                    <m:t>1</m:t>
                  </m:r>
                </m:sup>
              </m:sSup>
            </m:oMath>
            <w:r>
              <w:t xml:space="preserve"> </w:t>
            </w:r>
            <w:r>
              <w:t xml:space="preserve">.</w:t>
            </w:r>
          </w:p>
          <w:p>
            <w:pPr>
              <w:numPr>
                <w:ilvl w:val="0"/>
                <w:numId w:val="1003"/>
              </w:numPr>
              <w:jc w:val="left"/>
            </w:pPr>
            <w:r>
              <w:t xml:space="preserve">The central point of the lens is known as its optical center.</w:t>
            </w:r>
          </w:p>
          <w:p>
            <w:pPr>
              <w:numPr>
                <w:ilvl w:val="0"/>
                <w:numId w:val="1003"/>
              </w:numPr>
              <w:jc w:val="left"/>
            </w:pPr>
            <w:r>
              <w:t xml:space="preserve">The pole of a spherical mirror is represented by the letter P.</w:t>
            </w:r>
          </w:p>
          <w:p>
            <w:pPr>
              <w:numPr>
                <w:ilvl w:val="0"/>
                <w:numId w:val="1003"/>
              </w:numPr>
              <w:jc w:val="left"/>
            </w:pPr>
            <w:r>
              <w:t xml:space="preserve">The SI unit of power of a lens is Newton.</w:t>
            </w:r>
          </w:p>
          <w:p>
            <w:pPr>
              <w:numPr>
                <w:ilvl w:val="0"/>
                <w:numId w:val="1003"/>
              </w:numPr>
              <w:jc w:val="left"/>
            </w:pPr>
            <w:r>
              <w:t xml:space="preserve">The incident ray, the normal to the surface at the point of incidence and the reflected ray, all lie in the same plane.</w:t>
            </w:r>
          </w:p>
          <w:p>
            <w:pPr>
              <w:numPr>
                <w:ilvl w:val="0"/>
                <w:numId w:val="1003"/>
              </w:numPr>
              <w:jc w:val="left"/>
            </w:pPr>
            <w:r>
              <w:t xml:space="preserve">According to the New Cartesian Sign Convention, the object is always placed to the left of the mirror.</w:t>
            </w:r>
          </w:p>
          <w:p>
            <w:pPr>
              <w:numPr>
                <w:ilvl w:val="0"/>
                <w:numId w:val="1003"/>
              </w:numPr>
              <w:jc w:val="left"/>
            </w:pPr>
            <w:r>
              <w:t xml:space="preserve">The phenomenon of change in the path of a beam of light as it passes from one medium to another is called the refraction of light.</w:t>
            </w:r>
          </w:p>
          <w:p>
            <w:pPr>
              <w:numPr>
                <w:ilvl w:val="0"/>
                <w:numId w:val="1003"/>
              </w:numPr>
              <w:jc w:val="left"/>
            </w:pPr>
            <w:r>
              <w:t xml:space="preserve">​​A highly polished surfacereflects most of the light falling on it.</w:t>
            </w:r>
          </w:p>
          <w:p>
            <w:pPr>
              <w:numPr>
                <w:ilvl w:val="0"/>
                <w:numId w:val="1003"/>
              </w:numPr>
              <w:jc w:val="left"/>
            </w:pPr>
            <w:r>
              <w:t xml:space="preserve">The mirror in which the reflecting surface is curved outwards is called the convex or diverging mirror.</w:t>
            </w:r>
          </w:p>
          <w:p>
            <w:pPr>
              <w:numPr>
                <w:ilvl w:val="0"/>
                <w:numId w:val="1003"/>
              </w:numPr>
              <w:jc w:val="left"/>
            </w:pPr>
            <w:r>
              <w:t xml:space="preserve">The principal focus of a convex lens is a point on its principal axis to which light rays parallel to the principal axis converge after passing through the lens.</w:t>
            </w:r>
          </w:p>
          <w:p>
            <w:pPr>
              <w:numPr>
                <w:ilvl w:val="0"/>
                <w:numId w:val="1003"/>
              </w:numPr>
              <w:jc w:val="left"/>
            </w:pPr>
            <w:r>
              <w:t xml:space="preserve">Refraction is the phenomenon of bouncing back of light into the same medium on striking the surface of any object.</w:t>
            </w:r>
          </w:p>
          <w:p>
            <w:pPr>
              <w:numPr>
                <w:ilvl w:val="0"/>
                <w:numId w:val="1003"/>
              </w:numPr>
              <w:jc w:val="left"/>
            </w:pPr>
            <w:r>
              <w:t xml:space="preserve">Concave mirrors are often used as shaving mirrors to see a larger image of the face.</w:t>
            </w:r>
          </w:p>
          <w:p>
            <w:pPr>
              <w:numPr>
                <w:ilvl w:val="0"/>
                <w:numId w:val="1003"/>
              </w:numPr>
              <w:jc w:val="left"/>
            </w:pPr>
            <w:r>
              <w:t xml:space="preserve">The centre of curvature of a concave mirror lies in front of it.</w:t>
            </w:r>
          </w:p>
          <w:p>
            <w:pPr>
              <w:numPr>
                <w:ilvl w:val="0"/>
                <w:numId w:val="1003"/>
              </w:numPr>
              <w:jc w:val="left"/>
            </w:pPr>
            <w:r>
              <w:t xml:space="preserve">The absolute refractive index of a medium is simply called its refractive index.</w:t>
            </w:r>
          </w:p>
          <w:p>
            <w:pPr>
              <w:numPr>
                <w:ilvl w:val="0"/>
                <w:numId w:val="1003"/>
              </w:numPr>
              <w:jc w:val="left"/>
            </w:pPr>
            <w:r>
              <w:t xml:space="preserve">A transparent material bound by two surfaces, of which one or both surfaces are spherical, forms a lens.</w:t>
            </w:r>
          </w:p>
        </w:tc>
        <w:tc>
          <w:tcPr/>
          <w:p>
            <w:pPr>
              <w:pStyle w:val="Compact"/>
              <w:jc w:val="left"/>
            </w:pPr>
            <w:r>
              <w:rPr>
                <w:bCs/>
                <w:b/>
              </w:rPr>
              <w:t xml:space="preserve">[20]</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18</w:t>
            </w:r>
          </w:p>
        </w:tc>
        <w:tc>
          <w:tcPr/>
          <w:p>
            <w:pPr>
              <w:jc w:val="left"/>
            </w:pPr>
            <w:r>
              <w:rPr>
                <w:bCs/>
                <w:b/>
              </w:rPr>
              <w:t xml:space="preserve">Fill in the blanks:</w:t>
            </w:r>
          </w:p>
          <w:p>
            <w:pPr>
              <w:numPr>
                <w:ilvl w:val="0"/>
                <w:numId w:val="1024"/>
              </w:numPr>
              <w:jc w:val="left"/>
            </w:pPr>
            <w:r>
              <w:t xml:space="preserve">The phenomenon of change in the path of a beam of light as it passes from one medium to another is called ________ of light.</w:t>
            </w:r>
          </w:p>
          <w:p>
            <w:pPr>
              <w:numPr>
                <w:ilvl w:val="0"/>
                <w:numId w:val="1024"/>
              </w:numPr>
              <w:jc w:val="left"/>
            </w:pPr>
            <w:r>
              <w:t xml:space="preserve">The concave lens is known as ________ lens.</w:t>
            </w:r>
          </w:p>
          <w:p>
            <w:pPr>
              <w:numPr>
                <w:ilvl w:val="0"/>
                <w:numId w:val="1024"/>
              </w:numPr>
              <w:jc w:val="left"/>
            </w:pPr>
            <w:r>
              <w:t xml:space="preserve">The ________ of a lens is a straight line passing through its two centres of curvature.</w:t>
            </w:r>
          </w:p>
          <w:p>
            <w:pPr>
              <w:numPr>
                <w:ilvl w:val="0"/>
                <w:numId w:val="1024"/>
              </w:numPr>
              <w:jc w:val="left"/>
            </w:pPr>
            <w:r>
              <w:t xml:space="preserve">________ of substance is the ratio of the speed of light in a vacuum to the speed of light in a medium.</w:t>
            </w:r>
          </w:p>
          <w:p>
            <w:pPr>
              <w:numPr>
                <w:ilvl w:val="0"/>
                <w:numId w:val="1024"/>
              </w:numPr>
              <w:jc w:val="left"/>
            </w:pPr>
            <w:r>
              <w:t xml:space="preserve">________ of a lens is the reciprocal of the focal length of the lens.</w:t>
            </w:r>
          </w:p>
          <w:p>
            <w:pPr>
              <w:numPr>
                <w:ilvl w:val="0"/>
                <w:numId w:val="1024"/>
              </w:numPr>
              <w:jc w:val="left"/>
            </w:pPr>
            <w:r>
              <w:t xml:space="preserve">The angle between the incidence of rays and ________at the point of incidence is called the angle of incidence.</w:t>
            </w:r>
          </w:p>
          <w:p>
            <w:pPr>
              <w:numPr>
                <w:ilvl w:val="0"/>
                <w:numId w:val="1024"/>
              </w:numPr>
              <w:jc w:val="left"/>
            </w:pPr>
            <w:r>
              <w:t xml:space="preserve">According to the new cartesian sign convention, the object is always placed to the ________ of the mirror.</w:t>
            </w:r>
          </w:p>
          <w:p>
            <w:pPr>
              <w:numPr>
                <w:ilvl w:val="0"/>
                <w:numId w:val="1024"/>
              </w:numPr>
              <w:jc w:val="left"/>
            </w:pPr>
            <w:r>
              <w:t xml:space="preserve">________ is expressed as the ratio of the height of the image to the height of the object.</w:t>
            </w:r>
          </w:p>
          <w:p>
            <w:pPr>
              <w:numPr>
                <w:ilvl w:val="0"/>
                <w:numId w:val="1024"/>
              </w:numPr>
              <w:jc w:val="left"/>
            </w:pPr>
            <w:r>
              <w:t xml:space="preserve">The central point of the lens is known as its ________.</w:t>
            </w:r>
          </w:p>
          <w:p>
            <w:pPr>
              <w:numPr>
                <w:ilvl w:val="0"/>
                <w:numId w:val="1024"/>
              </w:numPr>
              <w:jc w:val="left"/>
            </w:pPr>
            <w:r>
              <w:t xml:space="preserve">If we look into a pool of water, it appears to be ________ deep than it really is.</w:t>
            </w:r>
          </w:p>
          <w:p>
            <w:pPr>
              <w:numPr>
                <w:ilvl w:val="0"/>
                <w:numId w:val="1024"/>
              </w:numPr>
              <w:jc w:val="left"/>
            </w:pPr>
            <w:r>
              <w:t xml:space="preserve">________ is the phenomenon of bouncing back of light into the same medium on striking the surface of any object.</w:t>
            </w:r>
          </w:p>
          <w:p>
            <w:pPr>
              <w:numPr>
                <w:ilvl w:val="0"/>
                <w:numId w:val="1024"/>
              </w:numPr>
              <w:jc w:val="left"/>
            </w:pPr>
            <w:r>
              <w:t xml:space="preserve">The cause of refraction is the change in the ________ of light as it goes from one medium to another.</w:t>
            </w:r>
          </w:p>
          <w:p>
            <w:pPr>
              <w:numPr>
                <w:ilvl w:val="0"/>
                <w:numId w:val="1024"/>
              </w:numPr>
              <w:jc w:val="left"/>
            </w:pPr>
            <w:r>
              <w:t xml:space="preserve">The dentists use ________ mirrors to see large images of the teeth of patients.</w:t>
            </w:r>
          </w:p>
          <w:p>
            <w:pPr>
              <w:numPr>
                <w:ilvl w:val="0"/>
                <w:numId w:val="1024"/>
              </w:numPr>
              <w:jc w:val="left"/>
            </w:pPr>
            <w:r>
              <w:t xml:space="preserve">While going from a rarer to a denser medium, the ray of light bends ________ the normal.</w:t>
            </w:r>
          </w:p>
          <w:p>
            <w:pPr>
              <w:numPr>
                <w:ilvl w:val="0"/>
                <w:numId w:val="1024"/>
              </w:numPr>
              <w:jc w:val="left"/>
            </w:pPr>
            <w:r>
              <w:t xml:space="preserve">A ________ sign in the value of the magnification indicates that the image is real.</w:t>
            </w:r>
          </w:p>
          <w:p>
            <w:pPr>
              <w:numPr>
                <w:ilvl w:val="0"/>
                <w:numId w:val="1024"/>
              </w:numPr>
              <w:jc w:val="left"/>
            </w:pPr>
            <w:r>
              <w:t xml:space="preserve">A positive sign in the value of the magnification indicates that the image is ________.</w:t>
            </w:r>
          </w:p>
          <w:p>
            <w:pPr>
              <w:numPr>
                <w:ilvl w:val="0"/>
                <w:numId w:val="1024"/>
              </w:numPr>
              <w:jc w:val="left"/>
            </w:pPr>
            <w:r>
              <w:t xml:space="preserve">The second law of reflection is also known as ________ law.</w:t>
            </w:r>
          </w:p>
          <w:p>
            <w:pPr>
              <w:numPr>
                <w:ilvl w:val="0"/>
                <w:numId w:val="1024"/>
              </w:numPr>
              <w:jc w:val="left"/>
            </w:pPr>
            <w:r>
              <w:t xml:space="preserve">The SI unit of power of a lens is ________.</w:t>
            </w:r>
          </w:p>
        </w:tc>
        <w:tc>
          <w:tcPr/>
          <w:p>
            <w:pPr>
              <w:pStyle w:val="Compact"/>
              <w:jc w:val="left"/>
            </w:pPr>
            <w:r>
              <w:rPr>
                <w:bCs/>
                <w:b/>
              </w:rPr>
              <w:t xml:space="preserve">[18]</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19</w:t>
            </w:r>
          </w:p>
        </w:tc>
        <w:tc>
          <w:tcPr/>
          <w:p>
            <w:pPr>
              <w:jc w:val="left"/>
            </w:pPr>
            <w:r>
              <w:t xml:space="preserve">Match the following with the correct response</w:t>
            </w:r>
            <w:r>
              <w:t xml:space="preserve"> </w:t>
            </w:r>
            <w:r>
              <w:rPr>
                <w:bCs/>
                <w:b/>
              </w:rPr>
              <w:t xml:space="preserve">:</w:t>
            </w:r>
            <w:r>
              <w:t xml:space="preserve"> </w:t>
            </w:r>
            <w:r>
              <w:drawing>
                <wp:inline>
                  <wp:extent cx="3175000" cy="800100"/>
                  <wp:effectExtent b="0" l="0" r="0" t="0"/>
                  <wp:docPr descr="image" title="" id="27" name="Picture"/>
                  <a:graphic>
                    <a:graphicData uri="http://schemas.openxmlformats.org/drawingml/2006/picture">
                      <pic:pic>
                        <pic:nvPicPr>
                          <pic:cNvPr descr="/home/ubuntu/test-generator-latex/images/bcb5fe4093e8966da9dee04f2a9b2d93.png" id="28" name="Picture"/>
                          <pic:cNvPicPr>
                            <a:picLocks noChangeArrowheads="1" noChangeAspect="1"/>
                          </pic:cNvPicPr>
                        </pic:nvPicPr>
                        <pic:blipFill>
                          <a:blip r:embed="rId26"/>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1 -  D, 2 -  A, 3 -  C, 4 -  B</w:t>
            </w:r>
          </w:p>
          <w:p>
            <w:pPr>
              <w:jc w:val="left"/>
            </w:pPr>
            <w:r>
              <w:t xml:space="preserve">b)</w:t>
            </w:r>
            <w:r>
              <w:t xml:space="preserve"> </w:t>
            </w:r>
            <w:r>
              <w:t xml:space="preserve">1 -  A, 2 -  C, 3 -  B, 4 -  D</w:t>
            </w:r>
          </w:p>
          <w:p>
            <w:pPr>
              <w:jc w:val="left"/>
            </w:pPr>
            <w:r>
              <w:t xml:space="preserve">c)</w:t>
            </w:r>
            <w:r>
              <w:t xml:space="preserve"> </w:t>
            </w:r>
            <w:r>
              <w:t xml:space="preserve">1 -  C, 2 -  B, 3 -  D, 4 -  A</w:t>
            </w:r>
          </w:p>
          <w:p>
            <w:pPr>
              <w:jc w:val="left"/>
            </w:pPr>
            <w:r>
              <w:t xml:space="preserve">d)</w:t>
            </w:r>
            <w:r>
              <w:t xml:space="preserve"> </w:t>
            </w:r>
            <w:r>
              <w:t xml:space="preserve">1 -  B, 2 -  D, 3 -  A, 4 -  C</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Match the following with the correct response</w:t>
            </w:r>
            <w:r>
              <w:t xml:space="preserve"> </w:t>
            </w:r>
            <w:r>
              <w:rPr>
                <w:bCs/>
                <w:b/>
              </w:rPr>
              <w:t xml:space="preserve">:</w:t>
            </w:r>
            <w:r>
              <w:t xml:space="preserve"> </w:t>
            </w:r>
            <w:r>
              <w:drawing>
                <wp:inline>
                  <wp:extent cx="3175000" cy="1282700"/>
                  <wp:effectExtent b="0" l="0" r="0" t="0"/>
                  <wp:docPr descr="image" title="" id="30" name="Picture"/>
                  <a:graphic>
                    <a:graphicData uri="http://schemas.openxmlformats.org/drawingml/2006/picture">
                      <pic:pic>
                        <pic:nvPicPr>
                          <pic:cNvPr descr="/home/ubuntu/test-generator-latex/images/6c68f99c6805c593cf474fffc1694921.png" id="31" name="Picture"/>
                          <pic:cNvPicPr>
                            <a:picLocks noChangeArrowheads="1" noChangeAspect="1"/>
                          </pic:cNvPicPr>
                        </pic:nvPicPr>
                        <pic:blipFill>
                          <a:blip r:embed="rId29"/>
                          <a:stretch>
                            <a:fillRect/>
                          </a:stretch>
                        </pic:blipFill>
                        <pic:spPr bwMode="auto">
                          <a:xfrm>
                            <a:off x="0" y="0"/>
                            <a:ext cx="3175000" cy="1282700"/>
                          </a:xfrm>
                          <a:prstGeom prst="rect">
                            <a:avLst/>
                          </a:prstGeom>
                          <a:noFill/>
                          <a:ln w="9525">
                            <a:noFill/>
                            <a:headEnd/>
                            <a:tailEnd/>
                          </a:ln>
                        </pic:spPr>
                      </pic:pic>
                    </a:graphicData>
                  </a:graphic>
                </wp:inline>
              </w:drawing>
            </w:r>
          </w:p>
          <w:p>
            <w:pPr>
              <w:jc w:val="left"/>
            </w:pPr>
            <w:r>
              <w:t xml:space="preserve">a)</w:t>
            </w:r>
            <w:r>
              <w:t xml:space="preserve"> </w:t>
            </w:r>
            <w:r>
              <w:t xml:space="preserve">1 -  B, 2 -  D, 3 -  A, 4 -  C</w:t>
            </w:r>
          </w:p>
          <w:p>
            <w:pPr>
              <w:jc w:val="left"/>
            </w:pPr>
            <w:r>
              <w:t xml:space="preserve">b)</w:t>
            </w:r>
            <w:r>
              <w:t xml:space="preserve"> </w:t>
            </w:r>
            <w:r>
              <w:t xml:space="preserve">1 -  C, 2 -  B, 3 -  D, 4 -  A</w:t>
            </w:r>
          </w:p>
          <w:p>
            <w:pPr>
              <w:jc w:val="left"/>
            </w:pPr>
            <w:r>
              <w:t xml:space="preserve">c)</w:t>
            </w:r>
            <w:r>
              <w:t xml:space="preserve"> </w:t>
            </w:r>
            <w:r>
              <w:t xml:space="preserve">1 -  A, 2 -  C, 3 -  B, 4 -  D</w:t>
            </w:r>
          </w:p>
          <w:p>
            <w:pPr>
              <w:jc w:val="left"/>
            </w:pPr>
            <w:r>
              <w:t xml:space="preserve">d)</w:t>
            </w:r>
            <w:r>
              <w:t xml:space="preserve"> </w:t>
            </w:r>
            <w:r>
              <w:t xml:space="preserve">1 -  D, 2 -  A, 3 -  C, 4 -  B</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Match the following with the correct response</w:t>
            </w:r>
            <w:r>
              <w:t xml:space="preserve"> </w:t>
            </w:r>
            <w:r>
              <w:rPr>
                <w:bCs/>
                <w:b/>
              </w:rPr>
              <w:t xml:space="preserve">:</w:t>
            </w:r>
            <w:r>
              <w:t xml:space="preserve"> </w:t>
            </w:r>
            <w:r>
              <w:drawing>
                <wp:inline>
                  <wp:extent cx="3175000" cy="1403350"/>
                  <wp:effectExtent b="0" l="0" r="0" t="0"/>
                  <wp:docPr descr="image" title="" id="33" name="Picture"/>
                  <a:graphic>
                    <a:graphicData uri="http://schemas.openxmlformats.org/drawingml/2006/picture">
                      <pic:pic>
                        <pic:nvPicPr>
                          <pic:cNvPr descr="/home/ubuntu/test-generator-latex/images/31fda489f276f062e63ece68e2f5ec7e.png" id="34" name="Picture"/>
                          <pic:cNvPicPr>
                            <a:picLocks noChangeArrowheads="1" noChangeAspect="1"/>
                          </pic:cNvPicPr>
                        </pic:nvPicPr>
                        <pic:blipFill>
                          <a:blip r:embed="rId32"/>
                          <a:stretch>
                            <a:fillRect/>
                          </a:stretch>
                        </pic:blipFill>
                        <pic:spPr bwMode="auto">
                          <a:xfrm>
                            <a:off x="0" y="0"/>
                            <a:ext cx="3175000" cy="1403350"/>
                          </a:xfrm>
                          <a:prstGeom prst="rect">
                            <a:avLst/>
                          </a:prstGeom>
                          <a:noFill/>
                          <a:ln w="9525">
                            <a:noFill/>
                            <a:headEnd/>
                            <a:tailEnd/>
                          </a:ln>
                        </pic:spPr>
                      </pic:pic>
                    </a:graphicData>
                  </a:graphic>
                </wp:inline>
              </w:drawing>
            </w:r>
          </w:p>
          <w:p>
            <w:pPr>
              <w:jc w:val="left"/>
            </w:pPr>
            <w:r>
              <w:t xml:space="preserve">a)</w:t>
            </w:r>
            <w:r>
              <w:t xml:space="preserve"> </w:t>
            </w:r>
            <w:r>
              <w:t xml:space="preserve">1 -  C, 2 -  B, 3 -  D, 4 -  A</w:t>
            </w:r>
          </w:p>
          <w:p>
            <w:pPr>
              <w:jc w:val="left"/>
            </w:pPr>
            <w:r>
              <w:t xml:space="preserve">b)</w:t>
            </w:r>
            <w:r>
              <w:t xml:space="preserve"> </w:t>
            </w:r>
            <w:r>
              <w:t xml:space="preserve">1 -  D, 2 -  A, 3 -  C, 4 -  B</w:t>
            </w:r>
          </w:p>
          <w:p>
            <w:pPr>
              <w:jc w:val="left"/>
            </w:pPr>
            <w:r>
              <w:t xml:space="preserve">c)</w:t>
            </w:r>
            <w:r>
              <w:t xml:space="preserve"> </w:t>
            </w:r>
            <w:r>
              <w:t xml:space="preserve">1 -  B, 2 -  D, 3 -  A, 4 -  C</w:t>
            </w:r>
          </w:p>
          <w:p>
            <w:pPr>
              <w:jc w:val="left"/>
            </w:pPr>
            <w:r>
              <w:t xml:space="preserve">d)</w:t>
            </w:r>
            <w:r>
              <w:t xml:space="preserve"> </w:t>
            </w:r>
            <w:r>
              <w:t xml:space="preserve">1 -  A, 2 -  C, 3 -  B, 4 -  D</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Match the following with the correct response</w:t>
            </w:r>
            <w:r>
              <w:t xml:space="preserve"> </w:t>
            </w:r>
            <w:r>
              <w:rPr>
                <w:bCs/>
                <w:b/>
              </w:rPr>
              <w:t xml:space="preserve">:</w:t>
            </w:r>
            <w:r>
              <w:t xml:space="preserve"> </w:t>
            </w:r>
            <w:r>
              <w:drawing>
                <wp:inline>
                  <wp:extent cx="3175000" cy="1282700"/>
                  <wp:effectExtent b="0" l="0" r="0" t="0"/>
                  <wp:docPr descr="image" title="" id="36" name="Picture"/>
                  <a:graphic>
                    <a:graphicData uri="http://schemas.openxmlformats.org/drawingml/2006/picture">
                      <pic:pic>
                        <pic:nvPicPr>
                          <pic:cNvPr descr="/home/ubuntu/test-generator-latex/images/d113c0c1a6b16743174600b8e9eec760.png" id="37" name="Picture"/>
                          <pic:cNvPicPr>
                            <a:picLocks noChangeArrowheads="1" noChangeAspect="1"/>
                          </pic:cNvPicPr>
                        </pic:nvPicPr>
                        <pic:blipFill>
                          <a:blip r:embed="rId35"/>
                          <a:stretch>
                            <a:fillRect/>
                          </a:stretch>
                        </pic:blipFill>
                        <pic:spPr bwMode="auto">
                          <a:xfrm>
                            <a:off x="0" y="0"/>
                            <a:ext cx="3175000" cy="1282700"/>
                          </a:xfrm>
                          <a:prstGeom prst="rect">
                            <a:avLst/>
                          </a:prstGeom>
                          <a:noFill/>
                          <a:ln w="9525">
                            <a:noFill/>
                            <a:headEnd/>
                            <a:tailEnd/>
                          </a:ln>
                        </pic:spPr>
                      </pic:pic>
                    </a:graphicData>
                  </a:graphic>
                </wp:inline>
              </w:drawing>
            </w:r>
          </w:p>
          <w:p>
            <w:pPr>
              <w:jc w:val="left"/>
            </w:pPr>
            <w:r>
              <w:t xml:space="preserve">a)</w:t>
            </w:r>
            <w:r>
              <w:t xml:space="preserve"> </w:t>
            </w:r>
            <w:r>
              <w:t xml:space="preserve">1 -  A, 2 -  C, 3 -  B, 4 -  D</w:t>
            </w:r>
          </w:p>
          <w:p>
            <w:pPr>
              <w:jc w:val="left"/>
            </w:pPr>
            <w:r>
              <w:t xml:space="preserve">b)</w:t>
            </w:r>
            <w:r>
              <w:t xml:space="preserve"> </w:t>
            </w:r>
            <w:r>
              <w:t xml:space="preserve">1 -  C, 2 -  B, 3 -  D, 4 -  A</w:t>
            </w:r>
          </w:p>
          <w:p>
            <w:pPr>
              <w:jc w:val="left"/>
            </w:pPr>
            <w:r>
              <w:t xml:space="preserve">c)</w:t>
            </w:r>
            <w:r>
              <w:t xml:space="preserve"> </w:t>
            </w:r>
            <w:r>
              <w:t xml:space="preserve">1 -  B, 2 -  D, 3 -  A, 4 -  C</w:t>
            </w:r>
          </w:p>
          <w:p>
            <w:pPr>
              <w:jc w:val="left"/>
            </w:pPr>
            <w:r>
              <w:t xml:space="preserve">d)</w:t>
            </w:r>
            <w:r>
              <w:t xml:space="preserve"> </w:t>
            </w:r>
            <w:r>
              <w:t xml:space="preserve">1 -  D, 2 -  A, 3 -  C, 4 -  B</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Match the following with the correct response</w:t>
            </w:r>
            <w:r>
              <w:t xml:space="preserve"> </w:t>
            </w:r>
            <w:r>
              <w:rPr>
                <w:bCs/>
                <w:b/>
              </w:rPr>
              <w:t xml:space="preserve">:</w:t>
            </w:r>
            <w:r>
              <w:t xml:space="preserve"> </w:t>
            </w:r>
            <w:r>
              <w:drawing>
                <wp:inline>
                  <wp:extent cx="3175000" cy="1136650"/>
                  <wp:effectExtent b="0" l="0" r="0" t="0"/>
                  <wp:docPr descr="image" title="" id="39" name="Picture"/>
                  <a:graphic>
                    <a:graphicData uri="http://schemas.openxmlformats.org/drawingml/2006/picture">
                      <pic:pic>
                        <pic:nvPicPr>
                          <pic:cNvPr descr="/home/ubuntu/test-generator-latex/images/73a85cfe9a0bed6ed41c684660872712.png" id="40" name="Picture"/>
                          <pic:cNvPicPr>
                            <a:picLocks noChangeArrowheads="1" noChangeAspect="1"/>
                          </pic:cNvPicPr>
                        </pic:nvPicPr>
                        <pic:blipFill>
                          <a:blip r:embed="rId38"/>
                          <a:stretch>
                            <a:fillRect/>
                          </a:stretch>
                        </pic:blipFill>
                        <pic:spPr bwMode="auto">
                          <a:xfrm>
                            <a:off x="0" y="0"/>
                            <a:ext cx="3175000" cy="1136650"/>
                          </a:xfrm>
                          <a:prstGeom prst="rect">
                            <a:avLst/>
                          </a:prstGeom>
                          <a:noFill/>
                          <a:ln w="9525">
                            <a:noFill/>
                            <a:headEnd/>
                            <a:tailEnd/>
                          </a:ln>
                        </pic:spPr>
                      </pic:pic>
                    </a:graphicData>
                  </a:graphic>
                </wp:inline>
              </w:drawing>
            </w:r>
          </w:p>
          <w:p>
            <w:pPr>
              <w:jc w:val="left"/>
            </w:pPr>
            <w:r>
              <w:t xml:space="preserve">a)</w:t>
            </w:r>
            <w:r>
              <w:t xml:space="preserve"> </w:t>
            </w:r>
            <w:r>
              <w:t xml:space="preserve">1 -  C, 2 -  B, 3 -  D, 4 -  A</w:t>
            </w:r>
          </w:p>
          <w:p>
            <w:pPr>
              <w:jc w:val="left"/>
            </w:pPr>
            <w:r>
              <w:t xml:space="preserve">b)</w:t>
            </w:r>
            <w:r>
              <w:t xml:space="preserve"> </w:t>
            </w:r>
            <w:r>
              <w:t xml:space="preserve">1 -  A, 2 -  C, 3 -  B, 4 -  D</w:t>
            </w:r>
          </w:p>
          <w:p>
            <w:pPr>
              <w:jc w:val="left"/>
            </w:pPr>
            <w:r>
              <w:t xml:space="preserve">c)</w:t>
            </w:r>
            <w:r>
              <w:t xml:space="preserve"> </w:t>
            </w:r>
            <w:r>
              <w:t xml:space="preserve">1 -  D, 2 -  A, 3 -  C, 4 -  B</w:t>
            </w:r>
          </w:p>
          <w:p>
            <w:pPr>
              <w:jc w:val="left"/>
            </w:pPr>
            <w:r>
              <w:t xml:space="preserve">d)</w:t>
            </w:r>
            <w:r>
              <w:t xml:space="preserve"> </w:t>
            </w:r>
            <w:r>
              <w:t xml:space="preserve">1 -  B, 2 -  D, 3 -  A, 4 -  C</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Match the following with the correct response</w:t>
            </w:r>
            <w:r>
              <w:t xml:space="preserve"> </w:t>
            </w:r>
            <w:r>
              <w:rPr>
                <w:bCs/>
                <w:b/>
              </w:rPr>
              <w:t xml:space="preserve">:</w:t>
            </w:r>
            <w:r>
              <w:t xml:space="preserve"> </w:t>
            </w:r>
            <w:r>
              <w:drawing>
                <wp:inline>
                  <wp:extent cx="3175000" cy="1041400"/>
                  <wp:effectExtent b="0" l="0" r="0" t="0"/>
                  <wp:docPr descr="image" title="" id="42" name="Picture"/>
                  <a:graphic>
                    <a:graphicData uri="http://schemas.openxmlformats.org/drawingml/2006/picture">
                      <pic:pic>
                        <pic:nvPicPr>
                          <pic:cNvPr descr="/home/ubuntu/test-generator-latex/images/e775c9264ed13b7096c389ee2ca114d5.png" id="43" name="Picture"/>
                          <pic:cNvPicPr>
                            <a:picLocks noChangeArrowheads="1" noChangeAspect="1"/>
                          </pic:cNvPicPr>
                        </pic:nvPicPr>
                        <pic:blipFill>
                          <a:blip r:embed="rId41"/>
                          <a:stretch>
                            <a:fillRect/>
                          </a:stretch>
                        </pic:blipFill>
                        <pic:spPr bwMode="auto">
                          <a:xfrm>
                            <a:off x="0" y="0"/>
                            <a:ext cx="3175000" cy="1041400"/>
                          </a:xfrm>
                          <a:prstGeom prst="rect">
                            <a:avLst/>
                          </a:prstGeom>
                          <a:noFill/>
                          <a:ln w="9525">
                            <a:noFill/>
                            <a:headEnd/>
                            <a:tailEnd/>
                          </a:ln>
                        </pic:spPr>
                      </pic:pic>
                    </a:graphicData>
                  </a:graphic>
                </wp:inline>
              </w:drawing>
            </w:r>
          </w:p>
          <w:p>
            <w:pPr>
              <w:jc w:val="left"/>
            </w:pPr>
            <w:r>
              <w:t xml:space="preserve">a)</w:t>
            </w:r>
            <w:r>
              <w:t xml:space="preserve"> </w:t>
            </w:r>
            <w:r>
              <w:t xml:space="preserve">1 -  A, 2 -  C, 3 -  B, 4 -  D</w:t>
            </w:r>
          </w:p>
          <w:p>
            <w:pPr>
              <w:jc w:val="left"/>
            </w:pPr>
            <w:r>
              <w:t xml:space="preserve">b)</w:t>
            </w:r>
            <w:r>
              <w:t xml:space="preserve"> </w:t>
            </w:r>
            <w:r>
              <w:t xml:space="preserve">1 -  D, 2 -  A, 3 -  C, 4 -  B</w:t>
            </w:r>
          </w:p>
          <w:p>
            <w:pPr>
              <w:jc w:val="left"/>
            </w:pPr>
            <w:r>
              <w:t xml:space="preserve">c)</w:t>
            </w:r>
            <w:r>
              <w:t xml:space="preserve"> </w:t>
            </w:r>
            <w:r>
              <w:t xml:space="preserve">1 -  C, 2 -  B, 3 -  D, 4 -  A</w:t>
            </w:r>
          </w:p>
          <w:p>
            <w:pPr>
              <w:jc w:val="left"/>
            </w:pPr>
            <w:r>
              <w:t xml:space="preserve">d)</w:t>
            </w:r>
            <w:r>
              <w:t xml:space="preserve"> </w:t>
            </w:r>
            <w:r>
              <w:t xml:space="preserve">1 -  B, 2 -  D, 3 -  A, 4 -  C</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Match the following with the correct response</w:t>
            </w:r>
            <w:r>
              <w:t xml:space="preserve"> </w:t>
            </w:r>
            <w:r>
              <w:rPr>
                <w:bCs/>
                <w:b/>
              </w:rPr>
              <w:t xml:space="preserve">:</w:t>
            </w:r>
            <w:r>
              <w:t xml:space="preserve"> </w:t>
            </w:r>
            <w:r>
              <w:drawing>
                <wp:inline>
                  <wp:extent cx="3175000" cy="1282700"/>
                  <wp:effectExtent b="0" l="0" r="0" t="0"/>
                  <wp:docPr descr="image" title="" id="45" name="Picture"/>
                  <a:graphic>
                    <a:graphicData uri="http://schemas.openxmlformats.org/drawingml/2006/picture">
                      <pic:pic>
                        <pic:nvPicPr>
                          <pic:cNvPr descr="/home/ubuntu/test-generator-latex/images/8ec7764b5eb628544ea71b5429f997fb.png" id="46" name="Picture"/>
                          <pic:cNvPicPr>
                            <a:picLocks noChangeArrowheads="1" noChangeAspect="1"/>
                          </pic:cNvPicPr>
                        </pic:nvPicPr>
                        <pic:blipFill>
                          <a:blip r:embed="rId44"/>
                          <a:stretch>
                            <a:fillRect/>
                          </a:stretch>
                        </pic:blipFill>
                        <pic:spPr bwMode="auto">
                          <a:xfrm>
                            <a:off x="0" y="0"/>
                            <a:ext cx="3175000" cy="1282700"/>
                          </a:xfrm>
                          <a:prstGeom prst="rect">
                            <a:avLst/>
                          </a:prstGeom>
                          <a:noFill/>
                          <a:ln w="9525">
                            <a:noFill/>
                            <a:headEnd/>
                            <a:tailEnd/>
                          </a:ln>
                        </pic:spPr>
                      </pic:pic>
                    </a:graphicData>
                  </a:graphic>
                </wp:inline>
              </w:drawing>
            </w:r>
          </w:p>
          <w:p>
            <w:pPr>
              <w:jc w:val="left"/>
            </w:pPr>
            <w:r>
              <w:t xml:space="preserve">a)</w:t>
            </w:r>
            <w:r>
              <w:t xml:space="preserve"> </w:t>
            </w:r>
            <w:r>
              <w:t xml:space="preserve">1 -  C, 2 -  B, 3 -  D, 4 -  A</w:t>
            </w:r>
          </w:p>
          <w:p>
            <w:pPr>
              <w:jc w:val="left"/>
            </w:pPr>
            <w:r>
              <w:t xml:space="preserve">b)</w:t>
            </w:r>
            <w:r>
              <w:t xml:space="preserve"> </w:t>
            </w:r>
            <w:r>
              <w:t xml:space="preserve">1 -  A, 2 -  C, 3 -  B, 4 -  D</w:t>
            </w:r>
          </w:p>
          <w:p>
            <w:pPr>
              <w:jc w:val="left"/>
            </w:pPr>
            <w:r>
              <w:t xml:space="preserve">c)</w:t>
            </w:r>
            <w:r>
              <w:t xml:space="preserve"> </w:t>
            </w:r>
            <w:r>
              <w:t xml:space="preserve">1 -  D, 2 -  A, 3 -  C, 4 -  B</w:t>
            </w:r>
          </w:p>
          <w:p>
            <w:pPr>
              <w:jc w:val="left"/>
            </w:pPr>
            <w:r>
              <w:t xml:space="preserve">d)</w:t>
            </w:r>
            <w:r>
              <w:t xml:space="preserve"> </w:t>
            </w:r>
            <w:r>
              <w:t xml:space="preserve">1 -  B, 2 -  D, 3 -  A, 4 -  C</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Match the following with the correct response</w:t>
            </w:r>
            <w:r>
              <w:t xml:space="preserve"> </w:t>
            </w:r>
            <w:r>
              <w:rPr>
                <w:bCs/>
                <w:b/>
              </w:rPr>
              <w:t xml:space="preserve">:</w:t>
            </w:r>
            <w:r>
              <w:t xml:space="preserve"> </w:t>
            </w:r>
            <w:r>
              <w:drawing>
                <wp:inline>
                  <wp:extent cx="3175000" cy="800100"/>
                  <wp:effectExtent b="0" l="0" r="0" t="0"/>
                  <wp:docPr descr="image" title="" id="48" name="Picture"/>
                  <a:graphic>
                    <a:graphicData uri="http://schemas.openxmlformats.org/drawingml/2006/picture">
                      <pic:pic>
                        <pic:nvPicPr>
                          <pic:cNvPr descr="/home/ubuntu/test-generator-latex/images/aa52c71cbb826c3dd1bd0ee055934692.png" id="49" name="Picture"/>
                          <pic:cNvPicPr>
                            <a:picLocks noChangeArrowheads="1" noChangeAspect="1"/>
                          </pic:cNvPicPr>
                        </pic:nvPicPr>
                        <pic:blipFill>
                          <a:blip r:embed="rId47"/>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a)</w:t>
            </w:r>
            <w:r>
              <w:t xml:space="preserve"> </w:t>
            </w:r>
            <w:r>
              <w:t xml:space="preserve">1 -  C, 2 -  B, 3 -  D, 4 -  A</w:t>
            </w:r>
          </w:p>
          <w:p>
            <w:pPr>
              <w:jc w:val="left"/>
            </w:pPr>
            <w:r>
              <w:t xml:space="preserve">b)</w:t>
            </w:r>
            <w:r>
              <w:t xml:space="preserve"> </w:t>
            </w:r>
            <w:r>
              <w:t xml:space="preserve">1 -  A, 2 -  C, 3 -  B, 4 -  D</w:t>
            </w:r>
          </w:p>
          <w:p>
            <w:pPr>
              <w:jc w:val="left"/>
            </w:pPr>
            <w:r>
              <w:t xml:space="preserve">c)</w:t>
            </w:r>
            <w:r>
              <w:t xml:space="preserve"> </w:t>
            </w:r>
            <w:r>
              <w:t xml:space="preserve">1 -  D, 2 -  A, 3 -  C, 4 -  B</w:t>
            </w:r>
          </w:p>
          <w:p>
            <w:pPr>
              <w:jc w:val="left"/>
            </w:pPr>
            <w:r>
              <w:t xml:space="preserve">d)</w:t>
            </w:r>
            <w:r>
              <w:t xml:space="preserve"> </w:t>
            </w:r>
            <w:r>
              <w:t xml:space="preserve">1 -  B, 2 -  D, 3 -  A, 4 -  C</w:t>
            </w:r>
          </w:p>
        </w:tc>
        <w:tc>
          <w:tcPr/>
          <w:p>
            <w:pPr>
              <w:pStyle w:val="Compact"/>
              <w:jc w:val="left"/>
            </w:pPr>
            <w:r>
              <w:rPr>
                <w:bCs/>
                <w:b/>
              </w:rPr>
              <w:t xml:space="preserve">[1]</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27</w:t>
            </w:r>
          </w:p>
        </w:tc>
        <w:tc>
          <w:tcPr/>
          <w:p>
            <w:pPr>
              <w:jc w:val="left"/>
            </w:pPr>
            <w:r>
              <w:t xml:space="preserve">In an experiment to determine the focal length of a convex lens, a student obtained the image of a distant window on the screen. To determine the focal length of the lens, she should measure the distance between the _____.</w:t>
            </w:r>
          </w:p>
          <w:p>
            <w:pPr>
              <w:jc w:val="left"/>
            </w:pPr>
            <w:r>
              <w:t xml:space="preserve">a)</w:t>
            </w:r>
            <w:r>
              <w:t xml:space="preserve"> </w:t>
            </w:r>
            <w:r>
              <w:t xml:space="preserve">None of these</w:t>
            </w:r>
          </w:p>
          <w:p>
            <w:pPr>
              <w:jc w:val="left"/>
            </w:pPr>
            <w:r>
              <w:t xml:space="preserve">b)</w:t>
            </w:r>
            <w:r>
              <w:t xml:space="preserve"> </w:t>
            </w:r>
            <w:r>
              <w:t xml:space="preserve">lens and the window only</w:t>
            </w:r>
          </w:p>
          <w:p>
            <w:pPr>
              <w:jc w:val="left"/>
            </w:pPr>
            <w:r>
              <w:t xml:space="preserve">c)</w:t>
            </w:r>
            <w:r>
              <w:t xml:space="preserve"> </w:t>
            </w:r>
            <w:r>
              <w:t xml:space="preserve">lens and screen only</w:t>
            </w:r>
          </w:p>
          <w:p>
            <w:pPr>
              <w:jc w:val="left"/>
            </w:pPr>
            <w:r>
              <w:t xml:space="preserve">d)</w:t>
            </w:r>
            <w:r>
              <w:t xml:space="preserve"> </w:t>
            </w:r>
            <w:r>
              <w:t xml:space="preserve">screen and the window only</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When a lemon kept in water in a bowl is viewed from outside, it appears ________ than its actual size.</w:t>
            </w:r>
          </w:p>
          <w:p>
            <w:pPr>
              <w:jc w:val="left"/>
            </w:pPr>
            <w:r>
              <w:t xml:space="preserve">a)</w:t>
            </w:r>
            <w:r>
              <w:t xml:space="preserve"> </w:t>
            </w:r>
            <w:r>
              <w:t xml:space="preserve">None of these</w:t>
            </w:r>
          </w:p>
          <w:p>
            <w:pPr>
              <w:jc w:val="left"/>
            </w:pPr>
            <w:r>
              <w:t xml:space="preserve">b)</w:t>
            </w:r>
            <w:r>
              <w:t xml:space="preserve"> </w:t>
            </w:r>
            <w:r>
              <w:t xml:space="preserve">Smaller</w:t>
            </w:r>
          </w:p>
          <w:p>
            <w:pPr>
              <w:jc w:val="left"/>
            </w:pPr>
            <w:r>
              <w:t xml:space="preserve">c)</w:t>
            </w:r>
            <w:r>
              <w:t xml:space="preserve"> </w:t>
            </w:r>
            <w:r>
              <w:t xml:space="preserve">Larger</w:t>
            </w:r>
          </w:p>
          <w:p>
            <w:pPr>
              <w:jc w:val="left"/>
            </w:pPr>
            <w:r>
              <w:t xml:space="preserve">d)</w:t>
            </w:r>
            <w:r>
              <w:t xml:space="preserve"> </w:t>
            </w:r>
            <w:r>
              <w:t xml:space="preserve">Same</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Magnification produced by a rearview mirror fitted in vehicles ________.</w:t>
            </w:r>
          </w:p>
          <w:p>
            <w:pPr>
              <w:jc w:val="left"/>
            </w:pPr>
            <w:r>
              <w:t xml:space="preserve">a)</w:t>
            </w:r>
            <w:r>
              <w:t xml:space="preserve"> </w:t>
            </w:r>
            <w:r>
              <w:t xml:space="preserve">equal to 1</w:t>
            </w:r>
          </w:p>
          <w:p>
            <w:pPr>
              <w:jc w:val="left"/>
            </w:pPr>
            <w:r>
              <w:t xml:space="preserve">b)</w:t>
            </w:r>
            <w:r>
              <w:t xml:space="preserve"> </w:t>
            </w:r>
            <w:r>
              <w:t xml:space="preserve">greater than 1</w:t>
            </w:r>
          </w:p>
          <w:p>
            <w:pPr>
              <w:jc w:val="left"/>
            </w:pPr>
            <w:r>
              <w:t xml:space="preserve">c)</w:t>
            </w:r>
            <w:r>
              <w:t xml:space="preserve"> </w:t>
            </w:r>
            <w:r>
              <w:t xml:space="preserve">none of these</w:t>
            </w:r>
          </w:p>
          <w:p>
            <w:pPr>
              <w:jc w:val="left"/>
            </w:pPr>
            <w:r>
              <w:t xml:space="preserve">d)</w:t>
            </w:r>
            <w:r>
              <w:t xml:space="preserve"> </w:t>
            </w:r>
            <w:r>
              <w:t xml:space="preserve">less than 1</w:t>
            </w:r>
          </w:p>
        </w:tc>
        <w:tc>
          <w:tcPr/>
          <w:p>
            <w:pPr>
              <w:pStyle w:val="Compact"/>
              <w:jc w:val="left"/>
            </w:pPr>
            <w:r>
              <w:rPr>
                <w:bCs/>
                <w:b/>
              </w:rPr>
              <w:t xml:space="preserve">[1]</w:t>
            </w:r>
          </w:p>
        </w:tc>
      </w:tr>
      <w:tr>
        <w:tc>
          <w:tcPr/>
          <w:p>
            <w:pPr>
              <w:pStyle w:val="Compact"/>
            </w:pPr>
          </w:p>
        </w:tc>
        <w:tc>
          <w:tcPr/>
          <w:p>
            <w:pPr>
              <w:jc w:val="left"/>
            </w:pPr>
            <w:r>
              <w:rPr>
                <w:bCs/>
                <w:b/>
              </w:rPr>
              <w:t xml:space="preserve">Section F</w:t>
            </w:r>
          </w:p>
        </w:tc>
        <w:tc>
          <w:tcPr/>
          <w:p>
            <w:pPr>
              <w:pStyle w:val="Compact"/>
            </w:pPr>
          </w:p>
        </w:tc>
      </w:tr>
      <w:tr>
        <w:tc>
          <w:tcPr/>
          <w:p>
            <w:pPr>
              <w:pStyle w:val="Compact"/>
              <w:jc w:val="left"/>
            </w:pPr>
            <w:r>
              <w:t xml:space="preserve">30</w:t>
            </w:r>
          </w:p>
        </w:tc>
        <w:tc>
          <w:tcPr/>
          <w:p>
            <w:pPr>
              <w:jc w:val="left"/>
            </w:pPr>
            <w:r>
              <w:t xml:space="preserve">Given below are few steps (not in proper sequence) followed in the determination of the focal length of a given convex lens by obtaining a sharp image of a distant object:</w:t>
            </w:r>
          </w:p>
          <w:p>
            <w:pPr>
              <w:numPr>
                <w:ilvl w:val="0"/>
                <w:numId w:val="1043"/>
              </w:numPr>
              <w:jc w:val="left"/>
            </w:pPr>
            <w:r>
              <w:t xml:space="preserve">Measure the distance between the lens and screen</w:t>
            </w:r>
          </w:p>
          <w:p>
            <w:pPr>
              <w:numPr>
                <w:ilvl w:val="0"/>
                <w:numId w:val="1043"/>
              </w:numPr>
              <w:jc w:val="left"/>
            </w:pPr>
            <w:r>
              <w:t xml:space="preserve">Adjust the position of the lens to form a sharp image</w:t>
            </w:r>
          </w:p>
          <w:p>
            <w:pPr>
              <w:numPr>
                <w:ilvl w:val="0"/>
                <w:numId w:val="1043"/>
              </w:numPr>
              <w:jc w:val="left"/>
            </w:pPr>
            <w:r>
              <w:t xml:space="preserve">Select a suitable distant object</w:t>
            </w:r>
          </w:p>
          <w:p>
            <w:pPr>
              <w:numPr>
                <w:ilvl w:val="0"/>
                <w:numId w:val="1043"/>
              </w:numPr>
              <w:jc w:val="left"/>
            </w:pPr>
            <w:r>
              <w:t xml:space="preserve">Hold the lens between the object and the screen with its faces parallel to the screen</w:t>
            </w:r>
          </w:p>
          <w:p>
            <w:pPr>
              <w:jc w:val="left"/>
            </w:pPr>
            <w:r>
              <w:t xml:space="preserve">The correct sequences of steps for determination of focal length are:</w:t>
            </w:r>
          </w:p>
          <w:p>
            <w:pPr>
              <w:jc w:val="left"/>
            </w:pPr>
            <w:r>
              <w:t xml:space="preserve">a)</w:t>
            </w:r>
            <w:r>
              <w:t xml:space="preserve"> </w:t>
            </w:r>
            <w:r>
              <w:t xml:space="preserve">C, D, B, A</w:t>
            </w:r>
          </w:p>
          <w:p>
            <w:pPr>
              <w:jc w:val="left"/>
            </w:pPr>
            <w:r>
              <w:t xml:space="preserve">b)</w:t>
            </w:r>
            <w:r>
              <w:t xml:space="preserve"> </w:t>
            </w:r>
            <w:r>
              <w:t xml:space="preserve">C, A, B, D</w:t>
            </w:r>
          </w:p>
          <w:p>
            <w:pPr>
              <w:jc w:val="left"/>
            </w:pPr>
            <w:r>
              <w:t xml:space="preserve">c)</w:t>
            </w:r>
            <w:r>
              <w:t xml:space="preserve"> </w:t>
            </w:r>
            <w:r>
              <w:t xml:space="preserve">A, B, C, D</w:t>
            </w:r>
          </w:p>
          <w:p>
            <w:pPr>
              <w:jc w:val="left"/>
            </w:pPr>
            <w:r>
              <w:t xml:space="preserve">d)</w:t>
            </w:r>
            <w:r>
              <w:t xml:space="preserve"> </w:t>
            </w:r>
            <w:r>
              <w:t xml:space="preserve">C, A, D, B</w:t>
            </w:r>
          </w:p>
        </w:tc>
        <w:tc>
          <w:tcPr/>
          <w:p>
            <w:pPr>
              <w:pStyle w:val="Compact"/>
              <w:jc w:val="left"/>
            </w:pPr>
            <w:r>
              <w:rPr>
                <w:bCs/>
                <w:b/>
              </w:rPr>
              <w:t xml:space="preserve">[1]</w:t>
            </w:r>
          </w:p>
        </w:tc>
      </w:tr>
      <w:tr>
        <w:tc>
          <w:tcPr/>
          <w:p>
            <w:pPr>
              <w:pStyle w:val="Compact"/>
            </w:pPr>
          </w:p>
        </w:tc>
        <w:tc>
          <w:tcPr/>
          <w:p>
            <w:pPr>
              <w:jc w:val="left"/>
            </w:pPr>
            <w:r>
              <w:rPr>
                <w:bCs/>
                <w:b/>
              </w:rPr>
              <w:t xml:space="preserve">Section G</w:t>
            </w:r>
          </w:p>
        </w:tc>
        <w:tc>
          <w:tcPr/>
          <w:p>
            <w:pPr>
              <w:pStyle w:val="Compact"/>
            </w:pPr>
          </w:p>
        </w:tc>
      </w:tr>
      <w:tr>
        <w:tc>
          <w:tcPr/>
          <w:p>
            <w:pPr>
              <w:pStyle w:val="Compact"/>
              <w:jc w:val="left"/>
            </w:pPr>
            <w:r>
              <w:t xml:space="preserve">31</w:t>
            </w:r>
          </w:p>
        </w:tc>
        <w:tc>
          <w:tcPr/>
          <w:p>
            <w:pPr>
              <w:jc w:val="left"/>
            </w:pPr>
            <w:r>
              <w:rPr>
                <w:bCs/>
                <w:b/>
              </w:rPr>
              <w:t xml:space="preserve">Statement I</w:t>
            </w:r>
            <w:r>
              <w:t xml:space="preserve"> </w:t>
            </w:r>
            <w:r>
              <w:t xml:space="preserve">-  A real image is always inverted.</w:t>
            </w:r>
            <w:r>
              <w:t xml:space="preserve"> </w:t>
            </w:r>
            <w:r>
              <w:rPr>
                <w:bCs/>
                <w:b/>
              </w:rPr>
              <w:t xml:space="preserve">Statement II</w:t>
            </w:r>
            <w:r>
              <w:t xml:space="preserve"> </w:t>
            </w:r>
            <w:r>
              <w:t xml:space="preserve">-   A virtual image is always erect.</w:t>
            </w:r>
          </w:p>
          <w:p>
            <w:pPr>
              <w:jc w:val="left"/>
            </w:pPr>
            <w:r>
              <w:t xml:space="preserve">a)</w:t>
            </w:r>
            <w:r>
              <w:t xml:space="preserve"> </w:t>
            </w:r>
            <w:r>
              <w:t xml:space="preserve">Both statements are correct.</w:t>
            </w:r>
          </w:p>
          <w:p>
            <w:pPr>
              <w:jc w:val="left"/>
            </w:pPr>
            <w:r>
              <w:t xml:space="preserve">b)</w:t>
            </w:r>
            <w:r>
              <w:t xml:space="preserve"> </w:t>
            </w:r>
            <w:r>
              <w:t xml:space="preserve">Both statements are wrong.</w:t>
            </w:r>
          </w:p>
          <w:p>
            <w:pPr>
              <w:jc w:val="left"/>
            </w:pPr>
            <w:r>
              <w:t xml:space="preserve">c)</w:t>
            </w:r>
            <w:r>
              <w:t xml:space="preserve"> </w:t>
            </w:r>
            <w:r>
              <w:t xml:space="preserve">Statement I is true.</w:t>
            </w:r>
          </w:p>
          <w:p>
            <w:pPr>
              <w:jc w:val="left"/>
            </w:pPr>
            <w:r>
              <w:t xml:space="preserve">d)</w:t>
            </w:r>
            <w:r>
              <w:t xml:space="preserve"> </w:t>
            </w:r>
            <w:r>
              <w:t xml:space="preserve">Statement II is true.</w:t>
            </w:r>
          </w:p>
        </w:tc>
        <w:tc>
          <w:tcPr/>
          <w:p>
            <w:pPr>
              <w:pStyle w:val="Compact"/>
              <w:jc w:val="left"/>
            </w:pPr>
            <w:r>
              <w:rPr>
                <w:bCs/>
                <w:b/>
              </w:rPr>
              <w:t xml:space="preserve">[1]</w:t>
            </w:r>
          </w:p>
        </w:tc>
      </w:tr>
      <w:tr>
        <w:tc>
          <w:tcPr/>
          <w:p>
            <w:pPr>
              <w:pStyle w:val="Compact"/>
            </w:pPr>
          </w:p>
        </w:tc>
        <w:tc>
          <w:tcPr/>
          <w:p>
            <w:pPr>
              <w:jc w:val="left"/>
            </w:pPr>
            <w:r>
              <w:rPr>
                <w:bCs/>
                <w:b/>
              </w:rPr>
              <w:t xml:space="preserve">Section H</w:t>
            </w:r>
          </w:p>
        </w:tc>
        <w:tc>
          <w:tcPr/>
          <w:p>
            <w:pPr>
              <w:pStyle w:val="Compact"/>
            </w:pPr>
          </w:p>
        </w:tc>
      </w:tr>
      <w:tr>
        <w:tc>
          <w:tcPr/>
          <w:p>
            <w:pPr>
              <w:pStyle w:val="Compact"/>
              <w:jc w:val="left"/>
            </w:pPr>
            <w:r>
              <w:t xml:space="preserve">32</w:t>
            </w:r>
          </w:p>
        </w:tc>
        <w:tc>
          <w:tcPr/>
          <w:p>
            <w:pPr>
              <w:jc w:val="left"/>
            </w:pPr>
            <w:r>
              <w:rPr>
                <w:bCs/>
                <w:b/>
              </w:rPr>
              <w:t xml:space="preserve">Read the following and answer any four questions:</w:t>
            </w:r>
            <w:r>
              <w:t xml:space="preserve"> </w:t>
            </w:r>
            <w:r>
              <w:t xml:space="preserve">While dealing with the reflection of light by spherical mirror set of sign convention is followed. In this convention, the pole (P) of the mirror is taken as the origin. The object is placed to the left of the mirror. All distance measured to the right of the origin is taken positively. Distance to the left is measured negative. All distance parallel to the principle is measured from the pole.</w:t>
            </w:r>
            <w:r>
              <w:t xml:space="preserve"> </w:t>
            </w:r>
            <w:r>
              <w:drawing>
                <wp:inline>
                  <wp:extent cx="1536700" cy="1168400"/>
                  <wp:effectExtent b="0" l="0" r="0" t="0"/>
                  <wp:docPr descr="image" title="" id="51" name="Picture"/>
                  <a:graphic>
                    <a:graphicData uri="http://schemas.openxmlformats.org/drawingml/2006/picture">
                      <pic:pic>
                        <pic:nvPicPr>
                          <pic:cNvPr descr="/home/ubuntu/test-generator-latex/images/bab0fc4db4eda164e64109c5579bce9e.png" id="52" name="Picture"/>
                          <pic:cNvPicPr>
                            <a:picLocks noChangeArrowheads="1" noChangeAspect="1"/>
                          </pic:cNvPicPr>
                        </pic:nvPicPr>
                        <pic:blipFill>
                          <a:blip r:embed="rId50"/>
                          <a:stretch>
                            <a:fillRect/>
                          </a:stretch>
                        </pic:blipFill>
                        <pic:spPr bwMode="auto">
                          <a:xfrm>
                            <a:off x="0" y="0"/>
                            <a:ext cx="1536700" cy="1168400"/>
                          </a:xfrm>
                          <a:prstGeom prst="rect">
                            <a:avLst/>
                          </a:prstGeom>
                          <a:noFill/>
                          <a:ln w="9525">
                            <a:noFill/>
                            <a:headEnd/>
                            <a:tailEnd/>
                          </a:ln>
                        </pic:spPr>
                      </pic:pic>
                    </a:graphicData>
                  </a:graphic>
                </wp:inline>
              </w:drawing>
            </w:r>
          </w:p>
          <w:p>
            <w:pPr>
              <w:numPr>
                <w:ilvl w:val="0"/>
                <w:numId w:val="1044"/>
              </w:numPr>
              <w:jc w:val="left"/>
            </w:pPr>
            <w:r>
              <w:t xml:space="preserve">Linear magnification produced by a concave mirror may be</w:t>
            </w:r>
          </w:p>
          <w:p>
            <w:pPr>
              <w:numPr>
                <w:ilvl w:val="1"/>
                <w:numId w:val="1045"/>
              </w:numPr>
              <w:jc w:val="left"/>
            </w:pPr>
            <w:r>
              <w:t xml:space="preserve">less than 1 or equal to 1</w:t>
            </w:r>
          </w:p>
          <w:p>
            <w:pPr>
              <w:numPr>
                <w:ilvl w:val="1"/>
                <w:numId w:val="1045"/>
              </w:numPr>
              <w:jc w:val="left"/>
            </w:pPr>
            <w:r>
              <w:t xml:space="preserve">more than 1 or equal to 1</w:t>
            </w:r>
          </w:p>
          <w:p>
            <w:pPr>
              <w:numPr>
                <w:ilvl w:val="1"/>
                <w:numId w:val="1045"/>
              </w:numPr>
              <w:jc w:val="left"/>
            </w:pPr>
            <w:r>
              <w:t xml:space="preserve">less than 1, more than 1 or equal to 1</w:t>
            </w:r>
          </w:p>
          <w:p>
            <w:pPr>
              <w:numPr>
                <w:ilvl w:val="1"/>
                <w:numId w:val="1045"/>
              </w:numPr>
              <w:jc w:val="left"/>
            </w:pPr>
            <w:r>
              <w:t xml:space="preserve">less than 1 or more than 1</w:t>
            </w:r>
          </w:p>
          <w:p>
            <w:pPr>
              <w:numPr>
                <w:ilvl w:val="0"/>
                <w:numId w:val="1044"/>
              </w:numPr>
              <w:jc w:val="left"/>
            </w:pPr>
            <w:r>
              <w:t xml:space="preserve">Magnification produced by a plane mirror</w:t>
            </w:r>
          </w:p>
          <w:p>
            <w:pPr>
              <w:numPr>
                <w:ilvl w:val="1"/>
                <w:numId w:val="1046"/>
              </w:numPr>
              <w:jc w:val="left"/>
            </w:pPr>
            <w:r>
              <w:t xml:space="preserve">less than one</w:t>
            </w:r>
          </w:p>
          <w:p>
            <w:pPr>
              <w:numPr>
                <w:ilvl w:val="1"/>
                <w:numId w:val="1046"/>
              </w:numPr>
              <w:jc w:val="left"/>
            </w:pPr>
            <w:r>
              <w:t xml:space="preserve">greater than one</w:t>
            </w:r>
          </w:p>
          <w:p>
            <w:pPr>
              <w:numPr>
                <w:ilvl w:val="1"/>
                <w:numId w:val="1046"/>
              </w:numPr>
              <w:jc w:val="left"/>
            </w:pPr>
            <w:r>
              <w:t xml:space="preserve">zero</w:t>
            </w:r>
          </w:p>
          <w:p>
            <w:pPr>
              <w:numPr>
                <w:ilvl w:val="1"/>
                <w:numId w:val="1046"/>
              </w:numPr>
              <w:jc w:val="left"/>
            </w:pPr>
            <w:r>
              <w:t xml:space="preserve">equal to one</w:t>
            </w:r>
          </w:p>
          <w:p>
            <w:pPr>
              <w:numPr>
                <w:ilvl w:val="0"/>
                <w:numId w:val="1044"/>
              </w:numPr>
              <w:jc w:val="left"/>
            </w:pPr>
            <w:r>
              <w:t xml:space="preserve">If the magnification of -  1 is to be obtained by using a converging mirror, then the object has to be placed</w:t>
            </w:r>
          </w:p>
          <w:p>
            <w:pPr>
              <w:numPr>
                <w:ilvl w:val="1"/>
                <w:numId w:val="1047"/>
              </w:numPr>
              <w:jc w:val="left"/>
            </w:pPr>
            <w:r>
              <w:t xml:space="preserve">between pole and focus</w:t>
            </w:r>
          </w:p>
          <w:p>
            <w:pPr>
              <w:numPr>
                <w:ilvl w:val="1"/>
                <w:numId w:val="1047"/>
              </w:numPr>
              <w:jc w:val="left"/>
            </w:pPr>
            <w:r>
              <w:t xml:space="preserve">at the centre of curvature</w:t>
            </w:r>
          </w:p>
          <w:p>
            <w:pPr>
              <w:numPr>
                <w:ilvl w:val="1"/>
                <w:numId w:val="1047"/>
              </w:numPr>
              <w:jc w:val="left"/>
            </w:pPr>
            <w:r>
              <w:t xml:space="preserve">beyond the centre of curvature</w:t>
            </w:r>
          </w:p>
          <w:p>
            <w:pPr>
              <w:numPr>
                <w:ilvl w:val="1"/>
                <w:numId w:val="1047"/>
              </w:numPr>
              <w:jc w:val="left"/>
            </w:pPr>
            <w:r>
              <w:t xml:space="preserve">at infinity</w:t>
            </w:r>
          </w:p>
          <w:p>
            <w:pPr>
              <w:numPr>
                <w:ilvl w:val="0"/>
                <w:numId w:val="1044"/>
              </w:numPr>
              <w:jc w:val="left"/>
            </w:pPr>
            <w:r>
              <w:t xml:space="preserve">The ratio of the height of an image to the height of an object known as</w:t>
            </w:r>
          </w:p>
          <w:p>
            <w:pPr>
              <w:numPr>
                <w:ilvl w:val="1"/>
                <w:numId w:val="1048"/>
              </w:numPr>
              <w:jc w:val="left"/>
            </w:pPr>
            <w:r>
              <w:t xml:space="preserve">magnification</w:t>
            </w:r>
          </w:p>
          <w:p>
            <w:pPr>
              <w:numPr>
                <w:ilvl w:val="1"/>
                <w:numId w:val="1048"/>
              </w:numPr>
              <w:jc w:val="left"/>
            </w:pPr>
            <w:r>
              <w:t xml:space="preserve">lateral displacement</w:t>
            </w:r>
          </w:p>
          <w:p>
            <w:pPr>
              <w:numPr>
                <w:ilvl w:val="1"/>
                <w:numId w:val="1048"/>
              </w:numPr>
              <w:jc w:val="left"/>
            </w:pPr>
            <w:r>
              <w:t xml:space="preserve">refractive index</w:t>
            </w:r>
          </w:p>
          <w:p>
            <w:pPr>
              <w:numPr>
                <w:ilvl w:val="1"/>
                <w:numId w:val="1048"/>
              </w:numPr>
              <w:jc w:val="left"/>
            </w:pPr>
            <w:r>
              <w:t xml:space="preserve">none of the above</w:t>
            </w:r>
          </w:p>
          <w:p>
            <w:pPr>
              <w:numPr>
                <w:ilvl w:val="0"/>
                <w:numId w:val="1044"/>
              </w:numPr>
              <w:jc w:val="left"/>
            </w:pPr>
            <w:r>
              <w:t xml:space="preserve">If the magnification has a plus sign then the image is ________ and ________.</w:t>
            </w:r>
          </w:p>
          <w:p>
            <w:pPr>
              <w:numPr>
                <w:ilvl w:val="1"/>
                <w:numId w:val="1049"/>
              </w:numPr>
              <w:jc w:val="left"/>
            </w:pPr>
            <w:r>
              <w:t xml:space="preserve">virtual; erect</w:t>
            </w:r>
          </w:p>
          <w:p>
            <w:pPr>
              <w:numPr>
                <w:ilvl w:val="1"/>
                <w:numId w:val="1049"/>
              </w:numPr>
              <w:jc w:val="left"/>
            </w:pPr>
            <w:r>
              <w:t xml:space="preserve">real; erect</w:t>
            </w:r>
          </w:p>
          <w:p>
            <w:pPr>
              <w:numPr>
                <w:ilvl w:val="1"/>
                <w:numId w:val="1049"/>
              </w:numPr>
              <w:jc w:val="left"/>
            </w:pPr>
            <w:r>
              <w:t xml:space="preserve">virtual; inverted</w:t>
            </w:r>
          </w:p>
          <w:p>
            <w:pPr>
              <w:numPr>
                <w:ilvl w:val="1"/>
                <w:numId w:val="1049"/>
              </w:numPr>
              <w:jc w:val="left"/>
            </w:pPr>
            <w:r>
              <w:t xml:space="preserve">real; inverted</w:t>
            </w:r>
          </w:p>
        </w:tc>
        <w:tc>
          <w:tcPr/>
          <w:p>
            <w:pPr>
              <w:pStyle w:val="Compact"/>
              <w:jc w:val="left"/>
            </w:pPr>
            <w:r>
              <w:rPr>
                <w:bCs/>
                <w:b/>
              </w:rPr>
              <w:t xml:space="preserve">[4]</w:t>
            </w:r>
          </w:p>
        </w:tc>
      </w:tr>
      <w:tr>
        <w:tc>
          <w:tcPr/>
          <w:p>
            <w:pPr>
              <w:pStyle w:val="Compact"/>
              <w:jc w:val="left"/>
            </w:pPr>
            <w:r>
              <w:t xml:space="preserve">33</w:t>
            </w:r>
          </w:p>
        </w:tc>
        <w:tc>
          <w:tcPr/>
          <w:p>
            <w:pPr>
              <w:jc w:val="left"/>
            </w:pPr>
            <w:r>
              <w:rPr>
                <w:bCs/>
                <w:b/>
              </w:rPr>
              <w:t xml:space="preserve">Read the following and answer any four questions:</w:t>
            </w:r>
            <w:r>
              <w:t xml:space="preserve"> </w:t>
            </w:r>
            <w:r>
              <w:t xml:space="preserve">In the refraction of light through a rectangular glass slab, the light ray changes its direction at the point O and O’ and at O’ the light ray has entered from glass to air bend away from the normal. The emergent ray is parallel to the incident ray. The incident ray, the refracted ray and the normal to interface of two transparent media at the point of incidence, all lie in the same line.</w:t>
            </w:r>
            <w:r>
              <w:t xml:space="preserve"> </w:t>
            </w:r>
            <w:r>
              <w:drawing>
                <wp:inline>
                  <wp:extent cx="1587500" cy="1244600"/>
                  <wp:effectExtent b="0" l="0" r="0" t="0"/>
                  <wp:docPr descr="image" title="" id="54" name="Picture"/>
                  <a:graphic>
                    <a:graphicData uri="http://schemas.openxmlformats.org/drawingml/2006/picture">
                      <pic:pic>
                        <pic:nvPicPr>
                          <pic:cNvPr descr="/home/ubuntu/test-generator-latex/images/ed0a69341c657120764011cc09b032bd.png" id="55" name="Picture"/>
                          <pic:cNvPicPr>
                            <a:picLocks noChangeArrowheads="1" noChangeAspect="1"/>
                          </pic:cNvPicPr>
                        </pic:nvPicPr>
                        <pic:blipFill>
                          <a:blip r:embed="rId53"/>
                          <a:stretch>
                            <a:fillRect/>
                          </a:stretch>
                        </pic:blipFill>
                        <pic:spPr bwMode="auto">
                          <a:xfrm>
                            <a:off x="0" y="0"/>
                            <a:ext cx="1587500" cy="1244600"/>
                          </a:xfrm>
                          <a:prstGeom prst="rect">
                            <a:avLst/>
                          </a:prstGeom>
                          <a:noFill/>
                          <a:ln w="9525">
                            <a:noFill/>
                            <a:headEnd/>
                            <a:tailEnd/>
                          </a:ln>
                        </pic:spPr>
                      </pic:pic>
                    </a:graphicData>
                  </a:graphic>
                </wp:inline>
              </w:drawing>
            </w:r>
          </w:p>
          <w:p>
            <w:pPr>
              <w:numPr>
                <w:ilvl w:val="0"/>
                <w:numId w:val="1050"/>
              </w:numPr>
              <w:jc w:val="left"/>
            </w:pPr>
            <w:r>
              <w:t xml:space="preserve">A ray of light passes from glass to air then an emergent ray is</w:t>
            </w:r>
          </w:p>
          <w:p>
            <w:pPr>
              <w:numPr>
                <w:ilvl w:val="1"/>
                <w:numId w:val="1051"/>
              </w:numPr>
              <w:jc w:val="left"/>
            </w:pPr>
            <w:r>
              <w:t xml:space="preserve">parallel to incidence ray</w:t>
            </w:r>
          </w:p>
          <w:p>
            <w:pPr>
              <w:numPr>
                <w:ilvl w:val="1"/>
                <w:numId w:val="1051"/>
              </w:numPr>
              <w:jc w:val="left"/>
            </w:pPr>
            <w:r>
              <w:t xml:space="preserve">perpendicular to incidence ray</w:t>
            </w:r>
          </w:p>
          <w:p>
            <w:pPr>
              <w:numPr>
                <w:ilvl w:val="1"/>
                <w:numId w:val="1051"/>
              </w:numPr>
              <w:jc w:val="left"/>
            </w:pPr>
            <w:r>
              <w:t xml:space="preserve">oblique to incidence ray</w:t>
            </w:r>
          </w:p>
          <w:p>
            <w:pPr>
              <w:numPr>
                <w:ilvl w:val="1"/>
                <w:numId w:val="1051"/>
              </w:numPr>
              <w:jc w:val="left"/>
            </w:pPr>
            <w:r>
              <w:t xml:space="preserve">inclined to incidence ray</w:t>
            </w:r>
          </w:p>
          <w:p>
            <w:pPr>
              <w:numPr>
                <w:ilvl w:val="0"/>
                <w:numId w:val="1050"/>
              </w:numPr>
              <w:jc w:val="left"/>
            </w:pPr>
            <w:r>
              <w:t xml:space="preserve">A ray of light is travelling from denser medium to rarer medium along the normal</w:t>
            </w:r>
          </w:p>
          <w:p>
            <w:pPr>
              <w:numPr>
                <w:ilvl w:val="1"/>
                <w:numId w:val="1052"/>
              </w:numPr>
              <w:jc w:val="left"/>
            </w:pPr>
            <w:r>
              <w:t xml:space="preserve">refracted toward the normal</w:t>
            </w:r>
          </w:p>
          <w:p>
            <w:pPr>
              <w:numPr>
                <w:ilvl w:val="1"/>
                <w:numId w:val="1052"/>
              </w:numPr>
              <w:jc w:val="left"/>
            </w:pPr>
            <w:r>
              <w:t xml:space="preserve">refracted away from the normal</w:t>
            </w:r>
          </w:p>
          <w:p>
            <w:pPr>
              <w:numPr>
                <w:ilvl w:val="1"/>
                <w:numId w:val="1052"/>
              </w:numPr>
              <w:jc w:val="left"/>
            </w:pPr>
            <w:r>
              <w:t xml:space="preserve">goes along the boundaries</w:t>
            </w:r>
          </w:p>
          <w:p>
            <w:pPr>
              <w:numPr>
                <w:ilvl w:val="1"/>
                <w:numId w:val="1052"/>
              </w:numPr>
              <w:jc w:val="left"/>
            </w:pPr>
            <w:r>
              <w:t xml:space="preserve">is not refracted</w:t>
            </w:r>
          </w:p>
          <w:p>
            <w:pPr>
              <w:numPr>
                <w:ilvl w:val="0"/>
                <w:numId w:val="1050"/>
              </w:numPr>
              <w:jc w:val="left"/>
            </w:pPr>
            <w:r>
              <w:t xml:space="preserve">The ray of light bends toward the normal while passing</w:t>
            </w:r>
          </w:p>
          <w:p>
            <w:pPr>
              <w:numPr>
                <w:ilvl w:val="1"/>
                <w:numId w:val="1053"/>
              </w:numPr>
              <w:jc w:val="left"/>
            </w:pPr>
            <w:r>
              <w:t xml:space="preserve">from denser to rarer medium</w:t>
            </w:r>
          </w:p>
          <w:p>
            <w:pPr>
              <w:numPr>
                <w:ilvl w:val="1"/>
                <w:numId w:val="1053"/>
              </w:numPr>
              <w:jc w:val="left"/>
            </w:pPr>
            <w:r>
              <w:t xml:space="preserve">from rarer to denser medium</w:t>
            </w:r>
          </w:p>
          <w:p>
            <w:pPr>
              <w:numPr>
                <w:ilvl w:val="1"/>
                <w:numId w:val="1053"/>
              </w:numPr>
              <w:jc w:val="left"/>
            </w:pPr>
            <w:r>
              <w:t xml:space="preserve">from denser to rarer medium</w:t>
            </w:r>
          </w:p>
          <w:p>
            <w:pPr>
              <w:numPr>
                <w:ilvl w:val="1"/>
                <w:numId w:val="1053"/>
              </w:numPr>
              <w:jc w:val="left"/>
            </w:pPr>
            <w:r>
              <w:t xml:space="preserve">from rarer to rarer medium</w:t>
            </w:r>
          </w:p>
          <w:p>
            <w:pPr>
              <w:numPr>
                <w:ilvl w:val="0"/>
                <w:numId w:val="1050"/>
              </w:numPr>
              <w:jc w:val="left"/>
            </w:pPr>
            <w:r>
              <w:t xml:space="preserve">In which material light ray travel faster</w:t>
            </w:r>
          </w:p>
          <w:p>
            <w:pPr>
              <w:numPr>
                <w:ilvl w:val="1"/>
                <w:numId w:val="1054"/>
              </w:numPr>
              <w:jc w:val="left"/>
            </w:pPr>
            <w:r>
              <w:t xml:space="preserve">air</w:t>
            </w:r>
          </w:p>
          <w:p>
            <w:pPr>
              <w:numPr>
                <w:ilvl w:val="1"/>
                <w:numId w:val="1054"/>
              </w:numPr>
              <w:jc w:val="left"/>
            </w:pPr>
            <w:r>
              <w:t xml:space="preserve">glass</w:t>
            </w:r>
          </w:p>
          <w:p>
            <w:pPr>
              <w:numPr>
                <w:ilvl w:val="1"/>
                <w:numId w:val="1054"/>
              </w:numPr>
              <w:jc w:val="left"/>
            </w:pPr>
            <w:r>
              <w:t xml:space="preserve">both (a) and (b)</w:t>
            </w:r>
          </w:p>
          <w:p>
            <w:pPr>
              <w:numPr>
                <w:ilvl w:val="1"/>
                <w:numId w:val="1054"/>
              </w:numPr>
              <w:jc w:val="left"/>
            </w:pPr>
            <w:r>
              <w:t xml:space="preserve">none of the above</w:t>
            </w:r>
          </w:p>
          <w:p>
            <w:pPr>
              <w:numPr>
                <w:ilvl w:val="0"/>
                <w:numId w:val="1050"/>
              </w:numPr>
              <w:jc w:val="left"/>
            </w:pPr>
            <w:r>
              <w:t xml:space="preserve">Glass has a ________ index of refraction from air</w:t>
            </w:r>
          </w:p>
          <w:p>
            <w:pPr>
              <w:numPr>
                <w:ilvl w:val="1"/>
                <w:numId w:val="1055"/>
              </w:numPr>
              <w:jc w:val="left"/>
            </w:pPr>
            <w:r>
              <w:t xml:space="preserve">equal</w:t>
            </w:r>
          </w:p>
          <w:p>
            <w:pPr>
              <w:numPr>
                <w:ilvl w:val="1"/>
                <w:numId w:val="1055"/>
              </w:numPr>
              <w:jc w:val="left"/>
            </w:pPr>
            <w:r>
              <w:t xml:space="preserve">greater</w:t>
            </w:r>
          </w:p>
          <w:p>
            <w:pPr>
              <w:numPr>
                <w:ilvl w:val="1"/>
                <w:numId w:val="1055"/>
              </w:numPr>
              <w:jc w:val="left"/>
            </w:pPr>
            <w:r>
              <w:t xml:space="preserve">smaller</w:t>
            </w:r>
          </w:p>
          <w:p>
            <w:pPr>
              <w:numPr>
                <w:ilvl w:val="1"/>
                <w:numId w:val="1055"/>
              </w:numPr>
              <w:jc w:val="left"/>
            </w:pPr>
            <w:r>
              <w:t xml:space="preserve">impossible to say</w:t>
            </w:r>
          </w:p>
        </w:tc>
        <w:tc>
          <w:tcPr/>
          <w:p>
            <w:pPr>
              <w:pStyle w:val="Compact"/>
              <w:jc w:val="left"/>
            </w:pPr>
            <w:r>
              <w:rPr>
                <w:bCs/>
                <w:b/>
              </w:rPr>
              <w:t xml:space="preserve">[4]</w:t>
            </w:r>
          </w:p>
        </w:tc>
      </w:tr>
      <w:tr>
        <w:tc>
          <w:tcPr/>
          <w:p>
            <w:pPr>
              <w:pStyle w:val="Compact"/>
              <w:jc w:val="left"/>
            </w:pPr>
            <w:r>
              <w:t xml:space="preserve">34</w:t>
            </w:r>
          </w:p>
        </w:tc>
        <w:tc>
          <w:tcPr/>
          <w:p>
            <w:pPr>
              <w:jc w:val="left"/>
            </w:pPr>
            <w:r>
              <w:rPr>
                <w:bCs/>
                <w:b/>
              </w:rPr>
              <w:t xml:space="preserve">Read the following and answer any four questions:</w:t>
            </w:r>
            <w:r>
              <w:t xml:space="preserve"> </w:t>
            </w:r>
            <w:r>
              <w:t xml:space="preserve">When the ray of light travels from 1 transparent medium to another it will change the direction in the second medium. The extent of change in direction that takes place in a pair of mediums is expressed in terms of the refractive index. The value of the refractive index for a given pair of medium depends upon the speed of light in the second medium.</w:t>
            </w:r>
          </w:p>
          <w:p>
            <w:pPr>
              <w:numPr>
                <w:ilvl w:val="0"/>
                <w:numId w:val="1056"/>
              </w:numPr>
              <w:jc w:val="left"/>
            </w:pPr>
            <w:r>
              <w:t xml:space="preserve">The refractive index of 4 substance P, Q, R and S are 1.50, 1.36. 1.77 and 1.31 respectively. The speed of light is maximum in the substance:</w:t>
            </w:r>
          </w:p>
          <w:p>
            <w:pPr>
              <w:numPr>
                <w:ilvl w:val="1"/>
                <w:numId w:val="1057"/>
              </w:numPr>
              <w:jc w:val="left"/>
            </w:pPr>
            <w:r>
              <w:t xml:space="preserve">P</w:t>
            </w:r>
          </w:p>
          <w:p>
            <w:pPr>
              <w:numPr>
                <w:ilvl w:val="1"/>
                <w:numId w:val="1057"/>
              </w:numPr>
              <w:jc w:val="left"/>
            </w:pPr>
            <w:r>
              <w:t xml:space="preserve">Q</w:t>
            </w:r>
          </w:p>
          <w:p>
            <w:pPr>
              <w:numPr>
                <w:ilvl w:val="1"/>
                <w:numId w:val="1057"/>
              </w:numPr>
              <w:jc w:val="left"/>
            </w:pPr>
            <w:r>
              <w:t xml:space="preserve">R</w:t>
            </w:r>
          </w:p>
          <w:p>
            <w:pPr>
              <w:numPr>
                <w:ilvl w:val="1"/>
                <w:numId w:val="1057"/>
              </w:numPr>
              <w:jc w:val="left"/>
            </w:pPr>
            <w:r>
              <w:t xml:space="preserve">S</w:t>
            </w:r>
          </w:p>
          <w:p>
            <w:pPr>
              <w:numPr>
                <w:ilvl w:val="0"/>
                <w:numId w:val="1056"/>
              </w:numPr>
              <w:jc w:val="left"/>
            </w:pPr>
            <w:r>
              <w:t xml:space="preserve">If medium 1 is in a vacuum then the refractive index of medium 2 is considered with respect to it is called ________.</w:t>
            </w:r>
          </w:p>
          <w:p>
            <w:pPr>
              <w:numPr>
                <w:ilvl w:val="1"/>
                <w:numId w:val="1058"/>
              </w:numPr>
              <w:jc w:val="left"/>
            </w:pPr>
            <w:r>
              <w:t xml:space="preserve">absolute refractive index</w:t>
            </w:r>
          </w:p>
          <w:p>
            <w:pPr>
              <w:numPr>
                <w:ilvl w:val="1"/>
                <w:numId w:val="1058"/>
              </w:numPr>
              <w:jc w:val="left"/>
            </w:pPr>
            <w:r>
              <w:t xml:space="preserve">refractive index</w:t>
            </w:r>
          </w:p>
          <w:p>
            <w:pPr>
              <w:numPr>
                <w:ilvl w:val="1"/>
                <w:numId w:val="1058"/>
              </w:numPr>
              <w:jc w:val="left"/>
            </w:pPr>
            <w:r>
              <w:t xml:space="preserve">magnification</w:t>
            </w:r>
          </w:p>
          <w:p>
            <w:pPr>
              <w:numPr>
                <w:ilvl w:val="1"/>
                <w:numId w:val="1058"/>
              </w:numPr>
              <w:jc w:val="left"/>
            </w:pPr>
            <w:r>
              <w:t xml:space="preserve">none of the above</w:t>
            </w:r>
          </w:p>
          <w:p>
            <w:pPr>
              <w:numPr>
                <w:ilvl w:val="0"/>
                <w:numId w:val="1056"/>
              </w:numPr>
              <w:jc w:val="left"/>
            </w:pPr>
            <w:r>
              <w:t xml:space="preserve">The Refractive index of water is</w:t>
            </w:r>
          </w:p>
          <w:p>
            <w:pPr>
              <w:numPr>
                <w:ilvl w:val="1"/>
                <w:numId w:val="1059"/>
              </w:numPr>
              <w:jc w:val="left"/>
            </w:pPr>
            <w:r>
              <w:t xml:space="preserve">1.33</w:t>
            </w:r>
          </w:p>
          <w:p>
            <w:pPr>
              <w:numPr>
                <w:ilvl w:val="1"/>
                <w:numId w:val="1059"/>
              </w:numPr>
              <w:jc w:val="left"/>
            </w:pPr>
            <w:r>
              <w:t xml:space="preserve">1.50</w:t>
            </w:r>
          </w:p>
          <w:p>
            <w:pPr>
              <w:numPr>
                <w:ilvl w:val="1"/>
                <w:numId w:val="1059"/>
              </w:numPr>
              <w:jc w:val="left"/>
            </w:pPr>
            <w:r>
              <w:t xml:space="preserve">2.42</w:t>
            </w:r>
          </w:p>
          <w:p>
            <w:pPr>
              <w:numPr>
                <w:ilvl w:val="1"/>
                <w:numId w:val="1059"/>
              </w:numPr>
              <w:jc w:val="left"/>
            </w:pPr>
            <w:r>
              <w:t xml:space="preserve">1.36</w:t>
            </w:r>
          </w:p>
          <w:p>
            <w:pPr>
              <w:numPr>
                <w:ilvl w:val="0"/>
                <w:numId w:val="1056"/>
              </w:numPr>
              <w:jc w:val="left"/>
            </w:pPr>
            <w:r>
              <w:t xml:space="preserve">The speed of light in airis ________</w:t>
            </w:r>
          </w:p>
          <w:p>
            <w:pPr>
              <w:numPr>
                <w:ilvl w:val="1"/>
                <w:numId w:val="1060"/>
              </w:numPr>
              <w:jc w:val="left"/>
            </w:pPr>
            <w:r>
              <w:t xml:space="preserve">3</w:t>
            </w:r>
            <m:oMath>
              <m:r>
                <m:rPr>
                  <m:sty m:val="p"/>
                </m:rPr>
                <m:t>×</m:t>
              </m:r>
            </m:oMath>
            <w:r>
              <w:t xml:space="preserve"> </w:t>
            </w:r>
            <w:r>
              <w:t xml:space="preserve">10</w:t>
            </w:r>
            <w:r>
              <w:t xml:space="preserve"> </w:t>
            </w:r>
            <m:oMath>
              <m:sSup>
                <m:e>
                  <m:r>
                    <m:t>​</m:t>
                  </m:r>
                </m:e>
                <m:sup>
                  <m:r>
                    <m:t>8</m:t>
                  </m:r>
                </m:sup>
              </m:sSup>
            </m:oMath>
            <w:r>
              <w:t xml:space="preserve"> </w:t>
            </w:r>
            <w:r>
              <w:t xml:space="preserve">m/s</w:t>
            </w:r>
          </w:p>
          <w:p>
            <w:pPr>
              <w:numPr>
                <w:ilvl w:val="1"/>
                <w:numId w:val="1060"/>
              </w:numPr>
              <w:jc w:val="left"/>
            </w:pPr>
            <w:r>
              <w:t xml:space="preserve">3</w:t>
            </w:r>
            <m:oMath>
              <m:r>
                <m:rPr>
                  <m:sty m:val="p"/>
                </m:rPr>
                <m:t>×</m:t>
              </m:r>
            </m:oMath>
            <w:r>
              <w:t xml:space="preserve"> </w:t>
            </w:r>
            <w:r>
              <w:t xml:space="preserve">10</w:t>
            </w:r>
            <w:r>
              <w:t xml:space="preserve"> </w:t>
            </w:r>
            <m:oMath>
              <m:sSup>
                <m:e>
                  <m:r>
                    <m:t>​</m:t>
                  </m:r>
                </m:e>
                <m:sup>
                  <m:r>
                    <m:t>7</m:t>
                  </m:r>
                </m:sup>
              </m:sSup>
            </m:oMath>
            <w:r>
              <w:t xml:space="preserve"> </w:t>
            </w:r>
            <w:r>
              <w:t xml:space="preserve">mm/s</w:t>
            </w:r>
          </w:p>
          <w:p>
            <w:pPr>
              <w:numPr>
                <w:ilvl w:val="1"/>
                <w:numId w:val="1060"/>
              </w:numPr>
              <w:jc w:val="left"/>
            </w:pPr>
            <w:r>
              <w:t xml:space="preserve">3</w:t>
            </w:r>
            <m:oMath>
              <m:r>
                <m:rPr>
                  <m:sty m:val="p"/>
                </m:rPr>
                <m:t>×</m:t>
              </m:r>
            </m:oMath>
            <w:r>
              <w:t xml:space="preserve"> </w:t>
            </w:r>
            <w:r>
              <w:t xml:space="preserve">10</w:t>
            </w:r>
            <w:r>
              <w:t xml:space="preserve"> </w:t>
            </w:r>
            <m:oMath>
              <m:sSup>
                <m:e>
                  <m:r>
                    <m:t>​</m:t>
                  </m:r>
                </m:e>
                <m:sup>
                  <m:r>
                    <m:t>10</m:t>
                  </m:r>
                </m:sup>
              </m:sSup>
            </m:oMath>
            <w:r>
              <w:t xml:space="preserve"> </w:t>
            </w:r>
            <w:r>
              <w:t xml:space="preserve">cm/s</w:t>
            </w:r>
          </w:p>
          <w:p>
            <w:pPr>
              <w:numPr>
                <w:ilvl w:val="1"/>
                <w:numId w:val="1060"/>
              </w:numPr>
              <w:jc w:val="left"/>
            </w:pPr>
            <w:r>
              <w:t xml:space="preserve">3</w:t>
            </w:r>
            <m:oMath>
              <m:r>
                <m:rPr>
                  <m:sty m:val="p"/>
                </m:rPr>
                <m:t>×</m:t>
              </m:r>
            </m:oMath>
            <w:r>
              <w:t xml:space="preserve"> </w:t>
            </w:r>
            <w:r>
              <w:t xml:space="preserve">10</w:t>
            </w:r>
            <w:r>
              <w:t xml:space="preserve"> </w:t>
            </w:r>
            <m:oMath>
              <m:sSup>
                <m:e>
                  <m:r>
                    <m:t>​</m:t>
                  </m:r>
                </m:e>
                <m:sup>
                  <m:r>
                    <m:t>6</m:t>
                  </m:r>
                </m:sup>
              </m:sSup>
            </m:oMath>
            <w:r>
              <w:t xml:space="preserve"> </w:t>
            </w:r>
            <w:r>
              <w:t xml:space="preserve">km/s</w:t>
            </w:r>
          </w:p>
          <w:p>
            <w:pPr>
              <w:numPr>
                <w:ilvl w:val="0"/>
                <w:numId w:val="1056"/>
              </w:numPr>
              <w:jc w:val="left"/>
            </w:pPr>
            <w:r>
              <w:t xml:space="preserve">The Refractive index of quartz is ________ than/to alcohol.</w:t>
            </w:r>
          </w:p>
          <w:p>
            <w:pPr>
              <w:numPr>
                <w:ilvl w:val="1"/>
                <w:numId w:val="1061"/>
              </w:numPr>
              <w:jc w:val="left"/>
            </w:pPr>
            <w:r>
              <w:t xml:space="preserve">less</w:t>
            </w:r>
          </w:p>
          <w:p>
            <w:pPr>
              <w:numPr>
                <w:ilvl w:val="1"/>
                <w:numId w:val="1061"/>
              </w:numPr>
              <w:jc w:val="left"/>
            </w:pPr>
            <w:r>
              <w:t xml:space="preserve">more</w:t>
            </w:r>
          </w:p>
          <w:p>
            <w:pPr>
              <w:numPr>
                <w:ilvl w:val="1"/>
                <w:numId w:val="1061"/>
              </w:numPr>
              <w:jc w:val="left"/>
            </w:pPr>
            <w:r>
              <w:t xml:space="preserve">equal</w:t>
            </w:r>
          </w:p>
          <w:p>
            <w:pPr>
              <w:numPr>
                <w:ilvl w:val="1"/>
                <w:numId w:val="1061"/>
              </w:numPr>
              <w:jc w:val="left"/>
            </w:pPr>
            <w:r>
              <w:t xml:space="preserve">cannot be compared</w:t>
            </w:r>
          </w:p>
        </w:tc>
        <w:tc>
          <w:tcPr/>
          <w:p>
            <w:pPr>
              <w:pStyle w:val="Compact"/>
              <w:jc w:val="left"/>
            </w:pPr>
            <w:r>
              <w:rPr>
                <w:bCs/>
                <w:b/>
              </w:rPr>
              <w:t xml:space="preserve">[4]</w:t>
            </w:r>
          </w:p>
        </w:tc>
      </w:tr>
      <w:tr>
        <w:tc>
          <w:tcPr/>
          <w:p>
            <w:pPr>
              <w:pStyle w:val="Compact"/>
              <w:jc w:val="left"/>
            </w:pPr>
            <w:r>
              <w:t xml:space="preserve">35</w:t>
            </w:r>
          </w:p>
        </w:tc>
        <w:tc>
          <w:tcPr/>
          <w:p>
            <w:pPr>
              <w:jc w:val="left"/>
            </w:pPr>
            <w:r>
              <w:rPr>
                <w:bCs/>
                <w:b/>
              </w:rPr>
              <w:t xml:space="preserve">Read the following and answer any four questions:</w:t>
            </w:r>
            <w:r>
              <w:t xml:space="preserve"> </w:t>
            </w:r>
            <w:r>
              <w:t xml:space="preserve">In the concave mirror,the nature,position and size of the image formed dependon the position of the object in relation to pole, the centre of curvature and focus. The image is real for some position of the object and virtual for another position. The image is either magnified, reduced, or has the same size, depending on the object’s position.</w:t>
            </w:r>
          </w:p>
          <w:p>
            <w:pPr>
              <w:numPr>
                <w:ilvl w:val="0"/>
                <w:numId w:val="1062"/>
              </w:numPr>
              <w:jc w:val="left"/>
            </w:pPr>
            <w:r>
              <w:t xml:space="preserve">What will be the position of the image if the objectis placed at infinity?</w:t>
            </w:r>
          </w:p>
          <w:p>
            <w:pPr>
              <w:numPr>
                <w:ilvl w:val="1"/>
                <w:numId w:val="1063"/>
              </w:numPr>
              <w:jc w:val="left"/>
            </w:pPr>
            <w:r>
              <w:t xml:space="preserve">Beyond C</w:t>
            </w:r>
          </w:p>
          <w:p>
            <w:pPr>
              <w:numPr>
                <w:ilvl w:val="1"/>
                <w:numId w:val="1063"/>
              </w:numPr>
              <w:jc w:val="left"/>
            </w:pPr>
            <w:r>
              <w:t xml:space="preserve">Between F and C</w:t>
            </w:r>
          </w:p>
          <w:p>
            <w:pPr>
              <w:numPr>
                <w:ilvl w:val="1"/>
                <w:numId w:val="1063"/>
              </w:numPr>
              <w:jc w:val="left"/>
            </w:pPr>
            <w:r>
              <w:t xml:space="preserve">At infinity</w:t>
            </w:r>
          </w:p>
          <w:p>
            <w:pPr>
              <w:numPr>
                <w:ilvl w:val="1"/>
                <w:numId w:val="1063"/>
              </w:numPr>
              <w:jc w:val="left"/>
            </w:pPr>
            <w:r>
              <w:t xml:space="preserve">At the focus F</w:t>
            </w:r>
          </w:p>
          <w:p>
            <w:pPr>
              <w:numPr>
                <w:ilvl w:val="0"/>
                <w:numId w:val="1062"/>
              </w:numPr>
              <w:jc w:val="left"/>
            </w:pPr>
            <w:r>
              <w:t xml:space="preserve">For an image to be the same size as the objectwhat will be the position of the object?</w:t>
            </w:r>
          </w:p>
          <w:p>
            <w:pPr>
              <w:numPr>
                <w:ilvl w:val="1"/>
                <w:numId w:val="1064"/>
              </w:numPr>
              <w:jc w:val="left"/>
            </w:pPr>
            <w:r>
              <w:t xml:space="preserve">At F</w:t>
            </w:r>
          </w:p>
          <w:p>
            <w:pPr>
              <w:numPr>
                <w:ilvl w:val="1"/>
                <w:numId w:val="1064"/>
              </w:numPr>
              <w:jc w:val="left"/>
            </w:pPr>
            <w:r>
              <w:t xml:space="preserve">At C</w:t>
            </w:r>
          </w:p>
          <w:p>
            <w:pPr>
              <w:numPr>
                <w:ilvl w:val="1"/>
                <w:numId w:val="1064"/>
              </w:numPr>
              <w:jc w:val="left"/>
            </w:pPr>
            <w:r>
              <w:t xml:space="preserve">Between C and F</w:t>
            </w:r>
          </w:p>
          <w:p>
            <w:pPr>
              <w:numPr>
                <w:ilvl w:val="1"/>
                <w:numId w:val="1064"/>
              </w:numPr>
              <w:jc w:val="left"/>
            </w:pPr>
            <w:r>
              <w:t xml:space="preserve">Beyond C</w:t>
            </w:r>
          </w:p>
          <w:p>
            <w:pPr>
              <w:numPr>
                <w:ilvl w:val="0"/>
                <w:numId w:val="1062"/>
              </w:numPr>
              <w:jc w:val="left"/>
            </w:pPr>
            <w:r>
              <w:t xml:space="preserve">If the image formed behind a concave mirror what will be the nature of the image?</w:t>
            </w:r>
          </w:p>
          <w:p>
            <w:pPr>
              <w:numPr>
                <w:ilvl w:val="1"/>
                <w:numId w:val="1065"/>
              </w:numPr>
              <w:jc w:val="left"/>
            </w:pPr>
            <w:r>
              <w:t xml:space="preserve">Virtual</w:t>
            </w:r>
          </w:p>
          <w:p>
            <w:pPr>
              <w:numPr>
                <w:ilvl w:val="1"/>
                <w:numId w:val="1065"/>
              </w:numPr>
              <w:jc w:val="left"/>
            </w:pPr>
            <w:r>
              <w:t xml:space="preserve">Erect</w:t>
            </w:r>
          </w:p>
          <w:p>
            <w:pPr>
              <w:numPr>
                <w:ilvl w:val="1"/>
                <w:numId w:val="1065"/>
              </w:numPr>
              <w:jc w:val="left"/>
            </w:pPr>
            <w:r>
              <w:t xml:space="preserve">Both (a) and (b)</w:t>
            </w:r>
          </w:p>
          <w:p>
            <w:pPr>
              <w:numPr>
                <w:ilvl w:val="1"/>
                <w:numId w:val="1065"/>
              </w:numPr>
              <w:jc w:val="left"/>
            </w:pPr>
            <w:r>
              <w:t xml:space="preserve">none of the above</w:t>
            </w:r>
          </w:p>
          <w:p>
            <w:pPr>
              <w:numPr>
                <w:ilvl w:val="0"/>
                <w:numId w:val="1062"/>
              </w:numPr>
              <w:jc w:val="left"/>
            </w:pPr>
            <w:r>
              <w:t xml:space="preserve">Highly diminished point -  size image is formed  </w:t>
            </w:r>
          </w:p>
          <w:p>
            <w:pPr>
              <w:numPr>
                <w:ilvl w:val="1"/>
                <w:numId w:val="1066"/>
              </w:numPr>
              <w:jc w:val="left"/>
            </w:pPr>
            <w:r>
              <w:t xml:space="preserve">At the focus F</w:t>
            </w:r>
          </w:p>
          <w:p>
            <w:pPr>
              <w:numPr>
                <w:ilvl w:val="1"/>
                <w:numId w:val="1066"/>
              </w:numPr>
              <w:jc w:val="left"/>
            </w:pPr>
            <w:r>
              <w:t xml:space="preserve">At infinity</w:t>
            </w:r>
          </w:p>
          <w:p>
            <w:pPr>
              <w:numPr>
                <w:ilvl w:val="1"/>
                <w:numId w:val="1066"/>
              </w:numPr>
              <w:jc w:val="left"/>
            </w:pPr>
            <w:r>
              <w:t xml:space="preserve">Behind the mirror</w:t>
            </w:r>
          </w:p>
          <w:p>
            <w:pPr>
              <w:numPr>
                <w:ilvl w:val="1"/>
                <w:numId w:val="1066"/>
              </w:numPr>
              <w:jc w:val="left"/>
            </w:pPr>
            <w:r>
              <w:t xml:space="preserve">At C</w:t>
            </w:r>
          </w:p>
          <w:p>
            <w:pPr>
              <w:numPr>
                <w:ilvl w:val="0"/>
                <w:numId w:val="1062"/>
              </w:numPr>
              <w:jc w:val="left"/>
            </w:pPr>
            <w:r>
              <w:t xml:space="preserve">If the object is placed at F size of the image is ________</w:t>
            </w:r>
          </w:p>
          <w:p>
            <w:pPr>
              <w:numPr>
                <w:ilvl w:val="1"/>
                <w:numId w:val="1067"/>
              </w:numPr>
              <w:jc w:val="left"/>
            </w:pPr>
            <w:r>
              <w:t xml:space="preserve">Same size</w:t>
            </w:r>
          </w:p>
          <w:p>
            <w:pPr>
              <w:numPr>
                <w:ilvl w:val="1"/>
                <w:numId w:val="1067"/>
              </w:numPr>
              <w:jc w:val="left"/>
            </w:pPr>
            <w:r>
              <w:t xml:space="preserve">Enlarged</w:t>
            </w:r>
          </w:p>
          <w:p>
            <w:pPr>
              <w:numPr>
                <w:ilvl w:val="1"/>
                <w:numId w:val="1067"/>
              </w:numPr>
              <w:jc w:val="left"/>
            </w:pPr>
            <w:r>
              <w:t xml:space="preserve">Highly enlarged</w:t>
            </w:r>
          </w:p>
          <w:p>
            <w:pPr>
              <w:numPr>
                <w:ilvl w:val="1"/>
                <w:numId w:val="1067"/>
              </w:numPr>
              <w:jc w:val="left"/>
            </w:pPr>
            <w:r>
              <w:t xml:space="preserve">Diminished</w:t>
            </w:r>
          </w:p>
        </w:tc>
        <w:tc>
          <w:tcPr/>
          <w:p>
            <w:pPr>
              <w:pStyle w:val="Compact"/>
              <w:jc w:val="left"/>
            </w:pPr>
            <w:r>
              <w:rPr>
                <w:bCs/>
                <w:b/>
              </w:rPr>
              <w:t xml:space="preserve">[4]</w:t>
            </w:r>
          </w:p>
        </w:tc>
      </w:tr>
      <w:tr>
        <w:tc>
          <w:tcPr/>
          <w:p>
            <w:pPr>
              <w:pStyle w:val="Compact"/>
              <w:jc w:val="left"/>
            </w:pPr>
            <w:r>
              <w:t xml:space="preserve">36</w:t>
            </w:r>
          </w:p>
        </w:tc>
        <w:tc>
          <w:tcPr/>
          <w:p>
            <w:pPr>
              <w:jc w:val="left"/>
            </w:pPr>
            <w:r>
              <w:rPr>
                <w:bCs/>
                <w:b/>
              </w:rPr>
              <w:t xml:space="preserve">Read the following and answer any four questions:</w:t>
            </w:r>
            <w:r>
              <w:t xml:space="preserve"> </w:t>
            </w:r>
            <w:r>
              <w:t xml:space="preserve">A transparent materialbound by 2 surfaces of which one or both surfaces are spherical, forms a lens may have 2 spherical surfaces, bulging outward or curved inward. Such a lens is called the double concave or convex lens. Alens may be a convex lens or a concave lens. The centre of curvature usually represents by letter C</w:t>
            </w:r>
            <w:r>
              <w:t xml:space="preserve"> </w:t>
            </w:r>
            <m:oMath>
              <m:sSub>
                <m:e>
                  <m:r>
                    <m:t>​</m:t>
                  </m:r>
                </m:e>
                <m:sub>
                  <m:r>
                    <m:t>1</m:t>
                  </m:r>
                </m:sub>
              </m:sSub>
            </m:oMath>
            <w:r>
              <w:t xml:space="preserve"> </w:t>
            </w:r>
            <w:r>
              <w:t xml:space="preserve">andC</w:t>
            </w:r>
            <w:r>
              <w:t xml:space="preserve"> </w:t>
            </w:r>
            <m:oMath>
              <m:sSub>
                <m:e>
                  <m:r>
                    <m:t>​</m:t>
                  </m:r>
                </m:e>
                <m:sub>
                  <m:r>
                    <m:t>2</m:t>
                  </m:r>
                </m:sub>
              </m:sSub>
            </m:oMath>
            <w:r>
              <w:t xml:space="preserve"> </w:t>
            </w:r>
            <w:r>
              <w:t xml:space="preserve">. If parallel rays are passed from the opposite surface of lens another principle focus on the opposite is observed.</w:t>
            </w:r>
          </w:p>
          <w:p>
            <w:pPr>
              <w:numPr>
                <w:ilvl w:val="0"/>
                <w:numId w:val="1068"/>
              </w:numPr>
              <w:jc w:val="left"/>
            </w:pPr>
            <w:r>
              <w:t xml:space="preserve">A diverging lens is used in:</w:t>
            </w:r>
          </w:p>
          <w:p>
            <w:pPr>
              <w:numPr>
                <w:ilvl w:val="1"/>
                <w:numId w:val="1069"/>
              </w:numPr>
              <w:jc w:val="left"/>
            </w:pPr>
            <w:r>
              <w:t xml:space="preserve">a magnifying glass</w:t>
            </w:r>
          </w:p>
          <w:p>
            <w:pPr>
              <w:numPr>
                <w:ilvl w:val="1"/>
                <w:numId w:val="1069"/>
              </w:numPr>
              <w:jc w:val="left"/>
            </w:pPr>
            <w:r>
              <w:t xml:space="preserve">a car to see an object on the rear side</w:t>
            </w:r>
          </w:p>
          <w:p>
            <w:pPr>
              <w:numPr>
                <w:ilvl w:val="1"/>
                <w:numId w:val="1069"/>
              </w:numPr>
              <w:jc w:val="left"/>
            </w:pPr>
            <w:r>
              <w:t xml:space="preserve">spectacles for correction of short sight</w:t>
            </w:r>
          </w:p>
          <w:p>
            <w:pPr>
              <w:numPr>
                <w:ilvl w:val="1"/>
                <w:numId w:val="1069"/>
              </w:numPr>
              <w:jc w:val="left"/>
            </w:pPr>
            <w:r>
              <w:t xml:space="preserve">a simple camera</w:t>
            </w:r>
          </w:p>
          <w:p>
            <w:pPr>
              <w:numPr>
                <w:ilvl w:val="0"/>
                <w:numId w:val="1068"/>
              </w:numPr>
              <w:jc w:val="left"/>
            </w:pPr>
            <w:r>
              <w:t xml:space="preserve">When an object is kept at any distance in front of a concave lens, the image formed is always:</w:t>
            </w:r>
          </w:p>
          <w:p>
            <w:pPr>
              <w:numPr>
                <w:ilvl w:val="1"/>
                <w:numId w:val="1070"/>
              </w:numPr>
              <w:jc w:val="left"/>
            </w:pPr>
            <w:r>
              <w:t xml:space="preserve">virtual, erect and magnified</w:t>
            </w:r>
          </w:p>
          <w:p>
            <w:pPr>
              <w:numPr>
                <w:ilvl w:val="1"/>
                <w:numId w:val="1070"/>
              </w:numPr>
              <w:jc w:val="left"/>
            </w:pPr>
            <w:r>
              <w:t xml:space="preserve">virtual, erect and diminished</w:t>
            </w:r>
          </w:p>
          <w:p>
            <w:pPr>
              <w:numPr>
                <w:ilvl w:val="1"/>
                <w:numId w:val="1070"/>
              </w:numPr>
              <w:jc w:val="left"/>
            </w:pPr>
            <w:r>
              <w:t xml:space="preserve">virtual, inverted and diminished</w:t>
            </w:r>
          </w:p>
          <w:p>
            <w:pPr>
              <w:numPr>
                <w:ilvl w:val="1"/>
                <w:numId w:val="1070"/>
              </w:numPr>
              <w:jc w:val="left"/>
            </w:pPr>
            <w:r>
              <w:t xml:space="preserve">virtual, erect and same size of the object</w:t>
            </w:r>
          </w:p>
          <w:p>
            <w:pPr>
              <w:numPr>
                <w:ilvl w:val="0"/>
                <w:numId w:val="1068"/>
              </w:numPr>
              <w:jc w:val="left"/>
            </w:pPr>
            <w:r>
              <w:t xml:space="preserve">Which of the following can form a virtual image which is always smaller than the object?</w:t>
            </w:r>
          </w:p>
          <w:p>
            <w:pPr>
              <w:numPr>
                <w:ilvl w:val="1"/>
                <w:numId w:val="1071"/>
              </w:numPr>
              <w:jc w:val="left"/>
            </w:pPr>
            <w:r>
              <w:t xml:space="preserve">a concave lens</w:t>
            </w:r>
          </w:p>
          <w:p>
            <w:pPr>
              <w:numPr>
                <w:ilvl w:val="1"/>
                <w:numId w:val="1071"/>
              </w:numPr>
              <w:jc w:val="left"/>
            </w:pPr>
            <w:r>
              <w:t xml:space="preserve">a convexlens</w:t>
            </w:r>
          </w:p>
          <w:p>
            <w:pPr>
              <w:numPr>
                <w:ilvl w:val="1"/>
                <w:numId w:val="1071"/>
              </w:numPr>
              <w:jc w:val="left"/>
            </w:pPr>
            <w:r>
              <w:t xml:space="preserve">a plane mirror</w:t>
            </w:r>
          </w:p>
          <w:p>
            <w:pPr>
              <w:numPr>
                <w:ilvl w:val="1"/>
                <w:numId w:val="1071"/>
              </w:numPr>
              <w:jc w:val="left"/>
            </w:pPr>
            <w:r>
              <w:t xml:space="preserve">a concave mirror</w:t>
            </w:r>
          </w:p>
          <w:p>
            <w:pPr>
              <w:numPr>
                <w:ilvl w:val="0"/>
                <w:numId w:val="1068"/>
              </w:numPr>
              <w:jc w:val="left"/>
            </w:pPr>
            <w:r>
              <w:t xml:space="preserve">The distance of principle focus from the optical centre of the lensis called:</w:t>
            </w:r>
          </w:p>
          <w:p>
            <w:pPr>
              <w:numPr>
                <w:ilvl w:val="1"/>
                <w:numId w:val="1072"/>
              </w:numPr>
              <w:jc w:val="left"/>
            </w:pPr>
            <w:r>
              <w:t xml:space="preserve">centre of curvature</w:t>
            </w:r>
          </w:p>
          <w:p>
            <w:pPr>
              <w:numPr>
                <w:ilvl w:val="1"/>
                <w:numId w:val="1072"/>
              </w:numPr>
              <w:jc w:val="left"/>
            </w:pPr>
            <w:r>
              <w:t xml:space="preserve">focal length</w:t>
            </w:r>
          </w:p>
          <w:p>
            <w:pPr>
              <w:numPr>
                <w:ilvl w:val="1"/>
                <w:numId w:val="1072"/>
              </w:numPr>
              <w:jc w:val="left"/>
            </w:pPr>
            <w:r>
              <w:t xml:space="preserve">pole</w:t>
            </w:r>
          </w:p>
          <w:p>
            <w:pPr>
              <w:numPr>
                <w:ilvl w:val="1"/>
                <w:numId w:val="1072"/>
              </w:numPr>
              <w:jc w:val="left"/>
            </w:pPr>
            <w:r>
              <w:t xml:space="preserve">principle focus</w:t>
            </w:r>
          </w:p>
          <w:p>
            <w:pPr>
              <w:numPr>
                <w:ilvl w:val="0"/>
                <w:numId w:val="1068"/>
              </w:numPr>
              <w:jc w:val="left"/>
            </w:pPr>
            <w:r>
              <w:t xml:space="preserve">A convex lens ________ray of light, while a concave lens is ________ray of light.</w:t>
            </w:r>
          </w:p>
          <w:p>
            <w:pPr>
              <w:numPr>
                <w:ilvl w:val="1"/>
                <w:numId w:val="1073"/>
              </w:numPr>
              <w:jc w:val="left"/>
            </w:pPr>
            <w:r>
              <w:t xml:space="preserve">converges,diverges</w:t>
            </w:r>
          </w:p>
          <w:p>
            <w:pPr>
              <w:numPr>
                <w:ilvl w:val="1"/>
                <w:numId w:val="1073"/>
              </w:numPr>
              <w:jc w:val="left"/>
            </w:pPr>
            <w:r>
              <w:t xml:space="preserve">diverge in both</w:t>
            </w:r>
          </w:p>
          <w:p>
            <w:pPr>
              <w:numPr>
                <w:ilvl w:val="1"/>
                <w:numId w:val="1073"/>
              </w:numPr>
              <w:jc w:val="left"/>
            </w:pPr>
            <w:r>
              <w:t xml:space="preserve">converge in both</w:t>
            </w:r>
          </w:p>
          <w:p>
            <w:pPr>
              <w:numPr>
                <w:ilvl w:val="1"/>
                <w:numId w:val="1073"/>
              </w:numPr>
              <w:jc w:val="left"/>
            </w:pPr>
            <w:r>
              <w:t xml:space="preserve">diverges,converges</w:t>
            </w:r>
          </w:p>
        </w:tc>
        <w:tc>
          <w:tcPr/>
          <w:p>
            <w:pPr>
              <w:pStyle w:val="Compact"/>
              <w:jc w:val="left"/>
            </w:pPr>
            <w:r>
              <w:rPr>
                <w:bCs/>
                <w:b/>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29" Type="http://schemas.openxmlformats.org/officeDocument/2006/relationships/image" Target="media/rId29.png"/><Relationship Id="rId38" Type="http://schemas.openxmlformats.org/officeDocument/2006/relationships/image" Target="media/rId38.png"/><Relationship Id="rId44" Type="http://schemas.openxmlformats.org/officeDocument/2006/relationships/image" Target="media/rId44.png"/><Relationship Id="rId23" Type="http://schemas.openxmlformats.org/officeDocument/2006/relationships/image" Target="media/rId23.jpg"/><Relationship Id="rId47" Type="http://schemas.openxmlformats.org/officeDocument/2006/relationships/image" Target="media/rId47.png"/><Relationship Id="rId20" Type="http://schemas.openxmlformats.org/officeDocument/2006/relationships/image" Target="media/rId20.png"/><Relationship Id="rId50" Type="http://schemas.openxmlformats.org/officeDocument/2006/relationships/image" Target="media/rId50.png"/><Relationship Id="rId26" Type="http://schemas.openxmlformats.org/officeDocument/2006/relationships/image" Target="media/rId26.png"/><Relationship Id="rId35" Type="http://schemas.openxmlformats.org/officeDocument/2006/relationships/image" Target="media/rId35.png"/><Relationship Id="rId41" Type="http://schemas.openxmlformats.org/officeDocument/2006/relationships/image" Target="media/rId41.png"/><Relationship Id="rId53" Type="http://schemas.openxmlformats.org/officeDocument/2006/relationships/image" Target="media/rId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2023-12-30T09:13:38Z</dcterms:created>
  <dcterms:modified xsi:type="dcterms:W3CDTF">2023-12-30T09:13:38Z</dcterms:modified>
</cp:coreProperties>
</file>

<file path=docProps/custom.xml><?xml version="1.0" encoding="utf-8"?>
<Properties xmlns="http://schemas.openxmlformats.org/officeDocument/2006/custom-properties" xmlns:vt="http://schemas.openxmlformats.org/officeDocument/2006/docPropsVTypes"/>
</file>