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D1B" w:rsidRDefault="00B564BF">
      <w:r>
        <w:t>100 bytes</w:t>
      </w:r>
    </w:p>
    <w:p w:rsidR="00B564BF" w:rsidRDefault="00B564BF">
      <w:r w:rsidRPr="00B564BF"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564BF" w:rsidRDefault="00B564BF"/>
    <w:p w:rsidR="00B564BF" w:rsidRDefault="00B564BF"/>
    <w:p w:rsidR="00B564BF" w:rsidRDefault="00B564BF">
      <w:r>
        <w:t>512 bytes</w:t>
      </w:r>
    </w:p>
    <w:p w:rsidR="00B564BF" w:rsidRDefault="00B564BF">
      <w:r w:rsidRPr="00B564BF"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564BF" w:rsidRDefault="00B564BF"/>
    <w:p w:rsidR="00B564BF" w:rsidRDefault="00B564BF"/>
    <w:p w:rsidR="00B564BF" w:rsidRDefault="00B564BF"/>
    <w:p w:rsidR="00B564BF" w:rsidRDefault="00B564BF"/>
    <w:p w:rsidR="00B564BF" w:rsidRDefault="00B564BF">
      <w:r>
        <w:lastRenderedPageBreak/>
        <w:t>1024 bytes</w:t>
      </w:r>
    </w:p>
    <w:p w:rsidR="00B564BF" w:rsidRDefault="00B564BF">
      <w:r w:rsidRPr="00B564BF"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C682E" w:rsidRDefault="005C682E"/>
    <w:p w:rsidR="005C682E" w:rsidRDefault="005C682E">
      <w:r>
        <w:t>1MB</w:t>
      </w:r>
    </w:p>
    <w:p w:rsidR="005C682E" w:rsidRDefault="005C682E">
      <w:r w:rsidRPr="005C682E">
        <w:drawing>
          <wp:inline distT="0" distB="0" distL="0" distR="0">
            <wp:extent cx="45720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C08D5" w:rsidRDefault="00AC08D5"/>
    <w:p w:rsidR="00AC08D5" w:rsidRDefault="00AC08D5"/>
    <w:p w:rsidR="00AC08D5" w:rsidRDefault="00AC08D5"/>
    <w:p w:rsidR="00AC08D5" w:rsidRDefault="00AC08D5"/>
    <w:p w:rsidR="00AC08D5" w:rsidRDefault="00AC08D5"/>
    <w:p w:rsidR="00AC08D5" w:rsidRDefault="00AC08D5">
      <w:r>
        <w:lastRenderedPageBreak/>
        <w:t>2MB</w:t>
      </w:r>
    </w:p>
    <w:p w:rsidR="00AC08D5" w:rsidRDefault="00AC08D5">
      <w:r w:rsidRPr="00AC08D5">
        <w:drawing>
          <wp:inline distT="0" distB="0" distL="0" distR="0">
            <wp:extent cx="45720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AC08D5" w:rsidSect="0030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B564BF"/>
    <w:rsid w:val="00303D1B"/>
    <w:rsid w:val="005C682E"/>
    <w:rsid w:val="00AC08D5"/>
    <w:rsid w:val="00B56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4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tx>
            <c:v>Vacuum</c:v>
          </c:tx>
          <c:spPr>
            <a:ln w="28575">
              <a:noFill/>
            </a:ln>
          </c:spPr>
          <c:trendline>
            <c:spPr>
              <a:ln>
                <a:solidFill>
                  <a:srgbClr val="0070C0"/>
                </a:solidFill>
              </a:ln>
            </c:spPr>
            <c:trendlineType val="linear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8.0300000000000011E-4</c:v>
                </c:pt>
                <c:pt idx="1">
                  <c:v>8.1700000000000013E-4</c:v>
                </c:pt>
                <c:pt idx="2">
                  <c:v>8.3300000000000041E-4</c:v>
                </c:pt>
                <c:pt idx="3">
                  <c:v>8.5000000000000039E-4</c:v>
                </c:pt>
                <c:pt idx="4">
                  <c:v>9.6700000000000041E-4</c:v>
                </c:pt>
              </c:numCache>
            </c:numRef>
          </c:yVal>
        </c:ser>
        <c:ser>
          <c:idx val="1"/>
          <c:order val="1"/>
          <c:tx>
            <c:v>Coaxial</c:v>
          </c:tx>
          <c:spPr>
            <a:ln w="28575">
              <a:noFill/>
            </a:ln>
          </c:spPr>
          <c:trendline>
            <c:spPr>
              <a:ln>
                <a:solidFill>
                  <a:srgbClr val="FF0000"/>
                </a:solidFill>
              </a:ln>
            </c:spPr>
            <c:trendlineType val="linear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8.0400000000000014E-4</c:v>
                </c:pt>
                <c:pt idx="1">
                  <c:v>8.2200000000000003E-4</c:v>
                </c:pt>
                <c:pt idx="2">
                  <c:v>8.4300000000000011E-4</c:v>
                </c:pt>
                <c:pt idx="3">
                  <c:v>8.6500000000000043E-4</c:v>
                </c:pt>
                <c:pt idx="4">
                  <c:v>1.0169999999999999E-3</c:v>
                </c:pt>
              </c:numCache>
            </c:numRef>
          </c:yVal>
        </c:ser>
        <c:ser>
          <c:idx val="2"/>
          <c:order val="2"/>
          <c:tx>
            <c:v>Optical</c:v>
          </c:tx>
          <c:spPr>
            <a:ln w="28575">
              <a:noFill/>
            </a:ln>
          </c:spPr>
          <c:trendline>
            <c:spPr>
              <a:ln>
                <a:solidFill>
                  <a:srgbClr val="00B050"/>
                </a:solidFill>
              </a:ln>
            </c:spPr>
            <c:trendlineType val="linear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8.0500000000000027E-4</c:v>
                </c:pt>
                <c:pt idx="1">
                  <c:v>8.2500000000000021E-4</c:v>
                </c:pt>
                <c:pt idx="2">
                  <c:v>8.5000000000000039E-4</c:v>
                </c:pt>
                <c:pt idx="3">
                  <c:v>8.7500000000000024E-4</c:v>
                </c:pt>
                <c:pt idx="4">
                  <c:v>1.0499999999999997E-3</c:v>
                </c:pt>
              </c:numCache>
            </c:numRef>
          </c:yVal>
        </c:ser>
        <c:axId val="79375360"/>
        <c:axId val="79385344"/>
      </c:scatterChart>
      <c:valAx>
        <c:axId val="79375360"/>
        <c:scaling>
          <c:orientation val="minMax"/>
        </c:scaling>
        <c:axPos val="b"/>
        <c:numFmt formatCode="General" sourceLinked="1"/>
        <c:tickLblPos val="nextTo"/>
        <c:crossAx val="79385344"/>
        <c:crosses val="autoZero"/>
        <c:crossBetween val="midCat"/>
      </c:valAx>
      <c:valAx>
        <c:axId val="79385344"/>
        <c:scaling>
          <c:orientation val="minMax"/>
        </c:scaling>
        <c:axPos val="l"/>
        <c:majorGridlines/>
        <c:numFmt formatCode="General" sourceLinked="1"/>
        <c:tickLblPos val="nextTo"/>
        <c:crossAx val="7937536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tx>
            <c:v>Vacuum</c:v>
          </c:tx>
          <c:spPr>
            <a:ln w="28575">
              <a:noFill/>
            </a:ln>
          </c:spPr>
          <c:trendline>
            <c:spPr>
              <a:ln>
                <a:solidFill>
                  <a:srgbClr val="0070C0"/>
                </a:solidFill>
              </a:ln>
            </c:spPr>
            <c:trendlineType val="linear"/>
          </c:trendline>
          <c:xVal>
            <c:numRef>
              <c:f>Sheet1!$A$8:$A$12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Sheet1!$B$8:$B$12</c:f>
              <c:numCache>
                <c:formatCode>General</c:formatCode>
                <c:ptCount val="5"/>
                <c:pt idx="0">
                  <c:v>4.0990000000000011E-3</c:v>
                </c:pt>
                <c:pt idx="1">
                  <c:v>4.1130000000000003E-3</c:v>
                </c:pt>
                <c:pt idx="2">
                  <c:v>4.128999999999999E-3</c:v>
                </c:pt>
                <c:pt idx="3">
                  <c:v>4.1460000000000004E-3</c:v>
                </c:pt>
                <c:pt idx="4">
                  <c:v>4.2630000000000003E-3</c:v>
                </c:pt>
              </c:numCache>
            </c:numRef>
          </c:yVal>
        </c:ser>
        <c:ser>
          <c:idx val="1"/>
          <c:order val="1"/>
          <c:tx>
            <c:v>Coaxial</c:v>
          </c:tx>
          <c:spPr>
            <a:ln w="28575">
              <a:noFill/>
            </a:ln>
          </c:spPr>
          <c:trendline>
            <c:spPr>
              <a:ln>
                <a:solidFill>
                  <a:srgbClr val="FF0000"/>
                </a:solidFill>
              </a:ln>
            </c:spPr>
            <c:trendlineType val="linear"/>
          </c:trendline>
          <c:xVal>
            <c:numRef>
              <c:f>Sheet1!$A$8:$A$12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Sheet1!$C$8:$C$12</c:f>
              <c:numCache>
                <c:formatCode>General</c:formatCode>
                <c:ptCount val="5"/>
                <c:pt idx="0">
                  <c:v>4.1000000000000003E-3</c:v>
                </c:pt>
                <c:pt idx="1">
                  <c:v>4.1180000000000001E-3</c:v>
                </c:pt>
                <c:pt idx="2">
                  <c:v>4.1390000000000012E-3</c:v>
                </c:pt>
                <c:pt idx="3">
                  <c:v>4.1609999999999998E-3</c:v>
                </c:pt>
                <c:pt idx="4">
                  <c:v>4.3130000000000009E-3</c:v>
                </c:pt>
              </c:numCache>
            </c:numRef>
          </c:yVal>
        </c:ser>
        <c:ser>
          <c:idx val="2"/>
          <c:order val="2"/>
          <c:tx>
            <c:v>Optical</c:v>
          </c:tx>
          <c:spPr>
            <a:ln w="28575">
              <a:noFill/>
            </a:ln>
          </c:spPr>
          <c:trendline>
            <c:spPr>
              <a:ln>
                <a:solidFill>
                  <a:srgbClr val="00B050"/>
                </a:solidFill>
              </a:ln>
            </c:spPr>
            <c:trendlineType val="linear"/>
          </c:trendline>
          <c:xVal>
            <c:numRef>
              <c:f>Sheet1!$A$8:$A$12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Sheet1!$D$8:$D$12</c:f>
              <c:numCache>
                <c:formatCode>General</c:formatCode>
                <c:ptCount val="5"/>
                <c:pt idx="0">
                  <c:v>4.1009999999999996E-3</c:v>
                </c:pt>
                <c:pt idx="1">
                  <c:v>4.1209999999999997E-3</c:v>
                </c:pt>
                <c:pt idx="2">
                  <c:v>4.1460000000000004E-3</c:v>
                </c:pt>
                <c:pt idx="3">
                  <c:v>4.1710000000000011E-3</c:v>
                </c:pt>
                <c:pt idx="4">
                  <c:v>4.3460000000000009E-3</c:v>
                </c:pt>
              </c:numCache>
            </c:numRef>
          </c:yVal>
        </c:ser>
        <c:axId val="79405056"/>
        <c:axId val="79406592"/>
      </c:scatterChart>
      <c:valAx>
        <c:axId val="79405056"/>
        <c:scaling>
          <c:orientation val="minMax"/>
        </c:scaling>
        <c:axPos val="b"/>
        <c:numFmt formatCode="General" sourceLinked="1"/>
        <c:tickLblPos val="nextTo"/>
        <c:crossAx val="79406592"/>
        <c:crosses val="autoZero"/>
        <c:crossBetween val="midCat"/>
      </c:valAx>
      <c:valAx>
        <c:axId val="79406592"/>
        <c:scaling>
          <c:orientation val="minMax"/>
        </c:scaling>
        <c:axPos val="l"/>
        <c:majorGridlines/>
        <c:numFmt formatCode="General" sourceLinked="1"/>
        <c:tickLblPos val="nextTo"/>
        <c:crossAx val="794050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tx>
            <c:v>Vacuum</c:v>
          </c:tx>
          <c:spPr>
            <a:ln w="28575">
              <a:noFill/>
            </a:ln>
          </c:spPr>
          <c:trendline>
            <c:spPr>
              <a:ln>
                <a:solidFill>
                  <a:srgbClr val="0070C0"/>
                </a:solidFill>
              </a:ln>
            </c:spPr>
            <c:trendlineType val="linear"/>
          </c:trendline>
          <c:xVal>
            <c:numRef>
              <c:f>Sheet1!$A$15:$A$19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Sheet1!$B$15:$B$19</c:f>
              <c:numCache>
                <c:formatCode>General</c:formatCode>
                <c:ptCount val="5"/>
                <c:pt idx="0">
                  <c:v>8.1950000000000009E-3</c:v>
                </c:pt>
                <c:pt idx="1">
                  <c:v>8.209000000000001E-3</c:v>
                </c:pt>
                <c:pt idx="2">
                  <c:v>8.2250000000000014E-3</c:v>
                </c:pt>
                <c:pt idx="3">
                  <c:v>8.2420000000000011E-3</c:v>
                </c:pt>
                <c:pt idx="4">
                  <c:v>8.3590000000000036E-3</c:v>
                </c:pt>
              </c:numCache>
            </c:numRef>
          </c:yVal>
        </c:ser>
        <c:ser>
          <c:idx val="1"/>
          <c:order val="1"/>
          <c:tx>
            <c:v>Coaxial</c:v>
          </c:tx>
          <c:spPr>
            <a:ln w="28575">
              <a:noFill/>
            </a:ln>
          </c:spPr>
          <c:trendline>
            <c:spPr>
              <a:ln>
                <a:solidFill>
                  <a:srgbClr val="FF0000"/>
                </a:solidFill>
              </a:ln>
            </c:spPr>
            <c:trendlineType val="linear"/>
          </c:trendline>
          <c:xVal>
            <c:numRef>
              <c:f>Sheet1!$A$15:$A$19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Sheet1!$C$15:$C$19</c:f>
              <c:numCache>
                <c:formatCode>General</c:formatCode>
                <c:ptCount val="5"/>
                <c:pt idx="0">
                  <c:v>8.1960000000000019E-3</c:v>
                </c:pt>
                <c:pt idx="1">
                  <c:v>8.2140000000000008E-3</c:v>
                </c:pt>
                <c:pt idx="2">
                  <c:v>8.235000000000001E-3</c:v>
                </c:pt>
                <c:pt idx="3">
                  <c:v>8.2570000000000005E-3</c:v>
                </c:pt>
                <c:pt idx="4">
                  <c:v>8.4090000000000015E-3</c:v>
                </c:pt>
              </c:numCache>
            </c:numRef>
          </c:yVal>
        </c:ser>
        <c:ser>
          <c:idx val="2"/>
          <c:order val="2"/>
          <c:tx>
            <c:v>Optical</c:v>
          </c:tx>
          <c:spPr>
            <a:ln w="28575">
              <a:noFill/>
            </a:ln>
          </c:spPr>
          <c:trendline>
            <c:spPr>
              <a:ln>
                <a:solidFill>
                  <a:srgbClr val="00B050"/>
                </a:solidFill>
              </a:ln>
            </c:spPr>
            <c:trendlineType val="linear"/>
          </c:trendline>
          <c:xVal>
            <c:numRef>
              <c:f>Sheet1!$A$15:$A$19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Sheet1!$D$15:$D$19</c:f>
              <c:numCache>
                <c:formatCode>General</c:formatCode>
                <c:ptCount val="5"/>
                <c:pt idx="0">
                  <c:v>8.1970000000000029E-3</c:v>
                </c:pt>
                <c:pt idx="1">
                  <c:v>8.2170000000000003E-3</c:v>
                </c:pt>
                <c:pt idx="2">
                  <c:v>8.2420000000000011E-3</c:v>
                </c:pt>
                <c:pt idx="3">
                  <c:v>8.267E-3</c:v>
                </c:pt>
                <c:pt idx="4">
                  <c:v>8.4420000000000033E-3</c:v>
                </c:pt>
              </c:numCache>
            </c:numRef>
          </c:yVal>
        </c:ser>
        <c:axId val="79508224"/>
        <c:axId val="79509760"/>
      </c:scatterChart>
      <c:valAx>
        <c:axId val="79508224"/>
        <c:scaling>
          <c:orientation val="minMax"/>
        </c:scaling>
        <c:axPos val="b"/>
        <c:numFmt formatCode="General" sourceLinked="1"/>
        <c:tickLblPos val="nextTo"/>
        <c:crossAx val="79509760"/>
        <c:crosses val="autoZero"/>
        <c:crossBetween val="midCat"/>
      </c:valAx>
      <c:valAx>
        <c:axId val="79509760"/>
        <c:scaling>
          <c:orientation val="minMax"/>
        </c:scaling>
        <c:axPos val="l"/>
        <c:majorGridlines/>
        <c:numFmt formatCode="General" sourceLinked="1"/>
        <c:tickLblPos val="nextTo"/>
        <c:crossAx val="7950822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tx>
            <c:v>Vacuum</c:v>
          </c:tx>
          <c:spPr>
            <a:ln w="28575">
              <a:noFill/>
            </a:ln>
          </c:spPr>
          <c:trendline>
            <c:spPr>
              <a:ln>
                <a:solidFill>
                  <a:srgbClr val="0070C0"/>
                </a:solidFill>
              </a:ln>
            </c:spPr>
            <c:trendlineType val="linear"/>
          </c:trendline>
          <c:xVal>
            <c:numRef>
              <c:f>Sheet1!$A$22:$A$26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Sheet1!$B$22:$B$26</c:f>
              <c:numCache>
                <c:formatCode>General</c:formatCode>
                <c:ptCount val="5"/>
                <c:pt idx="0">
                  <c:v>8.0000030000000013</c:v>
                </c:pt>
                <c:pt idx="1">
                  <c:v>8.0000160000000005</c:v>
                </c:pt>
                <c:pt idx="2">
                  <c:v>8.0000330000000002</c:v>
                </c:pt>
                <c:pt idx="3">
                  <c:v>8.0000500000000034</c:v>
                </c:pt>
                <c:pt idx="4">
                  <c:v>8.0001670000000011</c:v>
                </c:pt>
              </c:numCache>
            </c:numRef>
          </c:yVal>
        </c:ser>
        <c:ser>
          <c:idx val="1"/>
          <c:order val="1"/>
          <c:tx>
            <c:v>Coaxial</c:v>
          </c:tx>
          <c:spPr>
            <a:ln w="28575">
              <a:noFill/>
            </a:ln>
          </c:spPr>
          <c:trendline>
            <c:spPr>
              <a:ln>
                <a:solidFill>
                  <a:srgbClr val="FF0000"/>
                </a:solidFill>
              </a:ln>
            </c:spPr>
            <c:trendlineType val="linear"/>
          </c:trendline>
          <c:xVal>
            <c:numRef>
              <c:f>Sheet1!$A$22:$A$26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Sheet1!$C$22:$C$26</c:f>
              <c:numCache>
                <c:formatCode>General</c:formatCode>
                <c:ptCount val="5"/>
                <c:pt idx="0">
                  <c:v>8.0000050000000016</c:v>
                </c:pt>
                <c:pt idx="1">
                  <c:v>8.0000219999999995</c:v>
                </c:pt>
                <c:pt idx="2">
                  <c:v>8.0000440000000008</c:v>
                </c:pt>
                <c:pt idx="3">
                  <c:v>8.0000650000000011</c:v>
                </c:pt>
                <c:pt idx="4">
                  <c:v>8.000217000000001</c:v>
                </c:pt>
              </c:numCache>
            </c:numRef>
          </c:yVal>
        </c:ser>
        <c:ser>
          <c:idx val="2"/>
          <c:order val="2"/>
          <c:tx>
            <c:v>Optical</c:v>
          </c:tx>
          <c:spPr>
            <a:ln w="28575">
              <a:noFill/>
            </a:ln>
          </c:spPr>
          <c:trendline>
            <c:spPr>
              <a:ln>
                <a:solidFill>
                  <a:srgbClr val="00B050"/>
                </a:solidFill>
              </a:ln>
            </c:spPr>
            <c:trendlineType val="linear"/>
          </c:trendline>
          <c:xVal>
            <c:numRef>
              <c:f>Sheet1!$A$22:$A$26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Sheet1!$D$22:$D$26</c:f>
              <c:numCache>
                <c:formatCode>General</c:formatCode>
                <c:ptCount val="5"/>
                <c:pt idx="0">
                  <c:v>8.0000050000000016</c:v>
                </c:pt>
                <c:pt idx="1">
                  <c:v>8.0000249999999991</c:v>
                </c:pt>
                <c:pt idx="2">
                  <c:v>8.0000500000000034</c:v>
                </c:pt>
                <c:pt idx="3">
                  <c:v>8.0000749999999989</c:v>
                </c:pt>
                <c:pt idx="4">
                  <c:v>8.0002500000000012</c:v>
                </c:pt>
              </c:numCache>
            </c:numRef>
          </c:yVal>
        </c:ser>
        <c:axId val="79558144"/>
        <c:axId val="79559680"/>
      </c:scatterChart>
      <c:valAx>
        <c:axId val="79558144"/>
        <c:scaling>
          <c:orientation val="minMax"/>
        </c:scaling>
        <c:axPos val="b"/>
        <c:numFmt formatCode="General" sourceLinked="1"/>
        <c:tickLblPos val="nextTo"/>
        <c:crossAx val="79559680"/>
        <c:crosses val="autoZero"/>
        <c:crossBetween val="midCat"/>
      </c:valAx>
      <c:valAx>
        <c:axId val="79559680"/>
        <c:scaling>
          <c:orientation val="minMax"/>
        </c:scaling>
        <c:axPos val="l"/>
        <c:majorGridlines/>
        <c:numFmt formatCode="General" sourceLinked="1"/>
        <c:tickLblPos val="nextTo"/>
        <c:crossAx val="795581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tx>
            <c:v>Vacuum</c:v>
          </c:tx>
          <c:spPr>
            <a:ln w="28575">
              <a:noFill/>
            </a:ln>
          </c:spPr>
          <c:trendline>
            <c:spPr>
              <a:ln>
                <a:solidFill>
                  <a:srgbClr val="0070C0"/>
                </a:solidFill>
              </a:ln>
            </c:spPr>
            <c:trendlineType val="linear"/>
          </c:trendline>
          <c:xVal>
            <c:numRef>
              <c:f>Sheet1!$A$29:$A$33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Sheet1!$B$29:$B$33</c:f>
              <c:numCache>
                <c:formatCode>General</c:formatCode>
                <c:ptCount val="5"/>
                <c:pt idx="0">
                  <c:v>16.000004000000001</c:v>
                </c:pt>
                <c:pt idx="1">
                  <c:v>16.000017</c:v>
                </c:pt>
                <c:pt idx="2">
                  <c:v>16.000031999999997</c:v>
                </c:pt>
                <c:pt idx="3">
                  <c:v>16.000050000000005</c:v>
                </c:pt>
                <c:pt idx="4">
                  <c:v>16.000166</c:v>
                </c:pt>
              </c:numCache>
            </c:numRef>
          </c:yVal>
        </c:ser>
        <c:ser>
          <c:idx val="1"/>
          <c:order val="1"/>
          <c:tx>
            <c:v>Coaxial</c:v>
          </c:tx>
          <c:spPr>
            <a:ln w="28575">
              <a:noFill/>
            </a:ln>
          </c:spPr>
          <c:trendline>
            <c:spPr>
              <a:ln>
                <a:solidFill>
                  <a:srgbClr val="FF0000"/>
                </a:solidFill>
              </a:ln>
            </c:spPr>
            <c:trendlineType val="linear"/>
          </c:trendline>
          <c:xVal>
            <c:numRef>
              <c:f>Sheet1!$A$29:$A$33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Sheet1!$C$29:$C$33</c:f>
              <c:numCache>
                <c:formatCode>General</c:formatCode>
                <c:ptCount val="5"/>
                <c:pt idx="0">
                  <c:v>16.000004000000001</c:v>
                </c:pt>
                <c:pt idx="1">
                  <c:v>16.000021</c:v>
                </c:pt>
                <c:pt idx="2">
                  <c:v>16.000043999999995</c:v>
                </c:pt>
                <c:pt idx="3">
                  <c:v>16.000064999999999</c:v>
                </c:pt>
                <c:pt idx="4">
                  <c:v>16.000216999999996</c:v>
                </c:pt>
              </c:numCache>
            </c:numRef>
          </c:yVal>
        </c:ser>
        <c:ser>
          <c:idx val="2"/>
          <c:order val="2"/>
          <c:tx>
            <c:v>Optical</c:v>
          </c:tx>
          <c:spPr>
            <a:ln w="28575">
              <a:noFill/>
            </a:ln>
          </c:spPr>
          <c:trendline>
            <c:spPr>
              <a:ln>
                <a:solidFill>
                  <a:srgbClr val="00B050"/>
                </a:solidFill>
              </a:ln>
            </c:spPr>
            <c:trendlineType val="linear"/>
          </c:trendline>
          <c:xVal>
            <c:numRef>
              <c:f>Sheet1!$A$29:$A$33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Sheet1!$D$29:$D$33</c:f>
              <c:numCache>
                <c:formatCode>General</c:formatCode>
                <c:ptCount val="5"/>
                <c:pt idx="0">
                  <c:v>16.000005999999999</c:v>
                </c:pt>
                <c:pt idx="1">
                  <c:v>16.000025000000001</c:v>
                </c:pt>
                <c:pt idx="2">
                  <c:v>16.000050000000005</c:v>
                </c:pt>
                <c:pt idx="3">
                  <c:v>16.000074000000001</c:v>
                </c:pt>
                <c:pt idx="4">
                  <c:v>16.000250000000001</c:v>
                </c:pt>
              </c:numCache>
            </c:numRef>
          </c:yVal>
        </c:ser>
        <c:axId val="91724032"/>
        <c:axId val="91738112"/>
      </c:scatterChart>
      <c:valAx>
        <c:axId val="91724032"/>
        <c:scaling>
          <c:orientation val="minMax"/>
        </c:scaling>
        <c:axPos val="b"/>
        <c:numFmt formatCode="General" sourceLinked="1"/>
        <c:tickLblPos val="nextTo"/>
        <c:crossAx val="91738112"/>
        <c:crosses val="autoZero"/>
        <c:crossBetween val="midCat"/>
      </c:valAx>
      <c:valAx>
        <c:axId val="91738112"/>
        <c:scaling>
          <c:orientation val="minMax"/>
        </c:scaling>
        <c:axPos val="l"/>
        <c:majorGridlines/>
        <c:numFmt formatCode="General" sourceLinked="1"/>
        <c:tickLblPos val="nextTo"/>
        <c:crossAx val="917240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2017-01-17T18:12:00Z</dcterms:created>
  <dcterms:modified xsi:type="dcterms:W3CDTF">2017-01-17T18:42:00Z</dcterms:modified>
</cp:coreProperties>
</file>