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amtc91fkpk8" w:id="0"/>
      <w:bookmarkEnd w:id="0"/>
      <w:r w:rsidDel="00000000" w:rsidR="00000000" w:rsidRPr="00000000">
        <w:rPr>
          <w:rtl w:val="0"/>
        </w:rPr>
        <w:t xml:space="preserve">Chrome Browser Open Modes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19907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Window - Opens a new window with browsing history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36089" cy="2270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089" cy="22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Incognito Window (Private mode, cookies disabled) - New window with no browsing history.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95763" cy="236011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6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New Tab - A new tab with the same user browser session as the previously opened window. All the tabs in a browser window share the same user session i.e. if you have logged-in with a user, you remain logged-in all the other tabs.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Info - Information on Chrome OS controls </w:t>
      </w:r>
      <w:r w:rsidDel="00000000" w:rsidR="00000000" w:rsidRPr="00000000">
        <w:rPr/>
        <w:drawing>
          <wp:inline distB="114300" distT="114300" distL="114300" distR="114300">
            <wp:extent cx="5500688" cy="37433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e37uaptvqap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v9gz1qk3v3ud" w:id="2"/>
      <w:bookmarkEnd w:id="2"/>
      <w:r w:rsidDel="00000000" w:rsidR="00000000" w:rsidRPr="00000000">
        <w:rPr>
          <w:rtl w:val="0"/>
        </w:rPr>
        <w:t xml:space="preserve">Top Toolbar Menu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Forward, Backward and Refresh for navigation on your browser history.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Status Bar highlighted in blue -  the URL typed OR text entered  will be selected in the default search engine 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Share this page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301342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-61649" l="0" r="-4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1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4. Bookmark - Add the link in bookmarks (a), then access it from the bookmarks menu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33432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(b)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5. Extensions - Access all the chrome extensions installed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a6g3hq3w3ywj" w:id="3"/>
      <w:bookmarkEnd w:id="3"/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left="0" w:firstLine="0"/>
        <w:rPr/>
      </w:pPr>
      <w:bookmarkStart w:colFirst="0" w:colLast="0" w:name="_4qq46ig0v3f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6. Side Panel</w:t>
      </w: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0" w:firstLine="0"/>
        <w:rPr/>
      </w:pPr>
      <w:bookmarkStart w:colFirst="0" w:colLast="0" w:name="_n1admeapqo70" w:id="5"/>
      <w:bookmarkEnd w:id="5"/>
      <w:r w:rsidDel="00000000" w:rsidR="00000000" w:rsidRPr="00000000">
        <w:rPr>
          <w:rtl w:val="0"/>
        </w:rPr>
        <w:t xml:space="preserve">Customize and Control Menu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This menu on the left gives you control over: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Browser in different modes (described in section Chrome Browser Open Modes)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and configure Browsing History, Downloads, and Bookmarks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Zoom the browser window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the page, Cast the page on another device, Find text on the page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Tools as shown in the below screenshot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xcs9pcja323l" w:id="6"/>
      <w:bookmarkEnd w:id="6"/>
      <w:r w:rsidDel="00000000" w:rsidR="00000000" w:rsidRPr="00000000">
        <w:rPr>
          <w:rtl w:val="0"/>
        </w:rPr>
        <w:t xml:space="preserve">Settings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Control the appearance, privacy and security, default search engine, extensions etc. with this menu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sx52fqv2vs4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kp83s2dwbbsk" w:id="8"/>
      <w:bookmarkEnd w:id="8"/>
      <w:r w:rsidDel="00000000" w:rsidR="00000000" w:rsidRPr="00000000">
        <w:rPr>
          <w:rtl w:val="0"/>
        </w:rPr>
        <w:t xml:space="preserve">Help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Standard help topics menu , report an issue and check the chrome browser version in About Chrome Tab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