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D0F78" w14:textId="79CBB2A6" w:rsidR="004244E0" w:rsidRDefault="004244E0" w:rsidP="004244E0">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There is abundance of online misinformation. For example, even major storylines in Mahabharat are completely distorted and popularized to such an extent that when actual shlokas from Mahabharat written by VedaVyasa are presented as evidence, people find it difficult to digest the facts.</w:t>
      </w:r>
    </w:p>
    <w:p w14:paraId="565F4C91" w14:textId="0C682B38" w:rsidR="004244E0" w:rsidRPr="004244E0" w:rsidRDefault="004244E0" w:rsidP="004244E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244E0">
        <w:rPr>
          <w:rFonts w:ascii="Times New Roman" w:eastAsia="Times New Roman" w:hAnsi="Times New Roman" w:cs="Times New Roman"/>
          <w:kern w:val="0"/>
          <w:lang w:eastAsia="en-GB"/>
          <w14:ligatures w14:val="none"/>
        </w:rPr>
        <w:t xml:space="preserve">My favourite discourse on </w:t>
      </w:r>
      <w:r w:rsidRPr="004244E0">
        <w:rPr>
          <w:rFonts w:ascii="Times New Roman" w:eastAsia="Times New Roman" w:hAnsi="Times New Roman" w:cs="Times New Roman"/>
          <w:kern w:val="0"/>
          <w:lang w:eastAsia="en-GB"/>
          <w14:ligatures w14:val="none"/>
        </w:rPr>
        <w:t>Mahabharat</w:t>
      </w:r>
      <w:r w:rsidRPr="004244E0">
        <w:rPr>
          <w:rFonts w:ascii="Times New Roman" w:eastAsia="Times New Roman" w:hAnsi="Times New Roman" w:cs="Times New Roman"/>
          <w:kern w:val="0"/>
          <w:lang w:eastAsia="en-GB"/>
          <w14:ligatures w14:val="none"/>
        </w:rPr>
        <w:t xml:space="preserve"> is https://www.youtube.com/playlist?list=PLBB64oZyWpq6zBssdEdo8TRX_sW--_qLI . </w:t>
      </w:r>
    </w:p>
    <w:p w14:paraId="67BCF122" w14:textId="5E2F277F" w:rsidR="004244E0" w:rsidRDefault="004244E0" w:rsidP="004244E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244E0">
        <w:rPr>
          <w:rFonts w:ascii="Times New Roman" w:eastAsia="Times New Roman" w:hAnsi="Times New Roman" w:cs="Times New Roman"/>
          <w:kern w:val="0"/>
          <w:lang w:eastAsia="en-GB"/>
          <w14:ligatures w14:val="none"/>
        </w:rPr>
        <w:t>I want to build a feature similar to "ask" but which has additional characteristics : (1) every question must be answered from strictly the facts within the content in given playlist and nothing else (2) for each question the answer must be justified with links into the videos with relevant timestamps, relevant transcriptions and additional resources like an edited video created from videos in the playlist which directly has the answers/cues to the given question</w:t>
      </w:r>
      <w:r>
        <w:rPr>
          <w:rFonts w:ascii="Times New Roman" w:eastAsia="Times New Roman" w:hAnsi="Times New Roman" w:cs="Times New Roman"/>
          <w:kern w:val="0"/>
          <w:lang w:eastAsia="en-GB"/>
          <w14:ligatures w14:val="none"/>
        </w:rPr>
        <w:t>, actual shlokas from Mahabharat cited by the speaker,</w:t>
      </w:r>
      <w:r w:rsidRPr="004244E0">
        <w:rPr>
          <w:rFonts w:ascii="Times New Roman" w:eastAsia="Times New Roman" w:hAnsi="Times New Roman" w:cs="Times New Roman"/>
          <w:kern w:val="0"/>
          <w:lang w:eastAsia="en-GB"/>
          <w14:ligatures w14:val="none"/>
        </w:rPr>
        <w:t xml:space="preserve"> (3) must work with an entire playlist or a youtube channel. More specifically, if a channel is given, then the answers and evidences (timestamps, edited video) must be strictly within the video content published by the channel. </w:t>
      </w:r>
      <w:r>
        <w:rPr>
          <w:rFonts w:ascii="Times New Roman" w:eastAsia="Times New Roman" w:hAnsi="Times New Roman" w:cs="Times New Roman"/>
          <w:kern w:val="0"/>
          <w:lang w:eastAsia="en-GB"/>
          <w14:ligatures w14:val="none"/>
        </w:rPr>
        <w:t>Something like closed-corpus QA system, where corpus is a set of videos.</w:t>
      </w:r>
    </w:p>
    <w:p w14:paraId="5DB3CAFA" w14:textId="3E43AF9B" w:rsidR="004244E0" w:rsidRDefault="004244E0" w:rsidP="004244E0">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w:t>
      </w:r>
    </w:p>
    <w:p w14:paraId="0971CCAE" w14:textId="567B9299" w:rsidR="004244E0" w:rsidRPr="004244E0" w:rsidRDefault="004244E0" w:rsidP="004244E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244E0">
        <w:rPr>
          <w:rFonts w:ascii="Times New Roman" w:eastAsia="Times New Roman" w:hAnsi="Times New Roman" w:cs="Times New Roman"/>
          <w:kern w:val="0"/>
          <w:lang w:eastAsia="en-GB"/>
          <w14:ligatures w14:val="none"/>
        </w:rPr>
        <w:t xml:space="preserve">Yes. I would build this as an </w:t>
      </w:r>
      <w:r w:rsidRPr="004244E0">
        <w:rPr>
          <w:rFonts w:ascii="Times New Roman" w:eastAsia="Times New Roman" w:hAnsi="Times New Roman" w:cs="Times New Roman"/>
          <w:b/>
          <w:bCs/>
          <w:kern w:val="0"/>
          <w:lang w:eastAsia="en-GB"/>
          <w14:ligatures w14:val="none"/>
        </w:rPr>
        <w:t>evidence-first closed-corpus video QA system</w:t>
      </w:r>
      <w:r w:rsidRPr="004244E0">
        <w:rPr>
          <w:rFonts w:ascii="Times New Roman" w:eastAsia="Times New Roman" w:hAnsi="Times New Roman" w:cs="Times New Roman"/>
          <w:kern w:val="0"/>
          <w:lang w:eastAsia="en-GB"/>
          <w14:ligatures w14:val="none"/>
        </w:rPr>
        <w:t>, not as a normal RAG chatbot. The invariant should be:</w:t>
      </w:r>
    </w:p>
    <w:p w14:paraId="6DC5E562" w14:textId="77777777" w:rsidR="004244E0" w:rsidRPr="004244E0" w:rsidRDefault="004244E0" w:rsidP="004244E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244E0">
        <w:rPr>
          <w:rFonts w:ascii="Times New Roman" w:eastAsia="Times New Roman" w:hAnsi="Times New Roman" w:cs="Times New Roman"/>
          <w:kern w:val="0"/>
          <w:lang w:eastAsia="en-GB"/>
          <w14:ligatures w14:val="none"/>
        </w:rPr>
        <w:t>The model may use its intelligence to search, organize, translate, and summarize, but every factual claim in the final answer must be grounded in retrieved spans from the playlist/channel transcript.</w:t>
      </w:r>
    </w:p>
    <w:p w14:paraId="5BFDC6F4" w14:textId="77777777" w:rsidR="004244E0" w:rsidRPr="004244E0" w:rsidRDefault="004244E0" w:rsidP="004244E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244E0">
        <w:rPr>
          <w:rFonts w:ascii="Times New Roman" w:eastAsia="Times New Roman" w:hAnsi="Times New Roman" w:cs="Times New Roman"/>
          <w:kern w:val="0"/>
          <w:lang w:eastAsia="en-GB"/>
          <w14:ligatures w14:val="none"/>
        </w:rPr>
        <w:t>Below is a production-style pipeline.</w:t>
      </w:r>
    </w:p>
    <w:p w14:paraId="31C65D20" w14:textId="77777777" w:rsidR="004244E0" w:rsidRPr="004244E0" w:rsidRDefault="00C30101" w:rsidP="004244E0">
      <w:pPr>
        <w:spacing w:after="0" w:line="240" w:lineRule="auto"/>
        <w:rPr>
          <w:rFonts w:ascii="Times New Roman" w:eastAsia="Times New Roman" w:hAnsi="Times New Roman" w:cs="Times New Roman"/>
          <w:kern w:val="0"/>
          <w:lang w:eastAsia="en-GB"/>
          <w14:ligatures w14:val="none"/>
        </w:rPr>
      </w:pPr>
      <w:r w:rsidRPr="00C30101">
        <w:rPr>
          <w:rFonts w:ascii="Times New Roman" w:eastAsia="Times New Roman" w:hAnsi="Times New Roman" w:cs="Times New Roman"/>
          <w:noProof/>
          <w:kern w:val="0"/>
          <w:lang w:eastAsia="en-GB"/>
        </w:rPr>
        <w:pict w14:anchorId="621B6FED">
          <v:rect id="_x0000_i1056" alt="" style="width:451.3pt;height:.05pt;mso-width-percent:0;mso-height-percent:0;mso-width-percent:0;mso-height-percent:0" o:hralign="center" o:hrstd="t" o:hr="t" fillcolor="#a0a0a0" stroked="f"/>
        </w:pict>
      </w:r>
    </w:p>
    <w:p w14:paraId="21EF7057" w14:textId="77777777" w:rsidR="004244E0" w:rsidRPr="004244E0" w:rsidRDefault="004244E0" w:rsidP="004244E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244E0">
        <w:rPr>
          <w:rFonts w:ascii="Times New Roman" w:eastAsia="Times New Roman" w:hAnsi="Times New Roman" w:cs="Times New Roman"/>
          <w:b/>
          <w:bCs/>
          <w:kern w:val="0"/>
          <w:sz w:val="36"/>
          <w:szCs w:val="36"/>
          <w:lang w:eastAsia="en-GB"/>
          <w14:ligatures w14:val="none"/>
        </w:rPr>
        <w:t>1. Core architecture</w:t>
      </w:r>
    </w:p>
    <w:p w14:paraId="79B579AA"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YouTube playlist / channel</w:t>
      </w:r>
    </w:p>
    <w:p w14:paraId="42097A93"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w:t>
      </w:r>
    </w:p>
    <w:p w14:paraId="00B030FF"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metadata ingestion</w:t>
      </w:r>
    </w:p>
    <w:p w14:paraId="02546714"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w:t>
      </w:r>
    </w:p>
    <w:p w14:paraId="7B0325D5"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audio extraction / caption extraction</w:t>
      </w:r>
    </w:p>
    <w:p w14:paraId="42CF513A"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w:t>
      </w:r>
    </w:p>
    <w:p w14:paraId="266BFE5B"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ASR transcription + timestamp alignment</w:t>
      </w:r>
    </w:p>
    <w:p w14:paraId="1809AC32"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w:t>
      </w:r>
    </w:p>
    <w:p w14:paraId="461FCA6A"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Telugu / Sanskrit / Mahabharata term correction</w:t>
      </w:r>
    </w:p>
    <w:p w14:paraId="4CA50C97"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w:t>
      </w:r>
    </w:p>
    <w:p w14:paraId="72E0CCA7"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chunking into timestamped evidence spans</w:t>
      </w:r>
    </w:p>
    <w:p w14:paraId="35180DAB"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w:t>
      </w:r>
    </w:p>
    <w:p w14:paraId="76D11B48"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hybrid index: dense + lexical + entity + timestamp metadata</w:t>
      </w:r>
    </w:p>
    <w:p w14:paraId="4F1081E8"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w:t>
      </w:r>
    </w:p>
    <w:p w14:paraId="47547893"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closed-corpus retriever</w:t>
      </w:r>
    </w:p>
    <w:p w14:paraId="0EA26A55"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w:t>
      </w:r>
    </w:p>
    <w:p w14:paraId="07D60AEF"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evidence selector</w:t>
      </w:r>
    </w:p>
    <w:p w14:paraId="396E3450"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w:t>
      </w:r>
    </w:p>
    <w:p w14:paraId="53D9B176"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LLM answer generator with strict citation requirement</w:t>
      </w:r>
    </w:p>
    <w:p w14:paraId="6179D1E2"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w:t>
      </w:r>
    </w:p>
    <w:p w14:paraId="1975B906"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lastRenderedPageBreak/>
        <w:t>verifier: every sentence must be supported by retrieved evidence</w:t>
      </w:r>
    </w:p>
    <w:p w14:paraId="5447E090"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w:t>
      </w:r>
    </w:p>
    <w:p w14:paraId="647ED5CB"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answer + timestamp links + transcript excerpts + evidence video reel</w:t>
      </w:r>
    </w:p>
    <w:p w14:paraId="70DCB2A5" w14:textId="77777777" w:rsidR="004244E0" w:rsidRPr="004244E0" w:rsidRDefault="004244E0" w:rsidP="004244E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244E0">
        <w:rPr>
          <w:rFonts w:ascii="Times New Roman" w:eastAsia="Times New Roman" w:hAnsi="Times New Roman" w:cs="Times New Roman"/>
          <w:kern w:val="0"/>
          <w:lang w:eastAsia="en-GB"/>
          <w14:ligatures w14:val="none"/>
        </w:rPr>
        <w:t xml:space="preserve">For playlist/channel ingestion, use the YouTube Data API for metadata. The </w:t>
      </w:r>
      <w:r w:rsidRPr="004244E0">
        <w:rPr>
          <w:rFonts w:ascii="Courier New" w:eastAsia="Times New Roman" w:hAnsi="Courier New" w:cs="Courier New"/>
          <w:kern w:val="0"/>
          <w:sz w:val="20"/>
          <w:szCs w:val="20"/>
          <w:lang w:eastAsia="en-GB"/>
          <w14:ligatures w14:val="none"/>
        </w:rPr>
        <w:t>playlistItems.list</w:t>
      </w:r>
      <w:r w:rsidRPr="004244E0">
        <w:rPr>
          <w:rFonts w:ascii="Times New Roman" w:eastAsia="Times New Roman" w:hAnsi="Times New Roman" w:cs="Times New Roman"/>
          <w:kern w:val="0"/>
          <w:lang w:eastAsia="en-GB"/>
          <w14:ligatures w14:val="none"/>
        </w:rPr>
        <w:t xml:space="preserve"> endpoint returns videos inside a playlist, and YouTube also represents a channel’s uploads as a playlist that can be enumerated. (</w:t>
      </w:r>
      <w:hyperlink r:id="rId4" w:tooltip="PlaylistItems | YouTube Data API | Google for Developers" w:history="1">
        <w:r w:rsidRPr="004244E0">
          <w:rPr>
            <w:rFonts w:ascii="Times New Roman" w:eastAsia="Times New Roman" w:hAnsi="Times New Roman" w:cs="Times New Roman"/>
            <w:color w:val="0000FF"/>
            <w:kern w:val="0"/>
            <w:u w:val="single"/>
            <w:lang w:eastAsia="en-GB"/>
            <w14:ligatures w14:val="none"/>
          </w:rPr>
          <w:t>Google for Developers</w:t>
        </w:r>
      </w:hyperlink>
      <w:r w:rsidRPr="004244E0">
        <w:rPr>
          <w:rFonts w:ascii="Times New Roman" w:eastAsia="Times New Roman" w:hAnsi="Times New Roman" w:cs="Times New Roman"/>
          <w:kern w:val="0"/>
          <w:lang w:eastAsia="en-GB"/>
          <w14:ligatures w14:val="none"/>
        </w:rPr>
        <w:t>)</w:t>
      </w:r>
    </w:p>
    <w:p w14:paraId="5DBE6557" w14:textId="77777777" w:rsidR="004244E0" w:rsidRPr="004244E0" w:rsidRDefault="00C30101" w:rsidP="004244E0">
      <w:pPr>
        <w:spacing w:after="0" w:line="240" w:lineRule="auto"/>
        <w:rPr>
          <w:rFonts w:ascii="Times New Roman" w:eastAsia="Times New Roman" w:hAnsi="Times New Roman" w:cs="Times New Roman"/>
          <w:kern w:val="0"/>
          <w:lang w:eastAsia="en-GB"/>
          <w14:ligatures w14:val="none"/>
        </w:rPr>
      </w:pPr>
      <w:r w:rsidRPr="00C30101">
        <w:rPr>
          <w:rFonts w:ascii="Times New Roman" w:eastAsia="Times New Roman" w:hAnsi="Times New Roman" w:cs="Times New Roman"/>
          <w:noProof/>
          <w:kern w:val="0"/>
          <w:lang w:eastAsia="en-GB"/>
        </w:rPr>
        <w:pict w14:anchorId="78B4C350">
          <v:rect id="_x0000_i1055" alt="" style="width:451.3pt;height:.05pt;mso-width-percent:0;mso-height-percent:0;mso-width-percent:0;mso-height-percent:0" o:hralign="center" o:hrstd="t" o:hr="t" fillcolor="#a0a0a0" stroked="f"/>
        </w:pict>
      </w:r>
    </w:p>
    <w:p w14:paraId="6C42AF1E" w14:textId="77777777" w:rsidR="004244E0" w:rsidRPr="004244E0" w:rsidRDefault="004244E0" w:rsidP="004244E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244E0">
        <w:rPr>
          <w:rFonts w:ascii="Times New Roman" w:eastAsia="Times New Roman" w:hAnsi="Times New Roman" w:cs="Times New Roman"/>
          <w:b/>
          <w:bCs/>
          <w:kern w:val="0"/>
          <w:sz w:val="36"/>
          <w:szCs w:val="36"/>
          <w:lang w:eastAsia="en-GB"/>
          <w14:ligatures w14:val="none"/>
        </w:rPr>
        <w:t>2. Tool/model choices</w:t>
      </w:r>
    </w:p>
    <w:p w14:paraId="5544FD0B" w14:textId="77777777" w:rsidR="004244E0" w:rsidRPr="004244E0" w:rsidRDefault="004244E0" w:rsidP="004244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244E0">
        <w:rPr>
          <w:rFonts w:ascii="Times New Roman" w:eastAsia="Times New Roman" w:hAnsi="Times New Roman" w:cs="Times New Roman"/>
          <w:b/>
          <w:bCs/>
          <w:kern w:val="0"/>
          <w:sz w:val="27"/>
          <w:szCs w:val="27"/>
          <w:lang w:eastAsia="en-GB"/>
          <w14:ligatures w14:val="none"/>
        </w:rPr>
        <w:t>ASR layer</w:t>
      </w:r>
    </w:p>
    <w:p w14:paraId="52AC8575" w14:textId="77777777" w:rsidR="004244E0" w:rsidRPr="004244E0" w:rsidRDefault="004244E0" w:rsidP="004244E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244E0">
        <w:rPr>
          <w:rFonts w:ascii="Times New Roman" w:eastAsia="Times New Roman" w:hAnsi="Times New Roman" w:cs="Times New Roman"/>
          <w:kern w:val="0"/>
          <w:lang w:eastAsia="en-GB"/>
          <w14:ligatures w14:val="none"/>
        </w:rPr>
        <w:t xml:space="preserve">For this specific playlist, the primary challenge is </w:t>
      </w:r>
      <w:r w:rsidRPr="004244E0">
        <w:rPr>
          <w:rFonts w:ascii="Times New Roman" w:eastAsia="Times New Roman" w:hAnsi="Times New Roman" w:cs="Times New Roman"/>
          <w:b/>
          <w:bCs/>
          <w:kern w:val="0"/>
          <w:lang w:eastAsia="en-GB"/>
          <w14:ligatures w14:val="none"/>
        </w:rPr>
        <w:t>Telugu pravachanam + Sanskrit names + Mahabharata vocabulary</w:t>
      </w:r>
      <w:r w:rsidRPr="004244E0">
        <w:rPr>
          <w:rFonts w:ascii="Times New Roman" w:eastAsia="Times New Roman" w:hAnsi="Times New Roman" w:cs="Times New Roman"/>
          <w:kern w:val="0"/>
          <w:lang w:eastAsia="en-GB"/>
          <w14:ligatures w14:val="none"/>
        </w:rPr>
        <w:t>. I would not rely only on YouTube auto-captions.</w:t>
      </w:r>
    </w:p>
    <w:p w14:paraId="3F88BA03" w14:textId="77777777" w:rsidR="004244E0" w:rsidRPr="004244E0" w:rsidRDefault="004244E0" w:rsidP="004244E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244E0">
        <w:rPr>
          <w:rFonts w:ascii="Times New Roman" w:eastAsia="Times New Roman" w:hAnsi="Times New Roman" w:cs="Times New Roman"/>
          <w:kern w:val="0"/>
          <w:lang w:eastAsia="en-GB"/>
          <w14:ligatures w14:val="none"/>
        </w:rPr>
        <w:t>Use a 3-engine ASR strategy: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6"/>
        <w:gridCol w:w="2456"/>
        <w:gridCol w:w="4594"/>
      </w:tblGrid>
      <w:tr w:rsidR="004244E0" w:rsidRPr="004244E0" w14:paraId="24020163" w14:textId="77777777">
        <w:trPr>
          <w:tblHeader/>
          <w:tblCellSpacing w:w="15" w:type="dxa"/>
        </w:trPr>
        <w:tc>
          <w:tcPr>
            <w:tcW w:w="0" w:type="auto"/>
            <w:vAlign w:val="center"/>
            <w:hideMark/>
          </w:tcPr>
          <w:p w14:paraId="7B54DD21" w14:textId="77777777" w:rsidR="004244E0" w:rsidRPr="004244E0" w:rsidRDefault="004244E0" w:rsidP="004244E0">
            <w:pPr>
              <w:spacing w:after="0" w:line="240" w:lineRule="auto"/>
              <w:jc w:val="center"/>
              <w:rPr>
                <w:rFonts w:ascii="Times New Roman" w:eastAsia="Times New Roman" w:hAnsi="Times New Roman" w:cs="Times New Roman"/>
                <w:b/>
                <w:bCs/>
                <w:kern w:val="0"/>
                <w:lang w:eastAsia="en-GB"/>
                <w14:ligatures w14:val="none"/>
              </w:rPr>
            </w:pPr>
            <w:r w:rsidRPr="004244E0">
              <w:rPr>
                <w:rFonts w:ascii="Times New Roman" w:eastAsia="Times New Roman" w:hAnsi="Times New Roman" w:cs="Times New Roman"/>
                <w:b/>
                <w:bCs/>
                <w:kern w:val="0"/>
                <w:lang w:eastAsia="en-GB"/>
                <w14:ligatures w14:val="none"/>
              </w:rPr>
              <w:t>Role</w:t>
            </w:r>
          </w:p>
        </w:tc>
        <w:tc>
          <w:tcPr>
            <w:tcW w:w="0" w:type="auto"/>
            <w:vAlign w:val="center"/>
            <w:hideMark/>
          </w:tcPr>
          <w:p w14:paraId="01B4253E" w14:textId="77777777" w:rsidR="004244E0" w:rsidRPr="004244E0" w:rsidRDefault="004244E0" w:rsidP="004244E0">
            <w:pPr>
              <w:spacing w:after="0" w:line="240" w:lineRule="auto"/>
              <w:jc w:val="center"/>
              <w:rPr>
                <w:rFonts w:ascii="Times New Roman" w:eastAsia="Times New Roman" w:hAnsi="Times New Roman" w:cs="Times New Roman"/>
                <w:b/>
                <w:bCs/>
                <w:kern w:val="0"/>
                <w:lang w:eastAsia="en-GB"/>
                <w14:ligatures w14:val="none"/>
              </w:rPr>
            </w:pPr>
            <w:r w:rsidRPr="004244E0">
              <w:rPr>
                <w:rFonts w:ascii="Times New Roman" w:eastAsia="Times New Roman" w:hAnsi="Times New Roman" w:cs="Times New Roman"/>
                <w:b/>
                <w:bCs/>
                <w:kern w:val="0"/>
                <w:lang w:eastAsia="en-GB"/>
                <w14:ligatures w14:val="none"/>
              </w:rPr>
              <w:t>Tool/model</w:t>
            </w:r>
          </w:p>
        </w:tc>
        <w:tc>
          <w:tcPr>
            <w:tcW w:w="0" w:type="auto"/>
            <w:vAlign w:val="center"/>
            <w:hideMark/>
          </w:tcPr>
          <w:p w14:paraId="77055E5D" w14:textId="77777777" w:rsidR="004244E0" w:rsidRPr="004244E0" w:rsidRDefault="004244E0" w:rsidP="004244E0">
            <w:pPr>
              <w:spacing w:after="0" w:line="240" w:lineRule="auto"/>
              <w:jc w:val="center"/>
              <w:rPr>
                <w:rFonts w:ascii="Times New Roman" w:eastAsia="Times New Roman" w:hAnsi="Times New Roman" w:cs="Times New Roman"/>
                <w:b/>
                <w:bCs/>
                <w:kern w:val="0"/>
                <w:lang w:eastAsia="en-GB"/>
                <w14:ligatures w14:val="none"/>
              </w:rPr>
            </w:pPr>
            <w:r w:rsidRPr="004244E0">
              <w:rPr>
                <w:rFonts w:ascii="Times New Roman" w:eastAsia="Times New Roman" w:hAnsi="Times New Roman" w:cs="Times New Roman"/>
                <w:b/>
                <w:bCs/>
                <w:kern w:val="0"/>
                <w:lang w:eastAsia="en-GB"/>
                <w14:ligatures w14:val="none"/>
              </w:rPr>
              <w:t>Why</w:t>
            </w:r>
          </w:p>
        </w:tc>
      </w:tr>
      <w:tr w:rsidR="004244E0" w:rsidRPr="004244E0" w14:paraId="257190D3" w14:textId="77777777">
        <w:trPr>
          <w:tblCellSpacing w:w="15" w:type="dxa"/>
        </w:trPr>
        <w:tc>
          <w:tcPr>
            <w:tcW w:w="0" w:type="auto"/>
            <w:vAlign w:val="center"/>
            <w:hideMark/>
          </w:tcPr>
          <w:p w14:paraId="7BFBF712" w14:textId="77777777" w:rsidR="004244E0" w:rsidRPr="004244E0" w:rsidRDefault="004244E0" w:rsidP="004244E0">
            <w:pPr>
              <w:spacing w:after="0" w:line="240" w:lineRule="auto"/>
              <w:rPr>
                <w:rFonts w:ascii="Times New Roman" w:eastAsia="Times New Roman" w:hAnsi="Times New Roman" w:cs="Times New Roman"/>
                <w:kern w:val="0"/>
                <w:lang w:eastAsia="en-GB"/>
                <w14:ligatures w14:val="none"/>
              </w:rPr>
            </w:pPr>
            <w:r w:rsidRPr="004244E0">
              <w:rPr>
                <w:rFonts w:ascii="Times New Roman" w:eastAsia="Times New Roman" w:hAnsi="Times New Roman" w:cs="Times New Roman"/>
                <w:kern w:val="0"/>
                <w:lang w:eastAsia="en-GB"/>
                <w14:ligatures w14:val="none"/>
              </w:rPr>
              <w:t>Primary high-quality Indic ASR</w:t>
            </w:r>
          </w:p>
        </w:tc>
        <w:tc>
          <w:tcPr>
            <w:tcW w:w="0" w:type="auto"/>
            <w:vAlign w:val="center"/>
            <w:hideMark/>
          </w:tcPr>
          <w:p w14:paraId="0C427204" w14:textId="77777777" w:rsidR="004244E0" w:rsidRPr="004244E0" w:rsidRDefault="004244E0" w:rsidP="004244E0">
            <w:pPr>
              <w:spacing w:after="0" w:line="240" w:lineRule="auto"/>
              <w:rPr>
                <w:rFonts w:ascii="Times New Roman" w:eastAsia="Times New Roman" w:hAnsi="Times New Roman" w:cs="Times New Roman"/>
                <w:kern w:val="0"/>
                <w:lang w:eastAsia="en-GB"/>
                <w14:ligatures w14:val="none"/>
              </w:rPr>
            </w:pPr>
            <w:r w:rsidRPr="004244E0">
              <w:rPr>
                <w:rFonts w:ascii="Times New Roman" w:eastAsia="Times New Roman" w:hAnsi="Times New Roman" w:cs="Times New Roman"/>
                <w:b/>
                <w:bCs/>
                <w:kern w:val="0"/>
                <w:lang w:eastAsia="en-GB"/>
                <w14:ligatures w14:val="none"/>
              </w:rPr>
              <w:t>Sarvam AI Saaras v3 Batch STT</w:t>
            </w:r>
          </w:p>
        </w:tc>
        <w:tc>
          <w:tcPr>
            <w:tcW w:w="0" w:type="auto"/>
            <w:vAlign w:val="center"/>
            <w:hideMark/>
          </w:tcPr>
          <w:p w14:paraId="6C1CBC52" w14:textId="77777777" w:rsidR="004244E0" w:rsidRPr="004244E0" w:rsidRDefault="004244E0" w:rsidP="004244E0">
            <w:pPr>
              <w:spacing w:after="0" w:line="240" w:lineRule="auto"/>
              <w:rPr>
                <w:rFonts w:ascii="Times New Roman" w:eastAsia="Times New Roman" w:hAnsi="Times New Roman" w:cs="Times New Roman"/>
                <w:kern w:val="0"/>
                <w:lang w:eastAsia="en-GB"/>
                <w14:ligatures w14:val="none"/>
              </w:rPr>
            </w:pPr>
            <w:r w:rsidRPr="004244E0">
              <w:rPr>
                <w:rFonts w:ascii="Times New Roman" w:eastAsia="Times New Roman" w:hAnsi="Times New Roman" w:cs="Times New Roman"/>
                <w:kern w:val="0"/>
                <w:lang w:eastAsia="en-GB"/>
                <w14:ligatures w14:val="none"/>
              </w:rPr>
              <w:t>Sarvam’s docs say Saaras v3 supports Indic-language transcription, translation, transliteration, code-mixed modes, timestamps, diarization, and batch files up to 2 hours. (</w:t>
            </w:r>
            <w:hyperlink r:id="rId5" w:tooltip="Batch Speech-to-Text API - docs.sarvam.ai" w:history="1">
              <w:r w:rsidRPr="004244E0">
                <w:rPr>
                  <w:rFonts w:ascii="Times New Roman" w:eastAsia="Times New Roman" w:hAnsi="Times New Roman" w:cs="Times New Roman"/>
                  <w:color w:val="0000FF"/>
                  <w:kern w:val="0"/>
                  <w:u w:val="single"/>
                  <w:lang w:eastAsia="en-GB"/>
                  <w14:ligatures w14:val="none"/>
                </w:rPr>
                <w:t>Sarvam AI Developer Documentation</w:t>
              </w:r>
            </w:hyperlink>
            <w:r w:rsidRPr="004244E0">
              <w:rPr>
                <w:rFonts w:ascii="Times New Roman" w:eastAsia="Times New Roman" w:hAnsi="Times New Roman" w:cs="Times New Roman"/>
                <w:kern w:val="0"/>
                <w:lang w:eastAsia="en-GB"/>
                <w14:ligatures w14:val="none"/>
              </w:rPr>
              <w:t>)</w:t>
            </w:r>
          </w:p>
        </w:tc>
      </w:tr>
      <w:tr w:rsidR="004244E0" w:rsidRPr="004244E0" w14:paraId="2ACEE89B" w14:textId="77777777">
        <w:trPr>
          <w:tblCellSpacing w:w="15" w:type="dxa"/>
        </w:trPr>
        <w:tc>
          <w:tcPr>
            <w:tcW w:w="0" w:type="auto"/>
            <w:vAlign w:val="center"/>
            <w:hideMark/>
          </w:tcPr>
          <w:p w14:paraId="10CDABDF" w14:textId="77777777" w:rsidR="004244E0" w:rsidRPr="004244E0" w:rsidRDefault="004244E0" w:rsidP="004244E0">
            <w:pPr>
              <w:spacing w:after="0" w:line="240" w:lineRule="auto"/>
              <w:rPr>
                <w:rFonts w:ascii="Times New Roman" w:eastAsia="Times New Roman" w:hAnsi="Times New Roman" w:cs="Times New Roman"/>
                <w:kern w:val="0"/>
                <w:lang w:eastAsia="en-GB"/>
                <w14:ligatures w14:val="none"/>
              </w:rPr>
            </w:pPr>
            <w:r w:rsidRPr="004244E0">
              <w:rPr>
                <w:rFonts w:ascii="Times New Roman" w:eastAsia="Times New Roman" w:hAnsi="Times New Roman" w:cs="Times New Roman"/>
                <w:kern w:val="0"/>
                <w:lang w:eastAsia="en-GB"/>
                <w14:ligatures w14:val="none"/>
              </w:rPr>
              <w:t>Open-source fallback / alignment</w:t>
            </w:r>
          </w:p>
        </w:tc>
        <w:tc>
          <w:tcPr>
            <w:tcW w:w="0" w:type="auto"/>
            <w:vAlign w:val="center"/>
            <w:hideMark/>
          </w:tcPr>
          <w:p w14:paraId="3D474CD9" w14:textId="77777777" w:rsidR="004244E0" w:rsidRPr="004244E0" w:rsidRDefault="004244E0" w:rsidP="004244E0">
            <w:pPr>
              <w:spacing w:after="0" w:line="240" w:lineRule="auto"/>
              <w:rPr>
                <w:rFonts w:ascii="Times New Roman" w:eastAsia="Times New Roman" w:hAnsi="Times New Roman" w:cs="Times New Roman"/>
                <w:kern w:val="0"/>
                <w:lang w:eastAsia="en-GB"/>
                <w14:ligatures w14:val="none"/>
              </w:rPr>
            </w:pPr>
            <w:r w:rsidRPr="004244E0">
              <w:rPr>
                <w:rFonts w:ascii="Times New Roman" w:eastAsia="Times New Roman" w:hAnsi="Times New Roman" w:cs="Times New Roman"/>
                <w:b/>
                <w:bCs/>
                <w:kern w:val="0"/>
                <w:lang w:eastAsia="en-GB"/>
                <w14:ligatures w14:val="none"/>
              </w:rPr>
              <w:t>Whisper large-v3/turbo + WhisperX</w:t>
            </w:r>
          </w:p>
        </w:tc>
        <w:tc>
          <w:tcPr>
            <w:tcW w:w="0" w:type="auto"/>
            <w:vAlign w:val="center"/>
            <w:hideMark/>
          </w:tcPr>
          <w:p w14:paraId="735BFB91" w14:textId="77777777" w:rsidR="004244E0" w:rsidRPr="004244E0" w:rsidRDefault="004244E0" w:rsidP="004244E0">
            <w:pPr>
              <w:spacing w:after="0" w:line="240" w:lineRule="auto"/>
              <w:rPr>
                <w:rFonts w:ascii="Times New Roman" w:eastAsia="Times New Roman" w:hAnsi="Times New Roman" w:cs="Times New Roman"/>
                <w:kern w:val="0"/>
                <w:lang w:eastAsia="en-GB"/>
                <w14:ligatures w14:val="none"/>
              </w:rPr>
            </w:pPr>
            <w:r w:rsidRPr="004244E0">
              <w:rPr>
                <w:rFonts w:ascii="Times New Roman" w:eastAsia="Times New Roman" w:hAnsi="Times New Roman" w:cs="Times New Roman"/>
                <w:kern w:val="0"/>
                <w:lang w:eastAsia="en-GB"/>
                <w14:ligatures w14:val="none"/>
              </w:rPr>
              <w:t>Whisper is open-weight and multilingual; WhisperX adds VAD, long-form handling, word-level timestamps, forced alignment, and diarization. (</w:t>
            </w:r>
            <w:hyperlink r:id="rId6" w:tooltip="GitHub - openai/whisper: Robust Speech Recognition via Large-Scale Weak ..." w:history="1">
              <w:r w:rsidRPr="004244E0">
                <w:rPr>
                  <w:rFonts w:ascii="Times New Roman" w:eastAsia="Times New Roman" w:hAnsi="Times New Roman" w:cs="Times New Roman"/>
                  <w:color w:val="0000FF"/>
                  <w:kern w:val="0"/>
                  <w:u w:val="single"/>
                  <w:lang w:eastAsia="en-GB"/>
                  <w14:ligatures w14:val="none"/>
                </w:rPr>
                <w:t>GitHub</w:t>
              </w:r>
            </w:hyperlink>
            <w:r w:rsidRPr="004244E0">
              <w:rPr>
                <w:rFonts w:ascii="Times New Roman" w:eastAsia="Times New Roman" w:hAnsi="Times New Roman" w:cs="Times New Roman"/>
                <w:kern w:val="0"/>
                <w:lang w:eastAsia="en-GB"/>
                <w14:ligatures w14:val="none"/>
              </w:rPr>
              <w:t>)</w:t>
            </w:r>
          </w:p>
        </w:tc>
      </w:tr>
      <w:tr w:rsidR="004244E0" w:rsidRPr="004244E0" w14:paraId="274C791E" w14:textId="77777777">
        <w:trPr>
          <w:tblCellSpacing w:w="15" w:type="dxa"/>
        </w:trPr>
        <w:tc>
          <w:tcPr>
            <w:tcW w:w="0" w:type="auto"/>
            <w:vAlign w:val="center"/>
            <w:hideMark/>
          </w:tcPr>
          <w:p w14:paraId="5EBE509B" w14:textId="77777777" w:rsidR="004244E0" w:rsidRPr="004244E0" w:rsidRDefault="004244E0" w:rsidP="004244E0">
            <w:pPr>
              <w:spacing w:after="0" w:line="240" w:lineRule="auto"/>
              <w:rPr>
                <w:rFonts w:ascii="Times New Roman" w:eastAsia="Times New Roman" w:hAnsi="Times New Roman" w:cs="Times New Roman"/>
                <w:kern w:val="0"/>
                <w:lang w:eastAsia="en-GB"/>
                <w14:ligatures w14:val="none"/>
              </w:rPr>
            </w:pPr>
            <w:r w:rsidRPr="004244E0">
              <w:rPr>
                <w:rFonts w:ascii="Times New Roman" w:eastAsia="Times New Roman" w:hAnsi="Times New Roman" w:cs="Times New Roman"/>
                <w:kern w:val="0"/>
                <w:lang w:eastAsia="en-GB"/>
                <w14:ligatures w14:val="none"/>
              </w:rPr>
              <w:t>Indian open-source/sovereign alternatives</w:t>
            </w:r>
          </w:p>
        </w:tc>
        <w:tc>
          <w:tcPr>
            <w:tcW w:w="0" w:type="auto"/>
            <w:vAlign w:val="center"/>
            <w:hideMark/>
          </w:tcPr>
          <w:p w14:paraId="46274365" w14:textId="77777777" w:rsidR="004244E0" w:rsidRPr="004244E0" w:rsidRDefault="004244E0" w:rsidP="004244E0">
            <w:pPr>
              <w:spacing w:after="0" w:line="240" w:lineRule="auto"/>
              <w:rPr>
                <w:rFonts w:ascii="Times New Roman" w:eastAsia="Times New Roman" w:hAnsi="Times New Roman" w:cs="Times New Roman"/>
                <w:kern w:val="0"/>
                <w:lang w:eastAsia="en-GB"/>
                <w14:ligatures w14:val="none"/>
              </w:rPr>
            </w:pPr>
            <w:r w:rsidRPr="004244E0">
              <w:rPr>
                <w:rFonts w:ascii="Times New Roman" w:eastAsia="Times New Roman" w:hAnsi="Times New Roman" w:cs="Times New Roman"/>
                <w:b/>
                <w:bCs/>
                <w:kern w:val="0"/>
                <w:lang w:eastAsia="en-GB"/>
                <w14:ligatures w14:val="none"/>
              </w:rPr>
              <w:t>AI4Bharat IndicConformer / IndicWav2Vec, BharatGen Shrutam2, Bhashini</w:t>
            </w:r>
          </w:p>
        </w:tc>
        <w:tc>
          <w:tcPr>
            <w:tcW w:w="0" w:type="auto"/>
            <w:vAlign w:val="center"/>
            <w:hideMark/>
          </w:tcPr>
          <w:p w14:paraId="6B51418C" w14:textId="77777777" w:rsidR="004244E0" w:rsidRPr="004244E0" w:rsidRDefault="004244E0" w:rsidP="004244E0">
            <w:pPr>
              <w:spacing w:after="0" w:line="240" w:lineRule="auto"/>
              <w:rPr>
                <w:rFonts w:ascii="Times New Roman" w:eastAsia="Times New Roman" w:hAnsi="Times New Roman" w:cs="Times New Roman"/>
                <w:kern w:val="0"/>
                <w:lang w:eastAsia="en-GB"/>
                <w14:ligatures w14:val="none"/>
              </w:rPr>
            </w:pPr>
            <w:r w:rsidRPr="004244E0">
              <w:rPr>
                <w:rFonts w:ascii="Times New Roman" w:eastAsia="Times New Roman" w:hAnsi="Times New Roman" w:cs="Times New Roman"/>
                <w:kern w:val="0"/>
                <w:lang w:eastAsia="en-GB"/>
                <w14:ligatures w14:val="none"/>
              </w:rPr>
              <w:t>AI4Bharat lists IndicWav2Vec, IndicWhisper, and IndicConformer as ASR work, with IndicWav2Vec pretrained on 40 Indian languages; BharatGen lists Shrutam2 ASR with Telugu support; Bhashini exposes STT/ASR APIs. (</w:t>
            </w:r>
            <w:hyperlink r:id="rId7" w:tooltip="AI4Bharat" w:history="1">
              <w:r w:rsidRPr="004244E0">
                <w:rPr>
                  <w:rFonts w:ascii="Times New Roman" w:eastAsia="Times New Roman" w:hAnsi="Times New Roman" w:cs="Times New Roman"/>
                  <w:color w:val="0000FF"/>
                  <w:kern w:val="0"/>
                  <w:u w:val="single"/>
                  <w:lang w:eastAsia="en-GB"/>
                  <w14:ligatures w14:val="none"/>
                </w:rPr>
                <w:t>ai4bharat.iitm.ac.in</w:t>
              </w:r>
            </w:hyperlink>
            <w:r w:rsidRPr="004244E0">
              <w:rPr>
                <w:rFonts w:ascii="Times New Roman" w:eastAsia="Times New Roman" w:hAnsi="Times New Roman" w:cs="Times New Roman"/>
                <w:kern w:val="0"/>
                <w:lang w:eastAsia="en-GB"/>
                <w14:ligatures w14:val="none"/>
              </w:rPr>
              <w:t>)</w:t>
            </w:r>
          </w:p>
        </w:tc>
      </w:tr>
    </w:tbl>
    <w:p w14:paraId="3BCF44E6" w14:textId="77777777" w:rsidR="004244E0" w:rsidRPr="004244E0" w:rsidRDefault="004244E0" w:rsidP="004244E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244E0">
        <w:rPr>
          <w:rFonts w:ascii="Times New Roman" w:eastAsia="Times New Roman" w:hAnsi="Times New Roman" w:cs="Times New Roman"/>
          <w:kern w:val="0"/>
          <w:lang w:eastAsia="en-GB"/>
          <w14:ligatures w14:val="none"/>
        </w:rPr>
        <w:t xml:space="preserve">Important distinction: </w:t>
      </w:r>
      <w:r w:rsidRPr="004244E0">
        <w:rPr>
          <w:rFonts w:ascii="Times New Roman" w:eastAsia="Times New Roman" w:hAnsi="Times New Roman" w:cs="Times New Roman"/>
          <w:b/>
          <w:bCs/>
          <w:kern w:val="0"/>
          <w:lang w:eastAsia="en-GB"/>
          <w14:ligatures w14:val="none"/>
        </w:rPr>
        <w:t>Sarvam, Bhashini, and BharatGen may be API/service based depending on access and licensing; WhisperX, Whisper, Qdrant, LanceDB, BGE-M3, and AI4Bharat models are closer to a self-hosted/open-source stack.</w:t>
      </w:r>
    </w:p>
    <w:p w14:paraId="1992EC98" w14:textId="77777777" w:rsidR="004244E0" w:rsidRPr="004244E0" w:rsidRDefault="004244E0" w:rsidP="004244E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244E0">
        <w:rPr>
          <w:rFonts w:ascii="Times New Roman" w:eastAsia="Times New Roman" w:hAnsi="Times New Roman" w:cs="Times New Roman"/>
          <w:kern w:val="0"/>
          <w:lang w:eastAsia="en-GB"/>
          <w14:ligatures w14:val="none"/>
        </w:rPr>
        <w:t>My recommendation:</w:t>
      </w:r>
    </w:p>
    <w:p w14:paraId="348B502C"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MVP:</w:t>
      </w:r>
    </w:p>
    <w:p w14:paraId="5F8F705D"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Sarvam Batch STT → correction → indexing → QA</w:t>
      </w:r>
    </w:p>
    <w:p w14:paraId="1CD68B76"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DB0E204"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Open-source/self-hosted:</w:t>
      </w:r>
    </w:p>
    <w:p w14:paraId="35DB9D7A"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Whisper large-v3-turbo / WhisperX</w:t>
      </w:r>
    </w:p>
    <w:p w14:paraId="45352C0F"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 AI4Bharat IndicConformer/IndicWav2Vec comparison</w:t>
      </w:r>
    </w:p>
    <w:p w14:paraId="23E81404"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 glossary correction</w:t>
      </w:r>
    </w:p>
    <w:p w14:paraId="1954ABC2"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04DDDD5"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lastRenderedPageBreak/>
        <w:t>Best quality:</w:t>
      </w:r>
    </w:p>
    <w:p w14:paraId="2644229A"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Ensemble Sarvam + WhisperX + AI4Bharat/BharatGen</w:t>
      </w:r>
    </w:p>
    <w:p w14:paraId="1EF028D7"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 disagreement detection</w:t>
      </w:r>
    </w:p>
    <w:p w14:paraId="7E5B9119"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 LLM/human correction only on uncertain spans</w:t>
      </w:r>
    </w:p>
    <w:p w14:paraId="19DA79D9" w14:textId="77777777" w:rsidR="004244E0" w:rsidRPr="004244E0" w:rsidRDefault="00C30101" w:rsidP="004244E0">
      <w:pPr>
        <w:spacing w:after="0" w:line="240" w:lineRule="auto"/>
        <w:rPr>
          <w:rFonts w:ascii="Times New Roman" w:eastAsia="Times New Roman" w:hAnsi="Times New Roman" w:cs="Times New Roman"/>
          <w:kern w:val="0"/>
          <w:lang w:eastAsia="en-GB"/>
          <w14:ligatures w14:val="none"/>
        </w:rPr>
      </w:pPr>
      <w:r w:rsidRPr="00C30101">
        <w:rPr>
          <w:rFonts w:ascii="Times New Roman" w:eastAsia="Times New Roman" w:hAnsi="Times New Roman" w:cs="Times New Roman"/>
          <w:noProof/>
          <w:kern w:val="0"/>
          <w:lang w:eastAsia="en-GB"/>
        </w:rPr>
        <w:pict w14:anchorId="6E2AE1C2">
          <v:rect id="_x0000_i1054" alt="" style="width:451.3pt;height:.05pt;mso-width-percent:0;mso-height-percent:0;mso-width-percent:0;mso-height-percent:0" o:hralign="center" o:hrstd="t" o:hr="t" fillcolor="#a0a0a0" stroked="f"/>
        </w:pict>
      </w:r>
    </w:p>
    <w:p w14:paraId="6D8146C8" w14:textId="77777777" w:rsidR="004244E0" w:rsidRPr="004244E0" w:rsidRDefault="004244E0" w:rsidP="004244E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244E0">
        <w:rPr>
          <w:rFonts w:ascii="Times New Roman" w:eastAsia="Times New Roman" w:hAnsi="Times New Roman" w:cs="Times New Roman"/>
          <w:b/>
          <w:bCs/>
          <w:kern w:val="0"/>
          <w:sz w:val="36"/>
          <w:szCs w:val="36"/>
          <w:lang w:eastAsia="en-GB"/>
          <w14:ligatures w14:val="none"/>
        </w:rPr>
        <w:t>3. Retrieval layer</w:t>
      </w:r>
    </w:p>
    <w:p w14:paraId="13855567" w14:textId="77777777" w:rsidR="004244E0" w:rsidRPr="004244E0" w:rsidRDefault="004244E0" w:rsidP="004244E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244E0">
        <w:rPr>
          <w:rFonts w:ascii="Times New Roman" w:eastAsia="Times New Roman" w:hAnsi="Times New Roman" w:cs="Times New Roman"/>
          <w:kern w:val="0"/>
          <w:lang w:eastAsia="en-GB"/>
          <w14:ligatures w14:val="none"/>
        </w:rPr>
        <w:t xml:space="preserve">For Telugu/Sanskrit-heavy content, use </w:t>
      </w:r>
      <w:r w:rsidRPr="004244E0">
        <w:rPr>
          <w:rFonts w:ascii="Times New Roman" w:eastAsia="Times New Roman" w:hAnsi="Times New Roman" w:cs="Times New Roman"/>
          <w:b/>
          <w:bCs/>
          <w:kern w:val="0"/>
          <w:lang w:eastAsia="en-GB"/>
          <w14:ligatures w14:val="none"/>
        </w:rPr>
        <w:t>hybrid retrieval</w:t>
      </w:r>
      <w:r w:rsidRPr="004244E0">
        <w:rPr>
          <w:rFonts w:ascii="Times New Roman" w:eastAsia="Times New Roman" w:hAnsi="Times New Roman" w:cs="Times New Roman"/>
          <w:kern w:val="0"/>
          <w:lang w:eastAsia="en-GB"/>
          <w14:ligatures w14:val="none"/>
        </w:rPr>
        <w:t>, not dense embeddings alone.</w:t>
      </w:r>
    </w:p>
    <w:p w14:paraId="7D2A15B9" w14:textId="77777777" w:rsidR="004244E0" w:rsidRPr="004244E0" w:rsidRDefault="004244E0" w:rsidP="004244E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244E0">
        <w:rPr>
          <w:rFonts w:ascii="Times New Roman" w:eastAsia="Times New Roman" w:hAnsi="Times New Roman" w:cs="Times New Roman"/>
          <w:kern w:val="0"/>
          <w:lang w:eastAsia="en-GB"/>
          <w14:ligatures w14:val="none"/>
        </w:rPr>
        <w:t>Recommended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5"/>
        <w:gridCol w:w="5731"/>
      </w:tblGrid>
      <w:tr w:rsidR="004244E0" w:rsidRPr="004244E0" w14:paraId="1DBBC755" w14:textId="77777777">
        <w:trPr>
          <w:tblHeader/>
          <w:tblCellSpacing w:w="15" w:type="dxa"/>
        </w:trPr>
        <w:tc>
          <w:tcPr>
            <w:tcW w:w="0" w:type="auto"/>
            <w:vAlign w:val="center"/>
            <w:hideMark/>
          </w:tcPr>
          <w:p w14:paraId="52905B15" w14:textId="77777777" w:rsidR="004244E0" w:rsidRPr="004244E0" w:rsidRDefault="004244E0" w:rsidP="004244E0">
            <w:pPr>
              <w:spacing w:after="0" w:line="240" w:lineRule="auto"/>
              <w:jc w:val="center"/>
              <w:rPr>
                <w:rFonts w:ascii="Times New Roman" w:eastAsia="Times New Roman" w:hAnsi="Times New Roman" w:cs="Times New Roman"/>
                <w:b/>
                <w:bCs/>
                <w:kern w:val="0"/>
                <w:lang w:eastAsia="en-GB"/>
                <w14:ligatures w14:val="none"/>
              </w:rPr>
            </w:pPr>
            <w:r w:rsidRPr="004244E0">
              <w:rPr>
                <w:rFonts w:ascii="Times New Roman" w:eastAsia="Times New Roman" w:hAnsi="Times New Roman" w:cs="Times New Roman"/>
                <w:b/>
                <w:bCs/>
                <w:kern w:val="0"/>
                <w:lang w:eastAsia="en-GB"/>
                <w14:ligatures w14:val="none"/>
              </w:rPr>
              <w:t>Component</w:t>
            </w:r>
          </w:p>
        </w:tc>
        <w:tc>
          <w:tcPr>
            <w:tcW w:w="0" w:type="auto"/>
            <w:vAlign w:val="center"/>
            <w:hideMark/>
          </w:tcPr>
          <w:p w14:paraId="07031EA8" w14:textId="77777777" w:rsidR="004244E0" w:rsidRPr="004244E0" w:rsidRDefault="004244E0" w:rsidP="004244E0">
            <w:pPr>
              <w:spacing w:after="0" w:line="240" w:lineRule="auto"/>
              <w:jc w:val="center"/>
              <w:rPr>
                <w:rFonts w:ascii="Times New Roman" w:eastAsia="Times New Roman" w:hAnsi="Times New Roman" w:cs="Times New Roman"/>
                <w:b/>
                <w:bCs/>
                <w:kern w:val="0"/>
                <w:lang w:eastAsia="en-GB"/>
                <w14:ligatures w14:val="none"/>
              </w:rPr>
            </w:pPr>
            <w:r w:rsidRPr="004244E0">
              <w:rPr>
                <w:rFonts w:ascii="Times New Roman" w:eastAsia="Times New Roman" w:hAnsi="Times New Roman" w:cs="Times New Roman"/>
                <w:b/>
                <w:bCs/>
                <w:kern w:val="0"/>
                <w:lang w:eastAsia="en-GB"/>
                <w14:ligatures w14:val="none"/>
              </w:rPr>
              <w:t>Recommendation</w:t>
            </w:r>
          </w:p>
        </w:tc>
      </w:tr>
      <w:tr w:rsidR="004244E0" w:rsidRPr="004244E0" w14:paraId="775B1E5E" w14:textId="77777777">
        <w:trPr>
          <w:tblCellSpacing w:w="15" w:type="dxa"/>
        </w:trPr>
        <w:tc>
          <w:tcPr>
            <w:tcW w:w="0" w:type="auto"/>
            <w:vAlign w:val="center"/>
            <w:hideMark/>
          </w:tcPr>
          <w:p w14:paraId="47DAD97A" w14:textId="77777777" w:rsidR="004244E0" w:rsidRPr="004244E0" w:rsidRDefault="004244E0" w:rsidP="004244E0">
            <w:pPr>
              <w:spacing w:after="0" w:line="240" w:lineRule="auto"/>
              <w:rPr>
                <w:rFonts w:ascii="Times New Roman" w:eastAsia="Times New Roman" w:hAnsi="Times New Roman" w:cs="Times New Roman"/>
                <w:kern w:val="0"/>
                <w:lang w:eastAsia="en-GB"/>
                <w14:ligatures w14:val="none"/>
              </w:rPr>
            </w:pPr>
            <w:r w:rsidRPr="004244E0">
              <w:rPr>
                <w:rFonts w:ascii="Times New Roman" w:eastAsia="Times New Roman" w:hAnsi="Times New Roman" w:cs="Times New Roman"/>
                <w:kern w:val="0"/>
                <w:lang w:eastAsia="en-GB"/>
                <w14:ligatures w14:val="none"/>
              </w:rPr>
              <w:t>Vector DB</w:t>
            </w:r>
          </w:p>
        </w:tc>
        <w:tc>
          <w:tcPr>
            <w:tcW w:w="0" w:type="auto"/>
            <w:vAlign w:val="center"/>
            <w:hideMark/>
          </w:tcPr>
          <w:p w14:paraId="31D5EFBE" w14:textId="77777777" w:rsidR="004244E0" w:rsidRPr="004244E0" w:rsidRDefault="004244E0" w:rsidP="004244E0">
            <w:pPr>
              <w:spacing w:after="0" w:line="240" w:lineRule="auto"/>
              <w:rPr>
                <w:rFonts w:ascii="Times New Roman" w:eastAsia="Times New Roman" w:hAnsi="Times New Roman" w:cs="Times New Roman"/>
                <w:kern w:val="0"/>
                <w:lang w:eastAsia="en-GB"/>
                <w14:ligatures w14:val="none"/>
              </w:rPr>
            </w:pPr>
            <w:r w:rsidRPr="004244E0">
              <w:rPr>
                <w:rFonts w:ascii="Times New Roman" w:eastAsia="Times New Roman" w:hAnsi="Times New Roman" w:cs="Times New Roman"/>
                <w:b/>
                <w:bCs/>
                <w:kern w:val="0"/>
                <w:lang w:eastAsia="en-GB"/>
                <w14:ligatures w14:val="none"/>
              </w:rPr>
              <w:t>Qdrant</w:t>
            </w:r>
            <w:r w:rsidRPr="004244E0">
              <w:rPr>
                <w:rFonts w:ascii="Times New Roman" w:eastAsia="Times New Roman" w:hAnsi="Times New Roman" w:cs="Times New Roman"/>
                <w:kern w:val="0"/>
                <w:lang w:eastAsia="en-GB"/>
                <w14:ligatures w14:val="none"/>
              </w:rPr>
              <w:t xml:space="preserve"> or </w:t>
            </w:r>
            <w:r w:rsidRPr="004244E0">
              <w:rPr>
                <w:rFonts w:ascii="Times New Roman" w:eastAsia="Times New Roman" w:hAnsi="Times New Roman" w:cs="Times New Roman"/>
                <w:b/>
                <w:bCs/>
                <w:kern w:val="0"/>
                <w:lang w:eastAsia="en-GB"/>
                <w14:ligatures w14:val="none"/>
              </w:rPr>
              <w:t>LanceDB</w:t>
            </w:r>
          </w:p>
        </w:tc>
      </w:tr>
      <w:tr w:rsidR="004244E0" w:rsidRPr="004244E0" w14:paraId="27E14CB7" w14:textId="77777777">
        <w:trPr>
          <w:tblCellSpacing w:w="15" w:type="dxa"/>
        </w:trPr>
        <w:tc>
          <w:tcPr>
            <w:tcW w:w="0" w:type="auto"/>
            <w:vAlign w:val="center"/>
            <w:hideMark/>
          </w:tcPr>
          <w:p w14:paraId="7DA8EDE3" w14:textId="77777777" w:rsidR="004244E0" w:rsidRPr="004244E0" w:rsidRDefault="004244E0" w:rsidP="004244E0">
            <w:pPr>
              <w:spacing w:after="0" w:line="240" w:lineRule="auto"/>
              <w:rPr>
                <w:rFonts w:ascii="Times New Roman" w:eastAsia="Times New Roman" w:hAnsi="Times New Roman" w:cs="Times New Roman"/>
                <w:kern w:val="0"/>
                <w:lang w:eastAsia="en-GB"/>
                <w14:ligatures w14:val="none"/>
              </w:rPr>
            </w:pPr>
            <w:r w:rsidRPr="004244E0">
              <w:rPr>
                <w:rFonts w:ascii="Times New Roman" w:eastAsia="Times New Roman" w:hAnsi="Times New Roman" w:cs="Times New Roman"/>
                <w:kern w:val="0"/>
                <w:lang w:eastAsia="en-GB"/>
                <w14:ligatures w14:val="none"/>
              </w:rPr>
              <w:t>Dense/sparse multilingual embedding</w:t>
            </w:r>
          </w:p>
        </w:tc>
        <w:tc>
          <w:tcPr>
            <w:tcW w:w="0" w:type="auto"/>
            <w:vAlign w:val="center"/>
            <w:hideMark/>
          </w:tcPr>
          <w:p w14:paraId="54BB1353" w14:textId="77777777" w:rsidR="004244E0" w:rsidRPr="004244E0" w:rsidRDefault="004244E0" w:rsidP="004244E0">
            <w:pPr>
              <w:spacing w:after="0" w:line="240" w:lineRule="auto"/>
              <w:rPr>
                <w:rFonts w:ascii="Times New Roman" w:eastAsia="Times New Roman" w:hAnsi="Times New Roman" w:cs="Times New Roman"/>
                <w:kern w:val="0"/>
                <w:lang w:eastAsia="en-GB"/>
                <w14:ligatures w14:val="none"/>
              </w:rPr>
            </w:pPr>
            <w:r w:rsidRPr="004244E0">
              <w:rPr>
                <w:rFonts w:ascii="Times New Roman" w:eastAsia="Times New Roman" w:hAnsi="Times New Roman" w:cs="Times New Roman"/>
                <w:b/>
                <w:bCs/>
                <w:kern w:val="0"/>
                <w:lang w:eastAsia="en-GB"/>
                <w14:ligatures w14:val="none"/>
              </w:rPr>
              <w:t>BGE-M3</w:t>
            </w:r>
          </w:p>
        </w:tc>
      </w:tr>
      <w:tr w:rsidR="004244E0" w:rsidRPr="004244E0" w14:paraId="197F8B96" w14:textId="77777777">
        <w:trPr>
          <w:tblCellSpacing w:w="15" w:type="dxa"/>
        </w:trPr>
        <w:tc>
          <w:tcPr>
            <w:tcW w:w="0" w:type="auto"/>
            <w:vAlign w:val="center"/>
            <w:hideMark/>
          </w:tcPr>
          <w:p w14:paraId="0948E219" w14:textId="77777777" w:rsidR="004244E0" w:rsidRPr="004244E0" w:rsidRDefault="004244E0" w:rsidP="004244E0">
            <w:pPr>
              <w:spacing w:after="0" w:line="240" w:lineRule="auto"/>
              <w:rPr>
                <w:rFonts w:ascii="Times New Roman" w:eastAsia="Times New Roman" w:hAnsi="Times New Roman" w:cs="Times New Roman"/>
                <w:kern w:val="0"/>
                <w:lang w:eastAsia="en-GB"/>
                <w14:ligatures w14:val="none"/>
              </w:rPr>
            </w:pPr>
            <w:r w:rsidRPr="004244E0">
              <w:rPr>
                <w:rFonts w:ascii="Times New Roman" w:eastAsia="Times New Roman" w:hAnsi="Times New Roman" w:cs="Times New Roman"/>
                <w:kern w:val="0"/>
                <w:lang w:eastAsia="en-GB"/>
                <w14:ligatures w14:val="none"/>
              </w:rPr>
              <w:t>Backup embedding</w:t>
            </w:r>
          </w:p>
        </w:tc>
        <w:tc>
          <w:tcPr>
            <w:tcW w:w="0" w:type="auto"/>
            <w:vAlign w:val="center"/>
            <w:hideMark/>
          </w:tcPr>
          <w:p w14:paraId="4C1695D9" w14:textId="77777777" w:rsidR="004244E0" w:rsidRPr="004244E0" w:rsidRDefault="004244E0" w:rsidP="004244E0">
            <w:pPr>
              <w:spacing w:after="0" w:line="240" w:lineRule="auto"/>
              <w:rPr>
                <w:rFonts w:ascii="Times New Roman" w:eastAsia="Times New Roman" w:hAnsi="Times New Roman" w:cs="Times New Roman"/>
                <w:kern w:val="0"/>
                <w:lang w:eastAsia="en-GB"/>
                <w14:ligatures w14:val="none"/>
              </w:rPr>
            </w:pPr>
            <w:r w:rsidRPr="004244E0">
              <w:rPr>
                <w:rFonts w:ascii="Courier New" w:eastAsia="Times New Roman" w:hAnsi="Courier New" w:cs="Courier New"/>
                <w:kern w:val="0"/>
                <w:sz w:val="20"/>
                <w:szCs w:val="20"/>
                <w:lang w:eastAsia="en-GB"/>
                <w14:ligatures w14:val="none"/>
              </w:rPr>
              <w:t>intfloat/multilingual-e5-large</w:t>
            </w:r>
          </w:p>
        </w:tc>
      </w:tr>
      <w:tr w:rsidR="004244E0" w:rsidRPr="004244E0" w14:paraId="4892EA33" w14:textId="77777777">
        <w:trPr>
          <w:tblCellSpacing w:w="15" w:type="dxa"/>
        </w:trPr>
        <w:tc>
          <w:tcPr>
            <w:tcW w:w="0" w:type="auto"/>
            <w:vAlign w:val="center"/>
            <w:hideMark/>
          </w:tcPr>
          <w:p w14:paraId="4D1AC698" w14:textId="77777777" w:rsidR="004244E0" w:rsidRPr="004244E0" w:rsidRDefault="004244E0" w:rsidP="004244E0">
            <w:pPr>
              <w:spacing w:after="0" w:line="240" w:lineRule="auto"/>
              <w:rPr>
                <w:rFonts w:ascii="Times New Roman" w:eastAsia="Times New Roman" w:hAnsi="Times New Roman" w:cs="Times New Roman"/>
                <w:kern w:val="0"/>
                <w:lang w:eastAsia="en-GB"/>
                <w14:ligatures w14:val="none"/>
              </w:rPr>
            </w:pPr>
            <w:r w:rsidRPr="004244E0">
              <w:rPr>
                <w:rFonts w:ascii="Times New Roman" w:eastAsia="Times New Roman" w:hAnsi="Times New Roman" w:cs="Times New Roman"/>
                <w:kern w:val="0"/>
                <w:lang w:eastAsia="en-GB"/>
                <w14:ligatures w14:val="none"/>
              </w:rPr>
              <w:t>Reranker</w:t>
            </w:r>
          </w:p>
        </w:tc>
        <w:tc>
          <w:tcPr>
            <w:tcW w:w="0" w:type="auto"/>
            <w:vAlign w:val="center"/>
            <w:hideMark/>
          </w:tcPr>
          <w:p w14:paraId="17418B8A" w14:textId="77777777" w:rsidR="004244E0" w:rsidRPr="004244E0" w:rsidRDefault="004244E0" w:rsidP="004244E0">
            <w:pPr>
              <w:spacing w:after="0" w:line="240" w:lineRule="auto"/>
              <w:rPr>
                <w:rFonts w:ascii="Times New Roman" w:eastAsia="Times New Roman" w:hAnsi="Times New Roman" w:cs="Times New Roman"/>
                <w:kern w:val="0"/>
                <w:lang w:eastAsia="en-GB"/>
                <w14:ligatures w14:val="none"/>
              </w:rPr>
            </w:pPr>
            <w:r w:rsidRPr="004244E0">
              <w:rPr>
                <w:rFonts w:ascii="Times New Roman" w:eastAsia="Times New Roman" w:hAnsi="Times New Roman" w:cs="Times New Roman"/>
                <w:kern w:val="0"/>
                <w:lang w:eastAsia="en-GB"/>
                <w14:ligatures w14:val="none"/>
              </w:rPr>
              <w:t>BGE reranker / multilingual cross-encoder</w:t>
            </w:r>
          </w:p>
        </w:tc>
      </w:tr>
      <w:tr w:rsidR="004244E0" w:rsidRPr="004244E0" w14:paraId="1741989B" w14:textId="77777777">
        <w:trPr>
          <w:tblCellSpacing w:w="15" w:type="dxa"/>
        </w:trPr>
        <w:tc>
          <w:tcPr>
            <w:tcW w:w="0" w:type="auto"/>
            <w:vAlign w:val="center"/>
            <w:hideMark/>
          </w:tcPr>
          <w:p w14:paraId="472F81CA" w14:textId="77777777" w:rsidR="004244E0" w:rsidRPr="004244E0" w:rsidRDefault="004244E0" w:rsidP="004244E0">
            <w:pPr>
              <w:spacing w:after="0" w:line="240" w:lineRule="auto"/>
              <w:rPr>
                <w:rFonts w:ascii="Times New Roman" w:eastAsia="Times New Roman" w:hAnsi="Times New Roman" w:cs="Times New Roman"/>
                <w:kern w:val="0"/>
                <w:lang w:eastAsia="en-GB"/>
                <w14:ligatures w14:val="none"/>
              </w:rPr>
            </w:pPr>
            <w:r w:rsidRPr="004244E0">
              <w:rPr>
                <w:rFonts w:ascii="Times New Roman" w:eastAsia="Times New Roman" w:hAnsi="Times New Roman" w:cs="Times New Roman"/>
                <w:kern w:val="0"/>
                <w:lang w:eastAsia="en-GB"/>
                <w14:ligatures w14:val="none"/>
              </w:rPr>
              <w:t>Lexical search</w:t>
            </w:r>
          </w:p>
        </w:tc>
        <w:tc>
          <w:tcPr>
            <w:tcW w:w="0" w:type="auto"/>
            <w:vAlign w:val="center"/>
            <w:hideMark/>
          </w:tcPr>
          <w:p w14:paraId="0493055E" w14:textId="77777777" w:rsidR="004244E0" w:rsidRPr="004244E0" w:rsidRDefault="004244E0" w:rsidP="004244E0">
            <w:pPr>
              <w:spacing w:after="0" w:line="240" w:lineRule="auto"/>
              <w:rPr>
                <w:rFonts w:ascii="Times New Roman" w:eastAsia="Times New Roman" w:hAnsi="Times New Roman" w:cs="Times New Roman"/>
                <w:kern w:val="0"/>
                <w:lang w:eastAsia="en-GB"/>
                <w14:ligatures w14:val="none"/>
              </w:rPr>
            </w:pPr>
            <w:r w:rsidRPr="004244E0">
              <w:rPr>
                <w:rFonts w:ascii="Times New Roman" w:eastAsia="Times New Roman" w:hAnsi="Times New Roman" w:cs="Times New Roman"/>
                <w:kern w:val="0"/>
                <w:lang w:eastAsia="en-GB"/>
                <w14:ligatures w14:val="none"/>
              </w:rPr>
              <w:t>BM25 over Telugu + transliteration + normalized Sanskrit names</w:t>
            </w:r>
          </w:p>
        </w:tc>
      </w:tr>
      <w:tr w:rsidR="004244E0" w:rsidRPr="004244E0" w14:paraId="2415CB41" w14:textId="77777777">
        <w:trPr>
          <w:tblCellSpacing w:w="15" w:type="dxa"/>
        </w:trPr>
        <w:tc>
          <w:tcPr>
            <w:tcW w:w="0" w:type="auto"/>
            <w:vAlign w:val="center"/>
            <w:hideMark/>
          </w:tcPr>
          <w:p w14:paraId="4A88214A" w14:textId="77777777" w:rsidR="004244E0" w:rsidRPr="004244E0" w:rsidRDefault="004244E0" w:rsidP="004244E0">
            <w:pPr>
              <w:spacing w:after="0" w:line="240" w:lineRule="auto"/>
              <w:rPr>
                <w:rFonts w:ascii="Times New Roman" w:eastAsia="Times New Roman" w:hAnsi="Times New Roman" w:cs="Times New Roman"/>
                <w:kern w:val="0"/>
                <w:lang w:eastAsia="en-GB"/>
                <w14:ligatures w14:val="none"/>
              </w:rPr>
            </w:pPr>
            <w:r w:rsidRPr="004244E0">
              <w:rPr>
                <w:rFonts w:ascii="Times New Roman" w:eastAsia="Times New Roman" w:hAnsi="Times New Roman" w:cs="Times New Roman"/>
                <w:kern w:val="0"/>
                <w:lang w:eastAsia="en-GB"/>
                <w14:ligatures w14:val="none"/>
              </w:rPr>
              <w:t>Entity index</w:t>
            </w:r>
          </w:p>
        </w:tc>
        <w:tc>
          <w:tcPr>
            <w:tcW w:w="0" w:type="auto"/>
            <w:vAlign w:val="center"/>
            <w:hideMark/>
          </w:tcPr>
          <w:p w14:paraId="6371E973" w14:textId="77777777" w:rsidR="004244E0" w:rsidRPr="004244E0" w:rsidRDefault="004244E0" w:rsidP="004244E0">
            <w:pPr>
              <w:spacing w:after="0" w:line="240" w:lineRule="auto"/>
              <w:rPr>
                <w:rFonts w:ascii="Times New Roman" w:eastAsia="Times New Roman" w:hAnsi="Times New Roman" w:cs="Times New Roman"/>
                <w:kern w:val="0"/>
                <w:lang w:eastAsia="en-GB"/>
                <w14:ligatures w14:val="none"/>
              </w:rPr>
            </w:pPr>
            <w:r w:rsidRPr="004244E0">
              <w:rPr>
                <w:rFonts w:ascii="Times New Roman" w:eastAsia="Times New Roman" w:hAnsi="Times New Roman" w:cs="Times New Roman"/>
                <w:kern w:val="0"/>
                <w:lang w:eastAsia="en-GB"/>
                <w14:ligatures w14:val="none"/>
              </w:rPr>
              <w:t>Mahabharata names, parvas, characters, philosophical terms</w:t>
            </w:r>
          </w:p>
        </w:tc>
      </w:tr>
    </w:tbl>
    <w:p w14:paraId="7323345B" w14:textId="77777777" w:rsidR="004244E0" w:rsidRPr="004244E0" w:rsidRDefault="004244E0" w:rsidP="004244E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244E0">
        <w:rPr>
          <w:rFonts w:ascii="Times New Roman" w:eastAsia="Times New Roman" w:hAnsi="Times New Roman" w:cs="Times New Roman"/>
          <w:kern w:val="0"/>
          <w:lang w:eastAsia="en-GB"/>
          <w14:ligatures w14:val="none"/>
        </w:rPr>
        <w:t>BGE-M3 is especially suitable because it supports dense, sparse, and multi-vector retrieval modes, more than 100 languages, and long inputs up to 8192 tokens. (</w:t>
      </w:r>
      <w:hyperlink r:id="rId8" w:tooltip="BGE-M3 — BGE documentation" w:history="1">
        <w:r w:rsidRPr="004244E0">
          <w:rPr>
            <w:rFonts w:ascii="Times New Roman" w:eastAsia="Times New Roman" w:hAnsi="Times New Roman" w:cs="Times New Roman"/>
            <w:color w:val="0000FF"/>
            <w:kern w:val="0"/>
            <w:u w:val="single"/>
            <w:lang w:eastAsia="en-GB"/>
            <w14:ligatures w14:val="none"/>
          </w:rPr>
          <w:t>bge-model.com</w:t>
        </w:r>
      </w:hyperlink>
      <w:r w:rsidRPr="004244E0">
        <w:rPr>
          <w:rFonts w:ascii="Times New Roman" w:eastAsia="Times New Roman" w:hAnsi="Times New Roman" w:cs="Times New Roman"/>
          <w:kern w:val="0"/>
          <w:lang w:eastAsia="en-GB"/>
          <w14:ligatures w14:val="none"/>
        </w:rPr>
        <w:t>) Qdrant supports hybrid queries combining dense/sparse/multivector retrieval with fusion methods such as RRF/DBSF. (</w:t>
      </w:r>
      <w:hyperlink r:id="rId9" w:tooltip="Hybrid Queries - Qdrant" w:history="1">
        <w:r w:rsidRPr="004244E0">
          <w:rPr>
            <w:rFonts w:ascii="Times New Roman" w:eastAsia="Times New Roman" w:hAnsi="Times New Roman" w:cs="Times New Roman"/>
            <w:color w:val="0000FF"/>
            <w:kern w:val="0"/>
            <w:u w:val="single"/>
            <w:lang w:eastAsia="en-GB"/>
            <w14:ligatures w14:val="none"/>
          </w:rPr>
          <w:t>Qdrant</w:t>
        </w:r>
      </w:hyperlink>
      <w:r w:rsidRPr="004244E0">
        <w:rPr>
          <w:rFonts w:ascii="Times New Roman" w:eastAsia="Times New Roman" w:hAnsi="Times New Roman" w:cs="Times New Roman"/>
          <w:kern w:val="0"/>
          <w:lang w:eastAsia="en-GB"/>
          <w14:ligatures w14:val="none"/>
        </w:rPr>
        <w:t>) LanceDB also supports hybrid vector + full-text search with reranking. (</w:t>
      </w:r>
      <w:hyperlink r:id="rId10" w:tooltip="Hybrid Search - LanceDB" w:history="1">
        <w:r w:rsidRPr="004244E0">
          <w:rPr>
            <w:rFonts w:ascii="Times New Roman" w:eastAsia="Times New Roman" w:hAnsi="Times New Roman" w:cs="Times New Roman"/>
            <w:color w:val="0000FF"/>
            <w:kern w:val="0"/>
            <w:u w:val="single"/>
            <w:lang w:eastAsia="en-GB"/>
            <w14:ligatures w14:val="none"/>
          </w:rPr>
          <w:t>LanceDB</w:t>
        </w:r>
      </w:hyperlink>
      <w:r w:rsidRPr="004244E0">
        <w:rPr>
          <w:rFonts w:ascii="Times New Roman" w:eastAsia="Times New Roman" w:hAnsi="Times New Roman" w:cs="Times New Roman"/>
          <w:kern w:val="0"/>
          <w:lang w:eastAsia="en-GB"/>
          <w14:ligatures w14:val="none"/>
        </w:rPr>
        <w:t>)</w:t>
      </w:r>
    </w:p>
    <w:p w14:paraId="289C8CA8" w14:textId="77777777" w:rsidR="004244E0" w:rsidRPr="004244E0" w:rsidRDefault="00C30101" w:rsidP="004244E0">
      <w:pPr>
        <w:spacing w:after="0" w:line="240" w:lineRule="auto"/>
        <w:rPr>
          <w:rFonts w:ascii="Times New Roman" w:eastAsia="Times New Roman" w:hAnsi="Times New Roman" w:cs="Times New Roman"/>
          <w:kern w:val="0"/>
          <w:lang w:eastAsia="en-GB"/>
          <w14:ligatures w14:val="none"/>
        </w:rPr>
      </w:pPr>
      <w:r w:rsidRPr="00C30101">
        <w:rPr>
          <w:rFonts w:ascii="Times New Roman" w:eastAsia="Times New Roman" w:hAnsi="Times New Roman" w:cs="Times New Roman"/>
          <w:noProof/>
          <w:kern w:val="0"/>
          <w:lang w:eastAsia="en-GB"/>
        </w:rPr>
        <w:pict w14:anchorId="257EF830">
          <v:rect id="_x0000_i1053" alt="" style="width:451.3pt;height:.05pt;mso-width-percent:0;mso-height-percent:0;mso-width-percent:0;mso-height-percent:0" o:hralign="center" o:hrstd="t" o:hr="t" fillcolor="#a0a0a0" stroked="f"/>
        </w:pict>
      </w:r>
    </w:p>
    <w:p w14:paraId="18CCDDC7" w14:textId="77777777" w:rsidR="004244E0" w:rsidRPr="004244E0" w:rsidRDefault="004244E0" w:rsidP="004244E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244E0">
        <w:rPr>
          <w:rFonts w:ascii="Times New Roman" w:eastAsia="Times New Roman" w:hAnsi="Times New Roman" w:cs="Times New Roman"/>
          <w:b/>
          <w:bCs/>
          <w:kern w:val="0"/>
          <w:sz w:val="36"/>
          <w:szCs w:val="36"/>
          <w:lang w:eastAsia="en-GB"/>
          <w14:ligatures w14:val="none"/>
        </w:rPr>
        <w:t>4. LLM layer</w:t>
      </w:r>
    </w:p>
    <w:p w14:paraId="0664DF7B" w14:textId="77777777" w:rsidR="004244E0" w:rsidRPr="004244E0" w:rsidRDefault="004244E0" w:rsidP="004244E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244E0">
        <w:rPr>
          <w:rFonts w:ascii="Times New Roman" w:eastAsia="Times New Roman" w:hAnsi="Times New Roman" w:cs="Times New Roman"/>
          <w:kern w:val="0"/>
          <w:lang w:eastAsia="en-GB"/>
          <w14:ligatures w14:val="none"/>
        </w:rPr>
        <w:t xml:space="preserve">The LLM should </w:t>
      </w:r>
      <w:r w:rsidRPr="004244E0">
        <w:rPr>
          <w:rFonts w:ascii="Times New Roman" w:eastAsia="Times New Roman" w:hAnsi="Times New Roman" w:cs="Times New Roman"/>
          <w:b/>
          <w:bCs/>
          <w:kern w:val="0"/>
          <w:lang w:eastAsia="en-GB"/>
          <w14:ligatures w14:val="none"/>
        </w:rPr>
        <w:t>not</w:t>
      </w:r>
      <w:r w:rsidRPr="004244E0">
        <w:rPr>
          <w:rFonts w:ascii="Times New Roman" w:eastAsia="Times New Roman" w:hAnsi="Times New Roman" w:cs="Times New Roman"/>
          <w:kern w:val="0"/>
          <w:lang w:eastAsia="en-GB"/>
          <w14:ligatures w14:val="none"/>
        </w:rPr>
        <w:t xml:space="preserve"> be trusted as a source. It is only a reasoning/writing layer over retrieved evidence.</w:t>
      </w:r>
    </w:p>
    <w:p w14:paraId="66DE3066" w14:textId="77777777" w:rsidR="004244E0" w:rsidRPr="004244E0" w:rsidRDefault="004244E0" w:rsidP="004244E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244E0">
        <w:rPr>
          <w:rFonts w:ascii="Times New Roman" w:eastAsia="Times New Roman" w:hAnsi="Times New Roman" w:cs="Times New Roman"/>
          <w:kern w:val="0"/>
          <w:lang w:eastAsia="en-GB"/>
          <w14:ligatures w14:val="none"/>
        </w:rPr>
        <w:t>Good open models for the answer generator: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0"/>
        <w:gridCol w:w="7036"/>
      </w:tblGrid>
      <w:tr w:rsidR="004244E0" w:rsidRPr="004244E0" w14:paraId="610DFBE4" w14:textId="77777777">
        <w:trPr>
          <w:tblHeader/>
          <w:tblCellSpacing w:w="15" w:type="dxa"/>
        </w:trPr>
        <w:tc>
          <w:tcPr>
            <w:tcW w:w="0" w:type="auto"/>
            <w:vAlign w:val="center"/>
            <w:hideMark/>
          </w:tcPr>
          <w:p w14:paraId="74F3942A" w14:textId="77777777" w:rsidR="004244E0" w:rsidRPr="004244E0" w:rsidRDefault="004244E0" w:rsidP="004244E0">
            <w:pPr>
              <w:spacing w:after="0" w:line="240" w:lineRule="auto"/>
              <w:jc w:val="center"/>
              <w:rPr>
                <w:rFonts w:ascii="Times New Roman" w:eastAsia="Times New Roman" w:hAnsi="Times New Roman" w:cs="Times New Roman"/>
                <w:b/>
                <w:bCs/>
                <w:kern w:val="0"/>
                <w:lang w:eastAsia="en-GB"/>
                <w14:ligatures w14:val="none"/>
              </w:rPr>
            </w:pPr>
            <w:r w:rsidRPr="004244E0">
              <w:rPr>
                <w:rFonts w:ascii="Times New Roman" w:eastAsia="Times New Roman" w:hAnsi="Times New Roman" w:cs="Times New Roman"/>
                <w:b/>
                <w:bCs/>
                <w:kern w:val="0"/>
                <w:lang w:eastAsia="en-GB"/>
                <w14:ligatures w14:val="none"/>
              </w:rPr>
              <w:t>Model</w:t>
            </w:r>
          </w:p>
        </w:tc>
        <w:tc>
          <w:tcPr>
            <w:tcW w:w="0" w:type="auto"/>
            <w:vAlign w:val="center"/>
            <w:hideMark/>
          </w:tcPr>
          <w:p w14:paraId="3F880AAA" w14:textId="77777777" w:rsidR="004244E0" w:rsidRPr="004244E0" w:rsidRDefault="004244E0" w:rsidP="004244E0">
            <w:pPr>
              <w:spacing w:after="0" w:line="240" w:lineRule="auto"/>
              <w:jc w:val="center"/>
              <w:rPr>
                <w:rFonts w:ascii="Times New Roman" w:eastAsia="Times New Roman" w:hAnsi="Times New Roman" w:cs="Times New Roman"/>
                <w:b/>
                <w:bCs/>
                <w:kern w:val="0"/>
                <w:lang w:eastAsia="en-GB"/>
                <w14:ligatures w14:val="none"/>
              </w:rPr>
            </w:pPr>
            <w:r w:rsidRPr="004244E0">
              <w:rPr>
                <w:rFonts w:ascii="Times New Roman" w:eastAsia="Times New Roman" w:hAnsi="Times New Roman" w:cs="Times New Roman"/>
                <w:b/>
                <w:bCs/>
                <w:kern w:val="0"/>
                <w:lang w:eastAsia="en-GB"/>
                <w14:ligatures w14:val="none"/>
              </w:rPr>
              <w:t>Use</w:t>
            </w:r>
          </w:p>
        </w:tc>
      </w:tr>
      <w:tr w:rsidR="004244E0" w:rsidRPr="004244E0" w14:paraId="5177E0B2" w14:textId="77777777">
        <w:trPr>
          <w:tblCellSpacing w:w="15" w:type="dxa"/>
        </w:trPr>
        <w:tc>
          <w:tcPr>
            <w:tcW w:w="0" w:type="auto"/>
            <w:vAlign w:val="center"/>
            <w:hideMark/>
          </w:tcPr>
          <w:p w14:paraId="70853563" w14:textId="77777777" w:rsidR="004244E0" w:rsidRPr="004244E0" w:rsidRDefault="004244E0" w:rsidP="004244E0">
            <w:pPr>
              <w:spacing w:after="0" w:line="240" w:lineRule="auto"/>
              <w:rPr>
                <w:rFonts w:ascii="Times New Roman" w:eastAsia="Times New Roman" w:hAnsi="Times New Roman" w:cs="Times New Roman"/>
                <w:kern w:val="0"/>
                <w:lang w:eastAsia="en-GB"/>
                <w14:ligatures w14:val="none"/>
              </w:rPr>
            </w:pPr>
            <w:r w:rsidRPr="004244E0">
              <w:rPr>
                <w:rFonts w:ascii="Times New Roman" w:eastAsia="Times New Roman" w:hAnsi="Times New Roman" w:cs="Times New Roman"/>
                <w:b/>
                <w:bCs/>
                <w:kern w:val="0"/>
                <w:lang w:eastAsia="en-GB"/>
                <w14:ligatures w14:val="none"/>
              </w:rPr>
              <w:t>Qwen3 14B/32B/72B</w:t>
            </w:r>
          </w:p>
        </w:tc>
        <w:tc>
          <w:tcPr>
            <w:tcW w:w="0" w:type="auto"/>
            <w:vAlign w:val="center"/>
            <w:hideMark/>
          </w:tcPr>
          <w:p w14:paraId="415E15D2" w14:textId="77777777" w:rsidR="004244E0" w:rsidRPr="004244E0" w:rsidRDefault="004244E0" w:rsidP="004244E0">
            <w:pPr>
              <w:spacing w:after="0" w:line="240" w:lineRule="auto"/>
              <w:rPr>
                <w:rFonts w:ascii="Times New Roman" w:eastAsia="Times New Roman" w:hAnsi="Times New Roman" w:cs="Times New Roman"/>
                <w:kern w:val="0"/>
                <w:lang w:eastAsia="en-GB"/>
                <w14:ligatures w14:val="none"/>
              </w:rPr>
            </w:pPr>
            <w:r w:rsidRPr="004244E0">
              <w:rPr>
                <w:rFonts w:ascii="Times New Roman" w:eastAsia="Times New Roman" w:hAnsi="Times New Roman" w:cs="Times New Roman"/>
                <w:kern w:val="0"/>
                <w:lang w:eastAsia="en-GB"/>
                <w14:ligatures w14:val="none"/>
              </w:rPr>
              <w:t>Strong multilingual reasoning; Qwen3 technical report says the family supports 119 languages/dialects and is Apache 2.0. (</w:t>
            </w:r>
            <w:hyperlink r:id="rId11" w:tooltip="Qwen3 Technical Report" w:history="1">
              <w:r w:rsidRPr="004244E0">
                <w:rPr>
                  <w:rFonts w:ascii="Times New Roman" w:eastAsia="Times New Roman" w:hAnsi="Times New Roman" w:cs="Times New Roman"/>
                  <w:color w:val="0000FF"/>
                  <w:kern w:val="0"/>
                  <w:u w:val="single"/>
                  <w:lang w:eastAsia="en-GB"/>
                  <w14:ligatures w14:val="none"/>
                </w:rPr>
                <w:t>arXiv</w:t>
              </w:r>
            </w:hyperlink>
            <w:r w:rsidRPr="004244E0">
              <w:rPr>
                <w:rFonts w:ascii="Times New Roman" w:eastAsia="Times New Roman" w:hAnsi="Times New Roman" w:cs="Times New Roman"/>
                <w:kern w:val="0"/>
                <w:lang w:eastAsia="en-GB"/>
                <w14:ligatures w14:val="none"/>
              </w:rPr>
              <w:t>)</w:t>
            </w:r>
          </w:p>
        </w:tc>
      </w:tr>
      <w:tr w:rsidR="004244E0" w:rsidRPr="004244E0" w14:paraId="6854B170" w14:textId="77777777">
        <w:trPr>
          <w:tblCellSpacing w:w="15" w:type="dxa"/>
        </w:trPr>
        <w:tc>
          <w:tcPr>
            <w:tcW w:w="0" w:type="auto"/>
            <w:vAlign w:val="center"/>
            <w:hideMark/>
          </w:tcPr>
          <w:p w14:paraId="7EF3EA79" w14:textId="77777777" w:rsidR="004244E0" w:rsidRPr="004244E0" w:rsidRDefault="004244E0" w:rsidP="004244E0">
            <w:pPr>
              <w:spacing w:after="0" w:line="240" w:lineRule="auto"/>
              <w:rPr>
                <w:rFonts w:ascii="Times New Roman" w:eastAsia="Times New Roman" w:hAnsi="Times New Roman" w:cs="Times New Roman"/>
                <w:kern w:val="0"/>
                <w:lang w:eastAsia="en-GB"/>
                <w14:ligatures w14:val="none"/>
              </w:rPr>
            </w:pPr>
            <w:r w:rsidRPr="004244E0">
              <w:rPr>
                <w:rFonts w:ascii="Times New Roman" w:eastAsia="Times New Roman" w:hAnsi="Times New Roman" w:cs="Times New Roman"/>
                <w:b/>
                <w:bCs/>
                <w:kern w:val="0"/>
                <w:lang w:eastAsia="en-GB"/>
                <w14:ligatures w14:val="none"/>
              </w:rPr>
              <w:t>Gemma 3 12B/27B</w:t>
            </w:r>
          </w:p>
        </w:tc>
        <w:tc>
          <w:tcPr>
            <w:tcW w:w="0" w:type="auto"/>
            <w:vAlign w:val="center"/>
            <w:hideMark/>
          </w:tcPr>
          <w:p w14:paraId="6E770DAE" w14:textId="77777777" w:rsidR="004244E0" w:rsidRPr="004244E0" w:rsidRDefault="004244E0" w:rsidP="004244E0">
            <w:pPr>
              <w:spacing w:after="0" w:line="240" w:lineRule="auto"/>
              <w:rPr>
                <w:rFonts w:ascii="Times New Roman" w:eastAsia="Times New Roman" w:hAnsi="Times New Roman" w:cs="Times New Roman"/>
                <w:kern w:val="0"/>
                <w:lang w:eastAsia="en-GB"/>
                <w14:ligatures w14:val="none"/>
              </w:rPr>
            </w:pPr>
            <w:r w:rsidRPr="004244E0">
              <w:rPr>
                <w:rFonts w:ascii="Times New Roman" w:eastAsia="Times New Roman" w:hAnsi="Times New Roman" w:cs="Times New Roman"/>
                <w:kern w:val="0"/>
                <w:lang w:eastAsia="en-GB"/>
                <w14:ligatures w14:val="none"/>
              </w:rPr>
              <w:t>Multilingual and long-context; Google says Gemma 3 has a 128K-token context window and supports over 140 languages. (</w:t>
            </w:r>
            <w:hyperlink r:id="rId12" w:tooltip="Gemma 3 — Google DeepMind" w:history="1">
              <w:r w:rsidRPr="004244E0">
                <w:rPr>
                  <w:rFonts w:ascii="Times New Roman" w:eastAsia="Times New Roman" w:hAnsi="Times New Roman" w:cs="Times New Roman"/>
                  <w:color w:val="0000FF"/>
                  <w:kern w:val="0"/>
                  <w:u w:val="single"/>
                  <w:lang w:eastAsia="en-GB"/>
                  <w14:ligatures w14:val="none"/>
                </w:rPr>
                <w:t>Google DeepMind</w:t>
              </w:r>
            </w:hyperlink>
            <w:r w:rsidRPr="004244E0">
              <w:rPr>
                <w:rFonts w:ascii="Times New Roman" w:eastAsia="Times New Roman" w:hAnsi="Times New Roman" w:cs="Times New Roman"/>
                <w:kern w:val="0"/>
                <w:lang w:eastAsia="en-GB"/>
                <w14:ligatures w14:val="none"/>
              </w:rPr>
              <w:t>)</w:t>
            </w:r>
          </w:p>
        </w:tc>
      </w:tr>
      <w:tr w:rsidR="004244E0" w:rsidRPr="004244E0" w14:paraId="5DDBAA90" w14:textId="77777777">
        <w:trPr>
          <w:tblCellSpacing w:w="15" w:type="dxa"/>
        </w:trPr>
        <w:tc>
          <w:tcPr>
            <w:tcW w:w="0" w:type="auto"/>
            <w:vAlign w:val="center"/>
            <w:hideMark/>
          </w:tcPr>
          <w:p w14:paraId="1427FED1" w14:textId="77777777" w:rsidR="004244E0" w:rsidRPr="004244E0" w:rsidRDefault="004244E0" w:rsidP="004244E0">
            <w:pPr>
              <w:spacing w:after="0" w:line="240" w:lineRule="auto"/>
              <w:rPr>
                <w:rFonts w:ascii="Times New Roman" w:eastAsia="Times New Roman" w:hAnsi="Times New Roman" w:cs="Times New Roman"/>
                <w:kern w:val="0"/>
                <w:lang w:eastAsia="en-GB"/>
                <w14:ligatures w14:val="none"/>
              </w:rPr>
            </w:pPr>
            <w:r w:rsidRPr="004244E0">
              <w:rPr>
                <w:rFonts w:ascii="Times New Roman" w:eastAsia="Times New Roman" w:hAnsi="Times New Roman" w:cs="Times New Roman"/>
                <w:b/>
                <w:bCs/>
                <w:kern w:val="0"/>
                <w:lang w:eastAsia="en-GB"/>
                <w14:ligatures w14:val="none"/>
              </w:rPr>
              <w:t>Llama 3.1 70B</w:t>
            </w:r>
          </w:p>
        </w:tc>
        <w:tc>
          <w:tcPr>
            <w:tcW w:w="0" w:type="auto"/>
            <w:vAlign w:val="center"/>
            <w:hideMark/>
          </w:tcPr>
          <w:p w14:paraId="5D674555" w14:textId="77777777" w:rsidR="004244E0" w:rsidRPr="004244E0" w:rsidRDefault="004244E0" w:rsidP="004244E0">
            <w:pPr>
              <w:spacing w:after="0" w:line="240" w:lineRule="auto"/>
              <w:rPr>
                <w:rFonts w:ascii="Times New Roman" w:eastAsia="Times New Roman" w:hAnsi="Times New Roman" w:cs="Times New Roman"/>
                <w:kern w:val="0"/>
                <w:lang w:eastAsia="en-GB"/>
                <w14:ligatures w14:val="none"/>
              </w:rPr>
            </w:pPr>
            <w:r w:rsidRPr="004244E0">
              <w:rPr>
                <w:rFonts w:ascii="Times New Roman" w:eastAsia="Times New Roman" w:hAnsi="Times New Roman" w:cs="Times New Roman"/>
                <w:kern w:val="0"/>
                <w:lang w:eastAsia="en-GB"/>
                <w14:ligatures w14:val="none"/>
              </w:rPr>
              <w:t>Strong general open model with 128K context and multilingual support. (</w:t>
            </w:r>
            <w:hyperlink r:id="rId13" w:tooltip="Llama 3.1 - 405B, 70B &amp; 8B with multilinguality and long context" w:history="1">
              <w:r w:rsidRPr="004244E0">
                <w:rPr>
                  <w:rFonts w:ascii="Times New Roman" w:eastAsia="Times New Roman" w:hAnsi="Times New Roman" w:cs="Times New Roman"/>
                  <w:color w:val="0000FF"/>
                  <w:kern w:val="0"/>
                  <w:u w:val="single"/>
                  <w:lang w:eastAsia="en-GB"/>
                  <w14:ligatures w14:val="none"/>
                </w:rPr>
                <w:t>Hugging Face</w:t>
              </w:r>
            </w:hyperlink>
            <w:r w:rsidRPr="004244E0">
              <w:rPr>
                <w:rFonts w:ascii="Times New Roman" w:eastAsia="Times New Roman" w:hAnsi="Times New Roman" w:cs="Times New Roman"/>
                <w:kern w:val="0"/>
                <w:lang w:eastAsia="en-GB"/>
                <w14:ligatures w14:val="none"/>
              </w:rPr>
              <w:t>)</w:t>
            </w:r>
          </w:p>
        </w:tc>
      </w:tr>
      <w:tr w:rsidR="004244E0" w:rsidRPr="004244E0" w14:paraId="207B29E7" w14:textId="77777777">
        <w:trPr>
          <w:tblCellSpacing w:w="15" w:type="dxa"/>
        </w:trPr>
        <w:tc>
          <w:tcPr>
            <w:tcW w:w="0" w:type="auto"/>
            <w:vAlign w:val="center"/>
            <w:hideMark/>
          </w:tcPr>
          <w:p w14:paraId="4F2B4A9A" w14:textId="77777777" w:rsidR="004244E0" w:rsidRPr="004244E0" w:rsidRDefault="004244E0" w:rsidP="004244E0">
            <w:pPr>
              <w:spacing w:after="0" w:line="240" w:lineRule="auto"/>
              <w:rPr>
                <w:rFonts w:ascii="Times New Roman" w:eastAsia="Times New Roman" w:hAnsi="Times New Roman" w:cs="Times New Roman"/>
                <w:kern w:val="0"/>
                <w:lang w:eastAsia="en-GB"/>
                <w14:ligatures w14:val="none"/>
              </w:rPr>
            </w:pPr>
            <w:r w:rsidRPr="004244E0">
              <w:rPr>
                <w:rFonts w:ascii="Times New Roman" w:eastAsia="Times New Roman" w:hAnsi="Times New Roman" w:cs="Times New Roman"/>
                <w:b/>
                <w:bCs/>
                <w:kern w:val="0"/>
                <w:lang w:eastAsia="en-GB"/>
                <w14:ligatures w14:val="none"/>
              </w:rPr>
              <w:t>BharatGen Param models</w:t>
            </w:r>
          </w:p>
        </w:tc>
        <w:tc>
          <w:tcPr>
            <w:tcW w:w="0" w:type="auto"/>
            <w:vAlign w:val="center"/>
            <w:hideMark/>
          </w:tcPr>
          <w:p w14:paraId="4AD9CC30" w14:textId="77777777" w:rsidR="004244E0" w:rsidRPr="004244E0" w:rsidRDefault="004244E0" w:rsidP="004244E0">
            <w:pPr>
              <w:spacing w:after="0" w:line="240" w:lineRule="auto"/>
              <w:rPr>
                <w:rFonts w:ascii="Times New Roman" w:eastAsia="Times New Roman" w:hAnsi="Times New Roman" w:cs="Times New Roman"/>
                <w:kern w:val="0"/>
                <w:lang w:eastAsia="en-GB"/>
                <w14:ligatures w14:val="none"/>
              </w:rPr>
            </w:pPr>
            <w:r w:rsidRPr="004244E0">
              <w:rPr>
                <w:rFonts w:ascii="Times New Roman" w:eastAsia="Times New Roman" w:hAnsi="Times New Roman" w:cs="Times New Roman"/>
                <w:kern w:val="0"/>
                <w:lang w:eastAsia="en-GB"/>
                <w14:ligatures w14:val="none"/>
              </w:rPr>
              <w:t>Worth testing for Indic generation; BharatGen says Param2 is a 17B multilingual LLM supporting 22 Indian languages. (</w:t>
            </w:r>
            <w:hyperlink r:id="rId14" w:tooltip="BharatGen Text Models | LLMs for Indian Languages" w:history="1">
              <w:r w:rsidRPr="004244E0">
                <w:rPr>
                  <w:rFonts w:ascii="Times New Roman" w:eastAsia="Times New Roman" w:hAnsi="Times New Roman" w:cs="Times New Roman"/>
                  <w:color w:val="0000FF"/>
                  <w:kern w:val="0"/>
                  <w:u w:val="single"/>
                  <w:lang w:eastAsia="en-GB"/>
                  <w14:ligatures w14:val="none"/>
                </w:rPr>
                <w:t>BharatGen</w:t>
              </w:r>
            </w:hyperlink>
            <w:r w:rsidRPr="004244E0">
              <w:rPr>
                <w:rFonts w:ascii="Times New Roman" w:eastAsia="Times New Roman" w:hAnsi="Times New Roman" w:cs="Times New Roman"/>
                <w:kern w:val="0"/>
                <w:lang w:eastAsia="en-GB"/>
                <w14:ligatures w14:val="none"/>
              </w:rPr>
              <w:t>)</w:t>
            </w:r>
          </w:p>
        </w:tc>
      </w:tr>
    </w:tbl>
    <w:p w14:paraId="30033BF1" w14:textId="77777777" w:rsidR="004244E0" w:rsidRPr="004244E0" w:rsidRDefault="004244E0" w:rsidP="004244E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244E0">
        <w:rPr>
          <w:rFonts w:ascii="Times New Roman" w:eastAsia="Times New Roman" w:hAnsi="Times New Roman" w:cs="Times New Roman"/>
          <w:kern w:val="0"/>
          <w:lang w:eastAsia="en-GB"/>
          <w14:ligatures w14:val="none"/>
        </w:rPr>
        <w:lastRenderedPageBreak/>
        <w:t xml:space="preserve">For your use case, I would start with </w:t>
      </w:r>
      <w:r w:rsidRPr="004244E0">
        <w:rPr>
          <w:rFonts w:ascii="Times New Roman" w:eastAsia="Times New Roman" w:hAnsi="Times New Roman" w:cs="Times New Roman"/>
          <w:b/>
          <w:bCs/>
          <w:kern w:val="0"/>
          <w:lang w:eastAsia="en-GB"/>
          <w14:ligatures w14:val="none"/>
        </w:rPr>
        <w:t>Qwen3 32B or Gemma 3 27B</w:t>
      </w:r>
      <w:r w:rsidRPr="004244E0">
        <w:rPr>
          <w:rFonts w:ascii="Times New Roman" w:eastAsia="Times New Roman" w:hAnsi="Times New Roman" w:cs="Times New Roman"/>
          <w:kern w:val="0"/>
          <w:lang w:eastAsia="en-GB"/>
          <w14:ligatures w14:val="none"/>
        </w:rPr>
        <w:t xml:space="preserve"> for final answer generation, and use </w:t>
      </w:r>
      <w:r w:rsidRPr="004244E0">
        <w:rPr>
          <w:rFonts w:ascii="Times New Roman" w:eastAsia="Times New Roman" w:hAnsi="Times New Roman" w:cs="Times New Roman"/>
          <w:b/>
          <w:bCs/>
          <w:kern w:val="0"/>
          <w:lang w:eastAsia="en-GB"/>
          <w14:ligatures w14:val="none"/>
        </w:rPr>
        <w:t>smaller Qwen/Gemma models</w:t>
      </w:r>
      <w:r w:rsidRPr="004244E0">
        <w:rPr>
          <w:rFonts w:ascii="Times New Roman" w:eastAsia="Times New Roman" w:hAnsi="Times New Roman" w:cs="Times New Roman"/>
          <w:kern w:val="0"/>
          <w:lang w:eastAsia="en-GB"/>
          <w14:ligatures w14:val="none"/>
        </w:rPr>
        <w:t xml:space="preserve"> for query expansion and span filtering.</w:t>
      </w:r>
    </w:p>
    <w:p w14:paraId="071F48CC" w14:textId="77777777" w:rsidR="004244E0" w:rsidRPr="004244E0" w:rsidRDefault="00C30101" w:rsidP="004244E0">
      <w:pPr>
        <w:spacing w:after="0" w:line="240" w:lineRule="auto"/>
        <w:rPr>
          <w:rFonts w:ascii="Times New Roman" w:eastAsia="Times New Roman" w:hAnsi="Times New Roman" w:cs="Times New Roman"/>
          <w:kern w:val="0"/>
          <w:lang w:eastAsia="en-GB"/>
          <w14:ligatures w14:val="none"/>
        </w:rPr>
      </w:pPr>
      <w:r w:rsidRPr="00C30101">
        <w:rPr>
          <w:rFonts w:ascii="Times New Roman" w:eastAsia="Times New Roman" w:hAnsi="Times New Roman" w:cs="Times New Roman"/>
          <w:noProof/>
          <w:kern w:val="0"/>
          <w:lang w:eastAsia="en-GB"/>
        </w:rPr>
        <w:pict w14:anchorId="2A5917A7">
          <v:rect id="_x0000_i1052" alt="" style="width:451.3pt;height:.05pt;mso-width-percent:0;mso-height-percent:0;mso-width-percent:0;mso-height-percent:0" o:hralign="center" o:hrstd="t" o:hr="t" fillcolor="#a0a0a0" stroked="f"/>
        </w:pict>
      </w:r>
    </w:p>
    <w:p w14:paraId="56386F15" w14:textId="77777777" w:rsidR="004244E0" w:rsidRPr="004244E0" w:rsidRDefault="004244E0" w:rsidP="004244E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244E0">
        <w:rPr>
          <w:rFonts w:ascii="Times New Roman" w:eastAsia="Times New Roman" w:hAnsi="Times New Roman" w:cs="Times New Roman"/>
          <w:b/>
          <w:bCs/>
          <w:kern w:val="0"/>
          <w:sz w:val="36"/>
          <w:szCs w:val="36"/>
          <w:lang w:eastAsia="en-GB"/>
          <w14:ligatures w14:val="none"/>
        </w:rPr>
        <w:t>5. Data schema</w:t>
      </w:r>
    </w:p>
    <w:p w14:paraId="4E0A6294" w14:textId="77777777" w:rsidR="004244E0" w:rsidRPr="004244E0" w:rsidRDefault="004244E0" w:rsidP="004244E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244E0">
        <w:rPr>
          <w:rFonts w:ascii="Times New Roman" w:eastAsia="Times New Roman" w:hAnsi="Times New Roman" w:cs="Times New Roman"/>
          <w:kern w:val="0"/>
          <w:lang w:eastAsia="en-GB"/>
          <w14:ligatures w14:val="none"/>
        </w:rPr>
        <w:t>Use PostgreSQL for metadata and Qdrant/LanceDB for retrieval.</w:t>
      </w:r>
    </w:p>
    <w:p w14:paraId="7F749B75"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CREATE TABLE videos (</w:t>
      </w:r>
    </w:p>
    <w:p w14:paraId="377CD396"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video_id TEXT PRIMARY KEY,</w:t>
      </w:r>
    </w:p>
    <w:p w14:paraId="4ACDF38A"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channel_id TEXT NOT NULL,</w:t>
      </w:r>
    </w:p>
    <w:p w14:paraId="5A04CB00"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playlist_id TEXT,</w:t>
      </w:r>
    </w:p>
    <w:p w14:paraId="04EC9EFD"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title TEXT,</w:t>
      </w:r>
    </w:p>
    <w:p w14:paraId="049BF72D"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description TEXT,</w:t>
      </w:r>
    </w:p>
    <w:p w14:paraId="6E6633B7"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published_at TIMESTAMP,</w:t>
      </w:r>
    </w:p>
    <w:p w14:paraId="61DAE06D"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duration_seconds INT,</w:t>
      </w:r>
    </w:p>
    <w:p w14:paraId="24E0937C"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url TEXT</w:t>
      </w:r>
    </w:p>
    <w:p w14:paraId="5686C660"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w:t>
      </w:r>
    </w:p>
    <w:p w14:paraId="0B7531E9"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A0873BD"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CREATE TABLE transcript_segments (</w:t>
      </w:r>
    </w:p>
    <w:p w14:paraId="214CE710"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segment_id TEXT PRIMARY KEY,</w:t>
      </w:r>
    </w:p>
    <w:p w14:paraId="1E491CA4"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video_id TEXT REFERENCES videos(video_id),</w:t>
      </w:r>
    </w:p>
    <w:p w14:paraId="75DC9285"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channel_id TEXT NOT NULL,</w:t>
      </w:r>
    </w:p>
    <w:p w14:paraId="29EDFB71"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playlist_id TEXT,</w:t>
      </w:r>
    </w:p>
    <w:p w14:paraId="29D3F2F2"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start_ms INT NOT NULL,</w:t>
      </w:r>
    </w:p>
    <w:p w14:paraId="431C0009"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end_ms INT NOT NULL,</w:t>
      </w:r>
    </w:p>
    <w:p w14:paraId="243A361C"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speaker TEXT,</w:t>
      </w:r>
    </w:p>
    <w:p w14:paraId="683A85AB"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text_raw TEXT,</w:t>
      </w:r>
    </w:p>
    <w:p w14:paraId="2826E57D"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text_corrected TEXT,</w:t>
      </w:r>
    </w:p>
    <w:p w14:paraId="773EA341"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text_transliterated TEXT,</w:t>
      </w:r>
    </w:p>
    <w:p w14:paraId="3909F351"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language TEXT,</w:t>
      </w:r>
    </w:p>
    <w:p w14:paraId="4DC84A42"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asr_engine TEXT,</w:t>
      </w:r>
    </w:p>
    <w:p w14:paraId="17D5AC08"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asr_confidence FLOAT,</w:t>
      </w:r>
    </w:p>
    <w:p w14:paraId="7B357184"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correction_confidence FLOAT,</w:t>
      </w:r>
    </w:p>
    <w:p w14:paraId="4C50C126"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created_at TIMESTAMP DEFAULT now()</w:t>
      </w:r>
    </w:p>
    <w:p w14:paraId="510EB3BB"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w:t>
      </w:r>
    </w:p>
    <w:p w14:paraId="3C120079"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9A8FF3F"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CREATE TABLE evidence_clips (</w:t>
      </w:r>
    </w:p>
    <w:p w14:paraId="0354CCD6"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clip_id TEXT PRIMARY KEY,</w:t>
      </w:r>
    </w:p>
    <w:p w14:paraId="6742E304"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question_id TEXT,</w:t>
      </w:r>
    </w:p>
    <w:p w14:paraId="0C0BEFEB"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segment_ids TEXT[],</w:t>
      </w:r>
    </w:p>
    <w:p w14:paraId="40FFBE39"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local_path TEXT,</w:t>
      </w:r>
    </w:p>
    <w:p w14:paraId="2E315EDC"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created_at TIMESTAMP DEFAULT now()</w:t>
      </w:r>
    </w:p>
    <w:p w14:paraId="3710E2B5"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w:t>
      </w:r>
    </w:p>
    <w:p w14:paraId="1DD609DB" w14:textId="77777777" w:rsidR="004244E0" w:rsidRPr="004244E0" w:rsidRDefault="004244E0" w:rsidP="004244E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244E0">
        <w:rPr>
          <w:rFonts w:ascii="Times New Roman" w:eastAsia="Times New Roman" w:hAnsi="Times New Roman" w:cs="Times New Roman"/>
          <w:kern w:val="0"/>
          <w:lang w:eastAsia="en-GB"/>
          <w14:ligatures w14:val="none"/>
        </w:rPr>
        <w:t>Every indexed chunk must carry:</w:t>
      </w:r>
    </w:p>
    <w:p w14:paraId="3744D0B4"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w:t>
      </w:r>
    </w:p>
    <w:p w14:paraId="6607616E"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"video_id": "...",</w:t>
      </w:r>
    </w:p>
    <w:p w14:paraId="4431A336"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"channel_id": "...",</w:t>
      </w:r>
    </w:p>
    <w:p w14:paraId="3F4F17D3"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"playlist_id": "...",</w:t>
      </w:r>
    </w:p>
    <w:p w14:paraId="5851BEE3"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"title": "...",</w:t>
      </w:r>
    </w:p>
    <w:p w14:paraId="5314DE02"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"start_ms": 123000,</w:t>
      </w:r>
    </w:p>
    <w:p w14:paraId="6295E0DF"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"end_ms": 145000,</w:t>
      </w:r>
    </w:p>
    <w:p w14:paraId="2AE0A54D"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"youtube_url": "https://youtu.be/VIDEO_ID?t=123",</w:t>
      </w:r>
    </w:p>
    <w:p w14:paraId="07325018"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"text_corrected": "...",</w:t>
      </w:r>
    </w:p>
    <w:p w14:paraId="30376962"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"text_raw": "...",</w:t>
      </w:r>
    </w:p>
    <w:p w14:paraId="58D2A513"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lastRenderedPageBreak/>
        <w:t xml:space="preserve">  "asr_engine": "sarvam_saaras_v3",</w:t>
      </w:r>
    </w:p>
    <w:p w14:paraId="2413A6E4"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"confidence": 0.87</w:t>
      </w:r>
    </w:p>
    <w:p w14:paraId="20F63C44"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w:t>
      </w:r>
    </w:p>
    <w:p w14:paraId="2172C277" w14:textId="77777777" w:rsidR="004244E0" w:rsidRPr="004244E0" w:rsidRDefault="004244E0" w:rsidP="004244E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244E0">
        <w:rPr>
          <w:rFonts w:ascii="Times New Roman" w:eastAsia="Times New Roman" w:hAnsi="Times New Roman" w:cs="Times New Roman"/>
          <w:kern w:val="0"/>
          <w:lang w:eastAsia="en-GB"/>
          <w14:ligatures w14:val="none"/>
        </w:rPr>
        <w:t>The critical enforcement mechanism is the metadata filter:</w:t>
      </w:r>
    </w:p>
    <w:p w14:paraId="4A9B06D4"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where = {</w:t>
      </w:r>
    </w:p>
    <w:p w14:paraId="3861C450"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"must": [</w:t>
      </w:r>
    </w:p>
    <w:p w14:paraId="19B50DFA"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{"key": "channel_id", "match": {"value": requested_channel_id}}</w:t>
      </w:r>
    </w:p>
    <w:p w14:paraId="51E5EC49"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w:t>
      </w:r>
    </w:p>
    <w:p w14:paraId="7CA69CC2"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w:t>
      </w:r>
    </w:p>
    <w:p w14:paraId="1ED8C26D" w14:textId="77777777" w:rsidR="004244E0" w:rsidRPr="004244E0" w:rsidRDefault="004244E0" w:rsidP="004244E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244E0">
        <w:rPr>
          <w:rFonts w:ascii="Times New Roman" w:eastAsia="Times New Roman" w:hAnsi="Times New Roman" w:cs="Times New Roman"/>
          <w:kern w:val="0"/>
          <w:lang w:eastAsia="en-GB"/>
          <w14:ligatures w14:val="none"/>
        </w:rPr>
        <w:t>For playlist mode:</w:t>
      </w:r>
    </w:p>
    <w:p w14:paraId="7CA7A47D"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where = {</w:t>
      </w:r>
    </w:p>
    <w:p w14:paraId="465E47E5"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"must": [</w:t>
      </w:r>
    </w:p>
    <w:p w14:paraId="29F8F907"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{"key": "playlist_id", "match": {"value": requested_playlist_id}}</w:t>
      </w:r>
    </w:p>
    <w:p w14:paraId="4F765D68"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w:t>
      </w:r>
    </w:p>
    <w:p w14:paraId="0AEA2CC9"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w:t>
      </w:r>
    </w:p>
    <w:p w14:paraId="54C4D1DE" w14:textId="77777777" w:rsidR="004244E0" w:rsidRPr="004244E0" w:rsidRDefault="004244E0" w:rsidP="004244E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244E0">
        <w:rPr>
          <w:rFonts w:ascii="Times New Roman" w:eastAsia="Times New Roman" w:hAnsi="Times New Roman" w:cs="Times New Roman"/>
          <w:kern w:val="0"/>
          <w:lang w:eastAsia="en-GB"/>
          <w14:ligatures w14:val="none"/>
        </w:rPr>
        <w:t>This guarantees that retrieval is limited to the specified playlist/channel.</w:t>
      </w:r>
    </w:p>
    <w:p w14:paraId="1DB409FE" w14:textId="77777777" w:rsidR="004244E0" w:rsidRPr="004244E0" w:rsidRDefault="00C30101" w:rsidP="004244E0">
      <w:pPr>
        <w:spacing w:after="0" w:line="240" w:lineRule="auto"/>
        <w:rPr>
          <w:rFonts w:ascii="Times New Roman" w:eastAsia="Times New Roman" w:hAnsi="Times New Roman" w:cs="Times New Roman"/>
          <w:kern w:val="0"/>
          <w:lang w:eastAsia="en-GB"/>
          <w14:ligatures w14:val="none"/>
        </w:rPr>
      </w:pPr>
      <w:r w:rsidRPr="00C30101">
        <w:rPr>
          <w:rFonts w:ascii="Times New Roman" w:eastAsia="Times New Roman" w:hAnsi="Times New Roman" w:cs="Times New Roman"/>
          <w:noProof/>
          <w:kern w:val="0"/>
          <w:lang w:eastAsia="en-GB"/>
        </w:rPr>
        <w:pict w14:anchorId="5EBBF9F4">
          <v:rect id="_x0000_i1051" alt="" style="width:451.3pt;height:.05pt;mso-width-percent:0;mso-height-percent:0;mso-width-percent:0;mso-height-percent:0" o:hralign="center" o:hrstd="t" o:hr="t" fillcolor="#a0a0a0" stroked="f"/>
        </w:pict>
      </w:r>
    </w:p>
    <w:p w14:paraId="1EF00EAC" w14:textId="77777777" w:rsidR="004244E0" w:rsidRPr="004244E0" w:rsidRDefault="004244E0" w:rsidP="004244E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244E0">
        <w:rPr>
          <w:rFonts w:ascii="Times New Roman" w:eastAsia="Times New Roman" w:hAnsi="Times New Roman" w:cs="Times New Roman"/>
          <w:b/>
          <w:bCs/>
          <w:kern w:val="0"/>
          <w:sz w:val="36"/>
          <w:szCs w:val="36"/>
          <w:lang w:eastAsia="en-GB"/>
          <w14:ligatures w14:val="none"/>
        </w:rPr>
        <w:t>6. Ingestion pipeline</w:t>
      </w:r>
    </w:p>
    <w:p w14:paraId="7A6F9534" w14:textId="77777777" w:rsidR="004244E0" w:rsidRPr="004244E0" w:rsidRDefault="004244E0" w:rsidP="004244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244E0">
        <w:rPr>
          <w:rFonts w:ascii="Times New Roman" w:eastAsia="Times New Roman" w:hAnsi="Times New Roman" w:cs="Times New Roman"/>
          <w:b/>
          <w:bCs/>
          <w:kern w:val="0"/>
          <w:sz w:val="27"/>
          <w:szCs w:val="27"/>
          <w:lang w:eastAsia="en-GB"/>
          <w14:ligatures w14:val="none"/>
        </w:rPr>
        <w:t>6.1 Project structure</w:t>
      </w:r>
    </w:p>
    <w:p w14:paraId="25BBD8FD"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mahabharata-ask/</w:t>
      </w:r>
    </w:p>
    <w:p w14:paraId="3280275F"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app/</w:t>
      </w:r>
    </w:p>
    <w:p w14:paraId="79732998"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ingest/</w:t>
      </w:r>
    </w:p>
    <w:p w14:paraId="520FB45D"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youtube_metadata.py</w:t>
      </w:r>
    </w:p>
    <w:p w14:paraId="3F872F46"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audio_extract.py</w:t>
      </w:r>
    </w:p>
    <w:p w14:paraId="402D61F4"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captions.py</w:t>
      </w:r>
    </w:p>
    <w:p w14:paraId="28139918"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asr_sarvam.py</w:t>
      </w:r>
    </w:p>
    <w:p w14:paraId="12E50430"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asr_whisperx.py</w:t>
      </w:r>
    </w:p>
    <w:p w14:paraId="76DE7070"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normalize_terms.py</w:t>
      </w:r>
    </w:p>
    <w:p w14:paraId="4E8C7212"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chunk.py</w:t>
      </w:r>
    </w:p>
    <w:p w14:paraId="7D010044"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index.py</w:t>
      </w:r>
    </w:p>
    <w:p w14:paraId="2A7427D7"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qa/</w:t>
      </w:r>
    </w:p>
    <w:p w14:paraId="4529359A"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retrieve.py</w:t>
      </w:r>
    </w:p>
    <w:p w14:paraId="58FA2E42"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answer.py</w:t>
      </w:r>
    </w:p>
    <w:p w14:paraId="10CD879A"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verify.py</w:t>
      </w:r>
    </w:p>
    <w:p w14:paraId="37D7C875"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clip_reel.py</w:t>
      </w:r>
    </w:p>
    <w:p w14:paraId="6C31FC1B"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api/</w:t>
      </w:r>
    </w:p>
    <w:p w14:paraId="54A17C36"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main.py</w:t>
      </w:r>
    </w:p>
    <w:p w14:paraId="52270CBE"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data/</w:t>
      </w:r>
    </w:p>
    <w:p w14:paraId="3F20A8CB"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raw_audio/</w:t>
      </w:r>
    </w:p>
    <w:p w14:paraId="62F8506E"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chunks_audio/</w:t>
      </w:r>
    </w:p>
    <w:p w14:paraId="6B32803F"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transcripts_raw/</w:t>
      </w:r>
    </w:p>
    <w:p w14:paraId="0B6EED7F"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transcripts_corrected/</w:t>
      </w:r>
    </w:p>
    <w:p w14:paraId="3999D750"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clips/</w:t>
      </w:r>
    </w:p>
    <w:p w14:paraId="5DE5D80D"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glossary/</w:t>
      </w:r>
    </w:p>
    <w:p w14:paraId="559E4935"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mahabharata_names.csv</w:t>
      </w:r>
    </w:p>
    <w:p w14:paraId="346B51F8"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sanskrit_terms.csv</w:t>
      </w:r>
    </w:p>
    <w:p w14:paraId="14345729"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telugu_spellings.csv</w:t>
      </w:r>
    </w:p>
    <w:p w14:paraId="37007EFC"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docker-compose.yml</w:t>
      </w:r>
    </w:p>
    <w:p w14:paraId="29146124" w14:textId="77777777" w:rsidR="004244E0" w:rsidRPr="004244E0" w:rsidRDefault="004244E0" w:rsidP="004244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244E0">
        <w:rPr>
          <w:rFonts w:ascii="Times New Roman" w:eastAsia="Times New Roman" w:hAnsi="Times New Roman" w:cs="Times New Roman"/>
          <w:b/>
          <w:bCs/>
          <w:kern w:val="0"/>
          <w:sz w:val="27"/>
          <w:szCs w:val="27"/>
          <w:lang w:eastAsia="en-GB"/>
          <w14:ligatures w14:val="none"/>
        </w:rPr>
        <w:lastRenderedPageBreak/>
        <w:t>6.2 Playlist/channel metadata</w:t>
      </w:r>
    </w:p>
    <w:p w14:paraId="0DDF6285"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app/ingest/youtube_metadata.py</w:t>
      </w:r>
    </w:p>
    <w:p w14:paraId="4DD343E2"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CE01E74"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from googleapiclient.discovery import build</w:t>
      </w:r>
    </w:p>
    <w:p w14:paraId="7CFD0A73"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286D478"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def get_playlist_videos(api_key: str, playlist_id: str):</w:t>
      </w:r>
    </w:p>
    <w:p w14:paraId="5991A847"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youtube = build("youtube", "v3", developerKey=api_key)</w:t>
      </w:r>
    </w:p>
    <w:p w14:paraId="43F19DD5"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videos = []</w:t>
      </w:r>
    </w:p>
    <w:p w14:paraId="2740DFC1"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page_token = None</w:t>
      </w:r>
    </w:p>
    <w:p w14:paraId="7ED4ADC0"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01A9942"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while True:</w:t>
      </w:r>
    </w:p>
    <w:p w14:paraId="57765237"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resp = youtube.playlistItems().list(</w:t>
      </w:r>
    </w:p>
    <w:p w14:paraId="713CEEA1"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part="snippet,contentDetails",</w:t>
      </w:r>
    </w:p>
    <w:p w14:paraId="499B90D9"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playlistId=playlist_id,</w:t>
      </w:r>
    </w:p>
    <w:p w14:paraId="7010A022"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maxResults=50,</w:t>
      </w:r>
    </w:p>
    <w:p w14:paraId="48DC273F"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pageToken=page_token,</w:t>
      </w:r>
    </w:p>
    <w:p w14:paraId="40DA6F22"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).execute()</w:t>
      </w:r>
    </w:p>
    <w:p w14:paraId="16E63DA0"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9D6E78A"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for item in resp["items"]:</w:t>
      </w:r>
    </w:p>
    <w:p w14:paraId="647D4663"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video_id = item["contentDetails"]["videoId"]</w:t>
      </w:r>
    </w:p>
    <w:p w14:paraId="35023914"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snippet = item["snippet"]</w:t>
      </w:r>
    </w:p>
    <w:p w14:paraId="31548A6F"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videos.append({</w:t>
      </w:r>
    </w:p>
    <w:p w14:paraId="134F99D2"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"video_id": video_id,</w:t>
      </w:r>
    </w:p>
    <w:p w14:paraId="6FCCCA6E"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"playlist_id": playlist_id,</w:t>
      </w:r>
    </w:p>
    <w:p w14:paraId="1E7EC032"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"title": snippet.get("title"),</w:t>
      </w:r>
    </w:p>
    <w:p w14:paraId="7F9FF6BB"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"description": snippet.get("description"),</w:t>
      </w:r>
    </w:p>
    <w:p w14:paraId="36C96975"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"published_at": snippet.get("publishedAt"),</w:t>
      </w:r>
    </w:p>
    <w:p w14:paraId="67DF7B34"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"url": f"https://www.youtube.com/watch?v={video_id}",</w:t>
      </w:r>
    </w:p>
    <w:p w14:paraId="03866198"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w:t>
      </w:r>
    </w:p>
    <w:p w14:paraId="555AC6AE"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684DF79"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page_token = resp.get("nextPageToken")</w:t>
      </w:r>
    </w:p>
    <w:p w14:paraId="027DEBC5"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if not page_token:</w:t>
      </w:r>
    </w:p>
    <w:p w14:paraId="33CA8AA2"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break</w:t>
      </w:r>
    </w:p>
    <w:p w14:paraId="7C3526D1"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E1F1916"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return videos</w:t>
      </w:r>
    </w:p>
    <w:p w14:paraId="2A122FE5" w14:textId="77777777" w:rsidR="004244E0" w:rsidRPr="004244E0" w:rsidRDefault="004244E0" w:rsidP="004244E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244E0">
        <w:rPr>
          <w:rFonts w:ascii="Times New Roman" w:eastAsia="Times New Roman" w:hAnsi="Times New Roman" w:cs="Times New Roman"/>
          <w:kern w:val="0"/>
          <w:lang w:eastAsia="en-GB"/>
          <w14:ligatures w14:val="none"/>
        </w:rPr>
        <w:t>For a channel, first get the channel’s uploads playlist ID, then call the same playlist function on that uploads playlist.</w:t>
      </w:r>
    </w:p>
    <w:p w14:paraId="16C421EF" w14:textId="77777777" w:rsidR="004244E0" w:rsidRPr="004244E0" w:rsidRDefault="00C30101" w:rsidP="004244E0">
      <w:pPr>
        <w:spacing w:after="0" w:line="240" w:lineRule="auto"/>
        <w:rPr>
          <w:rFonts w:ascii="Times New Roman" w:eastAsia="Times New Roman" w:hAnsi="Times New Roman" w:cs="Times New Roman"/>
          <w:kern w:val="0"/>
          <w:lang w:eastAsia="en-GB"/>
          <w14:ligatures w14:val="none"/>
        </w:rPr>
      </w:pPr>
      <w:r w:rsidRPr="00C30101">
        <w:rPr>
          <w:rFonts w:ascii="Times New Roman" w:eastAsia="Times New Roman" w:hAnsi="Times New Roman" w:cs="Times New Roman"/>
          <w:noProof/>
          <w:kern w:val="0"/>
          <w:lang w:eastAsia="en-GB"/>
        </w:rPr>
        <w:pict w14:anchorId="3CCE33AD">
          <v:rect id="_x0000_i1050" alt="" style="width:451.3pt;height:.05pt;mso-width-percent:0;mso-height-percent:0;mso-width-percent:0;mso-height-percent:0" o:hralign="center" o:hrstd="t" o:hr="t" fillcolor="#a0a0a0" stroked="f"/>
        </w:pict>
      </w:r>
    </w:p>
    <w:p w14:paraId="7D569B12" w14:textId="77777777" w:rsidR="004244E0" w:rsidRPr="004244E0" w:rsidRDefault="004244E0" w:rsidP="004244E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244E0">
        <w:rPr>
          <w:rFonts w:ascii="Times New Roman" w:eastAsia="Times New Roman" w:hAnsi="Times New Roman" w:cs="Times New Roman"/>
          <w:b/>
          <w:bCs/>
          <w:kern w:val="0"/>
          <w:sz w:val="36"/>
          <w:szCs w:val="36"/>
          <w:lang w:eastAsia="en-GB"/>
          <w14:ligatures w14:val="none"/>
        </w:rPr>
        <w:t>7. Audio extraction and segmentation</w:t>
      </w:r>
    </w:p>
    <w:p w14:paraId="7E880C27" w14:textId="77777777" w:rsidR="004244E0" w:rsidRPr="004244E0" w:rsidRDefault="004244E0" w:rsidP="004244E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244E0">
        <w:rPr>
          <w:rFonts w:ascii="Times New Roman" w:eastAsia="Times New Roman" w:hAnsi="Times New Roman" w:cs="Times New Roman"/>
          <w:kern w:val="0"/>
          <w:lang w:eastAsia="en-GB"/>
          <w14:ligatures w14:val="none"/>
        </w:rPr>
        <w:t>Use this only where you have permission to process the videos. If you own/are authorized for the channel, you can use the official captions API for captions; otherwise, for evidence playback, a safer product design is to use YouTube embeds with timestamps rather than redistributing edited video files. YouTube documents caption download through the Data API, and the IFrame player API supports embedded playback control. (</w:t>
      </w:r>
      <w:hyperlink r:id="rId15" w:tooltip="Captions: download | YouTube Data API | Google for Developers" w:history="1">
        <w:r w:rsidRPr="004244E0">
          <w:rPr>
            <w:rFonts w:ascii="Times New Roman" w:eastAsia="Times New Roman" w:hAnsi="Times New Roman" w:cs="Times New Roman"/>
            <w:color w:val="0000FF"/>
            <w:kern w:val="0"/>
            <w:u w:val="single"/>
            <w:lang w:eastAsia="en-GB"/>
            <w14:ligatures w14:val="none"/>
          </w:rPr>
          <w:t>Google for Developers</w:t>
        </w:r>
      </w:hyperlink>
      <w:r w:rsidRPr="004244E0">
        <w:rPr>
          <w:rFonts w:ascii="Times New Roman" w:eastAsia="Times New Roman" w:hAnsi="Times New Roman" w:cs="Times New Roman"/>
          <w:kern w:val="0"/>
          <w:lang w:eastAsia="en-GB"/>
          <w14:ligatures w14:val="none"/>
        </w:rPr>
        <w:t>)</w:t>
      </w:r>
    </w:p>
    <w:p w14:paraId="444735B8" w14:textId="77777777" w:rsidR="004244E0" w:rsidRPr="004244E0" w:rsidRDefault="004244E0" w:rsidP="004244E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244E0">
        <w:rPr>
          <w:rFonts w:ascii="Times New Roman" w:eastAsia="Times New Roman" w:hAnsi="Times New Roman" w:cs="Times New Roman"/>
          <w:kern w:val="0"/>
          <w:lang w:eastAsia="en-GB"/>
          <w14:ligatures w14:val="none"/>
        </w:rPr>
        <w:t>Typical local extraction:</w:t>
      </w:r>
    </w:p>
    <w:p w14:paraId="7AE4AFED"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yt-dlp -x --audio-format wav \</w:t>
      </w:r>
    </w:p>
    <w:p w14:paraId="323E205E"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-o "data/raw_audio/%(id)s.%(ext)s" \</w:t>
      </w:r>
    </w:p>
    <w:p w14:paraId="146C8700"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"https://www.youtube.com/watch?v=VIDEO_ID"</w:t>
      </w:r>
    </w:p>
    <w:p w14:paraId="2283BE1A" w14:textId="77777777" w:rsidR="004244E0" w:rsidRPr="004244E0" w:rsidRDefault="004244E0" w:rsidP="004244E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244E0">
        <w:rPr>
          <w:rFonts w:ascii="Times New Roman" w:eastAsia="Times New Roman" w:hAnsi="Times New Roman" w:cs="Times New Roman"/>
          <w:kern w:val="0"/>
          <w:lang w:eastAsia="en-GB"/>
          <w14:ligatures w14:val="none"/>
        </w:rPr>
        <w:lastRenderedPageBreak/>
        <w:t>Normalize:</w:t>
      </w:r>
    </w:p>
    <w:p w14:paraId="3320C0A4"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ffmpeg -i data/raw_audio/VIDEO_ID.wav \</w:t>
      </w:r>
    </w:p>
    <w:p w14:paraId="0A8B1B37"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-ac 1 -ar 16000 \</w:t>
      </w:r>
    </w:p>
    <w:p w14:paraId="159FB2F9"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data/raw_audio/VIDEO_ID_16k.wav</w:t>
      </w:r>
    </w:p>
    <w:p w14:paraId="2AA1B175" w14:textId="77777777" w:rsidR="004244E0" w:rsidRPr="004244E0" w:rsidRDefault="004244E0" w:rsidP="004244E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244E0">
        <w:rPr>
          <w:rFonts w:ascii="Times New Roman" w:eastAsia="Times New Roman" w:hAnsi="Times New Roman" w:cs="Times New Roman"/>
          <w:kern w:val="0"/>
          <w:lang w:eastAsia="en-GB"/>
          <w14:ligatures w14:val="none"/>
        </w:rPr>
        <w:t>Split into 20-minute chunks:</w:t>
      </w:r>
    </w:p>
    <w:p w14:paraId="1821956C"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ffmpeg -i data/raw_audio/VIDEO_ID_16k.wav \</w:t>
      </w:r>
    </w:p>
    <w:p w14:paraId="5B6E0163"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-f segment -segment_time 1200 \</w:t>
      </w:r>
    </w:p>
    <w:p w14:paraId="263812CD"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-c copy data/chunks_audio/VIDEO_ID_%03d.wav</w:t>
      </w:r>
    </w:p>
    <w:p w14:paraId="50360229" w14:textId="77777777" w:rsidR="004244E0" w:rsidRPr="004244E0" w:rsidRDefault="00C30101" w:rsidP="004244E0">
      <w:pPr>
        <w:spacing w:after="0" w:line="240" w:lineRule="auto"/>
        <w:rPr>
          <w:rFonts w:ascii="Times New Roman" w:eastAsia="Times New Roman" w:hAnsi="Times New Roman" w:cs="Times New Roman"/>
          <w:kern w:val="0"/>
          <w:lang w:eastAsia="en-GB"/>
          <w14:ligatures w14:val="none"/>
        </w:rPr>
      </w:pPr>
      <w:r w:rsidRPr="00C30101">
        <w:rPr>
          <w:rFonts w:ascii="Times New Roman" w:eastAsia="Times New Roman" w:hAnsi="Times New Roman" w:cs="Times New Roman"/>
          <w:noProof/>
          <w:kern w:val="0"/>
          <w:lang w:eastAsia="en-GB"/>
        </w:rPr>
        <w:pict w14:anchorId="7218E8F4">
          <v:rect id="_x0000_i1049" alt="" style="width:451.3pt;height:.05pt;mso-width-percent:0;mso-height-percent:0;mso-width-percent:0;mso-height-percent:0" o:hralign="center" o:hrstd="t" o:hr="t" fillcolor="#a0a0a0" stroked="f"/>
        </w:pict>
      </w:r>
    </w:p>
    <w:p w14:paraId="42FDC7DF" w14:textId="77777777" w:rsidR="004244E0" w:rsidRPr="004244E0" w:rsidRDefault="004244E0" w:rsidP="004244E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244E0">
        <w:rPr>
          <w:rFonts w:ascii="Times New Roman" w:eastAsia="Times New Roman" w:hAnsi="Times New Roman" w:cs="Times New Roman"/>
          <w:b/>
          <w:bCs/>
          <w:kern w:val="0"/>
          <w:sz w:val="36"/>
          <w:szCs w:val="36"/>
          <w:lang w:eastAsia="en-GB"/>
          <w14:ligatures w14:val="none"/>
        </w:rPr>
        <w:t>8. ASR implementation</w:t>
      </w:r>
    </w:p>
    <w:p w14:paraId="1CE97BD9" w14:textId="77777777" w:rsidR="004244E0" w:rsidRPr="004244E0" w:rsidRDefault="004244E0" w:rsidP="004244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244E0">
        <w:rPr>
          <w:rFonts w:ascii="Times New Roman" w:eastAsia="Times New Roman" w:hAnsi="Times New Roman" w:cs="Times New Roman"/>
          <w:b/>
          <w:bCs/>
          <w:kern w:val="0"/>
          <w:sz w:val="27"/>
          <w:szCs w:val="27"/>
          <w:lang w:eastAsia="en-GB"/>
          <w14:ligatures w14:val="none"/>
        </w:rPr>
        <w:t>8.1 Sarvam Batch STT path</w:t>
      </w:r>
    </w:p>
    <w:p w14:paraId="4440F266" w14:textId="77777777" w:rsidR="004244E0" w:rsidRPr="004244E0" w:rsidRDefault="004244E0" w:rsidP="004244E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244E0">
        <w:rPr>
          <w:rFonts w:ascii="Times New Roman" w:eastAsia="Times New Roman" w:hAnsi="Times New Roman" w:cs="Times New Roman"/>
          <w:kern w:val="0"/>
          <w:lang w:eastAsia="en-GB"/>
          <w14:ligatures w14:val="none"/>
        </w:rPr>
        <w:t>Use this if you want best practical Indic accuracy.</w:t>
      </w:r>
    </w:p>
    <w:p w14:paraId="0AA0003C"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app/ingest/asr_sarvam.py</w:t>
      </w:r>
    </w:p>
    <w:p w14:paraId="3735B4B8"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262D628"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import time</w:t>
      </w:r>
    </w:p>
    <w:p w14:paraId="44BE71CE"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import requests</w:t>
      </w:r>
    </w:p>
    <w:p w14:paraId="5920CB4B"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from pathlib import Path</w:t>
      </w:r>
    </w:p>
    <w:p w14:paraId="5A23E5D2"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E348082"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SARVAM_BASE = "https://api.sarvam.ai"</w:t>
      </w:r>
    </w:p>
    <w:p w14:paraId="2F32BF30"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8DD649C"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def submit_sarvam_batch(audio_paths, api_key, language_code="te-IN"):</w:t>
      </w:r>
    </w:p>
    <w:p w14:paraId="70699C25"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headers = {"api-subscription-key": api_key}</w:t>
      </w:r>
    </w:p>
    <w:p w14:paraId="1E9831BA"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FB870D4"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 Pseudocode: exact upload/job flow depends on the current Sarvam API.</w:t>
      </w:r>
    </w:p>
    <w:p w14:paraId="71CD610F"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 Keep this module thin so you can update it when Sarvam changes endpoints.</w:t>
      </w:r>
    </w:p>
    <w:p w14:paraId="6F1179CD"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files = [</w:t>
      </w:r>
    </w:p>
    <w:p w14:paraId="0C7AA955"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("files", (Path(p).name, open(p, "rb"), "audio/wav"))</w:t>
      </w:r>
    </w:p>
    <w:p w14:paraId="58BEDF18"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for p in audio_paths</w:t>
      </w:r>
    </w:p>
    <w:p w14:paraId="2D8184EB"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w:t>
      </w:r>
    </w:p>
    <w:p w14:paraId="5CD5061C"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35838BC"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data = {</w:t>
      </w:r>
    </w:p>
    <w:p w14:paraId="1A8578F6"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"model": "saaras:v3",</w:t>
      </w:r>
    </w:p>
    <w:p w14:paraId="0D7E482B"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"language_code": language_code,</w:t>
      </w:r>
    </w:p>
    <w:p w14:paraId="40A34215"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"mode": "transcribe",</w:t>
      </w:r>
    </w:p>
    <w:p w14:paraId="522AFCC4"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"with_timestamps": "true",</w:t>
      </w:r>
    </w:p>
    <w:p w14:paraId="562FBC93"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"with_diarization": "true",</w:t>
      </w:r>
    </w:p>
    <w:p w14:paraId="00623749"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w:t>
      </w:r>
    </w:p>
    <w:p w14:paraId="52EFA3DD"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E6E45E7"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resp = requests.post(</w:t>
      </w:r>
    </w:p>
    <w:p w14:paraId="777C975D"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f"{SARVAM_BASE}/speech-to-text/batch",</w:t>
      </w:r>
    </w:p>
    <w:p w14:paraId="01C7D2EF"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headers=headers,</w:t>
      </w:r>
    </w:p>
    <w:p w14:paraId="69F3CFF2"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files=files,</w:t>
      </w:r>
    </w:p>
    <w:p w14:paraId="497D6ECD"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data=data,</w:t>
      </w:r>
    </w:p>
    <w:p w14:paraId="6C1090ED"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timeout=120,</w:t>
      </w:r>
    </w:p>
    <w:p w14:paraId="5294C7DC"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w:t>
      </w:r>
    </w:p>
    <w:p w14:paraId="30C43530"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resp.raise_for_status()</w:t>
      </w:r>
    </w:p>
    <w:p w14:paraId="72394C59"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return resp.json()["job_id"]</w:t>
      </w:r>
    </w:p>
    <w:p w14:paraId="1B32F157"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C614597"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AB76110"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lastRenderedPageBreak/>
        <w:t>def poll_sarvam_job(job_id, api_key):</w:t>
      </w:r>
    </w:p>
    <w:p w14:paraId="381366EC"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headers = {"api-subscription-key": api_key}</w:t>
      </w:r>
    </w:p>
    <w:p w14:paraId="5B6049D8"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7FDC2B5"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while True:</w:t>
      </w:r>
    </w:p>
    <w:p w14:paraId="7D23480E"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resp = requests.get(</w:t>
      </w:r>
    </w:p>
    <w:p w14:paraId="4D904B07"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f"{SARVAM_BASE}/speech-to-text/batch/{job_id}",</w:t>
      </w:r>
    </w:p>
    <w:p w14:paraId="339B34D1"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headers=headers,</w:t>
      </w:r>
    </w:p>
    <w:p w14:paraId="644617A1"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timeout=60,</w:t>
      </w:r>
    </w:p>
    <w:p w14:paraId="7005764B"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w:t>
      </w:r>
    </w:p>
    <w:p w14:paraId="1C981049"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resp.raise_for_status()</w:t>
      </w:r>
    </w:p>
    <w:p w14:paraId="10B58FB9"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payload = resp.json()</w:t>
      </w:r>
    </w:p>
    <w:p w14:paraId="20575F76"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2F5EEA2"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if payload["status"] in {"completed", "failed"}:</w:t>
      </w:r>
    </w:p>
    <w:p w14:paraId="3FD0A29B"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return payload</w:t>
      </w:r>
    </w:p>
    <w:p w14:paraId="41FAE169"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0A64F76"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time.sleep(30)</w:t>
      </w:r>
    </w:p>
    <w:p w14:paraId="1743454D" w14:textId="77777777" w:rsidR="004244E0" w:rsidRPr="004244E0" w:rsidRDefault="004244E0" w:rsidP="004244E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244E0">
        <w:rPr>
          <w:rFonts w:ascii="Times New Roman" w:eastAsia="Times New Roman" w:hAnsi="Times New Roman" w:cs="Times New Roman"/>
          <w:kern w:val="0"/>
          <w:lang w:eastAsia="en-GB"/>
          <w14:ligatures w14:val="none"/>
        </w:rPr>
        <w:t>You should store raw ASR JSON, not just text.</w:t>
      </w:r>
    </w:p>
    <w:p w14:paraId="0AC64FE0"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transcripts_raw/</w:t>
      </w:r>
    </w:p>
    <w:p w14:paraId="74F300FD"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VIDEO_ID/</w:t>
      </w:r>
    </w:p>
    <w:p w14:paraId="2979E817"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sarvam_chunk_000.json</w:t>
      </w:r>
    </w:p>
    <w:p w14:paraId="44C98FB3"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sarvam_chunk_001.json</w:t>
      </w:r>
    </w:p>
    <w:p w14:paraId="039A9B99" w14:textId="77777777" w:rsidR="004244E0" w:rsidRPr="004244E0" w:rsidRDefault="004244E0" w:rsidP="004244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244E0">
        <w:rPr>
          <w:rFonts w:ascii="Times New Roman" w:eastAsia="Times New Roman" w:hAnsi="Times New Roman" w:cs="Times New Roman"/>
          <w:b/>
          <w:bCs/>
          <w:kern w:val="0"/>
          <w:sz w:val="27"/>
          <w:szCs w:val="27"/>
          <w:lang w:eastAsia="en-GB"/>
          <w14:ligatures w14:val="none"/>
        </w:rPr>
        <w:t>8.2 WhisperX fallback</w:t>
      </w:r>
    </w:p>
    <w:p w14:paraId="5D5000B1"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whisperx data/raw_audio/VIDEO_ID_16k.wav \</w:t>
      </w:r>
    </w:p>
    <w:p w14:paraId="61376469"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--model large-v3 \</w:t>
      </w:r>
    </w:p>
    <w:p w14:paraId="2513EF61"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--language te \</w:t>
      </w:r>
    </w:p>
    <w:p w14:paraId="08D330E9"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--output_dir data/transcripts_raw/VIDEO_ID \</w:t>
      </w:r>
    </w:p>
    <w:p w14:paraId="290817DD"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--diarize \</w:t>
      </w:r>
    </w:p>
    <w:p w14:paraId="36883C1F"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--compute_type float16</w:t>
      </w:r>
    </w:p>
    <w:p w14:paraId="23774C00" w14:textId="77777777" w:rsidR="004244E0" w:rsidRPr="004244E0" w:rsidRDefault="004244E0" w:rsidP="004244E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244E0">
        <w:rPr>
          <w:rFonts w:ascii="Times New Roman" w:eastAsia="Times New Roman" w:hAnsi="Times New Roman" w:cs="Times New Roman"/>
          <w:kern w:val="0"/>
          <w:lang w:eastAsia="en-GB"/>
          <w14:ligatures w14:val="none"/>
        </w:rPr>
        <w:t>WhisperX is useful because it was designed for long-form transcription with VAD and alignment, and it can produce word-level timestamps. (</w:t>
      </w:r>
      <w:hyperlink r:id="rId16" w:tooltip="WhisperX: Time-Accurate Speech Transcription of Long-Form Audio" w:history="1">
        <w:r w:rsidRPr="004244E0">
          <w:rPr>
            <w:rFonts w:ascii="Times New Roman" w:eastAsia="Times New Roman" w:hAnsi="Times New Roman" w:cs="Times New Roman"/>
            <w:color w:val="0000FF"/>
            <w:kern w:val="0"/>
            <w:u w:val="single"/>
            <w:lang w:eastAsia="en-GB"/>
            <w14:ligatures w14:val="none"/>
          </w:rPr>
          <w:t>arXiv</w:t>
        </w:r>
      </w:hyperlink>
      <w:r w:rsidRPr="004244E0">
        <w:rPr>
          <w:rFonts w:ascii="Times New Roman" w:eastAsia="Times New Roman" w:hAnsi="Times New Roman" w:cs="Times New Roman"/>
          <w:kern w:val="0"/>
          <w:lang w:eastAsia="en-GB"/>
          <w14:ligatures w14:val="none"/>
        </w:rPr>
        <w:t>)</w:t>
      </w:r>
    </w:p>
    <w:p w14:paraId="32AB7491" w14:textId="77777777" w:rsidR="004244E0" w:rsidRPr="004244E0" w:rsidRDefault="004244E0" w:rsidP="004244E0">
      <w:pPr>
        <w:spacing w:after="0" w:line="240" w:lineRule="auto"/>
        <w:rPr>
          <w:rFonts w:ascii="Times New Roman" w:eastAsia="Times New Roman" w:hAnsi="Times New Roman" w:cs="Times New Roman"/>
          <w:kern w:val="0"/>
          <w:lang w:eastAsia="en-GB"/>
          <w14:ligatures w14:val="none"/>
        </w:rPr>
      </w:pPr>
      <w:r w:rsidRPr="004244E0">
        <w:rPr>
          <w:rFonts w:ascii="Times New Roman" w:eastAsia="Times New Roman" w:hAnsi="Times New Roman" w:cs="Times New Roman"/>
          <w:kern w:val="0"/>
          <w:lang w:eastAsia="en-GB"/>
          <w14:ligatures w14:val="none"/>
        </w:rPr>
        <w:pict w14:anchorId="5A899D07">
          <v:rect id="_x0000_i1033" style="width:0;height:1.5pt" o:hralign="center" o:hrstd="t" o:hr="t" fillcolor="#a0a0a0" stroked="f"/>
        </w:pict>
      </w:r>
    </w:p>
    <w:p w14:paraId="76A3ACF9" w14:textId="77777777" w:rsidR="004244E0" w:rsidRPr="004244E0" w:rsidRDefault="004244E0" w:rsidP="004244E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244E0">
        <w:rPr>
          <w:rFonts w:ascii="Times New Roman" w:eastAsia="Times New Roman" w:hAnsi="Times New Roman" w:cs="Times New Roman"/>
          <w:b/>
          <w:bCs/>
          <w:kern w:val="0"/>
          <w:sz w:val="36"/>
          <w:szCs w:val="36"/>
          <w:lang w:eastAsia="en-GB"/>
          <w14:ligatures w14:val="none"/>
        </w:rPr>
        <w:t>9. Correction layer for Mahabharata pravachanam</w:t>
      </w:r>
    </w:p>
    <w:p w14:paraId="002FC58C" w14:textId="77777777" w:rsidR="004244E0" w:rsidRPr="004244E0" w:rsidRDefault="004244E0" w:rsidP="004244E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244E0">
        <w:rPr>
          <w:rFonts w:ascii="Times New Roman" w:eastAsia="Times New Roman" w:hAnsi="Times New Roman" w:cs="Times New Roman"/>
          <w:kern w:val="0"/>
          <w:lang w:eastAsia="en-GB"/>
          <w14:ligatures w14:val="none"/>
        </w:rPr>
        <w:t>This is essential.</w:t>
      </w:r>
    </w:p>
    <w:p w14:paraId="43BA2D5A" w14:textId="77777777" w:rsidR="004244E0" w:rsidRPr="004244E0" w:rsidRDefault="004244E0" w:rsidP="004244E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244E0">
        <w:rPr>
          <w:rFonts w:ascii="Times New Roman" w:eastAsia="Times New Roman" w:hAnsi="Times New Roman" w:cs="Times New Roman"/>
          <w:kern w:val="0"/>
          <w:lang w:eastAsia="en-GB"/>
          <w14:ligatures w14:val="none"/>
        </w:rPr>
        <w:t>Create a glossary like:</w:t>
      </w:r>
    </w:p>
    <w:p w14:paraId="586AB6F4"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canonical,variants,script,type</w:t>
      </w:r>
    </w:p>
    <w:p w14:paraId="10F98E07"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Gautami" w:eastAsia="Times New Roman" w:hAnsi="Gautami" w:cs="Gautami"/>
          <w:kern w:val="0"/>
          <w:sz w:val="20"/>
          <w:szCs w:val="20"/>
          <w:lang w:eastAsia="en-GB"/>
          <w14:ligatures w14:val="none"/>
        </w:rPr>
        <w:t>భీష్ముడు</w:t>
      </w:r>
      <w:r w:rsidRPr="004244E0">
        <w:rPr>
          <w:rFonts w:ascii="Courier New" w:eastAsia="Times New Roman" w:hAnsi="Courier New" w:cs="Courier New"/>
          <w:kern w:val="0"/>
          <w:sz w:val="20"/>
          <w:szCs w:val="20"/>
          <w:lang w:eastAsia="en-GB"/>
          <w14:ligatures w14:val="none"/>
        </w:rPr>
        <w:t>,"</w:t>
      </w:r>
      <w:r w:rsidRPr="004244E0">
        <w:rPr>
          <w:rFonts w:ascii="Gautami" w:eastAsia="Times New Roman" w:hAnsi="Gautami" w:cs="Gautami"/>
          <w:kern w:val="0"/>
          <w:sz w:val="20"/>
          <w:szCs w:val="20"/>
          <w:lang w:eastAsia="en-GB"/>
          <w14:ligatures w14:val="none"/>
        </w:rPr>
        <w:t>బీష్ముడు</w:t>
      </w:r>
      <w:r w:rsidRPr="004244E0">
        <w:rPr>
          <w:rFonts w:ascii="Courier New" w:eastAsia="Times New Roman" w:hAnsi="Courier New" w:cs="Courier New"/>
          <w:kern w:val="0"/>
          <w:sz w:val="20"/>
          <w:szCs w:val="20"/>
          <w:lang w:eastAsia="en-GB"/>
          <w14:ligatures w14:val="none"/>
        </w:rPr>
        <w:t>|</w:t>
      </w:r>
      <w:r w:rsidRPr="004244E0">
        <w:rPr>
          <w:rFonts w:ascii="Gautami" w:eastAsia="Times New Roman" w:hAnsi="Gautami" w:cs="Gautami"/>
          <w:kern w:val="0"/>
          <w:sz w:val="20"/>
          <w:szCs w:val="20"/>
          <w:lang w:eastAsia="en-GB"/>
          <w14:ligatures w14:val="none"/>
        </w:rPr>
        <w:t>భీష్మ</w:t>
      </w:r>
      <w:r w:rsidRPr="004244E0">
        <w:rPr>
          <w:rFonts w:ascii="Courier New" w:eastAsia="Times New Roman" w:hAnsi="Courier New" w:cs="Courier New"/>
          <w:kern w:val="0"/>
          <w:sz w:val="20"/>
          <w:szCs w:val="20"/>
          <w:lang w:eastAsia="en-GB"/>
          <w14:ligatures w14:val="none"/>
        </w:rPr>
        <w:t>|</w:t>
      </w:r>
      <w:r w:rsidRPr="004244E0">
        <w:rPr>
          <w:rFonts w:ascii="Gautami" w:eastAsia="Times New Roman" w:hAnsi="Gautami" w:cs="Gautami"/>
          <w:kern w:val="0"/>
          <w:sz w:val="20"/>
          <w:szCs w:val="20"/>
          <w:lang w:eastAsia="en-GB"/>
          <w14:ligatures w14:val="none"/>
        </w:rPr>
        <w:t>భీష్మాచార్య</w:t>
      </w:r>
      <w:r w:rsidRPr="004244E0">
        <w:rPr>
          <w:rFonts w:ascii="Courier New" w:eastAsia="Times New Roman" w:hAnsi="Courier New" w:cs="Courier New"/>
          <w:kern w:val="0"/>
          <w:sz w:val="20"/>
          <w:szCs w:val="20"/>
          <w:lang w:eastAsia="en-GB"/>
          <w14:ligatures w14:val="none"/>
        </w:rPr>
        <w:t>",Telugu,person</w:t>
      </w:r>
    </w:p>
    <w:p w14:paraId="50CA5EC9"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Gautami" w:eastAsia="Times New Roman" w:hAnsi="Gautami" w:cs="Gautami"/>
          <w:kern w:val="0"/>
          <w:sz w:val="20"/>
          <w:szCs w:val="20"/>
          <w:lang w:eastAsia="en-GB"/>
          <w14:ligatures w14:val="none"/>
        </w:rPr>
        <w:t>శంతనుడు</w:t>
      </w:r>
      <w:r w:rsidRPr="004244E0">
        <w:rPr>
          <w:rFonts w:ascii="Courier New" w:eastAsia="Times New Roman" w:hAnsi="Courier New" w:cs="Courier New"/>
          <w:kern w:val="0"/>
          <w:sz w:val="20"/>
          <w:szCs w:val="20"/>
          <w:lang w:eastAsia="en-GB"/>
          <w14:ligatures w14:val="none"/>
        </w:rPr>
        <w:t>,"</w:t>
      </w:r>
      <w:r w:rsidRPr="004244E0">
        <w:rPr>
          <w:rFonts w:ascii="Gautami" w:eastAsia="Times New Roman" w:hAnsi="Gautami" w:cs="Gautami"/>
          <w:kern w:val="0"/>
          <w:sz w:val="20"/>
          <w:szCs w:val="20"/>
          <w:lang w:eastAsia="en-GB"/>
          <w14:ligatures w14:val="none"/>
        </w:rPr>
        <w:t>సంతను</w:t>
      </w:r>
      <w:r w:rsidRPr="004244E0">
        <w:rPr>
          <w:rFonts w:ascii="Courier New" w:eastAsia="Times New Roman" w:hAnsi="Courier New" w:cs="Courier New"/>
          <w:kern w:val="0"/>
          <w:sz w:val="20"/>
          <w:szCs w:val="20"/>
          <w:lang w:eastAsia="en-GB"/>
          <w14:ligatures w14:val="none"/>
        </w:rPr>
        <w:t>|</w:t>
      </w:r>
      <w:r w:rsidRPr="004244E0">
        <w:rPr>
          <w:rFonts w:ascii="Gautami" w:eastAsia="Times New Roman" w:hAnsi="Gautami" w:cs="Gautami"/>
          <w:kern w:val="0"/>
          <w:sz w:val="20"/>
          <w:szCs w:val="20"/>
          <w:lang w:eastAsia="en-GB"/>
          <w14:ligatures w14:val="none"/>
        </w:rPr>
        <w:t>శంతను</w:t>
      </w:r>
      <w:r w:rsidRPr="004244E0">
        <w:rPr>
          <w:rFonts w:ascii="Courier New" w:eastAsia="Times New Roman" w:hAnsi="Courier New" w:cs="Courier New"/>
          <w:kern w:val="0"/>
          <w:sz w:val="20"/>
          <w:szCs w:val="20"/>
          <w:lang w:eastAsia="en-GB"/>
          <w14:ligatures w14:val="none"/>
        </w:rPr>
        <w:t>|</w:t>
      </w:r>
      <w:r w:rsidRPr="004244E0">
        <w:rPr>
          <w:rFonts w:ascii="Gautami" w:eastAsia="Times New Roman" w:hAnsi="Gautami" w:cs="Gautami"/>
          <w:kern w:val="0"/>
          <w:sz w:val="20"/>
          <w:szCs w:val="20"/>
          <w:lang w:eastAsia="en-GB"/>
          <w14:ligatures w14:val="none"/>
        </w:rPr>
        <w:t>శాంతను</w:t>
      </w:r>
      <w:r w:rsidRPr="004244E0">
        <w:rPr>
          <w:rFonts w:ascii="Courier New" w:eastAsia="Times New Roman" w:hAnsi="Courier New" w:cs="Courier New"/>
          <w:kern w:val="0"/>
          <w:sz w:val="20"/>
          <w:szCs w:val="20"/>
          <w:lang w:eastAsia="en-GB"/>
          <w14:ligatures w14:val="none"/>
        </w:rPr>
        <w:t>",Telugu,person</w:t>
      </w:r>
    </w:p>
    <w:p w14:paraId="7EA3205B"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Gautami" w:eastAsia="Times New Roman" w:hAnsi="Gautami" w:cs="Gautami"/>
          <w:kern w:val="0"/>
          <w:sz w:val="20"/>
          <w:szCs w:val="20"/>
          <w:lang w:eastAsia="en-GB"/>
          <w14:ligatures w14:val="none"/>
        </w:rPr>
        <w:t>వైశంపాయనుడు</w:t>
      </w:r>
      <w:r w:rsidRPr="004244E0">
        <w:rPr>
          <w:rFonts w:ascii="Courier New" w:eastAsia="Times New Roman" w:hAnsi="Courier New" w:cs="Courier New"/>
          <w:kern w:val="0"/>
          <w:sz w:val="20"/>
          <w:szCs w:val="20"/>
          <w:lang w:eastAsia="en-GB"/>
          <w14:ligatures w14:val="none"/>
        </w:rPr>
        <w:t>,"</w:t>
      </w:r>
      <w:r w:rsidRPr="004244E0">
        <w:rPr>
          <w:rFonts w:ascii="Gautami" w:eastAsia="Times New Roman" w:hAnsi="Gautami" w:cs="Gautami"/>
          <w:kern w:val="0"/>
          <w:sz w:val="20"/>
          <w:szCs w:val="20"/>
          <w:lang w:eastAsia="en-GB"/>
          <w14:ligatures w14:val="none"/>
        </w:rPr>
        <w:t>వైశంపాయన</w:t>
      </w:r>
      <w:r w:rsidRPr="004244E0">
        <w:rPr>
          <w:rFonts w:ascii="Courier New" w:eastAsia="Times New Roman" w:hAnsi="Courier New" w:cs="Courier New"/>
          <w:kern w:val="0"/>
          <w:sz w:val="20"/>
          <w:szCs w:val="20"/>
          <w:lang w:eastAsia="en-GB"/>
          <w14:ligatures w14:val="none"/>
        </w:rPr>
        <w:t>|</w:t>
      </w:r>
      <w:r w:rsidRPr="004244E0">
        <w:rPr>
          <w:rFonts w:ascii="Gautami" w:eastAsia="Times New Roman" w:hAnsi="Gautami" w:cs="Gautami"/>
          <w:kern w:val="0"/>
          <w:sz w:val="20"/>
          <w:szCs w:val="20"/>
          <w:lang w:eastAsia="en-GB"/>
          <w14:ligatures w14:val="none"/>
        </w:rPr>
        <w:t>వైశంపాయణ</w:t>
      </w:r>
      <w:r w:rsidRPr="004244E0">
        <w:rPr>
          <w:rFonts w:ascii="Courier New" w:eastAsia="Times New Roman" w:hAnsi="Courier New" w:cs="Courier New"/>
          <w:kern w:val="0"/>
          <w:sz w:val="20"/>
          <w:szCs w:val="20"/>
          <w:lang w:eastAsia="en-GB"/>
          <w14:ligatures w14:val="none"/>
        </w:rPr>
        <w:t>",Telugu,person</w:t>
      </w:r>
    </w:p>
    <w:p w14:paraId="531D2D02"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Gautami" w:eastAsia="Times New Roman" w:hAnsi="Gautami" w:cs="Gautami"/>
          <w:kern w:val="0"/>
          <w:sz w:val="20"/>
          <w:szCs w:val="20"/>
          <w:lang w:eastAsia="en-GB"/>
          <w14:ligatures w14:val="none"/>
        </w:rPr>
        <w:t>జనమేజయుడు</w:t>
      </w:r>
      <w:r w:rsidRPr="004244E0">
        <w:rPr>
          <w:rFonts w:ascii="Courier New" w:eastAsia="Times New Roman" w:hAnsi="Courier New" w:cs="Courier New"/>
          <w:kern w:val="0"/>
          <w:sz w:val="20"/>
          <w:szCs w:val="20"/>
          <w:lang w:eastAsia="en-GB"/>
          <w14:ligatures w14:val="none"/>
        </w:rPr>
        <w:t>,"</w:t>
      </w:r>
      <w:r w:rsidRPr="004244E0">
        <w:rPr>
          <w:rFonts w:ascii="Gautami" w:eastAsia="Times New Roman" w:hAnsi="Gautami" w:cs="Gautami"/>
          <w:kern w:val="0"/>
          <w:sz w:val="20"/>
          <w:szCs w:val="20"/>
          <w:lang w:eastAsia="en-GB"/>
          <w14:ligatures w14:val="none"/>
        </w:rPr>
        <w:t>జనమేజయ</w:t>
      </w:r>
      <w:r w:rsidRPr="004244E0">
        <w:rPr>
          <w:rFonts w:ascii="Courier New" w:eastAsia="Times New Roman" w:hAnsi="Courier New" w:cs="Courier New"/>
          <w:kern w:val="0"/>
          <w:sz w:val="20"/>
          <w:szCs w:val="20"/>
          <w:lang w:eastAsia="en-GB"/>
          <w14:ligatures w14:val="none"/>
        </w:rPr>
        <w:t>|</w:t>
      </w:r>
      <w:r w:rsidRPr="004244E0">
        <w:rPr>
          <w:rFonts w:ascii="Gautami" w:eastAsia="Times New Roman" w:hAnsi="Gautami" w:cs="Gautami"/>
          <w:kern w:val="0"/>
          <w:sz w:val="20"/>
          <w:szCs w:val="20"/>
          <w:lang w:eastAsia="en-GB"/>
          <w14:ligatures w14:val="none"/>
        </w:rPr>
        <w:t>జనమేజయ</w:t>
      </w:r>
      <w:r w:rsidRPr="004244E0">
        <w:rPr>
          <w:rFonts w:ascii="Courier New" w:eastAsia="Times New Roman" w:hAnsi="Courier New" w:cs="Courier New"/>
          <w:kern w:val="0"/>
          <w:sz w:val="20"/>
          <w:szCs w:val="20"/>
          <w:lang w:eastAsia="en-GB"/>
          <w14:ligatures w14:val="none"/>
        </w:rPr>
        <w:t xml:space="preserve"> </w:t>
      </w:r>
      <w:r w:rsidRPr="004244E0">
        <w:rPr>
          <w:rFonts w:ascii="Gautami" w:eastAsia="Times New Roman" w:hAnsi="Gautami" w:cs="Gautami"/>
          <w:kern w:val="0"/>
          <w:sz w:val="20"/>
          <w:szCs w:val="20"/>
          <w:lang w:eastAsia="en-GB"/>
          <w14:ligatures w14:val="none"/>
        </w:rPr>
        <w:t>మహారాజు</w:t>
      </w:r>
      <w:r w:rsidRPr="004244E0">
        <w:rPr>
          <w:rFonts w:ascii="Courier New" w:eastAsia="Times New Roman" w:hAnsi="Courier New" w:cs="Courier New"/>
          <w:kern w:val="0"/>
          <w:sz w:val="20"/>
          <w:szCs w:val="20"/>
          <w:lang w:eastAsia="en-GB"/>
          <w14:ligatures w14:val="none"/>
        </w:rPr>
        <w:t>",Telugu,person</w:t>
      </w:r>
    </w:p>
    <w:p w14:paraId="2154796C"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Gautami" w:eastAsia="Times New Roman" w:hAnsi="Gautami" w:cs="Gautami"/>
          <w:kern w:val="0"/>
          <w:sz w:val="20"/>
          <w:szCs w:val="20"/>
          <w:lang w:eastAsia="en-GB"/>
          <w14:ligatures w14:val="none"/>
        </w:rPr>
        <w:t>ఆది</w:t>
      </w:r>
      <w:r w:rsidRPr="004244E0">
        <w:rPr>
          <w:rFonts w:ascii="Courier New" w:eastAsia="Times New Roman" w:hAnsi="Courier New" w:cs="Courier New"/>
          <w:kern w:val="0"/>
          <w:sz w:val="20"/>
          <w:szCs w:val="20"/>
          <w:lang w:eastAsia="en-GB"/>
          <w14:ligatures w14:val="none"/>
        </w:rPr>
        <w:t xml:space="preserve"> </w:t>
      </w:r>
      <w:r w:rsidRPr="004244E0">
        <w:rPr>
          <w:rFonts w:ascii="Gautami" w:eastAsia="Times New Roman" w:hAnsi="Gautami" w:cs="Gautami"/>
          <w:kern w:val="0"/>
          <w:sz w:val="20"/>
          <w:szCs w:val="20"/>
          <w:lang w:eastAsia="en-GB"/>
          <w14:ligatures w14:val="none"/>
        </w:rPr>
        <w:t>పర్వం</w:t>
      </w:r>
      <w:r w:rsidRPr="004244E0">
        <w:rPr>
          <w:rFonts w:ascii="Courier New" w:eastAsia="Times New Roman" w:hAnsi="Courier New" w:cs="Courier New"/>
          <w:kern w:val="0"/>
          <w:sz w:val="20"/>
          <w:szCs w:val="20"/>
          <w:lang w:eastAsia="en-GB"/>
          <w14:ligatures w14:val="none"/>
        </w:rPr>
        <w:t>,"</w:t>
      </w:r>
      <w:r w:rsidRPr="004244E0">
        <w:rPr>
          <w:rFonts w:ascii="Gautami" w:eastAsia="Times New Roman" w:hAnsi="Gautami" w:cs="Gautami"/>
          <w:kern w:val="0"/>
          <w:sz w:val="20"/>
          <w:szCs w:val="20"/>
          <w:lang w:eastAsia="en-GB"/>
          <w14:ligatures w14:val="none"/>
        </w:rPr>
        <w:t>ఆదిపర్వము</w:t>
      </w:r>
      <w:r w:rsidRPr="004244E0">
        <w:rPr>
          <w:rFonts w:ascii="Courier New" w:eastAsia="Times New Roman" w:hAnsi="Courier New" w:cs="Courier New"/>
          <w:kern w:val="0"/>
          <w:sz w:val="20"/>
          <w:szCs w:val="20"/>
          <w:lang w:eastAsia="en-GB"/>
          <w14:ligatures w14:val="none"/>
        </w:rPr>
        <w:t>|</w:t>
      </w:r>
      <w:r w:rsidRPr="004244E0">
        <w:rPr>
          <w:rFonts w:ascii="Gautami" w:eastAsia="Times New Roman" w:hAnsi="Gautami" w:cs="Gautami"/>
          <w:kern w:val="0"/>
          <w:sz w:val="20"/>
          <w:szCs w:val="20"/>
          <w:lang w:eastAsia="en-GB"/>
          <w14:ligatures w14:val="none"/>
        </w:rPr>
        <w:t>ఆది</w:t>
      </w:r>
      <w:r w:rsidRPr="004244E0">
        <w:rPr>
          <w:rFonts w:ascii="Courier New" w:eastAsia="Times New Roman" w:hAnsi="Courier New" w:cs="Courier New"/>
          <w:kern w:val="0"/>
          <w:sz w:val="20"/>
          <w:szCs w:val="20"/>
          <w:lang w:eastAsia="en-GB"/>
          <w14:ligatures w14:val="none"/>
        </w:rPr>
        <w:t xml:space="preserve"> </w:t>
      </w:r>
      <w:r w:rsidRPr="004244E0">
        <w:rPr>
          <w:rFonts w:ascii="Gautami" w:eastAsia="Times New Roman" w:hAnsi="Gautami" w:cs="Gautami"/>
          <w:kern w:val="0"/>
          <w:sz w:val="20"/>
          <w:szCs w:val="20"/>
          <w:lang w:eastAsia="en-GB"/>
          <w14:ligatures w14:val="none"/>
        </w:rPr>
        <w:t>పర్వము</w:t>
      </w:r>
      <w:r w:rsidRPr="004244E0">
        <w:rPr>
          <w:rFonts w:ascii="Courier New" w:eastAsia="Times New Roman" w:hAnsi="Courier New" w:cs="Courier New"/>
          <w:kern w:val="0"/>
          <w:sz w:val="20"/>
          <w:szCs w:val="20"/>
          <w:lang w:eastAsia="en-GB"/>
          <w14:ligatures w14:val="none"/>
        </w:rPr>
        <w:t>",Telugu,parva</w:t>
      </w:r>
    </w:p>
    <w:p w14:paraId="40C2F9F4" w14:textId="77777777" w:rsidR="004244E0" w:rsidRPr="004244E0" w:rsidRDefault="004244E0" w:rsidP="004244E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244E0">
        <w:rPr>
          <w:rFonts w:ascii="Times New Roman" w:eastAsia="Times New Roman" w:hAnsi="Times New Roman" w:cs="Times New Roman"/>
          <w:kern w:val="0"/>
          <w:lang w:eastAsia="en-GB"/>
          <w14:ligatures w14:val="none"/>
        </w:rPr>
        <w:t>Correction should be conservative:</w:t>
      </w:r>
    </w:p>
    <w:p w14:paraId="12FBD7B1"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lastRenderedPageBreak/>
        <w:t># app/ingest/normalize_terms.py</w:t>
      </w:r>
    </w:p>
    <w:p w14:paraId="628E50CE"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8BECED3"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import re</w:t>
      </w:r>
    </w:p>
    <w:p w14:paraId="1B111BEB"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import pandas as pd</w:t>
      </w:r>
    </w:p>
    <w:p w14:paraId="7A68C0BD"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FB6FF9C"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def load_glossary(path):</w:t>
      </w:r>
    </w:p>
    <w:p w14:paraId="4A78BB32"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df = pd.read_csv(path)</w:t>
      </w:r>
    </w:p>
    <w:p w14:paraId="14B2377F"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rules = []</w:t>
      </w:r>
    </w:p>
    <w:p w14:paraId="1407BDCF"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for _, row in df.iterrows():</w:t>
      </w:r>
    </w:p>
    <w:p w14:paraId="08096A4C"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canonical = row["canonical"]</w:t>
      </w:r>
    </w:p>
    <w:p w14:paraId="6C3F8CA5"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variants = str(row["variants"]).split("|")</w:t>
      </w:r>
    </w:p>
    <w:p w14:paraId="5D038821"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for v in variants:</w:t>
      </w:r>
    </w:p>
    <w:p w14:paraId="6B8A534B"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if v.strip():</w:t>
      </w:r>
    </w:p>
    <w:p w14:paraId="34AA675F"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rules.append((re.compile(re.escape(v.strip())), canonical))</w:t>
      </w:r>
    </w:p>
    <w:p w14:paraId="084C7C69"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return rules</w:t>
      </w:r>
    </w:p>
    <w:p w14:paraId="794D73E6"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B6441C1"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def apply_glossary(text, rules):</w:t>
      </w:r>
    </w:p>
    <w:p w14:paraId="403B650D"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corrected = text</w:t>
      </w:r>
    </w:p>
    <w:p w14:paraId="41A078B1"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for pattern, canonical in rules:</w:t>
      </w:r>
    </w:p>
    <w:p w14:paraId="4442F764"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corrected = pattern.sub(canonical, corrected)</w:t>
      </w:r>
    </w:p>
    <w:p w14:paraId="5819900B"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return corrected</w:t>
      </w:r>
    </w:p>
    <w:p w14:paraId="67B7D23B" w14:textId="77777777" w:rsidR="004244E0" w:rsidRPr="004244E0" w:rsidRDefault="004244E0" w:rsidP="004244E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244E0">
        <w:rPr>
          <w:rFonts w:ascii="Times New Roman" w:eastAsia="Times New Roman" w:hAnsi="Times New Roman" w:cs="Times New Roman"/>
          <w:kern w:val="0"/>
          <w:lang w:eastAsia="en-GB"/>
          <w14:ligatures w14:val="none"/>
        </w:rPr>
        <w:t xml:space="preserve">Then use an LLM only for </w:t>
      </w:r>
      <w:r w:rsidRPr="004244E0">
        <w:rPr>
          <w:rFonts w:ascii="Times New Roman" w:eastAsia="Times New Roman" w:hAnsi="Times New Roman" w:cs="Times New Roman"/>
          <w:b/>
          <w:bCs/>
          <w:kern w:val="0"/>
          <w:lang w:eastAsia="en-GB"/>
          <w14:ligatures w14:val="none"/>
        </w:rPr>
        <w:t>conservative ASR cleanup</w:t>
      </w:r>
      <w:r w:rsidRPr="004244E0">
        <w:rPr>
          <w:rFonts w:ascii="Times New Roman" w:eastAsia="Times New Roman" w:hAnsi="Times New Roman" w:cs="Times New Roman"/>
          <w:kern w:val="0"/>
          <w:lang w:eastAsia="en-GB"/>
          <w14:ligatures w14:val="none"/>
        </w:rPr>
        <w:t>:</w:t>
      </w:r>
    </w:p>
    <w:p w14:paraId="12091247"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You are correcting an ASR transcript of a Telugu Mahabharata pravachanam.</w:t>
      </w:r>
    </w:p>
    <w:p w14:paraId="010EF667"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60F8145"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Rules:</w:t>
      </w:r>
    </w:p>
    <w:p w14:paraId="0BDF0239"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1. Correct obvious ASR errors.</w:t>
      </w:r>
    </w:p>
    <w:p w14:paraId="0564EE99"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2. Preserve the speaker's meaning.</w:t>
      </w:r>
    </w:p>
    <w:p w14:paraId="0C22054E"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3. Do not add new facts.</w:t>
      </w:r>
    </w:p>
    <w:p w14:paraId="10322AC6"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4. Do not paraphrase.</w:t>
      </w:r>
    </w:p>
    <w:p w14:paraId="6F9FB290"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5. Prefer glossary spellings for names.</w:t>
      </w:r>
    </w:p>
    <w:p w14:paraId="5C9226D6"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6. If uncertain, keep the original and mark [uncertain].</w:t>
      </w:r>
    </w:p>
    <w:p w14:paraId="6DE8C890"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7. Return JSON with corrected_text and uncertainty_spans.</w:t>
      </w:r>
    </w:p>
    <w:p w14:paraId="166340F0"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8BEFDFE"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Glossary:</w:t>
      </w:r>
    </w:p>
    <w:p w14:paraId="5222EC10"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w:t>
      </w:r>
    </w:p>
    <w:p w14:paraId="20C70625"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E43753D"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Raw transcript:</w:t>
      </w:r>
    </w:p>
    <w:p w14:paraId="4CF556B0"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w:t>
      </w:r>
    </w:p>
    <w:p w14:paraId="7B0B7A3F" w14:textId="77777777" w:rsidR="004244E0" w:rsidRPr="004244E0" w:rsidRDefault="004244E0" w:rsidP="004244E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244E0">
        <w:rPr>
          <w:rFonts w:ascii="Times New Roman" w:eastAsia="Times New Roman" w:hAnsi="Times New Roman" w:cs="Times New Roman"/>
          <w:kern w:val="0"/>
          <w:lang w:eastAsia="en-GB"/>
          <w14:ligatures w14:val="none"/>
        </w:rPr>
        <w:t xml:space="preserve">Store both </w:t>
      </w:r>
      <w:r w:rsidRPr="004244E0">
        <w:rPr>
          <w:rFonts w:ascii="Courier New" w:eastAsia="Times New Roman" w:hAnsi="Courier New" w:cs="Courier New"/>
          <w:kern w:val="0"/>
          <w:sz w:val="20"/>
          <w:szCs w:val="20"/>
          <w:lang w:eastAsia="en-GB"/>
          <w14:ligatures w14:val="none"/>
        </w:rPr>
        <w:t>text_raw</w:t>
      </w:r>
      <w:r w:rsidRPr="004244E0">
        <w:rPr>
          <w:rFonts w:ascii="Times New Roman" w:eastAsia="Times New Roman" w:hAnsi="Times New Roman" w:cs="Times New Roman"/>
          <w:kern w:val="0"/>
          <w:lang w:eastAsia="en-GB"/>
          <w14:ligatures w14:val="none"/>
        </w:rPr>
        <w:t xml:space="preserve"> and </w:t>
      </w:r>
      <w:r w:rsidRPr="004244E0">
        <w:rPr>
          <w:rFonts w:ascii="Courier New" w:eastAsia="Times New Roman" w:hAnsi="Courier New" w:cs="Courier New"/>
          <w:kern w:val="0"/>
          <w:sz w:val="20"/>
          <w:szCs w:val="20"/>
          <w:lang w:eastAsia="en-GB"/>
          <w14:ligatures w14:val="none"/>
        </w:rPr>
        <w:t>text_corrected</w:t>
      </w:r>
      <w:r w:rsidRPr="004244E0">
        <w:rPr>
          <w:rFonts w:ascii="Times New Roman" w:eastAsia="Times New Roman" w:hAnsi="Times New Roman" w:cs="Times New Roman"/>
          <w:kern w:val="0"/>
          <w:lang w:eastAsia="en-GB"/>
          <w14:ligatures w14:val="none"/>
        </w:rPr>
        <w:t>. Never delete the raw transcript.</w:t>
      </w:r>
    </w:p>
    <w:p w14:paraId="025DBAB3" w14:textId="77777777" w:rsidR="004244E0" w:rsidRPr="004244E0" w:rsidRDefault="00C30101" w:rsidP="004244E0">
      <w:pPr>
        <w:spacing w:after="0" w:line="240" w:lineRule="auto"/>
        <w:rPr>
          <w:rFonts w:ascii="Times New Roman" w:eastAsia="Times New Roman" w:hAnsi="Times New Roman" w:cs="Times New Roman"/>
          <w:kern w:val="0"/>
          <w:lang w:eastAsia="en-GB"/>
          <w14:ligatures w14:val="none"/>
        </w:rPr>
      </w:pPr>
      <w:r w:rsidRPr="00C30101">
        <w:rPr>
          <w:rFonts w:ascii="Times New Roman" w:eastAsia="Times New Roman" w:hAnsi="Times New Roman" w:cs="Times New Roman"/>
          <w:noProof/>
          <w:kern w:val="0"/>
          <w:lang w:eastAsia="en-GB"/>
        </w:rPr>
        <w:pict w14:anchorId="24E05487">
          <v:rect id="_x0000_i1048" alt="" style="width:451.3pt;height:.05pt;mso-width-percent:0;mso-height-percent:0;mso-width-percent:0;mso-height-percent:0" o:hralign="center" o:hrstd="t" o:hr="t" fillcolor="#a0a0a0" stroked="f"/>
        </w:pict>
      </w:r>
    </w:p>
    <w:p w14:paraId="60D02996" w14:textId="77777777" w:rsidR="004244E0" w:rsidRPr="004244E0" w:rsidRDefault="004244E0" w:rsidP="004244E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244E0">
        <w:rPr>
          <w:rFonts w:ascii="Times New Roman" w:eastAsia="Times New Roman" w:hAnsi="Times New Roman" w:cs="Times New Roman"/>
          <w:b/>
          <w:bCs/>
          <w:kern w:val="0"/>
          <w:sz w:val="36"/>
          <w:szCs w:val="36"/>
          <w:lang w:eastAsia="en-GB"/>
          <w14:ligatures w14:val="none"/>
        </w:rPr>
        <w:t>10. Chunking strategy</w:t>
      </w:r>
    </w:p>
    <w:p w14:paraId="2CD8410D" w14:textId="77777777" w:rsidR="004244E0" w:rsidRPr="004244E0" w:rsidRDefault="004244E0" w:rsidP="004244E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244E0">
        <w:rPr>
          <w:rFonts w:ascii="Times New Roman" w:eastAsia="Times New Roman" w:hAnsi="Times New Roman" w:cs="Times New Roman"/>
          <w:kern w:val="0"/>
          <w:lang w:eastAsia="en-GB"/>
          <w14:ligatures w14:val="none"/>
        </w:rPr>
        <w:t>Chunk by semantic boundaries, but preserve timestamps.</w:t>
      </w:r>
    </w:p>
    <w:p w14:paraId="7F446D3B" w14:textId="77777777" w:rsidR="004244E0" w:rsidRPr="004244E0" w:rsidRDefault="004244E0" w:rsidP="004244E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244E0">
        <w:rPr>
          <w:rFonts w:ascii="Times New Roman" w:eastAsia="Times New Roman" w:hAnsi="Times New Roman" w:cs="Times New Roman"/>
          <w:kern w:val="0"/>
          <w:lang w:eastAsia="en-GB"/>
          <w14:ligatures w14:val="none"/>
        </w:rPr>
        <w:t>For pravachanam, good chunks are:</w:t>
      </w:r>
    </w:p>
    <w:p w14:paraId="7F1F64A5"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30–90 seconds per chunk</w:t>
      </w:r>
    </w:p>
    <w:p w14:paraId="726503A7"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overlap: 5–10 seconds</w:t>
      </w:r>
    </w:p>
    <w:p w14:paraId="284A054C"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max text length: 300–700 Telugu words</w:t>
      </w:r>
    </w:p>
    <w:p w14:paraId="3AB9F02E" w14:textId="77777777" w:rsidR="004244E0" w:rsidRPr="004244E0" w:rsidRDefault="004244E0" w:rsidP="004244E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244E0">
        <w:rPr>
          <w:rFonts w:ascii="Times New Roman" w:eastAsia="Times New Roman" w:hAnsi="Times New Roman" w:cs="Times New Roman"/>
          <w:kern w:val="0"/>
          <w:lang w:eastAsia="en-GB"/>
          <w14:ligatures w14:val="none"/>
        </w:rPr>
        <w:t>Each chunk should include:</w:t>
      </w:r>
    </w:p>
    <w:p w14:paraId="0A3FD7B3"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lastRenderedPageBreak/>
        <w:t>{</w:t>
      </w:r>
    </w:p>
    <w:p w14:paraId="4E42B057"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"segment_id": "VIDEO_ID_001234_001289",</w:t>
      </w:r>
    </w:p>
    <w:p w14:paraId="6F73C9ED"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"video_id": "VIDEO_ID",</w:t>
      </w:r>
    </w:p>
    <w:p w14:paraId="48167E83"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"start_ms": 1234000,</w:t>
      </w:r>
    </w:p>
    <w:p w14:paraId="22003358"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"end_ms": 1289000,</w:t>
      </w:r>
    </w:p>
    <w:p w14:paraId="7CBE82F1"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"text_corrected": "...",</w:t>
      </w:r>
    </w:p>
    <w:p w14:paraId="33B25ECC"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"text_raw": "...",</w:t>
      </w:r>
    </w:p>
    <w:p w14:paraId="5CEB8CB4"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"title": "...",</w:t>
      </w:r>
    </w:p>
    <w:p w14:paraId="5381B200"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"playlist_id": "...",</w:t>
      </w:r>
    </w:p>
    <w:p w14:paraId="31969752"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"channel_id": "..."</w:t>
      </w:r>
    </w:p>
    <w:p w14:paraId="7937FF26"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w:t>
      </w:r>
    </w:p>
    <w:p w14:paraId="74445741" w14:textId="77777777" w:rsidR="004244E0" w:rsidRPr="004244E0" w:rsidRDefault="004244E0" w:rsidP="004244E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244E0">
        <w:rPr>
          <w:rFonts w:ascii="Times New Roman" w:eastAsia="Times New Roman" w:hAnsi="Times New Roman" w:cs="Times New Roman"/>
          <w:kern w:val="0"/>
          <w:lang w:eastAsia="en-GB"/>
          <w14:ligatures w14:val="none"/>
        </w:rPr>
        <w:t>For retrieval, create multiple text views:</w:t>
      </w:r>
    </w:p>
    <w:p w14:paraId="7CD43B97"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1. Telugu original/corrected</w:t>
      </w:r>
    </w:p>
    <w:p w14:paraId="74FF0E1B"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2. Roman transliteration</w:t>
      </w:r>
    </w:p>
    <w:p w14:paraId="77CD248E"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3. Sanskrit-normalized names</w:t>
      </w:r>
    </w:p>
    <w:p w14:paraId="14005A71"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4. Optional English machine translation for English queries</w:t>
      </w:r>
    </w:p>
    <w:p w14:paraId="6C9A6874" w14:textId="77777777" w:rsidR="004244E0" w:rsidRPr="004244E0" w:rsidRDefault="004244E0" w:rsidP="004244E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244E0">
        <w:rPr>
          <w:rFonts w:ascii="Times New Roman" w:eastAsia="Times New Roman" w:hAnsi="Times New Roman" w:cs="Times New Roman"/>
          <w:kern w:val="0"/>
          <w:lang w:eastAsia="en-GB"/>
          <w14:ligatures w14:val="none"/>
        </w:rPr>
        <w:t>This is very important because a user may ask:</w:t>
      </w:r>
    </w:p>
    <w:p w14:paraId="7AA62E50"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"Why did Bhishma take the terrible vow?"</w:t>
      </w:r>
    </w:p>
    <w:p w14:paraId="544B9CC9" w14:textId="77777777" w:rsidR="004244E0" w:rsidRPr="004244E0" w:rsidRDefault="004244E0" w:rsidP="004244E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244E0">
        <w:rPr>
          <w:rFonts w:ascii="Times New Roman" w:eastAsia="Times New Roman" w:hAnsi="Times New Roman" w:cs="Times New Roman"/>
          <w:kern w:val="0"/>
          <w:lang w:eastAsia="en-GB"/>
          <w14:ligatures w14:val="none"/>
        </w:rPr>
        <w:t>but the discourse may say:</w:t>
      </w:r>
    </w:p>
    <w:p w14:paraId="73CAB03F"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Gautami" w:eastAsia="Times New Roman" w:hAnsi="Gautami" w:cs="Gautami"/>
          <w:kern w:val="0"/>
          <w:sz w:val="20"/>
          <w:szCs w:val="20"/>
          <w:lang w:eastAsia="en-GB"/>
          <w14:ligatures w14:val="none"/>
        </w:rPr>
        <w:t>భీష్ముడు</w:t>
      </w:r>
      <w:r w:rsidRPr="004244E0">
        <w:rPr>
          <w:rFonts w:ascii="Courier New" w:eastAsia="Times New Roman" w:hAnsi="Courier New" w:cs="Courier New"/>
          <w:kern w:val="0"/>
          <w:sz w:val="20"/>
          <w:szCs w:val="20"/>
          <w:lang w:eastAsia="en-GB"/>
          <w14:ligatures w14:val="none"/>
        </w:rPr>
        <w:t xml:space="preserve"> </w:t>
      </w:r>
      <w:r w:rsidRPr="004244E0">
        <w:rPr>
          <w:rFonts w:ascii="Gautami" w:eastAsia="Times New Roman" w:hAnsi="Gautami" w:cs="Gautami"/>
          <w:kern w:val="0"/>
          <w:sz w:val="20"/>
          <w:szCs w:val="20"/>
          <w:lang w:eastAsia="en-GB"/>
          <w14:ligatures w14:val="none"/>
        </w:rPr>
        <w:t>భయంకరమైన</w:t>
      </w:r>
      <w:r w:rsidRPr="004244E0">
        <w:rPr>
          <w:rFonts w:ascii="Courier New" w:eastAsia="Times New Roman" w:hAnsi="Courier New" w:cs="Courier New"/>
          <w:kern w:val="0"/>
          <w:sz w:val="20"/>
          <w:szCs w:val="20"/>
          <w:lang w:eastAsia="en-GB"/>
          <w14:ligatures w14:val="none"/>
        </w:rPr>
        <w:t xml:space="preserve"> </w:t>
      </w:r>
      <w:r w:rsidRPr="004244E0">
        <w:rPr>
          <w:rFonts w:ascii="Gautami" w:eastAsia="Times New Roman" w:hAnsi="Gautami" w:cs="Gautami"/>
          <w:kern w:val="0"/>
          <w:sz w:val="20"/>
          <w:szCs w:val="20"/>
          <w:lang w:eastAsia="en-GB"/>
          <w14:ligatures w14:val="none"/>
        </w:rPr>
        <w:t>ప్రతిజ్ఞ</w:t>
      </w:r>
      <w:r w:rsidRPr="004244E0">
        <w:rPr>
          <w:rFonts w:ascii="Courier New" w:eastAsia="Times New Roman" w:hAnsi="Courier New" w:cs="Courier New"/>
          <w:kern w:val="0"/>
          <w:sz w:val="20"/>
          <w:szCs w:val="20"/>
          <w:lang w:eastAsia="en-GB"/>
          <w14:ligatures w14:val="none"/>
        </w:rPr>
        <w:t xml:space="preserve"> </w:t>
      </w:r>
      <w:r w:rsidRPr="004244E0">
        <w:rPr>
          <w:rFonts w:ascii="Gautami" w:eastAsia="Times New Roman" w:hAnsi="Gautami" w:cs="Gautami"/>
          <w:kern w:val="0"/>
          <w:sz w:val="20"/>
          <w:szCs w:val="20"/>
          <w:lang w:eastAsia="en-GB"/>
          <w14:ligatures w14:val="none"/>
        </w:rPr>
        <w:t>చేశాడు</w:t>
      </w:r>
      <w:r w:rsidRPr="004244E0">
        <w:rPr>
          <w:rFonts w:ascii="Courier New" w:eastAsia="Times New Roman" w:hAnsi="Courier New" w:cs="Courier New"/>
          <w:kern w:val="0"/>
          <w:sz w:val="20"/>
          <w:szCs w:val="20"/>
          <w:lang w:eastAsia="en-GB"/>
          <w14:ligatures w14:val="none"/>
        </w:rPr>
        <w:t>...</w:t>
      </w:r>
    </w:p>
    <w:p w14:paraId="41D849F0" w14:textId="77777777" w:rsidR="004244E0" w:rsidRPr="004244E0" w:rsidRDefault="004244E0" w:rsidP="004244E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244E0">
        <w:rPr>
          <w:rFonts w:ascii="Times New Roman" w:eastAsia="Times New Roman" w:hAnsi="Times New Roman" w:cs="Times New Roman"/>
          <w:kern w:val="0"/>
          <w:lang w:eastAsia="en-GB"/>
          <w14:ligatures w14:val="none"/>
        </w:rPr>
        <w:t>So index both Telugu and English-translated representations, while still citing Telugu transcript spans.</w:t>
      </w:r>
    </w:p>
    <w:p w14:paraId="219948FE" w14:textId="77777777" w:rsidR="004244E0" w:rsidRPr="004244E0" w:rsidRDefault="00C30101" w:rsidP="004244E0">
      <w:pPr>
        <w:spacing w:after="0" w:line="240" w:lineRule="auto"/>
        <w:rPr>
          <w:rFonts w:ascii="Times New Roman" w:eastAsia="Times New Roman" w:hAnsi="Times New Roman" w:cs="Times New Roman"/>
          <w:kern w:val="0"/>
          <w:lang w:eastAsia="en-GB"/>
          <w14:ligatures w14:val="none"/>
        </w:rPr>
      </w:pPr>
      <w:r w:rsidRPr="00C30101">
        <w:rPr>
          <w:rFonts w:ascii="Times New Roman" w:eastAsia="Times New Roman" w:hAnsi="Times New Roman" w:cs="Times New Roman"/>
          <w:noProof/>
          <w:kern w:val="0"/>
          <w:lang w:eastAsia="en-GB"/>
        </w:rPr>
        <w:pict w14:anchorId="4F806864">
          <v:rect id="_x0000_i1047" alt="" style="width:451.3pt;height:.05pt;mso-width-percent:0;mso-height-percent:0;mso-width-percent:0;mso-height-percent:0" o:hralign="center" o:hrstd="t" o:hr="t" fillcolor="#a0a0a0" stroked="f"/>
        </w:pict>
      </w:r>
    </w:p>
    <w:p w14:paraId="1091F2B9" w14:textId="77777777" w:rsidR="004244E0" w:rsidRPr="004244E0" w:rsidRDefault="004244E0" w:rsidP="004244E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244E0">
        <w:rPr>
          <w:rFonts w:ascii="Times New Roman" w:eastAsia="Times New Roman" w:hAnsi="Times New Roman" w:cs="Times New Roman"/>
          <w:b/>
          <w:bCs/>
          <w:kern w:val="0"/>
          <w:sz w:val="36"/>
          <w:szCs w:val="36"/>
          <w:lang w:eastAsia="en-GB"/>
          <w14:ligatures w14:val="none"/>
        </w:rPr>
        <w:t>11. Indexing with Qdrant + BGE-M3</w:t>
      </w:r>
    </w:p>
    <w:p w14:paraId="4A194A65"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app/ingest/index.py</w:t>
      </w:r>
    </w:p>
    <w:p w14:paraId="4747DE75"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B2DF936"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from qdrant_client import QdrantClient</w:t>
      </w:r>
    </w:p>
    <w:p w14:paraId="1DBE43C4"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from qdrant_client.models import PointStruct, VectorParams, Distance</w:t>
      </w:r>
    </w:p>
    <w:p w14:paraId="273A840E"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from FlagEmbedding import BGEM3FlagModel</w:t>
      </w:r>
    </w:p>
    <w:p w14:paraId="0AE8DC5D"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25A9602"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COLLECTION = "video_segments"</w:t>
      </w:r>
    </w:p>
    <w:p w14:paraId="08398360"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171B9A4"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model = BGEM3FlagModel("BAAI/bge-m3", use_fp16=True)</w:t>
      </w:r>
    </w:p>
    <w:p w14:paraId="22EB9229"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252F09B"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def ensure_collection(client: QdrantClient):</w:t>
      </w:r>
    </w:p>
    <w:p w14:paraId="02E54F9E"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client.recreate_collection(</w:t>
      </w:r>
    </w:p>
    <w:p w14:paraId="322C03B1"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collection_name=COLLECTION,</w:t>
      </w:r>
    </w:p>
    <w:p w14:paraId="5D9665FB"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vectors_config=VectorParams(</w:t>
      </w:r>
    </w:p>
    <w:p w14:paraId="6DD3465E"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size=1024,   # verify actual embedding size from model output</w:t>
      </w:r>
    </w:p>
    <w:p w14:paraId="5D3F6B79"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distance=Distance.COSINE</w:t>
      </w:r>
    </w:p>
    <w:p w14:paraId="650AED60"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w:t>
      </w:r>
    </w:p>
    <w:p w14:paraId="6F4175B5"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w:t>
      </w:r>
    </w:p>
    <w:p w14:paraId="3D4D87EE"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26493F2"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def index_segments(client: QdrantClient, segments):</w:t>
      </w:r>
    </w:p>
    <w:p w14:paraId="478C86A0"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points = []</w:t>
      </w:r>
    </w:p>
    <w:p w14:paraId="75158E8D"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70A9CAD"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lastRenderedPageBreak/>
        <w:t xml:space="preserve">    for seg in segments:</w:t>
      </w:r>
    </w:p>
    <w:p w14:paraId="4D297070"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text_for_embedding = "\n".join([</w:t>
      </w:r>
    </w:p>
    <w:p w14:paraId="49CB5F7D"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seg["text_corrected"],</w:t>
      </w:r>
    </w:p>
    <w:p w14:paraId="1A1B2058"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seg.get("text_transliterated", ""),</w:t>
      </w:r>
    </w:p>
    <w:p w14:paraId="1DB492F5"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seg.get("text_translation_en", ""),</w:t>
      </w:r>
    </w:p>
    <w:p w14:paraId="33768351"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w:t>
      </w:r>
    </w:p>
    <w:p w14:paraId="64988ABF"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B0FB6CD"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emb = model.encode([text_for_embedding])["dense_vecs"][0]</w:t>
      </w:r>
    </w:p>
    <w:p w14:paraId="34E4A227"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22D772D"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payload = {</w:t>
      </w:r>
    </w:p>
    <w:p w14:paraId="6541DE59"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"segment_id": seg["segment_id"],</w:t>
      </w:r>
    </w:p>
    <w:p w14:paraId="2AFBF6D7"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"video_id": seg["video_id"],</w:t>
      </w:r>
    </w:p>
    <w:p w14:paraId="1F396F46"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"channel_id": seg["channel_id"],</w:t>
      </w:r>
    </w:p>
    <w:p w14:paraId="796E89BF"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"playlist_id": seg.get("playlist_id"),</w:t>
      </w:r>
    </w:p>
    <w:p w14:paraId="20A762DE"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"title": seg["title"],</w:t>
      </w:r>
    </w:p>
    <w:p w14:paraId="5088A980"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"start_ms": seg["start_ms"],</w:t>
      </w:r>
    </w:p>
    <w:p w14:paraId="25DB7EF3"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"end_ms": seg["end_ms"],</w:t>
      </w:r>
    </w:p>
    <w:p w14:paraId="70A1F5E2"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"youtube_url": f"https://youtu.be/{seg['video_id']}?t={seg['start_ms']//1000}",</w:t>
      </w:r>
    </w:p>
    <w:p w14:paraId="1062D57E"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"text_corrected": seg["text_corrected"],</w:t>
      </w:r>
    </w:p>
    <w:p w14:paraId="3AA4F5F3"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"text_raw": seg["text_raw"],</w:t>
      </w:r>
    </w:p>
    <w:p w14:paraId="657C4770"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w:t>
      </w:r>
    </w:p>
    <w:p w14:paraId="6BCD7D8F"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556CA0A"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points.append(PointStruct(</w:t>
      </w:r>
    </w:p>
    <w:p w14:paraId="2D91BB79"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id=seg["segment_id"],</w:t>
      </w:r>
    </w:p>
    <w:p w14:paraId="4AD1E2A1"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vector=emb.tolist(),</w:t>
      </w:r>
    </w:p>
    <w:p w14:paraId="70F013E0"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payload=payload,</w:t>
      </w:r>
    </w:p>
    <w:p w14:paraId="45376CF7"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w:t>
      </w:r>
    </w:p>
    <w:p w14:paraId="7A5C0B7B"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8316006"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client.upsert(collection_name=COLLECTION, points=points)</w:t>
      </w:r>
    </w:p>
    <w:p w14:paraId="593DA710" w14:textId="77777777" w:rsidR="004244E0" w:rsidRPr="004244E0" w:rsidRDefault="004244E0" w:rsidP="004244E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244E0">
        <w:rPr>
          <w:rFonts w:ascii="Times New Roman" w:eastAsia="Times New Roman" w:hAnsi="Times New Roman" w:cs="Times New Roman"/>
          <w:kern w:val="0"/>
          <w:lang w:eastAsia="en-GB"/>
          <w14:ligatures w14:val="none"/>
        </w:rPr>
        <w:t>In production, add sparse vectors / BM25 / full-text too. Dense-only retrieval will miss names, Sanskrit terms, and exact śloka-like phrases.</w:t>
      </w:r>
    </w:p>
    <w:p w14:paraId="2D3EE555" w14:textId="77777777" w:rsidR="004244E0" w:rsidRPr="004244E0" w:rsidRDefault="004244E0" w:rsidP="004244E0">
      <w:pPr>
        <w:spacing w:after="0" w:line="240" w:lineRule="auto"/>
        <w:rPr>
          <w:rFonts w:ascii="Times New Roman" w:eastAsia="Times New Roman" w:hAnsi="Times New Roman" w:cs="Times New Roman"/>
          <w:kern w:val="0"/>
          <w:lang w:eastAsia="en-GB"/>
          <w14:ligatures w14:val="none"/>
        </w:rPr>
      </w:pPr>
      <w:r w:rsidRPr="004244E0">
        <w:rPr>
          <w:rFonts w:ascii="Times New Roman" w:eastAsia="Times New Roman" w:hAnsi="Times New Roman" w:cs="Times New Roman"/>
          <w:kern w:val="0"/>
          <w:lang w:eastAsia="en-GB"/>
          <w14:ligatures w14:val="none"/>
        </w:rPr>
        <w:pict w14:anchorId="22F1E1CB">
          <v:rect id="_x0000_i1036" style="width:0;height:1.5pt" o:hralign="center" o:hrstd="t" o:hr="t" fillcolor="#a0a0a0" stroked="f"/>
        </w:pict>
      </w:r>
    </w:p>
    <w:p w14:paraId="60F0C385" w14:textId="77777777" w:rsidR="004244E0" w:rsidRPr="004244E0" w:rsidRDefault="004244E0" w:rsidP="004244E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244E0">
        <w:rPr>
          <w:rFonts w:ascii="Times New Roman" w:eastAsia="Times New Roman" w:hAnsi="Times New Roman" w:cs="Times New Roman"/>
          <w:b/>
          <w:bCs/>
          <w:kern w:val="0"/>
          <w:sz w:val="36"/>
          <w:szCs w:val="36"/>
          <w:lang w:eastAsia="en-GB"/>
          <w14:ligatures w14:val="none"/>
        </w:rPr>
        <w:t>12. Query pipeline</w:t>
      </w:r>
    </w:p>
    <w:p w14:paraId="0F89B6C3" w14:textId="77777777" w:rsidR="004244E0" w:rsidRPr="004244E0" w:rsidRDefault="004244E0" w:rsidP="004244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244E0">
        <w:rPr>
          <w:rFonts w:ascii="Times New Roman" w:eastAsia="Times New Roman" w:hAnsi="Times New Roman" w:cs="Times New Roman"/>
          <w:b/>
          <w:bCs/>
          <w:kern w:val="0"/>
          <w:sz w:val="27"/>
          <w:szCs w:val="27"/>
          <w:lang w:eastAsia="en-GB"/>
          <w14:ligatures w14:val="none"/>
        </w:rPr>
        <w:t>12.1 Query expansion</w:t>
      </w:r>
    </w:p>
    <w:p w14:paraId="31350A77" w14:textId="77777777" w:rsidR="004244E0" w:rsidRPr="004244E0" w:rsidRDefault="004244E0" w:rsidP="004244E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244E0">
        <w:rPr>
          <w:rFonts w:ascii="Times New Roman" w:eastAsia="Times New Roman" w:hAnsi="Times New Roman" w:cs="Times New Roman"/>
          <w:kern w:val="0"/>
          <w:lang w:eastAsia="en-GB"/>
          <w14:ligatures w14:val="none"/>
        </w:rPr>
        <w:t>Use the LLM to generate search variants, but not final facts.</w:t>
      </w:r>
    </w:p>
    <w:p w14:paraId="5ADF56D6" w14:textId="77777777" w:rsidR="004244E0" w:rsidRPr="004244E0" w:rsidRDefault="004244E0" w:rsidP="004244E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244E0">
        <w:rPr>
          <w:rFonts w:ascii="Times New Roman" w:eastAsia="Times New Roman" w:hAnsi="Times New Roman" w:cs="Times New Roman"/>
          <w:kern w:val="0"/>
          <w:lang w:eastAsia="en-GB"/>
          <w14:ligatures w14:val="none"/>
        </w:rPr>
        <w:t>Example:</w:t>
      </w:r>
    </w:p>
    <w:p w14:paraId="45134741"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def expand_query(question: str):</w:t>
      </w:r>
    </w:p>
    <w:p w14:paraId="0FA15797"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prompt = f"""</w:t>
      </w:r>
    </w:p>
    <w:p w14:paraId="3BAA0091"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Generate search variants for a Telugu/Sanskrit Mahabharata pravachanam corpus.</w:t>
      </w:r>
    </w:p>
    <w:p w14:paraId="03E483CF"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0A15A76"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Rules:</w:t>
      </w:r>
    </w:p>
    <w:p w14:paraId="79185EE5"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Do not answer the question.</w:t>
      </w:r>
    </w:p>
    <w:p w14:paraId="36FD64F6"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Produce Telugu, Sanskrit-name, and English variants.</w:t>
      </w:r>
    </w:p>
    <w:p w14:paraId="32170F41"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Include spelling variants for proper nouns.</w:t>
      </w:r>
    </w:p>
    <w:p w14:paraId="39B0FAF1"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Return JSON list.</w:t>
      </w:r>
    </w:p>
    <w:p w14:paraId="5597D095"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C29C696"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Question: {question}</w:t>
      </w:r>
    </w:p>
    <w:p w14:paraId="29B435E5"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w:t>
      </w:r>
    </w:p>
    <w:p w14:paraId="01845E06" w14:textId="77777777" w:rsidR="004244E0" w:rsidRPr="004244E0" w:rsidRDefault="004244E0" w:rsidP="004244E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244E0">
        <w:rPr>
          <w:rFonts w:ascii="Times New Roman" w:eastAsia="Times New Roman" w:hAnsi="Times New Roman" w:cs="Times New Roman"/>
          <w:kern w:val="0"/>
          <w:lang w:eastAsia="en-GB"/>
          <w14:ligatures w14:val="none"/>
        </w:rPr>
        <w:lastRenderedPageBreak/>
        <w:t>For:</w:t>
      </w:r>
    </w:p>
    <w:p w14:paraId="4E17B8C3"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Why did Bhishma take the terrible vow?</w:t>
      </w:r>
    </w:p>
    <w:p w14:paraId="7F17ED99" w14:textId="77777777" w:rsidR="004244E0" w:rsidRPr="004244E0" w:rsidRDefault="004244E0" w:rsidP="004244E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244E0">
        <w:rPr>
          <w:rFonts w:ascii="Times New Roman" w:eastAsia="Times New Roman" w:hAnsi="Times New Roman" w:cs="Times New Roman"/>
          <w:kern w:val="0"/>
          <w:lang w:eastAsia="en-GB"/>
          <w14:ligatures w14:val="none"/>
        </w:rPr>
        <w:t>Expansion might produce:</w:t>
      </w:r>
    </w:p>
    <w:p w14:paraId="54030D4D"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w:t>
      </w:r>
    </w:p>
    <w:p w14:paraId="14223371"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w:t>
      </w:r>
      <w:r w:rsidRPr="004244E0">
        <w:rPr>
          <w:rFonts w:ascii="Gautami" w:eastAsia="Times New Roman" w:hAnsi="Gautami" w:cs="Gautami"/>
          <w:kern w:val="0"/>
          <w:sz w:val="20"/>
          <w:szCs w:val="20"/>
          <w:lang w:eastAsia="en-GB"/>
          <w14:ligatures w14:val="none"/>
        </w:rPr>
        <w:t>భీష్ముడు</w:t>
      </w:r>
      <w:r w:rsidRPr="004244E0">
        <w:rPr>
          <w:rFonts w:ascii="Courier New" w:eastAsia="Times New Roman" w:hAnsi="Courier New" w:cs="Courier New"/>
          <w:kern w:val="0"/>
          <w:sz w:val="20"/>
          <w:szCs w:val="20"/>
          <w:lang w:eastAsia="en-GB"/>
          <w14:ligatures w14:val="none"/>
        </w:rPr>
        <w:t xml:space="preserve"> </w:t>
      </w:r>
      <w:r w:rsidRPr="004244E0">
        <w:rPr>
          <w:rFonts w:ascii="Gautami" w:eastAsia="Times New Roman" w:hAnsi="Gautami" w:cs="Gautami"/>
          <w:kern w:val="0"/>
          <w:sz w:val="20"/>
          <w:szCs w:val="20"/>
          <w:lang w:eastAsia="en-GB"/>
          <w14:ligatures w14:val="none"/>
        </w:rPr>
        <w:t>ప్రతిజ్ఞ</w:t>
      </w:r>
      <w:r w:rsidRPr="004244E0">
        <w:rPr>
          <w:rFonts w:ascii="Courier New" w:eastAsia="Times New Roman" w:hAnsi="Courier New" w:cs="Courier New"/>
          <w:kern w:val="0"/>
          <w:sz w:val="20"/>
          <w:szCs w:val="20"/>
          <w:lang w:eastAsia="en-GB"/>
          <w14:ligatures w14:val="none"/>
        </w:rPr>
        <w:t xml:space="preserve"> </w:t>
      </w:r>
      <w:r w:rsidRPr="004244E0">
        <w:rPr>
          <w:rFonts w:ascii="Gautami" w:eastAsia="Times New Roman" w:hAnsi="Gautami" w:cs="Gautami"/>
          <w:kern w:val="0"/>
          <w:sz w:val="20"/>
          <w:szCs w:val="20"/>
          <w:lang w:eastAsia="en-GB"/>
          <w14:ligatures w14:val="none"/>
        </w:rPr>
        <w:t>ఎందుకు</w:t>
      </w:r>
      <w:r w:rsidRPr="004244E0">
        <w:rPr>
          <w:rFonts w:ascii="Courier New" w:eastAsia="Times New Roman" w:hAnsi="Courier New" w:cs="Courier New"/>
          <w:kern w:val="0"/>
          <w:sz w:val="20"/>
          <w:szCs w:val="20"/>
          <w:lang w:eastAsia="en-GB"/>
          <w14:ligatures w14:val="none"/>
        </w:rPr>
        <w:t xml:space="preserve"> </w:t>
      </w:r>
      <w:r w:rsidRPr="004244E0">
        <w:rPr>
          <w:rFonts w:ascii="Gautami" w:eastAsia="Times New Roman" w:hAnsi="Gautami" w:cs="Gautami"/>
          <w:kern w:val="0"/>
          <w:sz w:val="20"/>
          <w:szCs w:val="20"/>
          <w:lang w:eastAsia="en-GB"/>
          <w14:ligatures w14:val="none"/>
        </w:rPr>
        <w:t>చేశాడు</w:t>
      </w:r>
      <w:r w:rsidRPr="004244E0">
        <w:rPr>
          <w:rFonts w:ascii="Courier New" w:eastAsia="Times New Roman" w:hAnsi="Courier New" w:cs="Courier New"/>
          <w:kern w:val="0"/>
          <w:sz w:val="20"/>
          <w:szCs w:val="20"/>
          <w:lang w:eastAsia="en-GB"/>
          <w14:ligatures w14:val="none"/>
        </w:rPr>
        <w:t>",</w:t>
      </w:r>
    </w:p>
    <w:p w14:paraId="7F1C422D"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w:t>
      </w:r>
      <w:r w:rsidRPr="004244E0">
        <w:rPr>
          <w:rFonts w:ascii="Gautami" w:eastAsia="Times New Roman" w:hAnsi="Gautami" w:cs="Gautami"/>
          <w:kern w:val="0"/>
          <w:sz w:val="20"/>
          <w:szCs w:val="20"/>
          <w:lang w:eastAsia="en-GB"/>
          <w14:ligatures w14:val="none"/>
        </w:rPr>
        <w:t>భీష్మ</w:t>
      </w:r>
      <w:r w:rsidRPr="004244E0">
        <w:rPr>
          <w:rFonts w:ascii="Courier New" w:eastAsia="Times New Roman" w:hAnsi="Courier New" w:cs="Courier New"/>
          <w:kern w:val="0"/>
          <w:sz w:val="20"/>
          <w:szCs w:val="20"/>
          <w:lang w:eastAsia="en-GB"/>
          <w14:ligatures w14:val="none"/>
        </w:rPr>
        <w:t xml:space="preserve"> </w:t>
      </w:r>
      <w:r w:rsidRPr="004244E0">
        <w:rPr>
          <w:rFonts w:ascii="Gautami" w:eastAsia="Times New Roman" w:hAnsi="Gautami" w:cs="Gautami"/>
          <w:kern w:val="0"/>
          <w:sz w:val="20"/>
          <w:szCs w:val="20"/>
          <w:lang w:eastAsia="en-GB"/>
          <w14:ligatures w14:val="none"/>
        </w:rPr>
        <w:t>ప్రతిజ్ఞ</w:t>
      </w:r>
      <w:r w:rsidRPr="004244E0">
        <w:rPr>
          <w:rFonts w:ascii="Courier New" w:eastAsia="Times New Roman" w:hAnsi="Courier New" w:cs="Courier New"/>
          <w:kern w:val="0"/>
          <w:sz w:val="20"/>
          <w:szCs w:val="20"/>
          <w:lang w:eastAsia="en-GB"/>
          <w14:ligatures w14:val="none"/>
        </w:rPr>
        <w:t>",</w:t>
      </w:r>
    </w:p>
    <w:p w14:paraId="7A23A72A"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w:t>
      </w:r>
      <w:r w:rsidRPr="004244E0">
        <w:rPr>
          <w:rFonts w:ascii="Gautami" w:eastAsia="Times New Roman" w:hAnsi="Gautami" w:cs="Gautami"/>
          <w:kern w:val="0"/>
          <w:sz w:val="20"/>
          <w:szCs w:val="20"/>
          <w:lang w:eastAsia="en-GB"/>
          <w14:ligatures w14:val="none"/>
        </w:rPr>
        <w:t>భీష్ముడి</w:t>
      </w:r>
      <w:r w:rsidRPr="004244E0">
        <w:rPr>
          <w:rFonts w:ascii="Courier New" w:eastAsia="Times New Roman" w:hAnsi="Courier New" w:cs="Courier New"/>
          <w:kern w:val="0"/>
          <w:sz w:val="20"/>
          <w:szCs w:val="20"/>
          <w:lang w:eastAsia="en-GB"/>
          <w14:ligatures w14:val="none"/>
        </w:rPr>
        <w:t xml:space="preserve"> </w:t>
      </w:r>
      <w:r w:rsidRPr="004244E0">
        <w:rPr>
          <w:rFonts w:ascii="Gautami" w:eastAsia="Times New Roman" w:hAnsi="Gautami" w:cs="Gautami"/>
          <w:kern w:val="0"/>
          <w:sz w:val="20"/>
          <w:szCs w:val="20"/>
          <w:lang w:eastAsia="en-GB"/>
          <w14:ligatures w14:val="none"/>
        </w:rPr>
        <w:t>భయంకర</w:t>
      </w:r>
      <w:r w:rsidRPr="004244E0">
        <w:rPr>
          <w:rFonts w:ascii="Courier New" w:eastAsia="Times New Roman" w:hAnsi="Courier New" w:cs="Courier New"/>
          <w:kern w:val="0"/>
          <w:sz w:val="20"/>
          <w:szCs w:val="20"/>
          <w:lang w:eastAsia="en-GB"/>
          <w14:ligatures w14:val="none"/>
        </w:rPr>
        <w:t xml:space="preserve"> </w:t>
      </w:r>
      <w:r w:rsidRPr="004244E0">
        <w:rPr>
          <w:rFonts w:ascii="Gautami" w:eastAsia="Times New Roman" w:hAnsi="Gautami" w:cs="Gautami"/>
          <w:kern w:val="0"/>
          <w:sz w:val="20"/>
          <w:szCs w:val="20"/>
          <w:lang w:eastAsia="en-GB"/>
          <w14:ligatures w14:val="none"/>
        </w:rPr>
        <w:t>ప్రతిజ్ఞ</w:t>
      </w:r>
      <w:r w:rsidRPr="004244E0">
        <w:rPr>
          <w:rFonts w:ascii="Courier New" w:eastAsia="Times New Roman" w:hAnsi="Courier New" w:cs="Courier New"/>
          <w:kern w:val="0"/>
          <w:sz w:val="20"/>
          <w:szCs w:val="20"/>
          <w:lang w:eastAsia="en-GB"/>
          <w14:ligatures w14:val="none"/>
        </w:rPr>
        <w:t xml:space="preserve"> </w:t>
      </w:r>
      <w:r w:rsidRPr="004244E0">
        <w:rPr>
          <w:rFonts w:ascii="Gautami" w:eastAsia="Times New Roman" w:hAnsi="Gautami" w:cs="Gautami"/>
          <w:kern w:val="0"/>
          <w:sz w:val="20"/>
          <w:szCs w:val="20"/>
          <w:lang w:eastAsia="en-GB"/>
          <w14:ligatures w14:val="none"/>
        </w:rPr>
        <w:t>కారణం</w:t>
      </w:r>
      <w:r w:rsidRPr="004244E0">
        <w:rPr>
          <w:rFonts w:ascii="Courier New" w:eastAsia="Times New Roman" w:hAnsi="Courier New" w:cs="Courier New"/>
          <w:kern w:val="0"/>
          <w:sz w:val="20"/>
          <w:szCs w:val="20"/>
          <w:lang w:eastAsia="en-GB"/>
          <w14:ligatures w14:val="none"/>
        </w:rPr>
        <w:t>",</w:t>
      </w:r>
    </w:p>
    <w:p w14:paraId="44D0E8F9"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w:t>
      </w:r>
      <w:r w:rsidRPr="004244E0">
        <w:rPr>
          <w:rFonts w:ascii="Gautami" w:eastAsia="Times New Roman" w:hAnsi="Gautami" w:cs="Gautami"/>
          <w:kern w:val="0"/>
          <w:sz w:val="20"/>
          <w:szCs w:val="20"/>
          <w:lang w:eastAsia="en-GB"/>
          <w14:ligatures w14:val="none"/>
        </w:rPr>
        <w:t>శంతనుడు</w:t>
      </w:r>
      <w:r w:rsidRPr="004244E0">
        <w:rPr>
          <w:rFonts w:ascii="Courier New" w:eastAsia="Times New Roman" w:hAnsi="Courier New" w:cs="Courier New"/>
          <w:kern w:val="0"/>
          <w:sz w:val="20"/>
          <w:szCs w:val="20"/>
          <w:lang w:eastAsia="en-GB"/>
          <w14:ligatures w14:val="none"/>
        </w:rPr>
        <w:t xml:space="preserve"> </w:t>
      </w:r>
      <w:r w:rsidRPr="004244E0">
        <w:rPr>
          <w:rFonts w:ascii="Gautami" w:eastAsia="Times New Roman" w:hAnsi="Gautami" w:cs="Gautami"/>
          <w:kern w:val="0"/>
          <w:sz w:val="20"/>
          <w:szCs w:val="20"/>
          <w:lang w:eastAsia="en-GB"/>
          <w14:ligatures w14:val="none"/>
        </w:rPr>
        <w:t>సత్యవతి</w:t>
      </w:r>
      <w:r w:rsidRPr="004244E0">
        <w:rPr>
          <w:rFonts w:ascii="Courier New" w:eastAsia="Times New Roman" w:hAnsi="Courier New" w:cs="Courier New"/>
          <w:kern w:val="0"/>
          <w:sz w:val="20"/>
          <w:szCs w:val="20"/>
          <w:lang w:eastAsia="en-GB"/>
          <w14:ligatures w14:val="none"/>
        </w:rPr>
        <w:t xml:space="preserve"> </w:t>
      </w:r>
      <w:r w:rsidRPr="004244E0">
        <w:rPr>
          <w:rFonts w:ascii="Gautami" w:eastAsia="Times New Roman" w:hAnsi="Gautami" w:cs="Gautami"/>
          <w:kern w:val="0"/>
          <w:sz w:val="20"/>
          <w:szCs w:val="20"/>
          <w:lang w:eastAsia="en-GB"/>
          <w14:ligatures w14:val="none"/>
        </w:rPr>
        <w:t>భీష్ముడు</w:t>
      </w:r>
      <w:r w:rsidRPr="004244E0">
        <w:rPr>
          <w:rFonts w:ascii="Courier New" w:eastAsia="Times New Roman" w:hAnsi="Courier New" w:cs="Courier New"/>
          <w:kern w:val="0"/>
          <w:sz w:val="20"/>
          <w:szCs w:val="20"/>
          <w:lang w:eastAsia="en-GB"/>
          <w14:ligatures w14:val="none"/>
        </w:rPr>
        <w:t xml:space="preserve"> </w:t>
      </w:r>
      <w:r w:rsidRPr="004244E0">
        <w:rPr>
          <w:rFonts w:ascii="Gautami" w:eastAsia="Times New Roman" w:hAnsi="Gautami" w:cs="Gautami"/>
          <w:kern w:val="0"/>
          <w:sz w:val="20"/>
          <w:szCs w:val="20"/>
          <w:lang w:eastAsia="en-GB"/>
          <w14:ligatures w14:val="none"/>
        </w:rPr>
        <w:t>ప్రతిజ్ఞ</w:t>
      </w:r>
      <w:r w:rsidRPr="004244E0">
        <w:rPr>
          <w:rFonts w:ascii="Courier New" w:eastAsia="Times New Roman" w:hAnsi="Courier New" w:cs="Courier New"/>
          <w:kern w:val="0"/>
          <w:sz w:val="20"/>
          <w:szCs w:val="20"/>
          <w:lang w:eastAsia="en-GB"/>
          <w14:ligatures w14:val="none"/>
        </w:rPr>
        <w:t>",</w:t>
      </w:r>
    </w:p>
    <w:p w14:paraId="1D8675E5"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"Bhishma terrible vow Shantanu Satyavati"</w:t>
      </w:r>
    </w:p>
    <w:p w14:paraId="4A659913"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w:t>
      </w:r>
    </w:p>
    <w:p w14:paraId="36AE414C" w14:textId="77777777" w:rsidR="004244E0" w:rsidRPr="004244E0" w:rsidRDefault="004244E0" w:rsidP="004244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244E0">
        <w:rPr>
          <w:rFonts w:ascii="Times New Roman" w:eastAsia="Times New Roman" w:hAnsi="Times New Roman" w:cs="Times New Roman"/>
          <w:b/>
          <w:bCs/>
          <w:kern w:val="0"/>
          <w:sz w:val="27"/>
          <w:szCs w:val="27"/>
          <w:lang w:eastAsia="en-GB"/>
          <w14:ligatures w14:val="none"/>
        </w:rPr>
        <w:t>12.2 Closed-corpus retrieval</w:t>
      </w:r>
    </w:p>
    <w:p w14:paraId="560BE0D1"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app/qa/retrieve.py</w:t>
      </w:r>
    </w:p>
    <w:p w14:paraId="20BC9475"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D9820DF"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from qdrant_client.models import Filter, FieldCondition, MatchValue</w:t>
      </w:r>
    </w:p>
    <w:p w14:paraId="5031F915"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82D6E07"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def retrieve_evidence(</w:t>
      </w:r>
    </w:p>
    <w:p w14:paraId="71E2BC63"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client,</w:t>
      </w:r>
    </w:p>
    <w:p w14:paraId="2262047F"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question,</w:t>
      </w:r>
    </w:p>
    <w:p w14:paraId="25535095"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playlist_id=None,</w:t>
      </w:r>
    </w:p>
    <w:p w14:paraId="084732CF"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channel_id=None,</w:t>
      </w:r>
    </w:p>
    <w:p w14:paraId="2E74D809"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top_k=40,</w:t>
      </w:r>
    </w:p>
    <w:p w14:paraId="5390AAE2"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w:t>
      </w:r>
    </w:p>
    <w:p w14:paraId="6FF8833B"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query_vec = model.encode([question])["dense_vecs"][0]</w:t>
      </w:r>
    </w:p>
    <w:p w14:paraId="2BCF5430"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BDD828A"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must = []</w:t>
      </w:r>
    </w:p>
    <w:p w14:paraId="0BE5BE74"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if playlist_id:</w:t>
      </w:r>
    </w:p>
    <w:p w14:paraId="07C82536"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must.append(FieldCondition(</w:t>
      </w:r>
    </w:p>
    <w:p w14:paraId="24483D85"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key="playlist_id",</w:t>
      </w:r>
    </w:p>
    <w:p w14:paraId="026CD3F0"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match=MatchValue(value=playlist_id),</w:t>
      </w:r>
    </w:p>
    <w:p w14:paraId="240B4FA4"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w:t>
      </w:r>
    </w:p>
    <w:p w14:paraId="60FB1BEC"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if channel_id:</w:t>
      </w:r>
    </w:p>
    <w:p w14:paraId="1C6B194F"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must.append(FieldCondition(</w:t>
      </w:r>
    </w:p>
    <w:p w14:paraId="53B6A6BE"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key="channel_id",</w:t>
      </w:r>
    </w:p>
    <w:p w14:paraId="2127A5F6"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match=MatchValue(value=channel_id),</w:t>
      </w:r>
    </w:p>
    <w:p w14:paraId="0916872B"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w:t>
      </w:r>
    </w:p>
    <w:p w14:paraId="404C23F5"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40C55B4"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results = client.search(</w:t>
      </w:r>
    </w:p>
    <w:p w14:paraId="2840C338"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collection_name=COLLECTION,</w:t>
      </w:r>
    </w:p>
    <w:p w14:paraId="578DF33D"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query_vector=query_vec.tolist(),</w:t>
      </w:r>
    </w:p>
    <w:p w14:paraId="7BB95854"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query_filter=Filter(must=must),</w:t>
      </w:r>
    </w:p>
    <w:p w14:paraId="107E814F"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limit=top_k,</w:t>
      </w:r>
    </w:p>
    <w:p w14:paraId="603371AA"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with_payload=True,</w:t>
      </w:r>
    </w:p>
    <w:p w14:paraId="309C68EA"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w:t>
      </w:r>
    </w:p>
    <w:p w14:paraId="7B71B0E5"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39C43DE"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return [r.payload | {"score": r.score} for r in results]</w:t>
      </w:r>
    </w:p>
    <w:p w14:paraId="2CE46D19" w14:textId="77777777" w:rsidR="004244E0" w:rsidRPr="004244E0" w:rsidRDefault="004244E0" w:rsidP="004244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244E0">
        <w:rPr>
          <w:rFonts w:ascii="Times New Roman" w:eastAsia="Times New Roman" w:hAnsi="Times New Roman" w:cs="Times New Roman"/>
          <w:b/>
          <w:bCs/>
          <w:kern w:val="0"/>
          <w:sz w:val="27"/>
          <w:szCs w:val="27"/>
          <w:lang w:eastAsia="en-GB"/>
          <w14:ligatures w14:val="none"/>
        </w:rPr>
        <w:t>12.3 Evidence selection</w:t>
      </w:r>
    </w:p>
    <w:p w14:paraId="523A1C91" w14:textId="77777777" w:rsidR="004244E0" w:rsidRPr="004244E0" w:rsidRDefault="004244E0" w:rsidP="004244E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244E0">
        <w:rPr>
          <w:rFonts w:ascii="Times New Roman" w:eastAsia="Times New Roman" w:hAnsi="Times New Roman" w:cs="Times New Roman"/>
          <w:kern w:val="0"/>
          <w:lang w:eastAsia="en-GB"/>
          <w14:ligatures w14:val="none"/>
        </w:rPr>
        <w:t>From 40 retrieved chunks, select 5–10 that directly answer the question.</w:t>
      </w:r>
    </w:p>
    <w:p w14:paraId="1A66C144"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lastRenderedPageBreak/>
        <w:t>Return only spans that directly support an answer.</w:t>
      </w:r>
    </w:p>
    <w:p w14:paraId="73111854"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Reject spans that are merely topically related.</w:t>
      </w:r>
    </w:p>
    <w:p w14:paraId="71DF4B6B"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For each selected span, give:</w:t>
      </w:r>
    </w:p>
    <w:p w14:paraId="1E5D4049"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segment_id</w:t>
      </w:r>
    </w:p>
    <w:p w14:paraId="7A77E019"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start_ms</w:t>
      </w:r>
    </w:p>
    <w:p w14:paraId="63DD0608"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end_ms</w:t>
      </w:r>
    </w:p>
    <w:p w14:paraId="313D50C7"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exact supporting quote</w:t>
      </w:r>
    </w:p>
    <w:p w14:paraId="18509D0A"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relevance reason</w:t>
      </w:r>
    </w:p>
    <w:p w14:paraId="67A54BB1" w14:textId="77777777" w:rsidR="004244E0" w:rsidRPr="004244E0" w:rsidRDefault="004244E0" w:rsidP="004244E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244E0">
        <w:rPr>
          <w:rFonts w:ascii="Times New Roman" w:eastAsia="Times New Roman" w:hAnsi="Times New Roman" w:cs="Times New Roman"/>
          <w:kern w:val="0"/>
          <w:lang w:eastAsia="en-GB"/>
          <w14:ligatures w14:val="none"/>
        </w:rPr>
        <w:t xml:space="preserve">This stage should be strict. Better to return </w:t>
      </w:r>
      <w:r w:rsidRPr="004244E0">
        <w:rPr>
          <w:rFonts w:ascii="Times New Roman" w:eastAsia="Times New Roman" w:hAnsi="Times New Roman" w:cs="Times New Roman"/>
          <w:b/>
          <w:bCs/>
          <w:kern w:val="0"/>
          <w:lang w:eastAsia="en-GB"/>
          <w14:ligatures w14:val="none"/>
        </w:rPr>
        <w:t>“not enough evidence in the playlist/channel”</w:t>
      </w:r>
      <w:r w:rsidRPr="004244E0">
        <w:rPr>
          <w:rFonts w:ascii="Times New Roman" w:eastAsia="Times New Roman" w:hAnsi="Times New Roman" w:cs="Times New Roman"/>
          <w:kern w:val="0"/>
          <w:lang w:eastAsia="en-GB"/>
          <w14:ligatures w14:val="none"/>
        </w:rPr>
        <w:t xml:space="preserve"> than to hallucinate.</w:t>
      </w:r>
    </w:p>
    <w:p w14:paraId="4B55B4F2" w14:textId="77777777" w:rsidR="004244E0" w:rsidRPr="004244E0" w:rsidRDefault="00C30101" w:rsidP="004244E0">
      <w:pPr>
        <w:spacing w:after="0" w:line="240" w:lineRule="auto"/>
        <w:rPr>
          <w:rFonts w:ascii="Times New Roman" w:eastAsia="Times New Roman" w:hAnsi="Times New Roman" w:cs="Times New Roman"/>
          <w:kern w:val="0"/>
          <w:lang w:eastAsia="en-GB"/>
          <w14:ligatures w14:val="none"/>
        </w:rPr>
      </w:pPr>
      <w:r w:rsidRPr="00C30101">
        <w:rPr>
          <w:rFonts w:ascii="Times New Roman" w:eastAsia="Times New Roman" w:hAnsi="Times New Roman" w:cs="Times New Roman"/>
          <w:noProof/>
          <w:kern w:val="0"/>
          <w:lang w:eastAsia="en-GB"/>
        </w:rPr>
        <w:pict w14:anchorId="3A7EADCE">
          <v:rect id="_x0000_i1046" alt="" style="width:451.3pt;height:.05pt;mso-width-percent:0;mso-height-percent:0;mso-width-percent:0;mso-height-percent:0" o:hralign="center" o:hrstd="t" o:hr="t" fillcolor="#a0a0a0" stroked="f"/>
        </w:pict>
      </w:r>
    </w:p>
    <w:p w14:paraId="320B741E" w14:textId="77777777" w:rsidR="004244E0" w:rsidRPr="004244E0" w:rsidRDefault="004244E0" w:rsidP="004244E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244E0">
        <w:rPr>
          <w:rFonts w:ascii="Times New Roman" w:eastAsia="Times New Roman" w:hAnsi="Times New Roman" w:cs="Times New Roman"/>
          <w:b/>
          <w:bCs/>
          <w:kern w:val="0"/>
          <w:sz w:val="36"/>
          <w:szCs w:val="36"/>
          <w:lang w:eastAsia="en-GB"/>
          <w14:ligatures w14:val="none"/>
        </w:rPr>
        <w:t>13. Answer generation prompt</w:t>
      </w:r>
    </w:p>
    <w:p w14:paraId="7C727252" w14:textId="77777777" w:rsidR="004244E0" w:rsidRPr="004244E0" w:rsidRDefault="004244E0" w:rsidP="004244E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244E0">
        <w:rPr>
          <w:rFonts w:ascii="Times New Roman" w:eastAsia="Times New Roman" w:hAnsi="Times New Roman" w:cs="Times New Roman"/>
          <w:kern w:val="0"/>
          <w:lang w:eastAsia="en-GB"/>
          <w14:ligatures w14:val="none"/>
        </w:rPr>
        <w:t>This is the most important part.</w:t>
      </w:r>
    </w:p>
    <w:p w14:paraId="4D98A24F"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You are answering questions strictly from a closed video corpus.</w:t>
      </w:r>
    </w:p>
    <w:p w14:paraId="7397878A"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737A6FB"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You are given:</w:t>
      </w:r>
    </w:p>
    <w:p w14:paraId="4D0DA999"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1. User question</w:t>
      </w:r>
    </w:p>
    <w:p w14:paraId="20303830"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2. Retrieved evidence spans from transcripts</w:t>
      </w:r>
    </w:p>
    <w:p w14:paraId="74E84899"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3. Video IDs and timestamps</w:t>
      </w:r>
    </w:p>
    <w:p w14:paraId="0E361A82"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CA3A98B"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Rules:</w:t>
      </w:r>
    </w:p>
    <w:p w14:paraId="3DAC1BCD"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Use only the evidence spans.</w:t>
      </w:r>
    </w:p>
    <w:p w14:paraId="0EB36D4E"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Do not use outside knowledge of the Mahabharata.</w:t>
      </w:r>
    </w:p>
    <w:p w14:paraId="1474F70C"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If evidence is insufficient, say: "I could not find enough support in the specified playlist/channel."</w:t>
      </w:r>
    </w:p>
    <w:p w14:paraId="66363331"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Every factual sentence must cite at least one evidence span.</w:t>
      </w:r>
    </w:p>
    <w:p w14:paraId="4856C29B"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Do not mention facts that are not in the evidence.</w:t>
      </w:r>
    </w:p>
    <w:p w14:paraId="43748C0D"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Preserve Sanskrit/Telugu names as in the evidence when possible.</w:t>
      </w:r>
    </w:p>
    <w:p w14:paraId="692D9D18"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Include timestamp links.</w:t>
      </w:r>
    </w:p>
    <w:p w14:paraId="15F0A1C6"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Include exact transcript excerpts.</w:t>
      </w:r>
    </w:p>
    <w:p w14:paraId="4B7AECAA"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Do not invent chapter names, parva names, or interpretations.</w:t>
      </w:r>
    </w:p>
    <w:p w14:paraId="45D61764"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14C24CE"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Output format:</w:t>
      </w:r>
    </w:p>
    <w:p w14:paraId="212CC5A2"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1. Direct answer</w:t>
      </w:r>
    </w:p>
    <w:p w14:paraId="4DA6A6AD"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2. Evidence table</w:t>
      </w:r>
    </w:p>
    <w:p w14:paraId="0D5517FD"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3. Relevant transcript excerpts</w:t>
      </w:r>
    </w:p>
    <w:p w14:paraId="1485EFEC"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4. Suggested evidence video reel clips</w:t>
      </w:r>
    </w:p>
    <w:p w14:paraId="7151EE3F"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5. Confidence: high / medium / low</w:t>
      </w:r>
    </w:p>
    <w:p w14:paraId="6F2DEBF5" w14:textId="77777777" w:rsidR="004244E0" w:rsidRPr="004244E0" w:rsidRDefault="00C30101" w:rsidP="004244E0">
      <w:pPr>
        <w:spacing w:after="0" w:line="240" w:lineRule="auto"/>
        <w:rPr>
          <w:rFonts w:ascii="Times New Roman" w:eastAsia="Times New Roman" w:hAnsi="Times New Roman" w:cs="Times New Roman"/>
          <w:kern w:val="0"/>
          <w:lang w:eastAsia="en-GB"/>
          <w14:ligatures w14:val="none"/>
        </w:rPr>
      </w:pPr>
      <w:r w:rsidRPr="00C30101">
        <w:rPr>
          <w:rFonts w:ascii="Times New Roman" w:eastAsia="Times New Roman" w:hAnsi="Times New Roman" w:cs="Times New Roman"/>
          <w:noProof/>
          <w:kern w:val="0"/>
          <w:lang w:eastAsia="en-GB"/>
        </w:rPr>
        <w:pict w14:anchorId="2C18DF2C">
          <v:rect id="_x0000_i1045" alt="" style="width:451.3pt;height:.05pt;mso-width-percent:0;mso-height-percent:0;mso-width-percent:0;mso-height-percent:0" o:hralign="center" o:hrstd="t" o:hr="t" fillcolor="#a0a0a0" stroked="f"/>
        </w:pict>
      </w:r>
    </w:p>
    <w:p w14:paraId="4FC2069F" w14:textId="77777777" w:rsidR="004244E0" w:rsidRPr="004244E0" w:rsidRDefault="004244E0" w:rsidP="004244E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244E0">
        <w:rPr>
          <w:rFonts w:ascii="Times New Roman" w:eastAsia="Times New Roman" w:hAnsi="Times New Roman" w:cs="Times New Roman"/>
          <w:b/>
          <w:bCs/>
          <w:kern w:val="0"/>
          <w:sz w:val="36"/>
          <w:szCs w:val="36"/>
          <w:lang w:eastAsia="en-GB"/>
          <w14:ligatures w14:val="none"/>
        </w:rPr>
        <w:t>14. Citation verifier</w:t>
      </w:r>
    </w:p>
    <w:p w14:paraId="6184DBE6" w14:textId="77777777" w:rsidR="004244E0" w:rsidRPr="004244E0" w:rsidRDefault="004244E0" w:rsidP="004244E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244E0">
        <w:rPr>
          <w:rFonts w:ascii="Times New Roman" w:eastAsia="Times New Roman" w:hAnsi="Times New Roman" w:cs="Times New Roman"/>
          <w:kern w:val="0"/>
          <w:lang w:eastAsia="en-GB"/>
          <w14:ligatures w14:val="none"/>
        </w:rPr>
        <w:t>After the answer is generated, run a second model as a verifier.</w:t>
      </w:r>
    </w:p>
    <w:p w14:paraId="40F4F41A"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You are a strict evidence verifier.</w:t>
      </w:r>
    </w:p>
    <w:p w14:paraId="1045525B"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E75166B"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Input:</w:t>
      </w:r>
    </w:p>
    <w:p w14:paraId="7CE9EAE6"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Answer</w:t>
      </w:r>
    </w:p>
    <w:p w14:paraId="34E56634"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Evidence spans</w:t>
      </w:r>
    </w:p>
    <w:p w14:paraId="5F8E9AE7"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CD96ABA"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Task:</w:t>
      </w:r>
    </w:p>
    <w:p w14:paraId="3BE06778"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lastRenderedPageBreak/>
        <w:t>For each sentence in the answer:</w:t>
      </w:r>
    </w:p>
    <w:p w14:paraId="2AEE30D9"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1. Mark SUPPORTED, UNSUPPORTED, or PARTIALLY_SUPPORTED.</w:t>
      </w:r>
    </w:p>
    <w:p w14:paraId="0ED4CEE6"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2. Quote the exact evidence that supports it.</w:t>
      </w:r>
    </w:p>
    <w:p w14:paraId="15120DC5"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3. If any factual sentence is unsupported, return FAIL.</w:t>
      </w:r>
    </w:p>
    <w:p w14:paraId="70A70B97"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3749591"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Do not use outside knowledge.</w:t>
      </w:r>
    </w:p>
    <w:p w14:paraId="3A9AC34D" w14:textId="77777777" w:rsidR="004244E0" w:rsidRPr="004244E0" w:rsidRDefault="004244E0" w:rsidP="004244E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244E0">
        <w:rPr>
          <w:rFonts w:ascii="Times New Roman" w:eastAsia="Times New Roman" w:hAnsi="Times New Roman" w:cs="Times New Roman"/>
          <w:kern w:val="0"/>
          <w:lang w:eastAsia="en-GB"/>
          <w14:ligatures w14:val="none"/>
        </w:rPr>
        <w:t xml:space="preserve">If verifier returns </w:t>
      </w:r>
      <w:r w:rsidRPr="004244E0">
        <w:rPr>
          <w:rFonts w:ascii="Courier New" w:eastAsia="Times New Roman" w:hAnsi="Courier New" w:cs="Courier New"/>
          <w:kern w:val="0"/>
          <w:sz w:val="20"/>
          <w:szCs w:val="20"/>
          <w:lang w:eastAsia="en-GB"/>
          <w14:ligatures w14:val="none"/>
        </w:rPr>
        <w:t>FAIL</w:t>
      </w:r>
      <w:r w:rsidRPr="004244E0">
        <w:rPr>
          <w:rFonts w:ascii="Times New Roman" w:eastAsia="Times New Roman" w:hAnsi="Times New Roman" w:cs="Times New Roman"/>
          <w:kern w:val="0"/>
          <w:lang w:eastAsia="en-GB"/>
          <w14:ligatures w14:val="none"/>
        </w:rPr>
        <w:t>, either regenerate with stricter evidence or return:</w:t>
      </w:r>
    </w:p>
    <w:p w14:paraId="5E4342D4"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I found related discussion, but not enough direct support in the specified playlist/channel to answer confidently.</w:t>
      </w:r>
    </w:p>
    <w:p w14:paraId="5567A165" w14:textId="77777777" w:rsidR="004244E0" w:rsidRPr="004244E0" w:rsidRDefault="004244E0" w:rsidP="004244E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244E0">
        <w:rPr>
          <w:rFonts w:ascii="Times New Roman" w:eastAsia="Times New Roman" w:hAnsi="Times New Roman" w:cs="Times New Roman"/>
          <w:kern w:val="0"/>
          <w:lang w:eastAsia="en-GB"/>
          <w14:ligatures w14:val="none"/>
        </w:rPr>
        <w:t>This verifier is what separates your system from normal YouTube Ask.</w:t>
      </w:r>
    </w:p>
    <w:p w14:paraId="03A78C7E" w14:textId="77777777" w:rsidR="004244E0" w:rsidRPr="004244E0" w:rsidRDefault="00C30101" w:rsidP="004244E0">
      <w:pPr>
        <w:spacing w:after="0" w:line="240" w:lineRule="auto"/>
        <w:rPr>
          <w:rFonts w:ascii="Times New Roman" w:eastAsia="Times New Roman" w:hAnsi="Times New Roman" w:cs="Times New Roman"/>
          <w:kern w:val="0"/>
          <w:lang w:eastAsia="en-GB"/>
          <w14:ligatures w14:val="none"/>
        </w:rPr>
      </w:pPr>
      <w:r w:rsidRPr="00C30101">
        <w:rPr>
          <w:rFonts w:ascii="Times New Roman" w:eastAsia="Times New Roman" w:hAnsi="Times New Roman" w:cs="Times New Roman"/>
          <w:noProof/>
          <w:kern w:val="0"/>
          <w:lang w:eastAsia="en-GB"/>
        </w:rPr>
        <w:pict w14:anchorId="44D69EC8">
          <v:rect id="_x0000_i1044" alt="" style="width:451.3pt;height:.05pt;mso-width-percent:0;mso-height-percent:0;mso-width-percent:0;mso-height-percent:0" o:hralign="center" o:hrstd="t" o:hr="t" fillcolor="#a0a0a0" stroked="f"/>
        </w:pict>
      </w:r>
    </w:p>
    <w:p w14:paraId="4DC5675C" w14:textId="77777777" w:rsidR="004244E0" w:rsidRPr="004244E0" w:rsidRDefault="004244E0" w:rsidP="004244E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244E0">
        <w:rPr>
          <w:rFonts w:ascii="Times New Roman" w:eastAsia="Times New Roman" w:hAnsi="Times New Roman" w:cs="Times New Roman"/>
          <w:b/>
          <w:bCs/>
          <w:kern w:val="0"/>
          <w:sz w:val="36"/>
          <w:szCs w:val="36"/>
          <w:lang w:eastAsia="en-GB"/>
          <w14:ligatures w14:val="none"/>
        </w:rPr>
        <w:t>15. Output format</w:t>
      </w:r>
    </w:p>
    <w:p w14:paraId="291B06FF" w14:textId="77777777" w:rsidR="004244E0" w:rsidRPr="004244E0" w:rsidRDefault="004244E0" w:rsidP="004244E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244E0">
        <w:rPr>
          <w:rFonts w:ascii="Times New Roman" w:eastAsia="Times New Roman" w:hAnsi="Times New Roman" w:cs="Times New Roman"/>
          <w:kern w:val="0"/>
          <w:lang w:eastAsia="en-GB"/>
          <w14:ligatures w14:val="none"/>
        </w:rPr>
        <w:t>For a user question, the answer should look like:</w:t>
      </w:r>
    </w:p>
    <w:p w14:paraId="0CE81E8F"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Answer</w:t>
      </w:r>
    </w:p>
    <w:p w14:paraId="3FE91716"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C27773D"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According to the discourse, Bhīṣma took the vow because ... [Video 12, 00:34:18–00:36:02].</w:t>
      </w:r>
    </w:p>
    <w:p w14:paraId="41164D9B"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FAC031C"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Evidence</w:t>
      </w:r>
    </w:p>
    <w:p w14:paraId="55000DCE"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E1E805C"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Video | Timestamp | Transcript excerpt | Relevance |</w:t>
      </w:r>
    </w:p>
    <w:p w14:paraId="732F322B"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w:t>
      </w:r>
    </w:p>
    <w:p w14:paraId="74A49946"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Day 12 — Title | 00:34:18 | "... </w:t>
      </w:r>
      <w:r w:rsidRPr="004244E0">
        <w:rPr>
          <w:rFonts w:ascii="Gautami" w:eastAsia="Times New Roman" w:hAnsi="Gautami" w:cs="Gautami"/>
          <w:kern w:val="0"/>
          <w:sz w:val="20"/>
          <w:szCs w:val="20"/>
          <w:lang w:eastAsia="en-GB"/>
          <w14:ligatures w14:val="none"/>
        </w:rPr>
        <w:t>భీష్ముడు</w:t>
      </w:r>
      <w:r w:rsidRPr="004244E0">
        <w:rPr>
          <w:rFonts w:ascii="Courier New" w:eastAsia="Times New Roman" w:hAnsi="Courier New" w:cs="Courier New"/>
          <w:kern w:val="0"/>
          <w:sz w:val="20"/>
          <w:szCs w:val="20"/>
          <w:lang w:eastAsia="en-GB"/>
          <w14:ligatures w14:val="none"/>
        </w:rPr>
        <w:t xml:space="preserve"> ... </w:t>
      </w:r>
      <w:r w:rsidRPr="004244E0">
        <w:rPr>
          <w:rFonts w:ascii="Gautami" w:eastAsia="Times New Roman" w:hAnsi="Gautami" w:cs="Gautami"/>
          <w:kern w:val="0"/>
          <w:sz w:val="20"/>
          <w:szCs w:val="20"/>
          <w:lang w:eastAsia="en-GB"/>
          <w14:ligatures w14:val="none"/>
        </w:rPr>
        <w:t>ప్రతిజ్ఞ</w:t>
      </w:r>
      <w:r w:rsidRPr="004244E0">
        <w:rPr>
          <w:rFonts w:ascii="Courier New" w:eastAsia="Times New Roman" w:hAnsi="Courier New" w:cs="Courier New"/>
          <w:kern w:val="0"/>
          <w:sz w:val="20"/>
          <w:szCs w:val="20"/>
          <w:lang w:eastAsia="en-GB"/>
          <w14:ligatures w14:val="none"/>
        </w:rPr>
        <w:t xml:space="preserve"> ..." | Explains the immediate cause |</w:t>
      </w:r>
    </w:p>
    <w:p w14:paraId="699903CB"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Day 12 — Title | 00:35:41 | "... </w:t>
      </w:r>
      <w:r w:rsidRPr="004244E0">
        <w:rPr>
          <w:rFonts w:ascii="Gautami" w:eastAsia="Times New Roman" w:hAnsi="Gautami" w:cs="Gautami"/>
          <w:kern w:val="0"/>
          <w:sz w:val="20"/>
          <w:szCs w:val="20"/>
          <w:lang w:eastAsia="en-GB"/>
          <w14:ligatures w14:val="none"/>
        </w:rPr>
        <w:t>శంతనుడు</w:t>
      </w:r>
      <w:r w:rsidRPr="004244E0">
        <w:rPr>
          <w:rFonts w:ascii="Courier New" w:eastAsia="Times New Roman" w:hAnsi="Courier New" w:cs="Courier New"/>
          <w:kern w:val="0"/>
          <w:sz w:val="20"/>
          <w:szCs w:val="20"/>
          <w:lang w:eastAsia="en-GB"/>
          <w14:ligatures w14:val="none"/>
        </w:rPr>
        <w:t xml:space="preserve"> ... </w:t>
      </w:r>
      <w:r w:rsidRPr="004244E0">
        <w:rPr>
          <w:rFonts w:ascii="Gautami" w:eastAsia="Times New Roman" w:hAnsi="Gautami" w:cs="Gautami"/>
          <w:kern w:val="0"/>
          <w:sz w:val="20"/>
          <w:szCs w:val="20"/>
          <w:lang w:eastAsia="en-GB"/>
          <w14:ligatures w14:val="none"/>
        </w:rPr>
        <w:t>సత్యవతి</w:t>
      </w:r>
      <w:r w:rsidRPr="004244E0">
        <w:rPr>
          <w:rFonts w:ascii="Courier New" w:eastAsia="Times New Roman" w:hAnsi="Courier New" w:cs="Courier New"/>
          <w:kern w:val="0"/>
          <w:sz w:val="20"/>
          <w:szCs w:val="20"/>
          <w:lang w:eastAsia="en-GB"/>
          <w14:ligatures w14:val="none"/>
        </w:rPr>
        <w:t xml:space="preserve"> ..." | Gives the family context |</w:t>
      </w:r>
    </w:p>
    <w:p w14:paraId="2E337C35"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830C198"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Watch the evidence</w:t>
      </w:r>
    </w:p>
    <w:p w14:paraId="517F8A82"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4F17019"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1. [Video 12 at 00:34:18](...)</w:t>
      </w:r>
    </w:p>
    <w:p w14:paraId="5D6644E0"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2. [Video 12 at 00:35:41](...)</w:t>
      </w:r>
    </w:p>
    <w:p w14:paraId="376D1E64"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033B413"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Evidence reel</w:t>
      </w:r>
    </w:p>
    <w:p w14:paraId="0A901D44"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5BF5D71"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Clip 1: Video 12, 00:34:03–00:36:25</w:t>
      </w:r>
    </w:p>
    <w:p w14:paraId="2970AA8B"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Clip 2: Video 13, 00:04:10–00:05:02</w:t>
      </w:r>
    </w:p>
    <w:p w14:paraId="624B5EF3" w14:textId="77777777" w:rsidR="004244E0" w:rsidRPr="004244E0" w:rsidRDefault="00C30101" w:rsidP="004244E0">
      <w:pPr>
        <w:spacing w:after="0" w:line="240" w:lineRule="auto"/>
        <w:rPr>
          <w:rFonts w:ascii="Times New Roman" w:eastAsia="Times New Roman" w:hAnsi="Times New Roman" w:cs="Times New Roman"/>
          <w:kern w:val="0"/>
          <w:lang w:eastAsia="en-GB"/>
          <w14:ligatures w14:val="none"/>
        </w:rPr>
      </w:pPr>
      <w:r w:rsidRPr="00C30101">
        <w:rPr>
          <w:rFonts w:ascii="Times New Roman" w:eastAsia="Times New Roman" w:hAnsi="Times New Roman" w:cs="Times New Roman"/>
          <w:noProof/>
          <w:kern w:val="0"/>
          <w:lang w:eastAsia="en-GB"/>
        </w:rPr>
        <w:pict w14:anchorId="4DAFA304">
          <v:rect id="_x0000_i1043" alt="" style="width:451.3pt;height:.05pt;mso-width-percent:0;mso-height-percent:0;mso-width-percent:0;mso-height-percent:0" o:hralign="center" o:hrstd="t" o:hr="t" fillcolor="#a0a0a0" stroked="f"/>
        </w:pict>
      </w:r>
    </w:p>
    <w:p w14:paraId="008682EC" w14:textId="77777777" w:rsidR="004244E0" w:rsidRPr="004244E0" w:rsidRDefault="004244E0" w:rsidP="004244E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244E0">
        <w:rPr>
          <w:rFonts w:ascii="Times New Roman" w:eastAsia="Times New Roman" w:hAnsi="Times New Roman" w:cs="Times New Roman"/>
          <w:b/>
          <w:bCs/>
          <w:kern w:val="0"/>
          <w:sz w:val="36"/>
          <w:szCs w:val="36"/>
          <w:lang w:eastAsia="en-GB"/>
          <w14:ligatures w14:val="none"/>
        </w:rPr>
        <w:t>16. Evidence video reel</w:t>
      </w:r>
    </w:p>
    <w:p w14:paraId="435947C3" w14:textId="77777777" w:rsidR="004244E0" w:rsidRPr="004244E0" w:rsidRDefault="004244E0" w:rsidP="004244E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244E0">
        <w:rPr>
          <w:rFonts w:ascii="Times New Roman" w:eastAsia="Times New Roman" w:hAnsi="Times New Roman" w:cs="Times New Roman"/>
          <w:kern w:val="0"/>
          <w:lang w:eastAsia="en-GB"/>
          <w14:ligatures w14:val="none"/>
        </w:rPr>
        <w:t>There are two designs.</w:t>
      </w:r>
    </w:p>
    <w:p w14:paraId="5322EE3D" w14:textId="77777777" w:rsidR="004244E0" w:rsidRPr="004244E0" w:rsidRDefault="004244E0" w:rsidP="004244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244E0">
        <w:rPr>
          <w:rFonts w:ascii="Times New Roman" w:eastAsia="Times New Roman" w:hAnsi="Times New Roman" w:cs="Times New Roman"/>
          <w:b/>
          <w:bCs/>
          <w:kern w:val="0"/>
          <w:sz w:val="27"/>
          <w:szCs w:val="27"/>
          <w:lang w:eastAsia="en-GB"/>
          <w14:ligatures w14:val="none"/>
        </w:rPr>
        <w:t>Safer design: YouTube evidence player</w:t>
      </w:r>
    </w:p>
    <w:p w14:paraId="7E1A7CC3" w14:textId="77777777" w:rsidR="004244E0" w:rsidRPr="004244E0" w:rsidRDefault="004244E0" w:rsidP="004244E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244E0">
        <w:rPr>
          <w:rFonts w:ascii="Times New Roman" w:eastAsia="Times New Roman" w:hAnsi="Times New Roman" w:cs="Times New Roman"/>
          <w:kern w:val="0"/>
          <w:lang w:eastAsia="en-GB"/>
          <w14:ligatures w14:val="none"/>
        </w:rPr>
        <w:t xml:space="preserve">Do not create a derivative video file. Instead, make a mini-player that plays selected segments from the original YouTube videos using start/end timestamps. YouTube’s player parameters </w:t>
      </w:r>
      <w:r w:rsidRPr="004244E0">
        <w:rPr>
          <w:rFonts w:ascii="Times New Roman" w:eastAsia="Times New Roman" w:hAnsi="Times New Roman" w:cs="Times New Roman"/>
          <w:kern w:val="0"/>
          <w:lang w:eastAsia="en-GB"/>
          <w14:ligatures w14:val="none"/>
        </w:rPr>
        <w:lastRenderedPageBreak/>
        <w:t xml:space="preserve">include </w:t>
      </w:r>
      <w:r w:rsidRPr="004244E0">
        <w:rPr>
          <w:rFonts w:ascii="Courier New" w:eastAsia="Times New Roman" w:hAnsi="Courier New" w:cs="Courier New"/>
          <w:kern w:val="0"/>
          <w:sz w:val="20"/>
          <w:szCs w:val="20"/>
          <w:lang w:eastAsia="en-GB"/>
          <w14:ligatures w14:val="none"/>
        </w:rPr>
        <w:t>start</w:t>
      </w:r>
      <w:r w:rsidRPr="004244E0">
        <w:rPr>
          <w:rFonts w:ascii="Times New Roman" w:eastAsia="Times New Roman" w:hAnsi="Times New Roman" w:cs="Times New Roman"/>
          <w:kern w:val="0"/>
          <w:lang w:eastAsia="en-GB"/>
          <w14:ligatures w14:val="none"/>
        </w:rPr>
        <w:t xml:space="preserve"> and </w:t>
      </w:r>
      <w:r w:rsidRPr="004244E0">
        <w:rPr>
          <w:rFonts w:ascii="Courier New" w:eastAsia="Times New Roman" w:hAnsi="Courier New" w:cs="Courier New"/>
          <w:kern w:val="0"/>
          <w:sz w:val="20"/>
          <w:szCs w:val="20"/>
          <w:lang w:eastAsia="en-GB"/>
          <w14:ligatures w14:val="none"/>
        </w:rPr>
        <w:t>end</w:t>
      </w:r>
      <w:r w:rsidRPr="004244E0">
        <w:rPr>
          <w:rFonts w:ascii="Times New Roman" w:eastAsia="Times New Roman" w:hAnsi="Times New Roman" w:cs="Times New Roman"/>
          <w:kern w:val="0"/>
          <w:lang w:eastAsia="en-GB"/>
          <w14:ligatures w14:val="none"/>
        </w:rPr>
        <w:t>, and the IFrame API lets your page control embedded playback. (</w:t>
      </w:r>
      <w:hyperlink r:id="rId17" w:tooltip="YouTube Embedded Players and Player Parameters | YouTube IFrame Player ..." w:history="1">
        <w:r w:rsidRPr="004244E0">
          <w:rPr>
            <w:rFonts w:ascii="Times New Roman" w:eastAsia="Times New Roman" w:hAnsi="Times New Roman" w:cs="Times New Roman"/>
            <w:color w:val="0000FF"/>
            <w:kern w:val="0"/>
            <w:u w:val="single"/>
            <w:lang w:eastAsia="en-GB"/>
            <w14:ligatures w14:val="none"/>
          </w:rPr>
          <w:t>Google for Developers</w:t>
        </w:r>
      </w:hyperlink>
      <w:r w:rsidRPr="004244E0">
        <w:rPr>
          <w:rFonts w:ascii="Times New Roman" w:eastAsia="Times New Roman" w:hAnsi="Times New Roman" w:cs="Times New Roman"/>
          <w:kern w:val="0"/>
          <w:lang w:eastAsia="en-GB"/>
          <w14:ligatures w14:val="none"/>
        </w:rPr>
        <w:t>)</w:t>
      </w:r>
    </w:p>
    <w:p w14:paraId="5931468A"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w:t>
      </w:r>
    </w:p>
    <w:p w14:paraId="526C0628"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"reel": [</w:t>
      </w:r>
    </w:p>
    <w:p w14:paraId="15350733"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w:t>
      </w:r>
    </w:p>
    <w:p w14:paraId="2E61DAC3"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"video_id": "abc123",</w:t>
      </w:r>
    </w:p>
    <w:p w14:paraId="7B123D42"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"start_s": 2058,</w:t>
      </w:r>
    </w:p>
    <w:p w14:paraId="05C505B1"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"end_s": 2162,</w:t>
      </w:r>
    </w:p>
    <w:p w14:paraId="7277FC63"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"label": "Bhīṣma vow context"</w:t>
      </w:r>
    </w:p>
    <w:p w14:paraId="001A5ECD"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w:t>
      </w:r>
    </w:p>
    <w:p w14:paraId="0EB3831E"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w:t>
      </w:r>
    </w:p>
    <w:p w14:paraId="17B9C28F"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"video_id": "def456",</w:t>
      </w:r>
    </w:p>
    <w:p w14:paraId="4C69B3AF"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"start_s": 330,</w:t>
      </w:r>
    </w:p>
    <w:p w14:paraId="0E1F1467"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"end_s": 420,</w:t>
      </w:r>
    </w:p>
    <w:p w14:paraId="595E7893"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"label": "Follow-up explanation"</w:t>
      </w:r>
    </w:p>
    <w:p w14:paraId="18449258"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w:t>
      </w:r>
    </w:p>
    <w:p w14:paraId="19AF05E0"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w:t>
      </w:r>
    </w:p>
    <w:p w14:paraId="6A8115EC"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w:t>
      </w:r>
    </w:p>
    <w:p w14:paraId="7532FDBC" w14:textId="77777777" w:rsidR="004244E0" w:rsidRPr="004244E0" w:rsidRDefault="004244E0" w:rsidP="004244E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244E0">
        <w:rPr>
          <w:rFonts w:ascii="Times New Roman" w:eastAsia="Times New Roman" w:hAnsi="Times New Roman" w:cs="Times New Roman"/>
          <w:kern w:val="0"/>
          <w:lang w:eastAsia="en-GB"/>
          <w14:ligatures w14:val="none"/>
        </w:rPr>
        <w:t>Frontend pseudocode:</w:t>
      </w:r>
    </w:p>
    <w:p w14:paraId="403D10EE"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const reel = [</w:t>
      </w:r>
    </w:p>
    <w:p w14:paraId="01BF4911"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 videoId: "abc123", start: 2058, end: 2162 },</w:t>
      </w:r>
    </w:p>
    <w:p w14:paraId="2262B30C"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 videoId: "def456", start: 330, end: 420 }</w:t>
      </w:r>
    </w:p>
    <w:p w14:paraId="3F7B8ABC"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w:t>
      </w:r>
    </w:p>
    <w:p w14:paraId="018621B2"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1C76383"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let idx = 0;</w:t>
      </w:r>
    </w:p>
    <w:p w14:paraId="294154C3"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let player;</w:t>
      </w:r>
    </w:p>
    <w:p w14:paraId="4A5D7659"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E920AAF"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function onYouTubeIframeAPIReady() {</w:t>
      </w:r>
    </w:p>
    <w:p w14:paraId="43B0D5B5"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player = new YT.Player("player", {</w:t>
      </w:r>
    </w:p>
    <w:p w14:paraId="72035D70"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height: "390",</w:t>
      </w:r>
    </w:p>
    <w:p w14:paraId="062485FB"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width: "640",</w:t>
      </w:r>
    </w:p>
    <w:p w14:paraId="42349E10"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videoId: reel[0].videoId,</w:t>
      </w:r>
    </w:p>
    <w:p w14:paraId="77A0A845"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playerVars: {</w:t>
      </w:r>
    </w:p>
    <w:p w14:paraId="696464D0"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start: reel[0].start,</w:t>
      </w:r>
    </w:p>
    <w:p w14:paraId="4B7C623E"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end: reel[0].end</w:t>
      </w:r>
    </w:p>
    <w:p w14:paraId="7DD1C6D3"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w:t>
      </w:r>
    </w:p>
    <w:p w14:paraId="73C598D7"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events: {</w:t>
      </w:r>
    </w:p>
    <w:p w14:paraId="7E856A9C"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onStateChange: onPlayerStateChange</w:t>
      </w:r>
    </w:p>
    <w:p w14:paraId="5F57E246"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w:t>
      </w:r>
    </w:p>
    <w:p w14:paraId="49907E28"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w:t>
      </w:r>
    </w:p>
    <w:p w14:paraId="47449F7E"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w:t>
      </w:r>
    </w:p>
    <w:p w14:paraId="2EA7923F"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DA23CD2"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function onPlayerStateChange(event) {</w:t>
      </w:r>
    </w:p>
    <w:p w14:paraId="04043E80"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if (event.data === YT.PlayerState.ENDED) {</w:t>
      </w:r>
    </w:p>
    <w:p w14:paraId="31DE71DE"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idx += 1;</w:t>
      </w:r>
    </w:p>
    <w:p w14:paraId="3DC3226C"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if (idx &lt; reel.length) {</w:t>
      </w:r>
    </w:p>
    <w:p w14:paraId="020C5BBC"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player.loadVideoById({</w:t>
      </w:r>
    </w:p>
    <w:p w14:paraId="2F27EE40"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videoId: reel[idx].videoId,</w:t>
      </w:r>
    </w:p>
    <w:p w14:paraId="29EBD483"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startSeconds: reel[idx].start,</w:t>
      </w:r>
    </w:p>
    <w:p w14:paraId="5744661A"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endSeconds: reel[idx].end</w:t>
      </w:r>
    </w:p>
    <w:p w14:paraId="760DDC58"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w:t>
      </w:r>
    </w:p>
    <w:p w14:paraId="0CCB0133"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w:t>
      </w:r>
    </w:p>
    <w:p w14:paraId="62F9C449"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w:t>
      </w:r>
    </w:p>
    <w:p w14:paraId="22EC1EA8"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w:t>
      </w:r>
    </w:p>
    <w:p w14:paraId="5760C95A" w14:textId="77777777" w:rsidR="004244E0" w:rsidRPr="004244E0" w:rsidRDefault="004244E0" w:rsidP="004244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244E0">
        <w:rPr>
          <w:rFonts w:ascii="Times New Roman" w:eastAsia="Times New Roman" w:hAnsi="Times New Roman" w:cs="Times New Roman"/>
          <w:b/>
          <w:bCs/>
          <w:kern w:val="0"/>
          <w:sz w:val="27"/>
          <w:szCs w:val="27"/>
          <w:lang w:eastAsia="en-GB"/>
          <w14:ligatures w14:val="none"/>
        </w:rPr>
        <w:t>Edited-video design: FFmpeg reel</w:t>
      </w:r>
    </w:p>
    <w:p w14:paraId="371975FC" w14:textId="77777777" w:rsidR="004244E0" w:rsidRPr="004244E0" w:rsidRDefault="004244E0" w:rsidP="004244E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244E0">
        <w:rPr>
          <w:rFonts w:ascii="Times New Roman" w:eastAsia="Times New Roman" w:hAnsi="Times New Roman" w:cs="Times New Roman"/>
          <w:kern w:val="0"/>
          <w:lang w:eastAsia="en-GB"/>
          <w14:ligatures w14:val="none"/>
        </w:rPr>
        <w:lastRenderedPageBreak/>
        <w:t>Use this only when you have rights/permission to create derivative clips.</w:t>
      </w:r>
    </w:p>
    <w:p w14:paraId="66D01ACA"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app/qa/clip_reel.py</w:t>
      </w:r>
    </w:p>
    <w:p w14:paraId="58A093D8"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354A4DB"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import subprocess</w:t>
      </w:r>
    </w:p>
    <w:p w14:paraId="014521CE"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from pathlib import Path</w:t>
      </w:r>
    </w:p>
    <w:p w14:paraId="542E90CF"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9763F27"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def make_clip(video_path, start_s, end_s, out_path):</w:t>
      </w:r>
    </w:p>
    <w:p w14:paraId="686173F6"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duration = end_s - start_s</w:t>
      </w:r>
    </w:p>
    <w:p w14:paraId="7DAA986D"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cmd = [</w:t>
      </w:r>
    </w:p>
    <w:p w14:paraId="14A69BAA"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"ffmpeg",</w:t>
      </w:r>
    </w:p>
    <w:p w14:paraId="56AE8B38"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"-y",</w:t>
      </w:r>
    </w:p>
    <w:p w14:paraId="011FC19C"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"-ss", str(start_s),</w:t>
      </w:r>
    </w:p>
    <w:p w14:paraId="3A531E1E"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"-i", video_path,</w:t>
      </w:r>
    </w:p>
    <w:p w14:paraId="21B73154"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"-t", str(duration),</w:t>
      </w:r>
    </w:p>
    <w:p w14:paraId="0BEC2CF3"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"-c:v", "libx264",</w:t>
      </w:r>
    </w:p>
    <w:p w14:paraId="7E851A0D"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"-c:a", "aac",</w:t>
      </w:r>
    </w:p>
    <w:p w14:paraId="53455244"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out_path,</w:t>
      </w:r>
    </w:p>
    <w:p w14:paraId="2571E9F9"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w:t>
      </w:r>
    </w:p>
    <w:p w14:paraId="1E29C52F"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subprocess.run(cmd, check=True)</w:t>
      </w:r>
    </w:p>
    <w:p w14:paraId="437E59BE"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145944E"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def concat_clips(clip_paths, out_path):</w:t>
      </w:r>
    </w:p>
    <w:p w14:paraId="45575CB6"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list_file = Path(out_path).with_suffix(".txt")</w:t>
      </w:r>
    </w:p>
    <w:p w14:paraId="438C8CEE"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with open(list_file, "w") as f:</w:t>
      </w:r>
    </w:p>
    <w:p w14:paraId="02076600"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for p in clip_paths:</w:t>
      </w:r>
    </w:p>
    <w:p w14:paraId="70E0B1D0"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f.write(f"file '{Path(p).resolve()}'\n")</w:t>
      </w:r>
    </w:p>
    <w:p w14:paraId="77127205"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9AD2B85"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cmd = [</w:t>
      </w:r>
    </w:p>
    <w:p w14:paraId="236B50FB"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"ffmpeg",</w:t>
      </w:r>
    </w:p>
    <w:p w14:paraId="670E617B"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"-y",</w:t>
      </w:r>
    </w:p>
    <w:p w14:paraId="2DBEA3A5"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"-f", "concat",</w:t>
      </w:r>
    </w:p>
    <w:p w14:paraId="0598C35E"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"-safe", "0",</w:t>
      </w:r>
    </w:p>
    <w:p w14:paraId="508B9921"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"-i", str(list_file),</w:t>
      </w:r>
    </w:p>
    <w:p w14:paraId="167E78BB"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"-c", "copy",</w:t>
      </w:r>
    </w:p>
    <w:p w14:paraId="0CEA6D70"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out_path,</w:t>
      </w:r>
    </w:p>
    <w:p w14:paraId="18750A74"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w:t>
      </w:r>
    </w:p>
    <w:p w14:paraId="5D1EB06C"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subprocess.run(cmd, check=True)</w:t>
      </w:r>
    </w:p>
    <w:p w14:paraId="7D63067B" w14:textId="77777777" w:rsidR="004244E0" w:rsidRPr="004244E0" w:rsidRDefault="00C30101" w:rsidP="004244E0">
      <w:pPr>
        <w:spacing w:after="0" w:line="240" w:lineRule="auto"/>
        <w:rPr>
          <w:rFonts w:ascii="Times New Roman" w:eastAsia="Times New Roman" w:hAnsi="Times New Roman" w:cs="Times New Roman"/>
          <w:kern w:val="0"/>
          <w:lang w:eastAsia="en-GB"/>
          <w14:ligatures w14:val="none"/>
        </w:rPr>
      </w:pPr>
      <w:r w:rsidRPr="00C30101">
        <w:rPr>
          <w:rFonts w:ascii="Times New Roman" w:eastAsia="Times New Roman" w:hAnsi="Times New Roman" w:cs="Times New Roman"/>
          <w:noProof/>
          <w:kern w:val="0"/>
          <w:lang w:eastAsia="en-GB"/>
        </w:rPr>
        <w:pict w14:anchorId="6E08154C">
          <v:rect id="_x0000_i1042" alt="" style="width:451.3pt;height:.05pt;mso-width-percent:0;mso-height-percent:0;mso-width-percent:0;mso-height-percent:0" o:hralign="center" o:hrstd="t" o:hr="t" fillcolor="#a0a0a0" stroked="f"/>
        </w:pict>
      </w:r>
    </w:p>
    <w:p w14:paraId="5AFCA86C" w14:textId="77777777" w:rsidR="004244E0" w:rsidRPr="004244E0" w:rsidRDefault="004244E0" w:rsidP="004244E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244E0">
        <w:rPr>
          <w:rFonts w:ascii="Times New Roman" w:eastAsia="Times New Roman" w:hAnsi="Times New Roman" w:cs="Times New Roman"/>
          <w:b/>
          <w:bCs/>
          <w:kern w:val="0"/>
          <w:sz w:val="36"/>
          <w:szCs w:val="36"/>
          <w:lang w:eastAsia="en-GB"/>
          <w14:ligatures w14:val="none"/>
        </w:rPr>
        <w:t>17. FastAPI service</w:t>
      </w:r>
    </w:p>
    <w:p w14:paraId="29D62E4C"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app/api/main.py</w:t>
      </w:r>
    </w:p>
    <w:p w14:paraId="18BAE524"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4F54D26"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from fastapi import FastAPI</w:t>
      </w:r>
    </w:p>
    <w:p w14:paraId="619D980C"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from pydantic import BaseModel</w:t>
      </w:r>
    </w:p>
    <w:p w14:paraId="75DEFE1D"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from app.qa.retrieve import retrieve_evidence</w:t>
      </w:r>
    </w:p>
    <w:p w14:paraId="06C7A51C"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from app.qa.answer import generate_answer</w:t>
      </w:r>
    </w:p>
    <w:p w14:paraId="3415DF57"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from app.qa.verify import verify_answer</w:t>
      </w:r>
    </w:p>
    <w:p w14:paraId="4625E0FA"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6349E87"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app = FastAPI()</w:t>
      </w:r>
    </w:p>
    <w:p w14:paraId="1BB2745E"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826ED07"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class AskRequest(BaseModel):</w:t>
      </w:r>
    </w:p>
    <w:p w14:paraId="785FE5D4"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question: str</w:t>
      </w:r>
    </w:p>
    <w:p w14:paraId="1200F060"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playlist_id: str | None = None</w:t>
      </w:r>
    </w:p>
    <w:p w14:paraId="49125E2D"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channel_id: str | None = None</w:t>
      </w:r>
    </w:p>
    <w:p w14:paraId="60B3D33D"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max_evidence: int = 8</w:t>
      </w:r>
    </w:p>
    <w:p w14:paraId="6DBBC4C4"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7788BD6"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@app.post("/ask")</w:t>
      </w:r>
    </w:p>
    <w:p w14:paraId="46997B84"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def ask(req: AskRequest):</w:t>
      </w:r>
    </w:p>
    <w:p w14:paraId="09244A94"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lastRenderedPageBreak/>
        <w:t xml:space="preserve">    candidates = retrieve_evidence(</w:t>
      </w:r>
    </w:p>
    <w:p w14:paraId="504DB827"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question=req.question,</w:t>
      </w:r>
    </w:p>
    <w:p w14:paraId="509E8656"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playlist_id=req.playlist_id,</w:t>
      </w:r>
    </w:p>
    <w:p w14:paraId="6C9466BC"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channel_id=req.channel_id,</w:t>
      </w:r>
    </w:p>
    <w:p w14:paraId="14361DCE"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top_k=40,</w:t>
      </w:r>
    </w:p>
    <w:p w14:paraId="7B2223B3"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w:t>
      </w:r>
    </w:p>
    <w:p w14:paraId="67C08F3F"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1446270"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answer = generate_answer(</w:t>
      </w:r>
    </w:p>
    <w:p w14:paraId="17815AE0"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question=req.question,</w:t>
      </w:r>
    </w:p>
    <w:p w14:paraId="58880456"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evidence=candidates[:req.max_evidence],</w:t>
      </w:r>
    </w:p>
    <w:p w14:paraId="751B4396"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w:t>
      </w:r>
    </w:p>
    <w:p w14:paraId="31FCC45C"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905C26E"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verification = verify_answer(</w:t>
      </w:r>
    </w:p>
    <w:p w14:paraId="7D00DAF6"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answer=answer,</w:t>
      </w:r>
    </w:p>
    <w:p w14:paraId="24DD09E0"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evidence=candidates[:req.max_evidence],</w:t>
      </w:r>
    </w:p>
    <w:p w14:paraId="4ED0AF9D"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w:t>
      </w:r>
    </w:p>
    <w:p w14:paraId="36EE00B0"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39D33EE"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if verification["status"] != "PASS":</w:t>
      </w:r>
    </w:p>
    <w:p w14:paraId="20DE230E"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return {</w:t>
      </w:r>
    </w:p>
    <w:p w14:paraId="04F391A7"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"answer": "I could not find enough support in the specified playlist/channel.",</w:t>
      </w:r>
    </w:p>
    <w:p w14:paraId="0F2764AD"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"evidence": candidates[:5],</w:t>
      </w:r>
    </w:p>
    <w:p w14:paraId="754DEC61"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"verification": verification,</w:t>
      </w:r>
    </w:p>
    <w:p w14:paraId="49723388"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w:t>
      </w:r>
    </w:p>
    <w:p w14:paraId="3D2FD0A2"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E63A3BA"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return {</w:t>
      </w:r>
    </w:p>
    <w:p w14:paraId="7F8CFE58"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"answer": answer,</w:t>
      </w:r>
    </w:p>
    <w:p w14:paraId="5F0665D6"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"evidence": candidates[:req.max_evidence],</w:t>
      </w:r>
    </w:p>
    <w:p w14:paraId="137DA3ED"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"verification": verification,</w:t>
      </w:r>
    </w:p>
    <w:p w14:paraId="56068520"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w:t>
      </w:r>
    </w:p>
    <w:p w14:paraId="532E0825" w14:textId="77777777" w:rsidR="004244E0" w:rsidRPr="004244E0" w:rsidRDefault="00C30101" w:rsidP="004244E0">
      <w:pPr>
        <w:spacing w:after="0" w:line="240" w:lineRule="auto"/>
        <w:rPr>
          <w:rFonts w:ascii="Times New Roman" w:eastAsia="Times New Roman" w:hAnsi="Times New Roman" w:cs="Times New Roman"/>
          <w:kern w:val="0"/>
          <w:lang w:eastAsia="en-GB"/>
          <w14:ligatures w14:val="none"/>
        </w:rPr>
      </w:pPr>
      <w:r w:rsidRPr="00C30101">
        <w:rPr>
          <w:rFonts w:ascii="Times New Roman" w:eastAsia="Times New Roman" w:hAnsi="Times New Roman" w:cs="Times New Roman"/>
          <w:noProof/>
          <w:kern w:val="0"/>
          <w:lang w:eastAsia="en-GB"/>
        </w:rPr>
        <w:pict w14:anchorId="3C01975A">
          <v:rect id="_x0000_i1041" alt="" style="width:451.3pt;height:.05pt;mso-width-percent:0;mso-height-percent:0;mso-width-percent:0;mso-height-percent:0" o:hralign="center" o:hrstd="t" o:hr="t" fillcolor="#a0a0a0" stroked="f"/>
        </w:pict>
      </w:r>
    </w:p>
    <w:p w14:paraId="27FB6662" w14:textId="77777777" w:rsidR="004244E0" w:rsidRPr="004244E0" w:rsidRDefault="004244E0" w:rsidP="004244E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244E0">
        <w:rPr>
          <w:rFonts w:ascii="Times New Roman" w:eastAsia="Times New Roman" w:hAnsi="Times New Roman" w:cs="Times New Roman"/>
          <w:b/>
          <w:bCs/>
          <w:kern w:val="0"/>
          <w:sz w:val="36"/>
          <w:szCs w:val="36"/>
          <w:lang w:eastAsia="en-GB"/>
          <w14:ligatures w14:val="none"/>
        </w:rPr>
        <w:t>18. Docker compose</w:t>
      </w:r>
    </w:p>
    <w:p w14:paraId="72938980"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services:</w:t>
      </w:r>
    </w:p>
    <w:p w14:paraId="210EF3C8"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postgres:</w:t>
      </w:r>
    </w:p>
    <w:p w14:paraId="55AAF1EF"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image: postgres:16</w:t>
      </w:r>
    </w:p>
    <w:p w14:paraId="1A103318"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environment:</w:t>
      </w:r>
    </w:p>
    <w:p w14:paraId="7A84EE51"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POSTGRES_USER: askvideo</w:t>
      </w:r>
    </w:p>
    <w:p w14:paraId="58B78805"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POSTGRES_PASSWORD: askvideo</w:t>
      </w:r>
    </w:p>
    <w:p w14:paraId="13EA058E"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POSTGRES_DB: askvideo</w:t>
      </w:r>
    </w:p>
    <w:p w14:paraId="13E3D4FB"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ports:</w:t>
      </w:r>
    </w:p>
    <w:p w14:paraId="266E6419"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 "5432:5432"</w:t>
      </w:r>
    </w:p>
    <w:p w14:paraId="7402CE6C"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AB6000B"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qdrant:</w:t>
      </w:r>
    </w:p>
    <w:p w14:paraId="232C74BF"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image: qdrant/qdrant:latest</w:t>
      </w:r>
    </w:p>
    <w:p w14:paraId="7B87998D"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ports:</w:t>
      </w:r>
    </w:p>
    <w:p w14:paraId="1C1AB215"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 "6333:6333"</w:t>
      </w:r>
    </w:p>
    <w:p w14:paraId="472E8CD8"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volumes:</w:t>
      </w:r>
    </w:p>
    <w:p w14:paraId="5FDE23AB"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 ./qdrant_storage:/qdrant/storage</w:t>
      </w:r>
    </w:p>
    <w:p w14:paraId="680B31DB"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0849D7E"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api:</w:t>
      </w:r>
    </w:p>
    <w:p w14:paraId="4A9A92B6"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build: .</w:t>
      </w:r>
    </w:p>
    <w:p w14:paraId="26FB22D7"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environment:</w:t>
      </w:r>
    </w:p>
    <w:p w14:paraId="0B7459F7"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DATABASE_URL: postgresql://askvideo:askvideo@postgres:5432/askvideo</w:t>
      </w:r>
    </w:p>
    <w:p w14:paraId="09AC13A1"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QDRANT_URL: http://qdrant:6333</w:t>
      </w:r>
    </w:p>
    <w:p w14:paraId="2979B220"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ports:</w:t>
      </w:r>
    </w:p>
    <w:p w14:paraId="3CB336AA"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 "8000:8000"</w:t>
      </w:r>
    </w:p>
    <w:p w14:paraId="4244E4B6"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depends_on:</w:t>
      </w:r>
    </w:p>
    <w:p w14:paraId="6806E27F"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 postgres</w:t>
      </w:r>
    </w:p>
    <w:p w14:paraId="6B2C0DCE"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lastRenderedPageBreak/>
        <w:t xml:space="preserve">      - qdrant</w:t>
      </w:r>
    </w:p>
    <w:p w14:paraId="141A98B7" w14:textId="77777777" w:rsidR="004244E0" w:rsidRPr="004244E0" w:rsidRDefault="00C30101" w:rsidP="004244E0">
      <w:pPr>
        <w:spacing w:after="0" w:line="240" w:lineRule="auto"/>
        <w:rPr>
          <w:rFonts w:ascii="Times New Roman" w:eastAsia="Times New Roman" w:hAnsi="Times New Roman" w:cs="Times New Roman"/>
          <w:kern w:val="0"/>
          <w:lang w:eastAsia="en-GB"/>
          <w14:ligatures w14:val="none"/>
        </w:rPr>
      </w:pPr>
      <w:r w:rsidRPr="00C30101">
        <w:rPr>
          <w:rFonts w:ascii="Times New Roman" w:eastAsia="Times New Roman" w:hAnsi="Times New Roman" w:cs="Times New Roman"/>
          <w:noProof/>
          <w:kern w:val="0"/>
          <w:lang w:eastAsia="en-GB"/>
        </w:rPr>
        <w:pict w14:anchorId="1293FEB8">
          <v:rect id="_x0000_i1040" alt="" style="width:451.3pt;height:.05pt;mso-width-percent:0;mso-height-percent:0;mso-width-percent:0;mso-height-percent:0" o:hralign="center" o:hrstd="t" o:hr="t" fillcolor="#a0a0a0" stroked="f"/>
        </w:pict>
      </w:r>
    </w:p>
    <w:p w14:paraId="5B616824" w14:textId="77777777" w:rsidR="004244E0" w:rsidRPr="004244E0" w:rsidRDefault="004244E0" w:rsidP="004244E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244E0">
        <w:rPr>
          <w:rFonts w:ascii="Times New Roman" w:eastAsia="Times New Roman" w:hAnsi="Times New Roman" w:cs="Times New Roman"/>
          <w:b/>
          <w:bCs/>
          <w:kern w:val="0"/>
          <w:sz w:val="36"/>
          <w:szCs w:val="36"/>
          <w:lang w:eastAsia="en-GB"/>
          <w14:ligatures w14:val="none"/>
        </w:rPr>
        <w:t>19. Strictness mechanisms</w:t>
      </w:r>
    </w:p>
    <w:p w14:paraId="42E507BE" w14:textId="77777777" w:rsidR="004244E0" w:rsidRPr="004244E0" w:rsidRDefault="004244E0" w:rsidP="004244E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244E0">
        <w:rPr>
          <w:rFonts w:ascii="Times New Roman" w:eastAsia="Times New Roman" w:hAnsi="Times New Roman" w:cs="Times New Roman"/>
          <w:kern w:val="0"/>
          <w:lang w:eastAsia="en-GB"/>
          <w14:ligatures w14:val="none"/>
        </w:rPr>
        <w:t>To satisfy your three requirements, implement these hard constraints.</w:t>
      </w:r>
    </w:p>
    <w:p w14:paraId="6766D59E" w14:textId="77777777" w:rsidR="004244E0" w:rsidRPr="004244E0" w:rsidRDefault="004244E0" w:rsidP="004244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244E0">
        <w:rPr>
          <w:rFonts w:ascii="Times New Roman" w:eastAsia="Times New Roman" w:hAnsi="Times New Roman" w:cs="Times New Roman"/>
          <w:b/>
          <w:bCs/>
          <w:kern w:val="0"/>
          <w:sz w:val="27"/>
          <w:szCs w:val="27"/>
          <w:lang w:eastAsia="en-GB"/>
          <w14:ligatures w14:val="none"/>
        </w:rPr>
        <w:t>Requirement 1: facts only from playlist/channel</w:t>
      </w:r>
    </w:p>
    <w:p w14:paraId="6F1E072E" w14:textId="77777777" w:rsidR="004244E0" w:rsidRPr="004244E0" w:rsidRDefault="004244E0" w:rsidP="004244E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244E0">
        <w:rPr>
          <w:rFonts w:ascii="Times New Roman" w:eastAsia="Times New Roman" w:hAnsi="Times New Roman" w:cs="Times New Roman"/>
          <w:kern w:val="0"/>
          <w:lang w:eastAsia="en-GB"/>
          <w14:ligatures w14:val="none"/>
        </w:rPr>
        <w:t>Use all of these:</w:t>
      </w:r>
    </w:p>
    <w:p w14:paraId="6E06686B"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Metadata filter by playlist_id or channel_id during retrieval.</w:t>
      </w:r>
    </w:p>
    <w:p w14:paraId="06E0C2B1"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Prompt says "use only evidence spans."</w:t>
      </w:r>
    </w:p>
    <w:p w14:paraId="7799B07A"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Answer verifier checks every sentence.</w:t>
      </w:r>
    </w:p>
    <w:p w14:paraId="5E1430A7"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No answer if evidence is weak.</w:t>
      </w:r>
    </w:p>
    <w:p w14:paraId="479B6BEE"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Store answer logs with cited segment_ids.</w:t>
      </w:r>
    </w:p>
    <w:p w14:paraId="30886D91" w14:textId="77777777" w:rsidR="004244E0" w:rsidRPr="004244E0" w:rsidRDefault="004244E0" w:rsidP="004244E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244E0">
        <w:rPr>
          <w:rFonts w:ascii="Times New Roman" w:eastAsia="Times New Roman" w:hAnsi="Times New Roman" w:cs="Times New Roman"/>
          <w:kern w:val="0"/>
          <w:lang w:eastAsia="en-GB"/>
          <w14:ligatures w14:val="none"/>
        </w:rPr>
        <w:t xml:space="preserve">Do </w:t>
      </w:r>
      <w:r w:rsidRPr="004244E0">
        <w:rPr>
          <w:rFonts w:ascii="Times New Roman" w:eastAsia="Times New Roman" w:hAnsi="Times New Roman" w:cs="Times New Roman"/>
          <w:b/>
          <w:bCs/>
          <w:kern w:val="0"/>
          <w:lang w:eastAsia="en-GB"/>
          <w14:ligatures w14:val="none"/>
        </w:rPr>
        <w:t>not</w:t>
      </w:r>
      <w:r w:rsidRPr="004244E0">
        <w:rPr>
          <w:rFonts w:ascii="Times New Roman" w:eastAsia="Times New Roman" w:hAnsi="Times New Roman" w:cs="Times New Roman"/>
          <w:kern w:val="0"/>
          <w:lang w:eastAsia="en-GB"/>
          <w14:ligatures w14:val="none"/>
        </w:rPr>
        <w:t xml:space="preserve"> allow the LLM to call the web or use general Mahabharata knowledge at answer time.</w:t>
      </w:r>
    </w:p>
    <w:p w14:paraId="7CE020EC" w14:textId="77777777" w:rsidR="004244E0" w:rsidRPr="004244E0" w:rsidRDefault="004244E0" w:rsidP="004244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244E0">
        <w:rPr>
          <w:rFonts w:ascii="Times New Roman" w:eastAsia="Times New Roman" w:hAnsi="Times New Roman" w:cs="Times New Roman"/>
          <w:b/>
          <w:bCs/>
          <w:kern w:val="0"/>
          <w:sz w:val="27"/>
          <w:szCs w:val="27"/>
          <w:lang w:eastAsia="en-GB"/>
          <w14:ligatures w14:val="none"/>
        </w:rPr>
        <w:t>Requirement 2: timestamp links + transcript + edited evidence video</w:t>
      </w:r>
    </w:p>
    <w:p w14:paraId="3D5C085A" w14:textId="77777777" w:rsidR="004244E0" w:rsidRPr="004244E0" w:rsidRDefault="004244E0" w:rsidP="004244E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244E0">
        <w:rPr>
          <w:rFonts w:ascii="Times New Roman" w:eastAsia="Times New Roman" w:hAnsi="Times New Roman" w:cs="Times New Roman"/>
          <w:kern w:val="0"/>
          <w:lang w:eastAsia="en-GB"/>
          <w14:ligatures w14:val="none"/>
        </w:rPr>
        <w:t>Every answer object should include:</w:t>
      </w:r>
    </w:p>
    <w:p w14:paraId="0EB93FE3"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w:t>
      </w:r>
    </w:p>
    <w:p w14:paraId="73D49D1C"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"answer": "...",</w:t>
      </w:r>
    </w:p>
    <w:p w14:paraId="3E9C3D79"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"citations": [</w:t>
      </w:r>
    </w:p>
    <w:p w14:paraId="0AEF2001"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w:t>
      </w:r>
    </w:p>
    <w:p w14:paraId="12AB8010"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"video_id": "...",</w:t>
      </w:r>
    </w:p>
    <w:p w14:paraId="585C940B"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"title": "...",</w:t>
      </w:r>
    </w:p>
    <w:p w14:paraId="72A8469B"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"start_s": 1234,</w:t>
      </w:r>
    </w:p>
    <w:p w14:paraId="3CA995A1"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"end_s": 1298,</w:t>
      </w:r>
    </w:p>
    <w:p w14:paraId="50DE1BED"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"youtube_url": "https://youtu.be/VIDEO_ID?t=1234",</w:t>
      </w:r>
    </w:p>
    <w:p w14:paraId="73E23626"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"transcript_excerpt": "...",</w:t>
      </w:r>
    </w:p>
    <w:p w14:paraId="484454F4"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"confidence": 0.91</w:t>
      </w:r>
    </w:p>
    <w:p w14:paraId="007BE5F1"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w:t>
      </w:r>
    </w:p>
    <w:p w14:paraId="2C31051A"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w:t>
      </w:r>
    </w:p>
    <w:p w14:paraId="6F9D72E9"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"evidence_reel": [</w:t>
      </w:r>
    </w:p>
    <w:p w14:paraId="064E5064"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w:t>
      </w:r>
    </w:p>
    <w:p w14:paraId="056ED23D"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"video_id": "...",</w:t>
      </w:r>
    </w:p>
    <w:p w14:paraId="078433B3"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"start_s": 1219,</w:t>
      </w:r>
    </w:p>
    <w:p w14:paraId="75BFFCB7"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"end_s": 1313,</w:t>
      </w:r>
    </w:p>
    <w:p w14:paraId="614EFC81"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"mode": "youtube_embed"</w:t>
      </w:r>
    </w:p>
    <w:p w14:paraId="2E39BCA7"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w:t>
      </w:r>
    </w:p>
    <w:p w14:paraId="780719B2"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w:t>
      </w:r>
    </w:p>
    <w:p w14:paraId="4371C95C"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w:t>
      </w:r>
    </w:p>
    <w:p w14:paraId="7F46A676" w14:textId="77777777" w:rsidR="004244E0" w:rsidRPr="004244E0" w:rsidRDefault="004244E0" w:rsidP="004244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244E0">
        <w:rPr>
          <w:rFonts w:ascii="Times New Roman" w:eastAsia="Times New Roman" w:hAnsi="Times New Roman" w:cs="Times New Roman"/>
          <w:b/>
          <w:bCs/>
          <w:kern w:val="0"/>
          <w:sz w:val="27"/>
          <w:szCs w:val="27"/>
          <w:lang w:eastAsia="en-GB"/>
          <w14:ligatures w14:val="none"/>
        </w:rPr>
        <w:t>Requirement 3: playlist or channel</w:t>
      </w:r>
    </w:p>
    <w:p w14:paraId="546CE71D" w14:textId="77777777" w:rsidR="004244E0" w:rsidRPr="004244E0" w:rsidRDefault="004244E0" w:rsidP="004244E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244E0">
        <w:rPr>
          <w:rFonts w:ascii="Times New Roman" w:eastAsia="Times New Roman" w:hAnsi="Times New Roman" w:cs="Times New Roman"/>
          <w:kern w:val="0"/>
          <w:lang w:eastAsia="en-GB"/>
          <w14:ligatures w14:val="none"/>
        </w:rPr>
        <w:t xml:space="preserve">Define a </w:t>
      </w:r>
      <w:r w:rsidRPr="004244E0">
        <w:rPr>
          <w:rFonts w:ascii="Courier New" w:eastAsia="Times New Roman" w:hAnsi="Courier New" w:cs="Courier New"/>
          <w:kern w:val="0"/>
          <w:sz w:val="20"/>
          <w:szCs w:val="20"/>
          <w:lang w:eastAsia="en-GB"/>
          <w14:ligatures w14:val="none"/>
        </w:rPr>
        <w:t>corpus_id</w:t>
      </w:r>
      <w:r w:rsidRPr="004244E0">
        <w:rPr>
          <w:rFonts w:ascii="Times New Roman" w:eastAsia="Times New Roman" w:hAnsi="Times New Roman" w:cs="Times New Roman"/>
          <w:kern w:val="0"/>
          <w:lang w:eastAsia="en-GB"/>
          <w14:ligatures w14:val="none"/>
        </w:rPr>
        <w:t>.</w:t>
      </w:r>
    </w:p>
    <w:p w14:paraId="70EB331A"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corpus_type = "playlist" or "channel"</w:t>
      </w:r>
    </w:p>
    <w:p w14:paraId="0A14580C"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corpus_id = playlist_id or channel_id</w:t>
      </w:r>
    </w:p>
    <w:p w14:paraId="4982718A" w14:textId="77777777" w:rsidR="004244E0" w:rsidRPr="004244E0" w:rsidRDefault="004244E0" w:rsidP="004244E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244E0">
        <w:rPr>
          <w:rFonts w:ascii="Times New Roman" w:eastAsia="Times New Roman" w:hAnsi="Times New Roman" w:cs="Times New Roman"/>
          <w:kern w:val="0"/>
          <w:lang w:eastAsia="en-GB"/>
          <w14:ligatures w14:val="none"/>
        </w:rPr>
        <w:t>At ingestion time, every segment gets both:</w:t>
      </w:r>
    </w:p>
    <w:p w14:paraId="2C4AA947"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lastRenderedPageBreak/>
        <w:t>playlist_id</w:t>
      </w:r>
    </w:p>
    <w:p w14:paraId="474CE315"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channel_id</w:t>
      </w:r>
    </w:p>
    <w:p w14:paraId="6BB071BF" w14:textId="77777777" w:rsidR="004244E0" w:rsidRPr="004244E0" w:rsidRDefault="004244E0" w:rsidP="004244E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244E0">
        <w:rPr>
          <w:rFonts w:ascii="Times New Roman" w:eastAsia="Times New Roman" w:hAnsi="Times New Roman" w:cs="Times New Roman"/>
          <w:kern w:val="0"/>
          <w:lang w:eastAsia="en-GB"/>
          <w14:ligatures w14:val="none"/>
        </w:rPr>
        <w:t>At answer time, retrieval must include one of these filters.</w:t>
      </w:r>
    </w:p>
    <w:p w14:paraId="6B089369" w14:textId="77777777" w:rsidR="004244E0" w:rsidRPr="004244E0" w:rsidRDefault="00C30101" w:rsidP="004244E0">
      <w:pPr>
        <w:spacing w:after="0" w:line="240" w:lineRule="auto"/>
        <w:rPr>
          <w:rFonts w:ascii="Times New Roman" w:eastAsia="Times New Roman" w:hAnsi="Times New Roman" w:cs="Times New Roman"/>
          <w:kern w:val="0"/>
          <w:lang w:eastAsia="en-GB"/>
          <w14:ligatures w14:val="none"/>
        </w:rPr>
      </w:pPr>
      <w:r w:rsidRPr="00C30101">
        <w:rPr>
          <w:rFonts w:ascii="Times New Roman" w:eastAsia="Times New Roman" w:hAnsi="Times New Roman" w:cs="Times New Roman"/>
          <w:noProof/>
          <w:kern w:val="0"/>
          <w:lang w:eastAsia="en-GB"/>
        </w:rPr>
        <w:pict w14:anchorId="221885A1">
          <v:rect id="_x0000_i1039" alt="" style="width:451.3pt;height:.05pt;mso-width-percent:0;mso-height-percent:0;mso-width-percent:0;mso-height-percent:0" o:hralign="center" o:hrstd="t" o:hr="t" fillcolor="#a0a0a0" stroked="f"/>
        </w:pict>
      </w:r>
    </w:p>
    <w:p w14:paraId="430C1A0E" w14:textId="77777777" w:rsidR="004244E0" w:rsidRPr="004244E0" w:rsidRDefault="004244E0" w:rsidP="004244E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244E0">
        <w:rPr>
          <w:rFonts w:ascii="Times New Roman" w:eastAsia="Times New Roman" w:hAnsi="Times New Roman" w:cs="Times New Roman"/>
          <w:b/>
          <w:bCs/>
          <w:kern w:val="0"/>
          <w:sz w:val="36"/>
          <w:szCs w:val="36"/>
          <w:lang w:eastAsia="en-GB"/>
          <w14:ligatures w14:val="none"/>
        </w:rPr>
        <w:t>20. Evaluation plan</w:t>
      </w:r>
    </w:p>
    <w:p w14:paraId="42506F1E" w14:textId="77777777" w:rsidR="004244E0" w:rsidRPr="004244E0" w:rsidRDefault="004244E0" w:rsidP="004244E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244E0">
        <w:rPr>
          <w:rFonts w:ascii="Times New Roman" w:eastAsia="Times New Roman" w:hAnsi="Times New Roman" w:cs="Times New Roman"/>
          <w:kern w:val="0"/>
          <w:lang w:eastAsia="en-GB"/>
          <w14:ligatures w14:val="none"/>
        </w:rPr>
        <w:t>Build a gold QA set before trusting the system.</w:t>
      </w:r>
    </w:p>
    <w:p w14:paraId="22C3982F" w14:textId="77777777" w:rsidR="004244E0" w:rsidRPr="004244E0" w:rsidRDefault="004244E0" w:rsidP="004244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244E0">
        <w:rPr>
          <w:rFonts w:ascii="Times New Roman" w:eastAsia="Times New Roman" w:hAnsi="Times New Roman" w:cs="Times New Roman"/>
          <w:b/>
          <w:bCs/>
          <w:kern w:val="0"/>
          <w:sz w:val="27"/>
          <w:szCs w:val="27"/>
          <w:lang w:eastAsia="en-GB"/>
          <w14:ligatures w14:val="none"/>
        </w:rPr>
        <w:t>Test categories</w:t>
      </w:r>
    </w:p>
    <w:p w14:paraId="44B20516"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1. Direct factual question</w:t>
      </w:r>
    </w:p>
    <w:p w14:paraId="7C79F7CD"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2. Multi-video synthesis question</w:t>
      </w:r>
    </w:p>
    <w:p w14:paraId="6E24795E"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3. Character explanation question</w:t>
      </w:r>
    </w:p>
    <w:p w14:paraId="0850FBC5"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4. Sanskrit/Telugu term question</w:t>
      </w:r>
    </w:p>
    <w:p w14:paraId="25D76858"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5. Unanswerable question</w:t>
      </w:r>
    </w:p>
    <w:p w14:paraId="53CABF26"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6. Outside-Mahabharata trap question</w:t>
      </w:r>
    </w:p>
    <w:p w14:paraId="24140413"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7. Similar-name confusion question</w:t>
      </w:r>
    </w:p>
    <w:p w14:paraId="2EED1CA1"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8. Timestamp precision test</w:t>
      </w:r>
    </w:p>
    <w:p w14:paraId="59700A27" w14:textId="77777777" w:rsidR="004244E0" w:rsidRPr="004244E0" w:rsidRDefault="004244E0" w:rsidP="004244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244E0">
        <w:rPr>
          <w:rFonts w:ascii="Times New Roman" w:eastAsia="Times New Roman" w:hAnsi="Times New Roman" w:cs="Times New Roman"/>
          <w:b/>
          <w:bCs/>
          <w:kern w:val="0"/>
          <w:sz w:val="27"/>
          <w:szCs w:val="27"/>
          <w:lang w:eastAsia="en-GB"/>
          <w14:ligatures w14:val="none"/>
        </w:rPr>
        <w:t>Metrics</w:t>
      </w:r>
    </w:p>
    <w:p w14:paraId="3A4266D1"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ASR quality:</w:t>
      </w:r>
    </w:p>
    <w:p w14:paraId="206F21F1"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 WER/CER on manually corrected 30-minute sample</w:t>
      </w:r>
    </w:p>
    <w:p w14:paraId="6275CF00"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 proper-noun error rate</w:t>
      </w:r>
    </w:p>
    <w:p w14:paraId="5C931288"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 Sanskrit-name error rate</w:t>
      </w:r>
    </w:p>
    <w:p w14:paraId="113ADBF4"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A14CC60"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Retrieval:</w:t>
      </w:r>
    </w:p>
    <w:p w14:paraId="2AF14336"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 Recall@5</w:t>
      </w:r>
    </w:p>
    <w:p w14:paraId="04AC3B46"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 Recall@10</w:t>
      </w:r>
    </w:p>
    <w:p w14:paraId="5E6A98F0"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 MRR</w:t>
      </w:r>
    </w:p>
    <w:p w14:paraId="3A7A04FB"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 gold timestamp overlap</w:t>
      </w:r>
    </w:p>
    <w:p w14:paraId="761DEA32"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4AE7845"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Answer:</w:t>
      </w:r>
    </w:p>
    <w:p w14:paraId="6448F5DC"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 citation precision</w:t>
      </w:r>
    </w:p>
    <w:p w14:paraId="5E0CF06E"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 unsupported sentence rate</w:t>
      </w:r>
    </w:p>
    <w:p w14:paraId="3170A14D"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 abstention accuracy</w:t>
      </w:r>
    </w:p>
    <w:p w14:paraId="48E8CBAF"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 faithfulness score by verifier</w:t>
      </w:r>
    </w:p>
    <w:p w14:paraId="25DAC1B5" w14:textId="77777777" w:rsidR="004244E0" w:rsidRPr="004244E0" w:rsidRDefault="004244E0" w:rsidP="004244E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244E0">
        <w:rPr>
          <w:rFonts w:ascii="Times New Roman" w:eastAsia="Times New Roman" w:hAnsi="Times New Roman" w:cs="Times New Roman"/>
          <w:kern w:val="0"/>
          <w:lang w:eastAsia="en-GB"/>
          <w14:ligatures w14:val="none"/>
        </w:rPr>
        <w:t>The most important metric is:</w:t>
      </w:r>
    </w:p>
    <w:p w14:paraId="5445FB05"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Unsupported factual sentence rate = 0</w:t>
      </w:r>
    </w:p>
    <w:p w14:paraId="1BBBC67C" w14:textId="77777777" w:rsidR="004244E0" w:rsidRPr="004244E0" w:rsidRDefault="004244E0" w:rsidP="004244E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244E0">
        <w:rPr>
          <w:rFonts w:ascii="Times New Roman" w:eastAsia="Times New Roman" w:hAnsi="Times New Roman" w:cs="Times New Roman"/>
          <w:kern w:val="0"/>
          <w:lang w:eastAsia="en-GB"/>
          <w14:ligatures w14:val="none"/>
        </w:rPr>
        <w:t>For this application, a slightly incomplete answer is far better than a confident but unsupported answer.</w:t>
      </w:r>
    </w:p>
    <w:p w14:paraId="0DBA4A75" w14:textId="77777777" w:rsidR="004244E0" w:rsidRPr="004244E0" w:rsidRDefault="00C30101" w:rsidP="004244E0">
      <w:pPr>
        <w:spacing w:after="0" w:line="240" w:lineRule="auto"/>
        <w:rPr>
          <w:rFonts w:ascii="Times New Roman" w:eastAsia="Times New Roman" w:hAnsi="Times New Roman" w:cs="Times New Roman"/>
          <w:kern w:val="0"/>
          <w:lang w:eastAsia="en-GB"/>
          <w14:ligatures w14:val="none"/>
        </w:rPr>
      </w:pPr>
      <w:r w:rsidRPr="00C30101">
        <w:rPr>
          <w:rFonts w:ascii="Times New Roman" w:eastAsia="Times New Roman" w:hAnsi="Times New Roman" w:cs="Times New Roman"/>
          <w:noProof/>
          <w:kern w:val="0"/>
          <w:lang w:eastAsia="en-GB"/>
        </w:rPr>
        <w:pict w14:anchorId="0B1FF243">
          <v:rect id="_x0000_i1038" alt="" style="width:451.3pt;height:.05pt;mso-width-percent:0;mso-height-percent:0;mso-width-percent:0;mso-height-percent:0" o:hralign="center" o:hrstd="t" o:hr="t" fillcolor="#a0a0a0" stroked="f"/>
        </w:pict>
      </w:r>
    </w:p>
    <w:p w14:paraId="3EC721F4" w14:textId="77777777" w:rsidR="004244E0" w:rsidRPr="004244E0" w:rsidRDefault="004244E0" w:rsidP="004244E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244E0">
        <w:rPr>
          <w:rFonts w:ascii="Times New Roman" w:eastAsia="Times New Roman" w:hAnsi="Times New Roman" w:cs="Times New Roman"/>
          <w:b/>
          <w:bCs/>
          <w:kern w:val="0"/>
          <w:sz w:val="36"/>
          <w:szCs w:val="36"/>
          <w:lang w:eastAsia="en-GB"/>
          <w14:ligatures w14:val="none"/>
        </w:rPr>
        <w:t>21. Suggested MVP timeline</w:t>
      </w:r>
    </w:p>
    <w:p w14:paraId="786E50FF" w14:textId="77777777" w:rsidR="004244E0" w:rsidRPr="004244E0" w:rsidRDefault="004244E0" w:rsidP="004244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244E0">
        <w:rPr>
          <w:rFonts w:ascii="Times New Roman" w:eastAsia="Times New Roman" w:hAnsi="Times New Roman" w:cs="Times New Roman"/>
          <w:b/>
          <w:bCs/>
          <w:kern w:val="0"/>
          <w:sz w:val="27"/>
          <w:szCs w:val="27"/>
          <w:lang w:eastAsia="en-GB"/>
          <w14:ligatures w14:val="none"/>
        </w:rPr>
        <w:t>MVP 1: one playlist, transcript QA</w:t>
      </w:r>
    </w:p>
    <w:p w14:paraId="3B265227"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lastRenderedPageBreak/>
        <w:t>- Ingest playlist metadata</w:t>
      </w:r>
    </w:p>
    <w:p w14:paraId="482A8440"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Transcribe 3 videos</w:t>
      </w:r>
    </w:p>
    <w:p w14:paraId="22205C2D"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Correct transcript with glossary</w:t>
      </w:r>
    </w:p>
    <w:p w14:paraId="4E7CE46B"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Index chunks</w:t>
      </w:r>
    </w:p>
    <w:p w14:paraId="2853ADF2"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Ask questions</w:t>
      </w:r>
    </w:p>
    <w:p w14:paraId="2D44E4EC"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Return answer + timestamp links + transcript excerpts</w:t>
      </w:r>
    </w:p>
    <w:p w14:paraId="470EFA91" w14:textId="77777777" w:rsidR="004244E0" w:rsidRPr="004244E0" w:rsidRDefault="004244E0" w:rsidP="004244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244E0">
        <w:rPr>
          <w:rFonts w:ascii="Times New Roman" w:eastAsia="Times New Roman" w:hAnsi="Times New Roman" w:cs="Times New Roman"/>
          <w:b/>
          <w:bCs/>
          <w:kern w:val="0"/>
          <w:sz w:val="27"/>
          <w:szCs w:val="27"/>
          <w:lang w:eastAsia="en-GB"/>
          <w14:ligatures w14:val="none"/>
        </w:rPr>
        <w:t>MVP 2: full playlist</w:t>
      </w:r>
    </w:p>
    <w:p w14:paraId="24AF556F"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Process all available videos</w:t>
      </w:r>
    </w:p>
    <w:p w14:paraId="756D451C"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Add ASR ensemble</w:t>
      </w:r>
    </w:p>
    <w:p w14:paraId="7C012F71"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Add confidence/disagreement marking</w:t>
      </w:r>
    </w:p>
    <w:p w14:paraId="5485EE06"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Add evidence verifier</w:t>
      </w:r>
    </w:p>
    <w:p w14:paraId="31092C47"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Add UI</w:t>
      </w:r>
    </w:p>
    <w:p w14:paraId="47F4804D" w14:textId="77777777" w:rsidR="004244E0" w:rsidRPr="004244E0" w:rsidRDefault="004244E0" w:rsidP="004244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244E0">
        <w:rPr>
          <w:rFonts w:ascii="Times New Roman" w:eastAsia="Times New Roman" w:hAnsi="Times New Roman" w:cs="Times New Roman"/>
          <w:b/>
          <w:bCs/>
          <w:kern w:val="0"/>
          <w:sz w:val="27"/>
          <w:szCs w:val="27"/>
          <w:lang w:eastAsia="en-GB"/>
          <w14:ligatures w14:val="none"/>
        </w:rPr>
        <w:t>MVP 3: channel mode</w:t>
      </w:r>
    </w:p>
    <w:p w14:paraId="09EAE204"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Channel ingestion</w:t>
      </w:r>
    </w:p>
    <w:p w14:paraId="12ED7757"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Incremental indexing for new uploads</w:t>
      </w:r>
    </w:p>
    <w:p w14:paraId="3B080DD0"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Channel-only source filtering</w:t>
      </w:r>
    </w:p>
    <w:p w14:paraId="3F06A9CC"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Per-channel corpus selection</w:t>
      </w:r>
    </w:p>
    <w:p w14:paraId="7DACCAA7" w14:textId="77777777" w:rsidR="004244E0" w:rsidRPr="004244E0" w:rsidRDefault="004244E0" w:rsidP="004244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244E0">
        <w:rPr>
          <w:rFonts w:ascii="Times New Roman" w:eastAsia="Times New Roman" w:hAnsi="Times New Roman" w:cs="Times New Roman"/>
          <w:b/>
          <w:bCs/>
          <w:kern w:val="0"/>
          <w:sz w:val="27"/>
          <w:szCs w:val="27"/>
          <w:lang w:eastAsia="en-GB"/>
          <w14:ligatures w14:val="none"/>
        </w:rPr>
        <w:t>MVP 4: evidence reel</w:t>
      </w:r>
    </w:p>
    <w:p w14:paraId="68E756CF"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YouTube embedded evidence player</w:t>
      </w:r>
    </w:p>
    <w:p w14:paraId="0DFA43DB"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Optional FFmpeg clip generation for authorized content</w:t>
      </w:r>
    </w:p>
    <w:p w14:paraId="5509D750"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Export answer packet as PDF/HTML</w:t>
      </w:r>
    </w:p>
    <w:p w14:paraId="7595FF16" w14:textId="77777777" w:rsidR="004244E0" w:rsidRPr="004244E0" w:rsidRDefault="00C30101" w:rsidP="004244E0">
      <w:pPr>
        <w:spacing w:after="0" w:line="240" w:lineRule="auto"/>
        <w:rPr>
          <w:rFonts w:ascii="Times New Roman" w:eastAsia="Times New Roman" w:hAnsi="Times New Roman" w:cs="Times New Roman"/>
          <w:kern w:val="0"/>
          <w:lang w:eastAsia="en-GB"/>
          <w14:ligatures w14:val="none"/>
        </w:rPr>
      </w:pPr>
      <w:r w:rsidRPr="00C30101">
        <w:rPr>
          <w:rFonts w:ascii="Times New Roman" w:eastAsia="Times New Roman" w:hAnsi="Times New Roman" w:cs="Times New Roman"/>
          <w:noProof/>
          <w:kern w:val="0"/>
          <w:lang w:eastAsia="en-GB"/>
        </w:rPr>
        <w:pict w14:anchorId="3C63E17A">
          <v:rect id="_x0000_i1037" alt="" style="width:451.3pt;height:.05pt;mso-width-percent:0;mso-height-percent:0;mso-width-percent:0;mso-height-percent:0" o:hralign="center" o:hrstd="t" o:hr="t" fillcolor="#a0a0a0" stroked="f"/>
        </w:pict>
      </w:r>
    </w:p>
    <w:p w14:paraId="1667E5D5" w14:textId="77777777" w:rsidR="004244E0" w:rsidRPr="004244E0" w:rsidRDefault="004244E0" w:rsidP="004244E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244E0">
        <w:rPr>
          <w:rFonts w:ascii="Times New Roman" w:eastAsia="Times New Roman" w:hAnsi="Times New Roman" w:cs="Times New Roman"/>
          <w:b/>
          <w:bCs/>
          <w:kern w:val="0"/>
          <w:sz w:val="36"/>
          <w:szCs w:val="36"/>
          <w:lang w:eastAsia="en-GB"/>
          <w14:ligatures w14:val="none"/>
        </w:rPr>
        <w:t>22. My recommended final stack</w:t>
      </w:r>
    </w:p>
    <w:p w14:paraId="2AE8D301" w14:textId="77777777" w:rsidR="004244E0" w:rsidRPr="004244E0" w:rsidRDefault="004244E0" w:rsidP="004244E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244E0">
        <w:rPr>
          <w:rFonts w:ascii="Times New Roman" w:eastAsia="Times New Roman" w:hAnsi="Times New Roman" w:cs="Times New Roman"/>
          <w:kern w:val="0"/>
          <w:lang w:eastAsia="en-GB"/>
          <w14:ligatures w14:val="none"/>
        </w:rPr>
        <w:t>For your specific Mahabharata discourse project:</w:t>
      </w:r>
    </w:p>
    <w:p w14:paraId="40F390CD"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Ingestion:</w:t>
      </w:r>
    </w:p>
    <w:p w14:paraId="5B06CE3B"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YouTube Data API</w:t>
      </w:r>
    </w:p>
    <w:p w14:paraId="2F228B65"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yt-dlp / official captions where permitted</w:t>
      </w:r>
    </w:p>
    <w:p w14:paraId="5B4A72FD"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ffmpeg</w:t>
      </w:r>
    </w:p>
    <w:p w14:paraId="522A30D2"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79FCB1F"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ASR:</w:t>
      </w:r>
    </w:p>
    <w:p w14:paraId="08402E25"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Primary: Sarvam Saaras v3 Batch STT</w:t>
      </w:r>
    </w:p>
    <w:p w14:paraId="2136F8AA"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Fallback/open-source: Whisper large-v3-turbo + WhisperX</w:t>
      </w:r>
    </w:p>
    <w:p w14:paraId="54EE6693"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Indian open-source comparison: AI4Bharat IndicConformer / IndicWav2Vec</w:t>
      </w:r>
    </w:p>
    <w:p w14:paraId="58E206EB"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Optional: BharatGen Shrutam2, Bhashini ASR</w:t>
      </w:r>
    </w:p>
    <w:p w14:paraId="72304653"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106E001"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Correction:</w:t>
      </w:r>
    </w:p>
    <w:p w14:paraId="3FCC57F6"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glossary + conservative LLM correction</w:t>
      </w:r>
    </w:p>
    <w:p w14:paraId="1D574ACA"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Qwen3/Gemma 3 for correction only</w:t>
      </w:r>
    </w:p>
    <w:p w14:paraId="38DCF9BB"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human review only for low-confidence spans</w:t>
      </w:r>
    </w:p>
    <w:p w14:paraId="10654651"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8473A90"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Retrieval:</w:t>
      </w:r>
    </w:p>
    <w:p w14:paraId="7F9E756F"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Qdrant</w:t>
      </w:r>
    </w:p>
    <w:p w14:paraId="7D0C1C54"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BGE-M3 dense + sparse/hybrid retrieval</w:t>
      </w:r>
    </w:p>
    <w:p w14:paraId="54A7D034"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BM25 / full-text over Telugu + transliteration</w:t>
      </w:r>
    </w:p>
    <w:p w14:paraId="44EB4750"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reranker</w:t>
      </w:r>
    </w:p>
    <w:p w14:paraId="111B9B89"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B2A9795"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Answering:</w:t>
      </w:r>
    </w:p>
    <w:p w14:paraId="5C060D8A"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Qwen3 32B or Gemma 3 27B</w:t>
      </w:r>
    </w:p>
    <w:p w14:paraId="6F423BE0"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lastRenderedPageBreak/>
        <w:t xml:space="preserve">  strict closed-corpus prompt</w:t>
      </w:r>
    </w:p>
    <w:p w14:paraId="5AFFEAEC"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second-pass verifier</w:t>
      </w:r>
    </w:p>
    <w:p w14:paraId="26E444D1"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E30BAAD"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Frontend:</w:t>
      </w:r>
    </w:p>
    <w:p w14:paraId="4E7653E4"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React/Next.js</w:t>
      </w:r>
    </w:p>
    <w:p w14:paraId="2C7D31E3"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YouTube IFrame evidence player</w:t>
      </w:r>
    </w:p>
    <w:p w14:paraId="59EFA60F"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transcript viewer</w:t>
      </w:r>
    </w:p>
    <w:p w14:paraId="59C26A0F"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clickable citations</w:t>
      </w:r>
    </w:p>
    <w:p w14:paraId="126BAEC6"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 xml:space="preserve">  optional FFmpeg reel generation</w:t>
      </w:r>
    </w:p>
    <w:p w14:paraId="481C95EE" w14:textId="77777777" w:rsidR="004244E0" w:rsidRPr="004244E0" w:rsidRDefault="004244E0" w:rsidP="004244E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244E0">
        <w:rPr>
          <w:rFonts w:ascii="Times New Roman" w:eastAsia="Times New Roman" w:hAnsi="Times New Roman" w:cs="Times New Roman"/>
          <w:kern w:val="0"/>
          <w:lang w:eastAsia="en-GB"/>
          <w14:ligatures w14:val="none"/>
        </w:rPr>
        <w:t>The most important design principle is this:</w:t>
      </w:r>
    </w:p>
    <w:p w14:paraId="0BB0A78D"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The transcript/index is the source of truth.</w:t>
      </w:r>
    </w:p>
    <w:p w14:paraId="131888C5" w14:textId="77777777" w:rsidR="004244E0" w:rsidRPr="004244E0" w:rsidRDefault="004244E0" w:rsidP="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244E0">
        <w:rPr>
          <w:rFonts w:ascii="Courier New" w:eastAsia="Times New Roman" w:hAnsi="Courier New" w:cs="Courier New"/>
          <w:kern w:val="0"/>
          <w:sz w:val="20"/>
          <w:szCs w:val="20"/>
          <w:lang w:eastAsia="en-GB"/>
          <w14:ligatures w14:val="none"/>
        </w:rPr>
        <w:t>The LLM is only a lawyer arguing from admitted evidence.</w:t>
      </w:r>
    </w:p>
    <w:p w14:paraId="2F43980D" w14:textId="77777777" w:rsidR="004244E0" w:rsidRPr="004244E0" w:rsidRDefault="004244E0" w:rsidP="004244E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244E0">
        <w:rPr>
          <w:rFonts w:ascii="Times New Roman" w:eastAsia="Times New Roman" w:hAnsi="Times New Roman" w:cs="Times New Roman"/>
          <w:kern w:val="0"/>
          <w:lang w:eastAsia="en-GB"/>
          <w14:ligatures w14:val="none"/>
        </w:rPr>
        <w:t>That is exactly what will make your system better than a generic “Ask YouTube” feature for serious pravachanam study.</w:t>
      </w:r>
    </w:p>
    <w:p w14:paraId="09F95CF8" w14:textId="77777777" w:rsidR="004244E0" w:rsidRPr="004244E0" w:rsidRDefault="004244E0" w:rsidP="004244E0"/>
    <w:sectPr w:rsidR="004244E0" w:rsidRPr="004244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Gautami">
    <w:panose1 w:val="020B0502040204020203"/>
    <w:charset w:val="00"/>
    <w:family w:val="swiss"/>
    <w:pitch w:val="variable"/>
    <w:sig w:usb0="002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4E0"/>
    <w:rsid w:val="004244E0"/>
    <w:rsid w:val="00A02E4B"/>
    <w:rsid w:val="00C301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1790F"/>
  <w15:chartTrackingRefBased/>
  <w15:docId w15:val="{6E595821-85F1-614E-B414-C0106F6D2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44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244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244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44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44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44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44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44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44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44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244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244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44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44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44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44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44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44E0"/>
    <w:rPr>
      <w:rFonts w:eastAsiaTheme="majorEastAsia" w:cstheme="majorBidi"/>
      <w:color w:val="272727" w:themeColor="text1" w:themeTint="D8"/>
    </w:rPr>
  </w:style>
  <w:style w:type="paragraph" w:styleId="Title">
    <w:name w:val="Title"/>
    <w:basedOn w:val="Normal"/>
    <w:next w:val="Normal"/>
    <w:link w:val="TitleChar"/>
    <w:uiPriority w:val="10"/>
    <w:qFormat/>
    <w:rsid w:val="004244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44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44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44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44E0"/>
    <w:pPr>
      <w:spacing w:before="160"/>
      <w:jc w:val="center"/>
    </w:pPr>
    <w:rPr>
      <w:i/>
      <w:iCs/>
      <w:color w:val="404040" w:themeColor="text1" w:themeTint="BF"/>
    </w:rPr>
  </w:style>
  <w:style w:type="character" w:customStyle="1" w:styleId="QuoteChar">
    <w:name w:val="Quote Char"/>
    <w:basedOn w:val="DefaultParagraphFont"/>
    <w:link w:val="Quote"/>
    <w:uiPriority w:val="29"/>
    <w:rsid w:val="004244E0"/>
    <w:rPr>
      <w:i/>
      <w:iCs/>
      <w:color w:val="404040" w:themeColor="text1" w:themeTint="BF"/>
    </w:rPr>
  </w:style>
  <w:style w:type="paragraph" w:styleId="ListParagraph">
    <w:name w:val="List Paragraph"/>
    <w:basedOn w:val="Normal"/>
    <w:uiPriority w:val="34"/>
    <w:qFormat/>
    <w:rsid w:val="004244E0"/>
    <w:pPr>
      <w:ind w:left="720"/>
      <w:contextualSpacing/>
    </w:pPr>
  </w:style>
  <w:style w:type="character" w:styleId="IntenseEmphasis">
    <w:name w:val="Intense Emphasis"/>
    <w:basedOn w:val="DefaultParagraphFont"/>
    <w:uiPriority w:val="21"/>
    <w:qFormat/>
    <w:rsid w:val="004244E0"/>
    <w:rPr>
      <w:i/>
      <w:iCs/>
      <w:color w:val="0F4761" w:themeColor="accent1" w:themeShade="BF"/>
    </w:rPr>
  </w:style>
  <w:style w:type="paragraph" w:styleId="IntenseQuote">
    <w:name w:val="Intense Quote"/>
    <w:basedOn w:val="Normal"/>
    <w:next w:val="Normal"/>
    <w:link w:val="IntenseQuoteChar"/>
    <w:uiPriority w:val="30"/>
    <w:qFormat/>
    <w:rsid w:val="004244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44E0"/>
    <w:rPr>
      <w:i/>
      <w:iCs/>
      <w:color w:val="0F4761" w:themeColor="accent1" w:themeShade="BF"/>
    </w:rPr>
  </w:style>
  <w:style w:type="character" w:styleId="IntenseReference">
    <w:name w:val="Intense Reference"/>
    <w:basedOn w:val="DefaultParagraphFont"/>
    <w:uiPriority w:val="32"/>
    <w:qFormat/>
    <w:rsid w:val="004244E0"/>
    <w:rPr>
      <w:b/>
      <w:bCs/>
      <w:smallCaps/>
      <w:color w:val="0F4761" w:themeColor="accent1" w:themeShade="BF"/>
      <w:spacing w:val="5"/>
    </w:rPr>
  </w:style>
  <w:style w:type="paragraph" w:styleId="NormalWeb">
    <w:name w:val="Normal (Web)"/>
    <w:basedOn w:val="Normal"/>
    <w:uiPriority w:val="99"/>
    <w:semiHidden/>
    <w:unhideWhenUsed/>
    <w:rsid w:val="004244E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4244E0"/>
    <w:rPr>
      <w:b/>
      <w:bCs/>
    </w:rPr>
  </w:style>
  <w:style w:type="paragraph" w:styleId="HTMLPreformatted">
    <w:name w:val="HTML Preformatted"/>
    <w:basedOn w:val="Normal"/>
    <w:link w:val="HTMLPreformattedChar"/>
    <w:uiPriority w:val="99"/>
    <w:semiHidden/>
    <w:unhideWhenUsed/>
    <w:rsid w:val="0042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4244E0"/>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4244E0"/>
    <w:rPr>
      <w:rFonts w:ascii="Courier New" w:eastAsia="Times New Roman" w:hAnsi="Courier New" w:cs="Courier New"/>
      <w:sz w:val="20"/>
      <w:szCs w:val="20"/>
    </w:rPr>
  </w:style>
  <w:style w:type="character" w:styleId="Hyperlink">
    <w:name w:val="Hyperlink"/>
    <w:basedOn w:val="DefaultParagraphFont"/>
    <w:uiPriority w:val="99"/>
    <w:semiHidden/>
    <w:unhideWhenUsed/>
    <w:rsid w:val="004244E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ge-model.com/bge/bge_m3.html?utm_source=chatgpt.com" TargetMode="External"/><Relationship Id="rId13" Type="http://schemas.openxmlformats.org/officeDocument/2006/relationships/hyperlink" Target="https://huggingface.co/blog/llama31?utm_source=chatgpt.com" TargetMode="Externa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ai4bharat.iitm.ac.in/areas/asr?utm_source=chatgpt.com" TargetMode="External"/><Relationship Id="rId12" Type="http://schemas.openxmlformats.org/officeDocument/2006/relationships/hyperlink" Target="https://deepmind.google/models/gemma/gemma-3/?utm_source=chatgpt.com" TargetMode="External"/><Relationship Id="rId17" Type="http://schemas.openxmlformats.org/officeDocument/2006/relationships/hyperlink" Target="https://developers.google.com/youtube/player_parameters?utm_source=chatgpt.com" TargetMode="External"/><Relationship Id="rId2" Type="http://schemas.openxmlformats.org/officeDocument/2006/relationships/settings" Target="settings.xml"/><Relationship Id="rId16" Type="http://schemas.openxmlformats.org/officeDocument/2006/relationships/hyperlink" Target="https://arxiv.org/abs/2303.00747?utm_source=chatgpt.com" TargetMode="External"/><Relationship Id="rId1" Type="http://schemas.openxmlformats.org/officeDocument/2006/relationships/styles" Target="styles.xml"/><Relationship Id="rId6" Type="http://schemas.openxmlformats.org/officeDocument/2006/relationships/hyperlink" Target="https://github.com/openai/whisper?utm_source=chatgpt.com" TargetMode="External"/><Relationship Id="rId11" Type="http://schemas.openxmlformats.org/officeDocument/2006/relationships/hyperlink" Target="https://arxiv.org/abs/2505.09388?utm_source=chatgpt.com" TargetMode="External"/><Relationship Id="rId5" Type="http://schemas.openxmlformats.org/officeDocument/2006/relationships/hyperlink" Target="https://docs.sarvam.ai/api-reference-docs/api-guides-tutorials/speech-to-text/batch-api?utm_source=chatgpt.com" TargetMode="External"/><Relationship Id="rId15" Type="http://schemas.openxmlformats.org/officeDocument/2006/relationships/hyperlink" Target="https://developers.google.com/youtube/v3/docs/captions/download?utm_source=chatgpt.com" TargetMode="External"/><Relationship Id="rId10" Type="http://schemas.openxmlformats.org/officeDocument/2006/relationships/hyperlink" Target="https://docs.lancedb.com/search/hybrid-search?utm_source=chatgpt.com" TargetMode="External"/><Relationship Id="rId19" Type="http://schemas.openxmlformats.org/officeDocument/2006/relationships/theme" Target="theme/theme1.xml"/><Relationship Id="rId4" Type="http://schemas.openxmlformats.org/officeDocument/2006/relationships/hyperlink" Target="https://developers.google.com/youtube/v3/docs/playlistItems?utm_source=chatgpt.com" TargetMode="External"/><Relationship Id="rId9" Type="http://schemas.openxmlformats.org/officeDocument/2006/relationships/hyperlink" Target="https://qdrant.tech/documentation/search/hybrid-queries/?utm_source=chatgpt.com" TargetMode="External"/><Relationship Id="rId14" Type="http://schemas.openxmlformats.org/officeDocument/2006/relationships/hyperlink" Target="https://bharatgen.com/text-model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21</Pages>
  <Words>4507</Words>
  <Characters>25695</Characters>
  <Application>Microsoft Office Word</Application>
  <DocSecurity>0</DocSecurity>
  <Lines>214</Lines>
  <Paragraphs>60</Paragraphs>
  <ScaleCrop>false</ScaleCrop>
  <Company/>
  <LinksUpToDate>false</LinksUpToDate>
  <CharactersWithSpaces>30142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Saketha Nath</dc:creator>
  <cp:keywords/>
  <dc:description/>
  <cp:lastModifiedBy>Saketha Nath</cp:lastModifiedBy>
  <cp:revision>1</cp:revision>
  <dcterms:created xsi:type="dcterms:W3CDTF">2026-07-07T07:49:00Z</dcterms:created>
  <dcterms:modified xsi:type="dcterms:W3CDTF">2026-07-07T07:57:00Z</dcterms:modified>
</cp:coreProperties>
</file>