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18"/>
          <w:szCs w:val="18"/>
        </w:rPr>
      </w:pPr>
      <w:r>
        <w:rPr>
          <w:sz w:val="18"/>
          <w:szCs w:val="18"/>
        </w:rPr>
        <w:t xml:space="preserve">1813030 </w:t>
      </w:r>
      <w:r>
        <w:rPr>
          <w:sz w:val="18"/>
          <w:szCs w:val="18"/>
        </w:rPr>
        <w:t>王少乾</w:t>
      </w:r>
    </w:p>
    <w:p>
      <w:pPr>
        <w:pStyle w:val="Normal"/>
        <w:bidi w:val="0"/>
        <w:jc w:val="left"/>
        <w:rPr>
          <w:sz w:val="20"/>
          <w:szCs w:val="20"/>
        </w:rPr>
      </w:pPr>
      <w:r>
        <w:rPr>
          <w:sz w:val="20"/>
          <w:szCs w:val="20"/>
        </w:rPr>
      </w:r>
    </w:p>
    <w:p>
      <w:pPr>
        <w:pStyle w:val="Normal"/>
        <w:bidi w:val="0"/>
        <w:jc w:val="left"/>
        <w:rPr>
          <w:b/>
          <w:b/>
          <w:bCs/>
          <w:sz w:val="20"/>
          <w:szCs w:val="20"/>
        </w:rPr>
      </w:pPr>
      <w:r>
        <w:rPr>
          <w:rFonts w:eastAsia="WenQuanYi Micro Hei" w:ascii="WenQuanYi Micro Hei" w:hAnsi="WenQuanYi Micro Hei"/>
          <w:b/>
          <w:bCs/>
          <w:sz w:val="20"/>
          <w:szCs w:val="20"/>
        </w:rPr>
        <w:t>mapreduce:</w:t>
      </w:r>
    </w:p>
    <w:p>
      <w:pPr>
        <w:pStyle w:val="Normal"/>
        <w:bidi w:val="0"/>
        <w:jc w:val="left"/>
        <w:rPr>
          <w:b/>
          <w:b/>
          <w:bCs/>
          <w:sz w:val="20"/>
          <w:szCs w:val="20"/>
        </w:rPr>
      </w:pPr>
      <w:r>
        <w:rPr/>
      </w:r>
    </w:p>
    <w:p>
      <w:pPr>
        <w:pStyle w:val="Normal"/>
        <w:bidi w:val="0"/>
        <w:jc w:val="left"/>
        <w:rPr>
          <w:b w:val="false"/>
          <w:b w:val="false"/>
          <w:bCs w:val="false"/>
          <w:caps w:val="false"/>
          <w:smallCaps w:val="false"/>
          <w:color w:val="333333"/>
          <w:spacing w:val="0"/>
        </w:rPr>
      </w:pPr>
      <w:r>
        <w:rPr>
          <w:rFonts w:eastAsia="arial;sans-serif" w:ascii="arial;sans-serif" w:hAnsi="arial;sans-serif"/>
          <w:b w:val="false"/>
          <w:bCs w:val="false"/>
          <w:i w:val="false"/>
          <w:caps w:val="false"/>
          <w:smallCaps w:val="false"/>
          <w:color w:val="000000"/>
          <w:spacing w:val="0"/>
          <w:sz w:val="21"/>
        </w:rPr>
        <w:t>1</w:t>
      </w:r>
      <w:r>
        <w:rPr>
          <w:rFonts w:eastAsia="arial;sans-serif"/>
          <w:b w:val="false"/>
          <w:bCs w:val="false"/>
          <w:i w:val="false"/>
          <w:caps w:val="false"/>
          <w:smallCaps w:val="false"/>
          <w:color w:val="000000"/>
          <w:spacing w:val="0"/>
          <w:sz w:val="21"/>
        </w:rPr>
        <w:t>）</w:t>
      </w:r>
      <w:r>
        <w:rPr>
          <w:rFonts w:eastAsia="arial;sans-serif" w:ascii="arial;sans-serif" w:hAnsi="arial;sans-serif"/>
          <w:b w:val="false"/>
          <w:bCs w:val="false"/>
          <w:i w:val="false"/>
          <w:caps w:val="false"/>
          <w:smallCaps w:val="false"/>
          <w:color w:val="000000"/>
          <w:spacing w:val="0"/>
          <w:sz w:val="21"/>
        </w:rPr>
        <w:t>MapReduce</w:t>
      </w:r>
      <w:r>
        <w:rPr>
          <w:rFonts w:eastAsia="arial;sans-serif"/>
          <w:b w:val="false"/>
          <w:bCs w:val="false"/>
          <w:i w:val="false"/>
          <w:caps w:val="false"/>
          <w:smallCaps w:val="false"/>
          <w:color w:val="000000"/>
          <w:spacing w:val="0"/>
          <w:sz w:val="21"/>
        </w:rPr>
        <w:t>是一个基于集群的高性能并行计算平台（</w:t>
      </w:r>
      <w:r>
        <w:rPr>
          <w:rFonts w:eastAsia="arial;sans-serif" w:ascii="arial;sans-serif" w:hAnsi="arial;sans-serif"/>
          <w:b w:val="false"/>
          <w:bCs w:val="false"/>
          <w:i w:val="false"/>
          <w:caps w:val="false"/>
          <w:smallCaps w:val="false"/>
          <w:color w:val="000000"/>
          <w:spacing w:val="0"/>
          <w:sz w:val="21"/>
        </w:rPr>
        <w:t>Cluster Infrastructure</w:t>
      </w:r>
      <w:r>
        <w:rPr>
          <w:rFonts w:eastAsia="arial;sans-serif"/>
          <w:b w:val="false"/>
          <w:bCs w:val="false"/>
          <w:i w:val="false"/>
          <w:caps w:val="false"/>
          <w:smallCaps w:val="false"/>
          <w:color w:val="000000"/>
          <w:spacing w:val="0"/>
          <w:sz w:val="21"/>
        </w:rPr>
        <w:t>）。它允许用市场上普通的商用服务器构成一个包含数十、数百至数千个节点的分布和并行计算集群。</w:t>
      </w:r>
    </w:p>
    <w:p>
      <w:pPr>
        <w:pStyle w:val="Normal"/>
        <w:widowControl/>
        <w:spacing w:lineRule="atLeast" w:line="360" w:before="0" w:after="225"/>
        <w:rPr>
          <w:caps w:val="false"/>
          <w:smallCaps w:val="false"/>
          <w:color w:val="333333"/>
          <w:spacing w:val="0"/>
        </w:rPr>
      </w:pPr>
      <w:r>
        <w:rPr>
          <w:rFonts w:ascii="arial;sans-serif" w:hAnsi="arial;sans-serif"/>
          <w:b w:val="false"/>
          <w:i w:val="false"/>
          <w:caps w:val="false"/>
          <w:smallCaps w:val="false"/>
          <w:color w:val="333333"/>
          <w:spacing w:val="0"/>
          <w:sz w:val="21"/>
        </w:rPr>
        <w:t>2</w:t>
      </w:r>
      <w:r>
        <w:rPr>
          <w:rFonts w:eastAsia="arial;sans-serif"/>
          <w:b w:val="false"/>
          <w:i w:val="false"/>
          <w:caps w:val="false"/>
          <w:smallCaps w:val="false"/>
          <w:color w:val="333333"/>
          <w:spacing w:val="0"/>
          <w:sz w:val="21"/>
        </w:rPr>
        <w:t>）</w:t>
      </w:r>
      <w:r>
        <w:rPr>
          <w:rFonts w:ascii="arial;sans-serif" w:hAnsi="arial;sans-serif"/>
          <w:b w:val="false"/>
          <w:i w:val="false"/>
          <w:caps w:val="false"/>
          <w:smallCaps w:val="false"/>
          <w:color w:val="333333"/>
          <w:spacing w:val="0"/>
          <w:sz w:val="21"/>
        </w:rPr>
        <w:t>MapReduce</w:t>
      </w:r>
      <w:r>
        <w:rPr>
          <w:rFonts w:eastAsia="arial;sans-serif"/>
          <w:b w:val="false"/>
          <w:i w:val="false"/>
          <w:caps w:val="false"/>
          <w:smallCaps w:val="false"/>
          <w:color w:val="333333"/>
          <w:spacing w:val="0"/>
          <w:sz w:val="21"/>
        </w:rPr>
        <w:t>是一个并行计算与运行软件框架（</w:t>
      </w:r>
      <w:r>
        <w:rPr>
          <w:rFonts w:ascii="arial;sans-serif" w:hAnsi="arial;sans-serif"/>
          <w:b w:val="false"/>
          <w:i w:val="false"/>
          <w:caps w:val="false"/>
          <w:smallCaps w:val="false"/>
          <w:color w:val="333333"/>
          <w:spacing w:val="0"/>
          <w:sz w:val="21"/>
        </w:rPr>
        <w:t>Software Framework</w:t>
      </w:r>
      <w:r>
        <w:rPr>
          <w:rFonts w:eastAsia="arial;sans-serif"/>
          <w:b w:val="false"/>
          <w:i w:val="false"/>
          <w:caps w:val="false"/>
          <w:smallCaps w:val="false"/>
          <w:color w:val="333333"/>
          <w:spacing w:val="0"/>
          <w:sz w:val="21"/>
        </w:rPr>
        <w:t>）。它提供了一个庞大但设计精良的并行计算软件框架，能自动完成计算任务的并行化处理，自动划分计算数据和计算任务，在集群节点上自动分配和执行任务以及收集计算结果，将数据分布存储、数据通信、容错处理等并行计算涉及到的很多系统底层的复杂细节交由系统负责处理，大大减少了软件开发人员的负担。</w:t>
      </w:r>
    </w:p>
    <w:p>
      <w:pPr>
        <w:pStyle w:val="Normal"/>
        <w:widowControl/>
        <w:spacing w:lineRule="atLeast" w:line="360" w:before="0" w:after="225"/>
        <w:rPr>
          <w:caps w:val="false"/>
          <w:smallCaps w:val="false"/>
          <w:color w:val="333333"/>
          <w:spacing w:val="0"/>
        </w:rPr>
      </w:pPr>
      <w:r>
        <w:rPr>
          <w:rFonts w:ascii="arial;sans-serif" w:hAnsi="arial;sans-serif"/>
          <w:b w:val="false"/>
          <w:i w:val="false"/>
          <w:caps w:val="false"/>
          <w:smallCaps w:val="false"/>
          <w:color w:val="333333"/>
          <w:spacing w:val="0"/>
          <w:sz w:val="21"/>
        </w:rPr>
        <w:t>3</w:t>
      </w:r>
      <w:r>
        <w:rPr>
          <w:rFonts w:eastAsia="arial;sans-serif"/>
          <w:b w:val="false"/>
          <w:i w:val="false"/>
          <w:caps w:val="false"/>
          <w:smallCaps w:val="false"/>
          <w:color w:val="333333"/>
          <w:spacing w:val="0"/>
          <w:sz w:val="21"/>
        </w:rPr>
        <w:t>）</w:t>
      </w:r>
      <w:r>
        <w:rPr>
          <w:rFonts w:ascii="arial;sans-serif" w:hAnsi="arial;sans-serif"/>
          <w:b w:val="false"/>
          <w:i w:val="false"/>
          <w:caps w:val="false"/>
          <w:smallCaps w:val="false"/>
          <w:color w:val="333333"/>
          <w:spacing w:val="0"/>
          <w:sz w:val="21"/>
        </w:rPr>
        <w:t>MapReduce</w:t>
      </w:r>
      <w:r>
        <w:rPr>
          <w:rFonts w:eastAsia="arial;sans-serif"/>
          <w:b w:val="false"/>
          <w:i w:val="false"/>
          <w:caps w:val="false"/>
          <w:smallCaps w:val="false"/>
          <w:color w:val="333333"/>
          <w:spacing w:val="0"/>
          <w:sz w:val="21"/>
        </w:rPr>
        <w:t>是一个并行程序设计模型与方法（</w:t>
      </w:r>
      <w:r>
        <w:rPr>
          <w:rFonts w:ascii="arial;sans-serif" w:hAnsi="arial;sans-serif"/>
          <w:b w:val="false"/>
          <w:i w:val="false"/>
          <w:caps w:val="false"/>
          <w:smallCaps w:val="false"/>
          <w:color w:val="333333"/>
          <w:spacing w:val="0"/>
          <w:sz w:val="21"/>
        </w:rPr>
        <w:t>Programming Model &amp; Methodology</w:t>
      </w:r>
      <w:r>
        <w:rPr>
          <w:rFonts w:eastAsia="arial;sans-serif"/>
          <w:b w:val="false"/>
          <w:i w:val="false"/>
          <w:caps w:val="false"/>
          <w:smallCaps w:val="false"/>
          <w:color w:val="333333"/>
          <w:spacing w:val="0"/>
          <w:sz w:val="21"/>
        </w:rPr>
        <w:t>）。它借助于函数式程序设计语言</w:t>
      </w:r>
      <w:r>
        <w:rPr>
          <w:rFonts w:ascii="arial;sans-serif" w:hAnsi="arial;sans-serif"/>
          <w:b w:val="false"/>
          <w:i w:val="false"/>
          <w:caps w:val="false"/>
          <w:smallCaps w:val="false"/>
          <w:color w:val="333333"/>
          <w:spacing w:val="0"/>
          <w:sz w:val="21"/>
        </w:rPr>
        <w:t>Lisp</w:t>
      </w:r>
      <w:r>
        <w:rPr>
          <w:rFonts w:eastAsia="arial;sans-serif"/>
          <w:b w:val="false"/>
          <w:i w:val="false"/>
          <w:caps w:val="false"/>
          <w:smallCaps w:val="false"/>
          <w:color w:val="333333"/>
          <w:spacing w:val="0"/>
          <w:sz w:val="21"/>
        </w:rPr>
        <w:t>的设计思想，提供了一种简便的并行程序设计方法，用</w:t>
      </w:r>
      <w:r>
        <w:rPr>
          <w:rFonts w:ascii="arial;sans-serif" w:hAnsi="arial;sans-serif"/>
          <w:b w:val="false"/>
          <w:i w:val="false"/>
          <w:caps w:val="false"/>
          <w:smallCaps w:val="false"/>
          <w:color w:val="333333"/>
          <w:spacing w:val="0"/>
          <w:sz w:val="21"/>
        </w:rPr>
        <w:t>Map</w:t>
      </w:r>
      <w:r>
        <w:rPr>
          <w:rFonts w:eastAsia="arial;sans-serif"/>
          <w:b w:val="false"/>
          <w:i w:val="false"/>
          <w:caps w:val="false"/>
          <w:smallCaps w:val="false"/>
          <w:color w:val="333333"/>
          <w:spacing w:val="0"/>
          <w:sz w:val="21"/>
        </w:rPr>
        <w:t>和</w:t>
      </w:r>
      <w:r>
        <w:rPr>
          <w:rFonts w:ascii="arial;sans-serif" w:hAnsi="arial;sans-serif"/>
          <w:b w:val="false"/>
          <w:i w:val="false"/>
          <w:caps w:val="false"/>
          <w:smallCaps w:val="false"/>
          <w:color w:val="333333"/>
          <w:spacing w:val="0"/>
          <w:sz w:val="21"/>
        </w:rPr>
        <w:t>Reduce</w:t>
      </w:r>
      <w:r>
        <w:rPr>
          <w:rFonts w:eastAsia="arial;sans-serif"/>
          <w:b w:val="false"/>
          <w:i w:val="false"/>
          <w:caps w:val="false"/>
          <w:smallCaps w:val="false"/>
          <w:color w:val="333333"/>
          <w:spacing w:val="0"/>
          <w:sz w:val="21"/>
        </w:rPr>
        <w:t>两个函数编程实现基本的并行计算任务，提供了抽象的操作和并行编程接口，以简单方便地完成大规模数据的编程和计算处理。</w:t>
      </w:r>
    </w:p>
    <w:p>
      <w:pPr>
        <w:pStyle w:val="Normal"/>
        <w:widowControl/>
        <w:spacing w:lineRule="atLeast" w:line="360" w:before="0" w:after="225"/>
        <w:rPr>
          <w:b/>
          <w:b/>
          <w:bCs/>
          <w:caps w:val="false"/>
          <w:smallCaps w:val="false"/>
          <w:color w:val="333333"/>
          <w:spacing w:val="0"/>
        </w:rPr>
      </w:pPr>
      <w:r>
        <w:rPr>
          <w:rFonts w:eastAsia="arial;sans-serif"/>
          <w:b/>
          <w:bCs/>
          <w:i w:val="false"/>
          <w:caps w:val="false"/>
          <w:smallCaps w:val="false"/>
          <w:color w:val="333333"/>
          <w:spacing w:val="0"/>
          <w:sz w:val="21"/>
        </w:rPr>
        <w:t>功能：</w:t>
      </w:r>
    </w:p>
    <w:p>
      <w:pPr>
        <w:pStyle w:val="Normal"/>
        <w:bidi w:val="0"/>
        <w:jc w:val="left"/>
        <w:rPr>
          <w:b w:val="false"/>
          <w:b w:val="false"/>
          <w:bCs w:val="false"/>
          <w:caps w:val="false"/>
          <w:smallCaps w:val="false"/>
          <w:color w:val="333333"/>
          <w:spacing w:val="0"/>
        </w:rPr>
      </w:pPr>
      <w:r>
        <w:rPr>
          <w:rFonts w:eastAsia="arial;sans-serif" w:ascii="arial;sans-serif" w:hAnsi="arial;sans-serif"/>
          <w:b w:val="false"/>
          <w:bCs w:val="false"/>
          <w:i w:val="false"/>
          <w:caps w:val="false"/>
          <w:smallCaps w:val="false"/>
          <w:color w:val="000000"/>
          <w:spacing w:val="0"/>
          <w:sz w:val="21"/>
        </w:rPr>
        <w:t>1</w:t>
      </w:r>
      <w:r>
        <w:rPr>
          <w:rFonts w:eastAsia="arial;sans-serif"/>
          <w:b w:val="false"/>
          <w:bCs w:val="false"/>
          <w:i w:val="false"/>
          <w:caps w:val="false"/>
          <w:smallCaps w:val="false"/>
          <w:color w:val="000000"/>
          <w:spacing w:val="0"/>
          <w:sz w:val="21"/>
        </w:rPr>
        <w:t>）数据划分和计算任务调度：</w:t>
      </w:r>
    </w:p>
    <w:p>
      <w:pPr>
        <w:pStyle w:val="Normal"/>
        <w:widowControl/>
        <w:spacing w:lineRule="atLeast" w:line="360" w:before="0" w:after="225"/>
        <w:rPr>
          <w:caps w:val="false"/>
          <w:smallCaps w:val="false"/>
          <w:color w:val="333333"/>
          <w:spacing w:val="0"/>
        </w:rPr>
      </w:pPr>
      <w:r>
        <w:rPr>
          <w:rFonts w:eastAsia="arial;sans-serif"/>
          <w:b w:val="false"/>
          <w:i w:val="false"/>
          <w:caps w:val="false"/>
          <w:smallCaps w:val="false"/>
          <w:color w:val="333333"/>
          <w:spacing w:val="0"/>
          <w:sz w:val="21"/>
        </w:rPr>
        <w:t>系统自动将一个作业（</w:t>
      </w:r>
      <w:r>
        <w:rPr>
          <w:rFonts w:ascii="arial;sans-serif" w:hAnsi="arial;sans-serif"/>
          <w:b w:val="false"/>
          <w:i w:val="false"/>
          <w:caps w:val="false"/>
          <w:smallCaps w:val="false"/>
          <w:color w:val="333333"/>
          <w:spacing w:val="0"/>
          <w:sz w:val="21"/>
        </w:rPr>
        <w:t>Job</w:t>
      </w:r>
      <w:r>
        <w:rPr>
          <w:rFonts w:eastAsia="arial;sans-serif"/>
          <w:b w:val="false"/>
          <w:i w:val="false"/>
          <w:caps w:val="false"/>
          <w:smallCaps w:val="false"/>
          <w:color w:val="333333"/>
          <w:spacing w:val="0"/>
          <w:sz w:val="21"/>
        </w:rPr>
        <w:t>）待处理的大数据划分为很多个数据块，每个数据块对应于一个计算任务（</w:t>
      </w:r>
      <w:r>
        <w:rPr>
          <w:rFonts w:ascii="arial;sans-serif" w:hAnsi="arial;sans-serif"/>
          <w:b w:val="false"/>
          <w:i w:val="false"/>
          <w:caps w:val="false"/>
          <w:smallCaps w:val="false"/>
          <w:color w:val="333333"/>
          <w:spacing w:val="0"/>
          <w:sz w:val="21"/>
        </w:rPr>
        <w:t>Task</w:t>
      </w:r>
      <w:r>
        <w:rPr>
          <w:rFonts w:eastAsia="arial;sans-serif"/>
          <w:b w:val="false"/>
          <w:i w:val="false"/>
          <w:caps w:val="false"/>
          <w:smallCaps w:val="false"/>
          <w:color w:val="333333"/>
          <w:spacing w:val="0"/>
          <w:sz w:val="21"/>
        </w:rPr>
        <w:t>），并自动 调度计算节点来处理相应的数据块。作业和任务调度功能主要负责分配和调度计算节点（</w:t>
      </w:r>
      <w:r>
        <w:rPr>
          <w:rFonts w:ascii="arial;sans-serif" w:hAnsi="arial;sans-serif"/>
          <w:b w:val="false"/>
          <w:i w:val="false"/>
          <w:caps w:val="false"/>
          <w:smallCaps w:val="false"/>
          <w:color w:val="333333"/>
          <w:spacing w:val="0"/>
          <w:sz w:val="21"/>
        </w:rPr>
        <w:t>Map</w:t>
      </w:r>
      <w:r>
        <w:rPr>
          <w:rFonts w:eastAsia="arial;sans-serif"/>
          <w:b w:val="false"/>
          <w:i w:val="false"/>
          <w:caps w:val="false"/>
          <w:smallCaps w:val="false"/>
          <w:color w:val="333333"/>
          <w:spacing w:val="0"/>
          <w:sz w:val="21"/>
        </w:rPr>
        <w:t>节点或</w:t>
      </w:r>
      <w:r>
        <w:rPr>
          <w:rFonts w:ascii="arial;sans-serif" w:hAnsi="arial;sans-serif"/>
          <w:b w:val="false"/>
          <w:i w:val="false"/>
          <w:caps w:val="false"/>
          <w:smallCaps w:val="false"/>
          <w:color w:val="333333"/>
          <w:spacing w:val="0"/>
          <w:sz w:val="21"/>
        </w:rPr>
        <w:t>Reduce</w:t>
      </w:r>
      <w:r>
        <w:rPr>
          <w:rFonts w:eastAsia="arial;sans-serif"/>
          <w:b w:val="false"/>
          <w:i w:val="false"/>
          <w:caps w:val="false"/>
          <w:smallCaps w:val="false"/>
          <w:color w:val="333333"/>
          <w:spacing w:val="0"/>
          <w:sz w:val="21"/>
        </w:rPr>
        <w:t>节点），同时负责监控这些节点的执行状态，并 负责</w:t>
      </w:r>
      <w:r>
        <w:rPr>
          <w:rFonts w:ascii="arial;sans-serif" w:hAnsi="arial;sans-serif"/>
          <w:b w:val="false"/>
          <w:i w:val="false"/>
          <w:caps w:val="false"/>
          <w:smallCaps w:val="false"/>
          <w:color w:val="333333"/>
          <w:spacing w:val="0"/>
          <w:sz w:val="21"/>
        </w:rPr>
        <w:t>Map</w:t>
      </w:r>
      <w:r>
        <w:rPr>
          <w:rFonts w:eastAsia="arial;sans-serif"/>
          <w:b w:val="false"/>
          <w:i w:val="false"/>
          <w:caps w:val="false"/>
          <w:smallCaps w:val="false"/>
          <w:color w:val="333333"/>
          <w:spacing w:val="0"/>
          <w:sz w:val="21"/>
        </w:rPr>
        <w:t>节点执行的同步控制。</w:t>
      </w:r>
    </w:p>
    <w:p>
      <w:pPr>
        <w:pStyle w:val="Normal"/>
        <w:widowControl/>
        <w:spacing w:lineRule="atLeast" w:line="360" w:before="0" w:after="225"/>
        <w:rPr>
          <w:caps w:val="false"/>
          <w:smallCaps w:val="false"/>
          <w:color w:val="333333"/>
          <w:spacing w:val="0"/>
        </w:rPr>
      </w:pPr>
      <w:r>
        <w:rPr>
          <w:rFonts w:ascii="arial;sans-serif" w:hAnsi="arial;sans-serif"/>
          <w:b w:val="false"/>
          <w:i w:val="false"/>
          <w:caps w:val="false"/>
          <w:smallCaps w:val="false"/>
          <w:color w:val="333333"/>
          <w:spacing w:val="0"/>
          <w:sz w:val="21"/>
        </w:rPr>
        <w:t>2</w:t>
      </w:r>
      <w:r>
        <w:rPr>
          <w:rFonts w:eastAsia="arial;sans-serif"/>
          <w:b w:val="false"/>
          <w:i w:val="false"/>
          <w:caps w:val="false"/>
          <w:smallCaps w:val="false"/>
          <w:color w:val="333333"/>
          <w:spacing w:val="0"/>
          <w:sz w:val="21"/>
        </w:rPr>
        <w:t>）数据</w:t>
      </w:r>
      <w:r>
        <w:rPr>
          <w:rFonts w:ascii="arial;sans-serif" w:hAnsi="arial;sans-serif"/>
          <w:b w:val="false"/>
          <w:i w:val="false"/>
          <w:caps w:val="false"/>
          <w:smallCaps w:val="false"/>
          <w:color w:val="333333"/>
          <w:spacing w:val="0"/>
          <w:sz w:val="21"/>
        </w:rPr>
        <w:t>/</w:t>
      </w:r>
      <w:r>
        <w:rPr>
          <w:rFonts w:eastAsia="arial;sans-serif"/>
          <w:b w:val="false"/>
          <w:i w:val="false"/>
          <w:caps w:val="false"/>
          <w:smallCaps w:val="false"/>
          <w:color w:val="333333"/>
          <w:spacing w:val="0"/>
          <w:sz w:val="21"/>
        </w:rPr>
        <w:t>代码互定位：</w:t>
      </w:r>
    </w:p>
    <w:p>
      <w:pPr>
        <w:pStyle w:val="Normal"/>
        <w:widowControl/>
        <w:spacing w:lineRule="atLeast" w:line="360" w:before="0" w:after="225"/>
        <w:rPr>
          <w:rFonts w:eastAsia="arial;sans-serif"/>
          <w:b w:val="false"/>
          <w:i w:val="false"/>
          <w:caps w:val="false"/>
          <w:smallCaps w:val="false"/>
          <w:color w:val="333333"/>
          <w:spacing w:val="0"/>
          <w:sz w:val="21"/>
        </w:rPr>
      </w:pPr>
      <w:r>
        <w:rPr>
          <w:rFonts w:eastAsia="arial;sans-serif"/>
          <w:b w:val="false"/>
          <w:i w:val="false"/>
          <w:caps w:val="false"/>
          <w:smallCaps w:val="false"/>
          <w:color w:val="333333"/>
          <w:spacing w:val="0"/>
          <w:sz w:val="21"/>
        </w:rPr>
        <w:t>为了减少数据通信，一个基本原则是本地化数据处理，即一个计算节点尽可能处理其本地磁盘上所分布存储的数据，这实现了代码向 数据的迁移；当无法进行这种本地化数据处理时，再寻找其他可用节点并将数据从网络上传送给该节点（数据向代码迁移），但将尽可能从数据所在的本地机架上寻 找可用节点以减少通信延迟。</w:t>
      </w:r>
    </w:p>
    <w:p>
      <w:pPr>
        <w:pStyle w:val="Normal"/>
        <w:widowControl/>
        <w:spacing w:lineRule="atLeast" w:line="360" w:before="0" w:after="225"/>
        <w:rPr>
          <w:caps w:val="false"/>
          <w:smallCaps w:val="false"/>
          <w:color w:val="333333"/>
          <w:spacing w:val="0"/>
        </w:rPr>
      </w:pPr>
      <w:r>
        <w:rPr>
          <w:rFonts w:ascii="arial;sans-serif" w:hAnsi="arial;sans-serif"/>
          <w:b w:val="false"/>
          <w:i w:val="false"/>
          <w:caps w:val="false"/>
          <w:smallCaps w:val="false"/>
          <w:color w:val="333333"/>
          <w:spacing w:val="0"/>
          <w:sz w:val="21"/>
        </w:rPr>
        <w:t>3</w:t>
      </w:r>
      <w:r>
        <w:rPr>
          <w:rFonts w:eastAsia="arial;sans-serif"/>
          <w:b w:val="false"/>
          <w:i w:val="false"/>
          <w:caps w:val="false"/>
          <w:smallCaps w:val="false"/>
          <w:color w:val="333333"/>
          <w:spacing w:val="0"/>
          <w:sz w:val="21"/>
        </w:rPr>
        <w:t>）系统优化：</w:t>
      </w:r>
    </w:p>
    <w:p>
      <w:pPr>
        <w:pStyle w:val="Normal"/>
        <w:widowControl/>
        <w:spacing w:lineRule="atLeast" w:line="360" w:before="0" w:after="225"/>
        <w:rPr>
          <w:caps w:val="false"/>
          <w:smallCaps w:val="false"/>
          <w:color w:val="333333"/>
          <w:spacing w:val="0"/>
        </w:rPr>
      </w:pPr>
      <w:r>
        <w:rPr>
          <w:rFonts w:eastAsia="arial;sans-serif"/>
          <w:b w:val="false"/>
          <w:i w:val="false"/>
          <w:caps w:val="false"/>
          <w:smallCaps w:val="false"/>
          <w:color w:val="333333"/>
          <w:spacing w:val="0"/>
          <w:sz w:val="21"/>
        </w:rPr>
        <w:t>为了减少数据通信开销，中间结果数据进入</w:t>
      </w:r>
      <w:r>
        <w:rPr>
          <w:rFonts w:ascii="arial;sans-serif" w:hAnsi="arial;sans-serif"/>
          <w:b w:val="false"/>
          <w:i w:val="false"/>
          <w:caps w:val="false"/>
          <w:smallCaps w:val="false"/>
          <w:color w:val="333333"/>
          <w:spacing w:val="0"/>
          <w:sz w:val="21"/>
        </w:rPr>
        <w:t>Reduce</w:t>
      </w:r>
      <w:r>
        <w:rPr>
          <w:rFonts w:eastAsia="arial;sans-serif"/>
          <w:b w:val="false"/>
          <w:i w:val="false"/>
          <w:caps w:val="false"/>
          <w:smallCaps w:val="false"/>
          <w:color w:val="333333"/>
          <w:spacing w:val="0"/>
          <w:sz w:val="21"/>
        </w:rPr>
        <w:t>节点前会进行一定的合并处理；一个</w:t>
      </w:r>
      <w:r>
        <w:rPr>
          <w:rFonts w:ascii="arial;sans-serif" w:hAnsi="arial;sans-serif"/>
          <w:b w:val="false"/>
          <w:i w:val="false"/>
          <w:caps w:val="false"/>
          <w:smallCaps w:val="false"/>
          <w:color w:val="333333"/>
          <w:spacing w:val="0"/>
          <w:sz w:val="21"/>
        </w:rPr>
        <w:t>Reduce</w:t>
      </w:r>
      <w:r>
        <w:rPr>
          <w:rFonts w:eastAsia="arial;sans-serif"/>
          <w:b w:val="false"/>
          <w:i w:val="false"/>
          <w:caps w:val="false"/>
          <w:smallCaps w:val="false"/>
          <w:color w:val="333333"/>
          <w:spacing w:val="0"/>
          <w:sz w:val="21"/>
        </w:rPr>
        <w:t xml:space="preserve">节点所处理的数据可能会来自多个 </w:t>
      </w:r>
      <w:r>
        <w:rPr>
          <w:rFonts w:ascii="arial;sans-serif" w:hAnsi="arial;sans-serif"/>
          <w:b w:val="false"/>
          <w:i w:val="false"/>
          <w:caps w:val="false"/>
          <w:smallCaps w:val="false"/>
          <w:color w:val="333333"/>
          <w:spacing w:val="0"/>
          <w:sz w:val="21"/>
        </w:rPr>
        <w:t>Map</w:t>
      </w:r>
      <w:r>
        <w:rPr>
          <w:rFonts w:eastAsia="arial;sans-serif"/>
          <w:b w:val="false"/>
          <w:i w:val="false"/>
          <w:caps w:val="false"/>
          <w:smallCaps w:val="false"/>
          <w:color w:val="333333"/>
          <w:spacing w:val="0"/>
          <w:sz w:val="21"/>
        </w:rPr>
        <w:t>节点，为了避免</w:t>
      </w:r>
      <w:r>
        <w:rPr>
          <w:rFonts w:ascii="arial;sans-serif" w:hAnsi="arial;sans-serif"/>
          <w:b w:val="false"/>
          <w:i w:val="false"/>
          <w:caps w:val="false"/>
          <w:smallCaps w:val="false"/>
          <w:color w:val="333333"/>
          <w:spacing w:val="0"/>
          <w:sz w:val="21"/>
        </w:rPr>
        <w:t>Reduce</w:t>
      </w:r>
      <w:r>
        <w:rPr>
          <w:rFonts w:eastAsia="arial;sans-serif"/>
          <w:b w:val="false"/>
          <w:i w:val="false"/>
          <w:caps w:val="false"/>
          <w:smallCaps w:val="false"/>
          <w:color w:val="333333"/>
          <w:spacing w:val="0"/>
          <w:sz w:val="21"/>
        </w:rPr>
        <w:t>计算阶段发生数据相关性，</w:t>
      </w:r>
      <w:r>
        <w:rPr>
          <w:rFonts w:ascii="arial;sans-serif" w:hAnsi="arial;sans-serif"/>
          <w:b w:val="false"/>
          <w:i w:val="false"/>
          <w:caps w:val="false"/>
          <w:smallCaps w:val="false"/>
          <w:color w:val="333333"/>
          <w:spacing w:val="0"/>
          <w:sz w:val="21"/>
        </w:rPr>
        <w:t>Map</w:t>
      </w:r>
      <w:r>
        <w:rPr>
          <w:rFonts w:eastAsia="arial;sans-serif"/>
          <w:b w:val="false"/>
          <w:i w:val="false"/>
          <w:caps w:val="false"/>
          <w:smallCaps w:val="false"/>
          <w:color w:val="333333"/>
          <w:spacing w:val="0"/>
          <w:sz w:val="21"/>
        </w:rPr>
        <w:t xml:space="preserve">节点输出的中间结果需使用一定的策略进行适当的划分处理，保证相关性数据发送到同一个 </w:t>
      </w:r>
      <w:r>
        <w:rPr>
          <w:rFonts w:ascii="arial;sans-serif" w:hAnsi="arial;sans-serif"/>
          <w:b w:val="false"/>
          <w:i w:val="false"/>
          <w:caps w:val="false"/>
          <w:smallCaps w:val="false"/>
          <w:color w:val="333333"/>
          <w:spacing w:val="0"/>
          <w:sz w:val="21"/>
        </w:rPr>
        <w:t>Reduce</w:t>
      </w:r>
      <w:r>
        <w:rPr>
          <w:rFonts w:eastAsia="arial;sans-serif"/>
          <w:b w:val="false"/>
          <w:i w:val="false"/>
          <w:caps w:val="false"/>
          <w:smallCaps w:val="false"/>
          <w:color w:val="333333"/>
          <w:spacing w:val="0"/>
          <w:sz w:val="21"/>
        </w:rPr>
        <w:t>节点；此外，系统还进行一些计算性能优化处理，如对最慢的计算任务采用多备份执行、选最快完成者作为结果。</w:t>
      </w:r>
    </w:p>
    <w:p>
      <w:pPr>
        <w:pStyle w:val="Normal"/>
        <w:widowControl/>
        <w:spacing w:lineRule="atLeast" w:line="360" w:before="0" w:after="225"/>
        <w:rPr>
          <w:caps w:val="false"/>
          <w:smallCaps w:val="false"/>
          <w:color w:val="333333"/>
          <w:spacing w:val="0"/>
        </w:rPr>
      </w:pPr>
      <w:r>
        <w:rPr>
          <w:rFonts w:ascii="arial;sans-serif" w:hAnsi="arial;sans-serif"/>
          <w:b w:val="false"/>
          <w:i w:val="false"/>
          <w:caps w:val="false"/>
          <w:smallCaps w:val="false"/>
          <w:color w:val="333333"/>
          <w:spacing w:val="0"/>
          <w:sz w:val="21"/>
        </w:rPr>
        <w:t>4</w:t>
      </w:r>
      <w:r>
        <w:rPr>
          <w:rFonts w:eastAsia="arial;sans-serif"/>
          <w:b w:val="false"/>
          <w:i w:val="false"/>
          <w:caps w:val="false"/>
          <w:smallCaps w:val="false"/>
          <w:color w:val="333333"/>
          <w:spacing w:val="0"/>
          <w:sz w:val="21"/>
        </w:rPr>
        <w:t>）出错检测和恢复：</w:t>
      </w:r>
    </w:p>
    <w:p>
      <w:pPr>
        <w:pStyle w:val="Normal"/>
        <w:widowControl/>
        <w:spacing w:lineRule="atLeast" w:line="360" w:before="0" w:after="225"/>
        <w:rPr>
          <w:caps w:val="false"/>
          <w:smallCaps w:val="false"/>
          <w:color w:val="333333"/>
          <w:spacing w:val="0"/>
        </w:rPr>
      </w:pPr>
      <w:r>
        <w:rPr>
          <w:rFonts w:eastAsia="arial;sans-serif"/>
          <w:b w:val="false"/>
          <w:i w:val="false"/>
          <w:caps w:val="false"/>
          <w:smallCaps w:val="false"/>
          <w:color w:val="333333"/>
          <w:spacing w:val="0"/>
          <w:sz w:val="21"/>
        </w:rPr>
        <w:t>以低端商用服务器构成的大规模</w:t>
      </w:r>
      <w:r>
        <w:rPr>
          <w:rFonts w:ascii="arial;sans-serif" w:hAnsi="arial;sans-serif"/>
          <w:b w:val="false"/>
          <w:i w:val="false"/>
          <w:caps w:val="false"/>
          <w:smallCaps w:val="false"/>
          <w:color w:val="333333"/>
          <w:spacing w:val="0"/>
          <w:sz w:val="21"/>
        </w:rPr>
        <w:t>MapReduce</w:t>
      </w:r>
      <w:r>
        <w:rPr>
          <w:rFonts w:eastAsia="arial;sans-serif"/>
          <w:b w:val="false"/>
          <w:i w:val="false"/>
          <w:caps w:val="false"/>
          <w:smallCaps w:val="false"/>
          <w:color w:val="333333"/>
          <w:spacing w:val="0"/>
          <w:sz w:val="21"/>
        </w:rPr>
        <w:t xml:space="preserve">计算集群中，节点硬件（主机、磁盘、内存等）出错和软件出错是常态，因此 </w:t>
      </w:r>
      <w:r>
        <w:rPr>
          <w:rFonts w:ascii="arial;sans-serif" w:hAnsi="arial;sans-serif"/>
          <w:b w:val="false"/>
          <w:i w:val="false"/>
          <w:caps w:val="false"/>
          <w:smallCaps w:val="false"/>
          <w:color w:val="333333"/>
          <w:spacing w:val="0"/>
          <w:sz w:val="21"/>
        </w:rPr>
        <w:t>MapReduce</w:t>
      </w:r>
      <w:r>
        <w:rPr>
          <w:rFonts w:eastAsia="arial;sans-serif"/>
          <w:b w:val="false"/>
          <w:i w:val="false"/>
          <w:caps w:val="false"/>
          <w:smallCaps w:val="false"/>
          <w:color w:val="333333"/>
          <w:spacing w:val="0"/>
          <w:sz w:val="21"/>
        </w:rPr>
        <w:t>需要能检测并隔离出错节点，并调度分配新的节点接管出错节点的计算任务。同时，系统还将维护数据存储的可靠性，用多备份冗余存储机制提 高数据存储的可靠性，并能及时检测和恢复出错的数据。</w:t>
      </w:r>
    </w:p>
    <w:p>
      <w:pPr>
        <w:pStyle w:val="Normal"/>
        <w:bidi w:val="0"/>
        <w:jc w:val="left"/>
        <w:rPr>
          <w:rFonts w:eastAsia="arial;sans-serif"/>
          <w:i w:val="false"/>
          <w:caps w:val="false"/>
          <w:smallCaps w:val="false"/>
          <w:color w:val="000000"/>
          <w:spacing w:val="0"/>
          <w:sz w:val="21"/>
        </w:rPr>
      </w:pPr>
      <w:r>
        <w:rPr>
          <w:b w:val="false"/>
          <w:bCs w:val="false"/>
        </w:rPr>
      </w:r>
    </w:p>
    <w:p>
      <w:pPr>
        <w:pStyle w:val="Normal"/>
        <w:bidi w:val="0"/>
        <w:jc w:val="left"/>
        <w:rPr>
          <w:b/>
          <w:b/>
          <w:bCs/>
          <w:sz w:val="20"/>
          <w:szCs w:val="20"/>
        </w:rPr>
      </w:pPr>
      <w:r>
        <w:rPr/>
      </w:r>
    </w:p>
    <w:p>
      <w:pPr>
        <w:pStyle w:val="Normal"/>
        <w:bidi w:val="0"/>
        <w:jc w:val="left"/>
        <w:rPr>
          <w:b/>
          <w:b/>
          <w:bCs/>
          <w:sz w:val="20"/>
          <w:szCs w:val="20"/>
        </w:rPr>
      </w:pPr>
      <w:r>
        <w:rPr>
          <w:rFonts w:eastAsia="WenQuanYi Micro Hei" w:ascii="WenQuanYi Micro Hei" w:hAnsi="WenQuanYi Micro Hei"/>
          <w:b/>
          <w:bCs/>
          <w:sz w:val="20"/>
          <w:szCs w:val="20"/>
        </w:rPr>
        <w:t>hadoop</w:t>
      </w:r>
      <w:r>
        <w:rPr>
          <w:rFonts w:ascii="WenQuanYi Micro Hei" w:hAnsi="WenQuanYi Micro Hei"/>
          <w:b/>
          <w:bCs/>
          <w:sz w:val="20"/>
          <w:szCs w:val="20"/>
        </w:rPr>
        <w:t>分布式文件系统：</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eastAsia="WenQuanYi Micro Hei" w:ascii="WenQuanYi Micro Hei" w:hAnsi="WenQuanYi Micro Hei"/>
          <w:b w:val="false"/>
          <w:bCs w:val="false"/>
          <w:sz w:val="20"/>
          <w:szCs w:val="20"/>
        </w:rPr>
        <w:t>Hadoop</w:t>
      </w:r>
      <w:r>
        <w:rPr>
          <w:rFonts w:ascii="WenQuanYi Micro Hei" w:hAnsi="WenQuanYi Micro Hei"/>
          <w:b w:val="false"/>
          <w:bCs w:val="false"/>
          <w:sz w:val="20"/>
          <w:szCs w:val="20"/>
        </w:rPr>
        <w:t>分布式文件系统</w:t>
      </w:r>
      <w:r>
        <w:rPr>
          <w:rFonts w:eastAsia="WenQuanYi Micro Hei" w:ascii="WenQuanYi Micro Hei" w:hAnsi="WenQuanYi Micro Hei"/>
          <w:b w:val="false"/>
          <w:bCs w:val="false"/>
          <w:sz w:val="20"/>
          <w:szCs w:val="20"/>
        </w:rPr>
        <w:t>(HDFS)</w:t>
      </w:r>
      <w:r>
        <w:rPr>
          <w:rFonts w:ascii="WenQuanYi Micro Hei" w:hAnsi="WenQuanYi Micro Hei"/>
          <w:b w:val="false"/>
          <w:bCs w:val="false"/>
          <w:sz w:val="20"/>
          <w:szCs w:val="20"/>
        </w:rPr>
        <w:t>被设计成适合运行在通用硬件</w:t>
      </w:r>
      <w:r>
        <w:rPr>
          <w:rFonts w:eastAsia="WenQuanYi Micro Hei" w:ascii="WenQuanYi Micro Hei" w:hAnsi="WenQuanYi Micro Hei"/>
          <w:b w:val="false"/>
          <w:bCs w:val="false"/>
          <w:sz w:val="20"/>
          <w:szCs w:val="20"/>
        </w:rPr>
        <w:t>(commodity hardware)</w:t>
      </w:r>
      <w:r>
        <w:rPr>
          <w:rFonts w:ascii="WenQuanYi Micro Hei" w:hAnsi="WenQuanYi Micro Hei"/>
          <w:b w:val="false"/>
          <w:bCs w:val="false"/>
          <w:sz w:val="20"/>
          <w:szCs w:val="20"/>
        </w:rPr>
        <w:t>上的分布式文件系统。它和现有的分布式文件系统有很多共同点。但同时，它和其他的分布式文件系统的区别也是很明显的。</w:t>
      </w:r>
      <w:r>
        <w:rPr>
          <w:rFonts w:eastAsia="WenQuanYi Micro Hei" w:ascii="WenQuanYi Micro Hei" w:hAnsi="WenQuanYi Micro Hei"/>
          <w:b w:val="false"/>
          <w:bCs w:val="false"/>
          <w:sz w:val="20"/>
          <w:szCs w:val="20"/>
        </w:rPr>
        <w:t>HDFS</w:t>
      </w:r>
      <w:r>
        <w:rPr>
          <w:rFonts w:ascii="WenQuanYi Micro Hei" w:hAnsi="WenQuanYi Micro Hei"/>
          <w:b w:val="false"/>
          <w:bCs w:val="false"/>
          <w:sz w:val="20"/>
          <w:szCs w:val="20"/>
        </w:rPr>
        <w:t>是一个高度容错性的系统，适合部署在廉价的机器上。</w:t>
      </w:r>
      <w:r>
        <w:rPr>
          <w:rFonts w:eastAsia="WenQuanYi Micro Hei" w:ascii="WenQuanYi Micro Hei" w:hAnsi="WenQuanYi Micro Hei"/>
          <w:b w:val="false"/>
          <w:bCs w:val="false"/>
          <w:sz w:val="20"/>
          <w:szCs w:val="20"/>
        </w:rPr>
        <w:t>HDFS</w:t>
      </w:r>
      <w:r>
        <w:rPr>
          <w:rFonts w:ascii="WenQuanYi Micro Hei" w:hAnsi="WenQuanYi Micro Hei"/>
          <w:b w:val="false"/>
          <w:bCs w:val="false"/>
          <w:sz w:val="20"/>
          <w:szCs w:val="20"/>
        </w:rPr>
        <w:t>能提供高吞吐量的数据访问，非常适合大规模数据集上的应用。</w:t>
      </w:r>
      <w:r>
        <w:rPr>
          <w:rFonts w:eastAsia="WenQuanYi Micro Hei" w:ascii="WenQuanYi Micro Hei" w:hAnsi="WenQuanYi Micro Hei"/>
          <w:b w:val="false"/>
          <w:bCs w:val="false"/>
          <w:sz w:val="20"/>
          <w:szCs w:val="20"/>
        </w:rPr>
        <w:t>HDFS</w:t>
      </w:r>
      <w:r>
        <w:rPr>
          <w:rFonts w:ascii="WenQuanYi Micro Hei" w:hAnsi="WenQuanYi Micro Hei"/>
          <w:b w:val="false"/>
          <w:bCs w:val="false"/>
          <w:sz w:val="20"/>
          <w:szCs w:val="20"/>
        </w:rPr>
        <w:t>放宽了一部分</w:t>
      </w:r>
      <w:r>
        <w:rPr>
          <w:rFonts w:eastAsia="WenQuanYi Micro Hei" w:ascii="WenQuanYi Micro Hei" w:hAnsi="WenQuanYi Micro Hei"/>
          <w:b w:val="false"/>
          <w:bCs w:val="false"/>
          <w:sz w:val="20"/>
          <w:szCs w:val="20"/>
        </w:rPr>
        <w:t>POSIX</w:t>
      </w:r>
      <w:r>
        <w:rPr>
          <w:rFonts w:ascii="WenQuanYi Micro Hei" w:hAnsi="WenQuanYi Micro Hei"/>
          <w:b w:val="false"/>
          <w:bCs w:val="false"/>
          <w:sz w:val="20"/>
          <w:szCs w:val="20"/>
        </w:rPr>
        <w:t>约束，来实现流式读取文件系统数据的目的。</w:t>
      </w:r>
      <w:r>
        <w:rPr>
          <w:rFonts w:eastAsia="WenQuanYi Micro Hei" w:ascii="WenQuanYi Micro Hei" w:hAnsi="WenQuanYi Micro Hei"/>
          <w:b w:val="false"/>
          <w:bCs w:val="false"/>
          <w:sz w:val="20"/>
          <w:szCs w:val="20"/>
        </w:rPr>
        <w:t>HDFS</w:t>
      </w:r>
      <w:r>
        <w:rPr>
          <w:rFonts w:ascii="WenQuanYi Micro Hei" w:hAnsi="WenQuanYi Micro Hei"/>
          <w:b w:val="false"/>
          <w:bCs w:val="false"/>
          <w:sz w:val="20"/>
          <w:szCs w:val="20"/>
        </w:rPr>
        <w:t>在最开始是作为</w:t>
      </w:r>
      <w:r>
        <w:rPr>
          <w:rFonts w:eastAsia="WenQuanYi Micro Hei" w:ascii="WenQuanYi Micro Hei" w:hAnsi="WenQuanYi Micro Hei"/>
          <w:b w:val="false"/>
          <w:bCs w:val="false"/>
          <w:sz w:val="20"/>
          <w:szCs w:val="20"/>
        </w:rPr>
        <w:t>Apache Nutch</w:t>
      </w:r>
      <w:r>
        <w:rPr>
          <w:rFonts w:ascii="WenQuanYi Micro Hei" w:hAnsi="WenQuanYi Micro Hei"/>
          <w:b w:val="false"/>
          <w:bCs w:val="false"/>
          <w:sz w:val="20"/>
          <w:szCs w:val="20"/>
        </w:rPr>
        <w:t>搜索引擎项目的基础架构而开发的。</w:t>
      </w:r>
    </w:p>
    <w:p>
      <w:pPr>
        <w:pStyle w:val="Normal"/>
        <w:rPr>
          <w:b/>
          <w:b/>
          <w:bCs/>
          <w:sz w:val="20"/>
          <w:szCs w:val="20"/>
        </w:rPr>
      </w:pPr>
      <w:r>
        <w:rPr/>
        <w:br/>
      </w:r>
    </w:p>
    <w:p>
      <w:pPr>
        <w:pStyle w:val="Normal"/>
        <w:bidi w:val="0"/>
        <w:jc w:val="left"/>
        <w:rPr>
          <w:b/>
          <w:b/>
          <w:bCs/>
          <w:sz w:val="20"/>
          <w:szCs w:val="2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WenQuanYi Micro Hei">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Noto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WenQuanYi Micro Hei" w:cs="Noto Sans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Micro Hei" w:cs="Noto Sans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WenQuanYi Micro Hei" w:cs="Noto Sans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LibreOffice/6.4.4.2$Linux_X86_64 LibreOffice_project/40$Build-2</Application>
  <Pages>2</Pages>
  <Words>1169</Words>
  <Characters>1387</Characters>
  <CharactersWithSpaces>1404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2020-06-23T17:31:01Z</dcterms:created>
  <dc:creator/>
  <dc:description/>
  <dc:language>en-US</dc:language>
  <cp:lastModifiedBy/>
  <dcterms:modified xsi:type="dcterms:W3CDTF">2020-06-23T18:03:41Z</dcterms:modified>
  <cp:revision>9</cp:revision>
  <dc:subject/>
  <dc:title/>
</cp:coreProperties>
</file>