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  <Override PartName="/word/media/rId41.png" ContentType="image/png"/>
  <Override PartName="/word/media/rId45.png" ContentType="image/png"/>
  <Override PartName="/word/media/rId4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№1</w:t>
      </w:r>
    </w:p>
    <w:p>
      <w:pPr>
        <w:pStyle w:val="Subtitle"/>
      </w:pPr>
      <w:r>
        <w:t xml:space="preserve">Развертывание виртуальной машины</w:t>
      </w:r>
    </w:p>
    <w:p>
      <w:pPr>
        <w:pStyle w:val="Author"/>
      </w:pPr>
      <w:r>
        <w:t xml:space="preserve">Виктория Комкова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Целью данной работы является приобретение практических навыков установки операционной системы на виртуальную машину, размещение файлов на сервисе Git и подготовка отчета в формате Markdown.</w:t>
      </w:r>
    </w:p>
    <w:bookmarkEnd w:id="20"/>
    <w:bookmarkStart w:id="53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p>
      <w:pPr>
        <w:pStyle w:val="FirstParagraph"/>
      </w:pPr>
      <w:r>
        <w:t xml:space="preserve">Создаю виртуальную машину</w:t>
      </w:r>
    </w:p>
    <w:bookmarkStart w:id="24" w:name="fig:001"/>
    <w:p>
      <w:pPr>
        <w:pStyle w:val="CaptionedFigure"/>
      </w:pPr>
      <w:r>
        <w:drawing>
          <wp:inline>
            <wp:extent cx="3733800" cy="2514328"/>
            <wp:effectExtent b="0" l="0" r="0" t="0"/>
            <wp:docPr descr="Создание новой виртуальной машины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143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Создание новой виртуальной машины</w:t>
      </w:r>
    </w:p>
    <w:bookmarkEnd w:id="24"/>
    <w:p>
      <w:pPr>
        <w:pStyle w:val="BodyText"/>
      </w:pPr>
      <w:r>
        <w:t xml:space="preserve">Задаю конфигурацию жёсткого диска — VDI, динамический виртуальный диск.</w:t>
      </w:r>
    </w:p>
    <w:bookmarkStart w:id="28" w:name="fig:002"/>
    <w:p>
      <w:pPr>
        <w:pStyle w:val="CaptionedFigure"/>
      </w:pPr>
      <w:r>
        <w:drawing>
          <wp:inline>
            <wp:extent cx="3733800" cy="2527769"/>
            <wp:effectExtent b="0" l="0" r="0" t="0"/>
            <wp:docPr descr="Конфигурация жёсткого диска" title="" id="26" name="Picture"/>
            <a:graphic>
              <a:graphicData uri="http://schemas.openxmlformats.org/drawingml/2006/picture">
                <pic:pic>
                  <pic:nvPicPr>
                    <pic:cNvPr descr="image/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2776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Конфигурация жёсткого диска</w:t>
      </w:r>
    </w:p>
    <w:bookmarkEnd w:id="28"/>
    <w:bookmarkStart w:id="32" w:name="fig:003"/>
    <w:p>
      <w:pPr>
        <w:pStyle w:val="CaptionedFigure"/>
      </w:pPr>
      <w:r>
        <w:drawing>
          <wp:inline>
            <wp:extent cx="3733800" cy="2151750"/>
            <wp:effectExtent b="0" l="0" r="0" t="0"/>
            <wp:docPr descr="Конфигурация жёсткого диска" title="" id="30" name="Picture"/>
            <a:graphic>
              <a:graphicData uri="http://schemas.openxmlformats.org/drawingml/2006/picture">
                <pic:pic>
                  <pic:nvPicPr>
                    <pic:cNvPr descr="image/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51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Конфигурация жёсткого диска</w:t>
      </w:r>
    </w:p>
    <w:bookmarkEnd w:id="32"/>
    <w:p>
      <w:pPr>
        <w:pStyle w:val="BodyText"/>
      </w:pPr>
      <w:r>
        <w:t xml:space="preserve">Добавляю новый привод оптических дисков и выбираю образ</w:t>
      </w:r>
    </w:p>
    <w:bookmarkStart w:id="36" w:name="fig:004"/>
    <w:p>
      <w:pPr>
        <w:pStyle w:val="CaptionedFigure"/>
      </w:pPr>
      <w:r>
        <w:drawing>
          <wp:inline>
            <wp:extent cx="3733800" cy="2990221"/>
            <wp:effectExtent b="0" l="0" r="0" t="0"/>
            <wp:docPr descr="Конфигурация системы" title="" id="34" name="Picture"/>
            <a:graphic>
              <a:graphicData uri="http://schemas.openxmlformats.org/drawingml/2006/picture">
                <pic:pic>
                  <pic:nvPicPr>
                    <pic:cNvPr descr="image/0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99022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Конфигурация системы</w:t>
      </w:r>
    </w:p>
    <w:bookmarkEnd w:id="36"/>
    <w:p>
      <w:pPr>
        <w:pStyle w:val="BodyText"/>
      </w:pPr>
      <w:r>
        <w:t xml:space="preserve">Запускаю виртуальную машину и выбираю установку системы на жёсткий диск.</w:t>
      </w:r>
      <w:r>
        <w:t xml:space="preserve"> </w:t>
      </w:r>
      <w:r>
        <w:t xml:space="preserve">Устанавливаю язык для интерфейса и раскладки клавиатуры</w:t>
      </w:r>
    </w:p>
    <w:bookmarkStart w:id="40" w:name="fig:005"/>
    <w:p>
      <w:pPr>
        <w:pStyle w:val="CaptionedFigure"/>
      </w:pPr>
      <w:r>
        <w:drawing>
          <wp:inline>
            <wp:extent cx="3733800" cy="2567538"/>
            <wp:effectExtent b="0" l="0" r="0" t="0"/>
            <wp:docPr descr="Приветственный экран" title="" id="38" name="Picture"/>
            <a:graphic>
              <a:graphicData uri="http://schemas.openxmlformats.org/drawingml/2006/picture">
                <pic:pic>
                  <pic:nvPicPr>
                    <pic:cNvPr descr="image/05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6753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Приветственный экран</w:t>
      </w:r>
    </w:p>
    <w:bookmarkEnd w:id="40"/>
    <w:p>
      <w:pPr>
        <w:pStyle w:val="BodyText"/>
      </w:pPr>
      <w:r>
        <w:t xml:space="preserve">Указываю параметры установки</w:t>
      </w:r>
    </w:p>
    <w:bookmarkStart w:id="44" w:name="fig:006"/>
    <w:p>
      <w:pPr>
        <w:pStyle w:val="CaptionedFigure"/>
      </w:pPr>
      <w:r>
        <w:drawing>
          <wp:inline>
            <wp:extent cx="3733800" cy="2525289"/>
            <wp:effectExtent b="0" l="0" r="0" t="0"/>
            <wp:docPr descr="Параметры установки" title="" id="42" name="Picture"/>
            <a:graphic>
              <a:graphicData uri="http://schemas.openxmlformats.org/drawingml/2006/picture">
                <pic:pic>
                  <pic:nvPicPr>
                    <pic:cNvPr descr="image/06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2528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Параметры установки</w:t>
      </w:r>
    </w:p>
    <w:bookmarkEnd w:id="44"/>
    <w:p>
      <w:pPr>
        <w:pStyle w:val="BodyText"/>
      </w:pPr>
      <w:r>
        <w:t xml:space="preserve">Перехожу к этапу установки и дожидаюсь его завершения.</w:t>
      </w:r>
    </w:p>
    <w:bookmarkStart w:id="48" w:name="fig:007"/>
    <w:p>
      <w:pPr>
        <w:pStyle w:val="CaptionedFigure"/>
      </w:pPr>
      <w:r>
        <w:drawing>
          <wp:inline>
            <wp:extent cx="3733800" cy="2343180"/>
            <wp:effectExtent b="0" l="0" r="0" t="0"/>
            <wp:docPr descr="Этап установки" title="" id="46" name="Picture"/>
            <a:graphic>
              <a:graphicData uri="http://schemas.openxmlformats.org/drawingml/2006/picture">
                <pic:pic>
                  <pic:nvPicPr>
                    <pic:cNvPr descr="image/07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431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Этап установки</w:t>
      </w:r>
    </w:p>
    <w:bookmarkEnd w:id="48"/>
    <w:p>
      <w:pPr>
        <w:pStyle w:val="BodyText"/>
      </w:pPr>
      <w:r>
        <w:t xml:space="preserve">Загружаю с жесткого диска установленную систему</w:t>
      </w:r>
    </w:p>
    <w:bookmarkStart w:id="52" w:name="fig:008"/>
    <w:p>
      <w:pPr>
        <w:pStyle w:val="CaptionedFigure"/>
      </w:pPr>
      <w:r>
        <w:drawing>
          <wp:inline>
            <wp:extent cx="3733800" cy="2263409"/>
            <wp:effectExtent b="0" l="0" r="0" t="0"/>
            <wp:docPr descr="Запущенная система" title="" id="50" name="Picture"/>
            <a:graphic>
              <a:graphicData uri="http://schemas.openxmlformats.org/drawingml/2006/picture">
                <pic:pic>
                  <pic:nvPicPr>
                    <pic:cNvPr descr="image/08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634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Запущенная система</w:t>
      </w:r>
    </w:p>
    <w:bookmarkEnd w:id="52"/>
    <w:bookmarkEnd w:id="53"/>
    <w:bookmarkStart w:id="54" w:name="вывод"/>
    <w:p>
      <w:pPr>
        <w:pStyle w:val="Heading1"/>
      </w:pPr>
      <w:r>
        <w:t xml:space="preserve">3. Вывод</w:t>
      </w:r>
    </w:p>
    <w:p>
      <w:pPr>
        <w:pStyle w:val="FirstParagraph"/>
      </w:pPr>
      <w:r>
        <w:t xml:space="preserve">Мы приобрели практические навыки установки операционной системы на виртуальную машину, Целью данной работы является приобретение практических навыков установки операционной системы на виртуальную машину, разместили файлы работы на сервисе Git и подготовили отчет в формате Markdown.</w:t>
      </w:r>
    </w:p>
    <w:bookmarkEnd w:id="5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1" Target="media/rId41.png" /><Relationship Type="http://schemas.openxmlformats.org/officeDocument/2006/relationships/image" Id="rId45" Target="media/rId45.png" /><Relationship Type="http://schemas.openxmlformats.org/officeDocument/2006/relationships/image" Id="rId49" Target="media/rId4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№1</dc:title>
  <dc:creator>Виктория Комкова</dc:creator>
  <dc:language>ru-RU</dc:language>
  <cp:keywords/>
  <dcterms:created xsi:type="dcterms:W3CDTF">2026-02-20T15:36:45Z</dcterms:created>
  <dcterms:modified xsi:type="dcterms:W3CDTF">2026-02-20T15:36:45Z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julia">
    <vt:lpwstr/>
  </property>
  <property fmtid="{D5CDD505-2E9C-101B-9397-08002B2CF9AE}" pid="14" name="labels">
    <vt:lpwstr/>
  </property>
  <property fmtid="{D5CDD505-2E9C-101B-9397-08002B2CF9AE}" pid="15" name="license">
    <vt:lpwstr/>
  </property>
  <property fmtid="{D5CDD505-2E9C-101B-9397-08002B2CF9AE}" pid="16" name="subtitle">
    <vt:lpwstr>Развертывание виртуальной машины</vt:lpwstr>
  </property>
  <property fmtid="{D5CDD505-2E9C-101B-9397-08002B2CF9AE}" pid="17" name="toc-title">
    <vt:lpwstr>Содержание</vt:lpwstr>
  </property>
</Properties>
</file>