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8BD" w:rsidRPr="00FE78BD" w:rsidRDefault="00FE78BD" w:rsidP="00FE78BD">
      <w:pPr>
        <w:spacing w:after="0" w:line="240" w:lineRule="auto"/>
        <w:rPr>
          <w:rFonts w:ascii="Segoe UI" w:eastAsia="Times New Roman" w:hAnsi="Segoe UI" w:cs="Segoe UI"/>
          <w:color w:val="000000" w:themeColor="text1"/>
          <w:sz w:val="24"/>
          <w:szCs w:val="24"/>
          <w:lang w:eastAsia="en-IN"/>
        </w:rPr>
      </w:pPr>
      <w:r w:rsidRPr="00FE78BD">
        <w:rPr>
          <w:rFonts w:ascii="Segoe UI" w:eastAsia="Times New Roman" w:hAnsi="Segoe UI" w:cs="Segoe UI"/>
          <w:b/>
          <w:bCs/>
          <w:color w:val="000000" w:themeColor="text1"/>
          <w:sz w:val="24"/>
          <w:szCs w:val="24"/>
          <w:lang w:eastAsia="en-IN"/>
        </w:rPr>
        <w:t>In this ETL Testing tutorial, you will learn:</w:t>
      </w:r>
      <w:r w:rsidR="00FF02BC">
        <w:rPr>
          <w:rFonts w:ascii="Segoe UI" w:eastAsia="Times New Roman" w:hAnsi="Segoe UI" w:cs="Segoe UI"/>
          <w:b/>
          <w:bCs/>
          <w:color w:val="000000" w:themeColor="text1"/>
          <w:sz w:val="24"/>
          <w:szCs w:val="24"/>
          <w:lang w:eastAsia="en-IN"/>
        </w:rPr>
        <w:t xml:space="preserve">                        26/06/23 git</w:t>
      </w:r>
    </w:p>
    <w:p w:rsidR="00FE78BD" w:rsidRPr="00FE78BD" w:rsidRDefault="008A3BA7"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7" w:anchor="what-is-etl-testing" w:history="1">
        <w:r w:rsidR="00FE78BD" w:rsidRPr="00FE78BD">
          <w:rPr>
            <w:rFonts w:ascii="Segoe UI" w:eastAsia="Times New Roman" w:hAnsi="Segoe UI" w:cs="Segoe UI"/>
            <w:color w:val="000000" w:themeColor="text1"/>
            <w:sz w:val="24"/>
            <w:szCs w:val="24"/>
            <w:lang w:eastAsia="en-IN"/>
          </w:rPr>
          <w:t>What is ETL Testing?</w:t>
        </w:r>
      </w:hyperlink>
    </w:p>
    <w:p w:rsidR="00FE78BD" w:rsidRPr="00FE78BD" w:rsidRDefault="008A3BA7"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8" w:anchor="data-warehouse-testing" w:history="1">
        <w:r w:rsidR="00FE78BD" w:rsidRPr="00FE78BD">
          <w:rPr>
            <w:rFonts w:ascii="Segoe UI" w:eastAsia="Times New Roman" w:hAnsi="Segoe UI" w:cs="Segoe UI"/>
            <w:color w:val="000000" w:themeColor="text1"/>
            <w:sz w:val="24"/>
            <w:szCs w:val="24"/>
            <w:lang w:eastAsia="en-IN"/>
          </w:rPr>
          <w:t>Data Warehouse Testing</w:t>
        </w:r>
      </w:hyperlink>
    </w:p>
    <w:p w:rsidR="00FE78BD" w:rsidRPr="00FE78BD" w:rsidRDefault="008A3BA7"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9" w:anchor="what-is-etl" w:history="1">
        <w:r w:rsidR="00FE78BD" w:rsidRPr="00FE78BD">
          <w:rPr>
            <w:rFonts w:ascii="Segoe UI" w:eastAsia="Times New Roman" w:hAnsi="Segoe UI" w:cs="Segoe UI"/>
            <w:color w:val="000000" w:themeColor="text1"/>
            <w:sz w:val="24"/>
            <w:szCs w:val="24"/>
            <w:lang w:eastAsia="en-IN"/>
          </w:rPr>
          <w:t>What is ETL?</w:t>
        </w:r>
      </w:hyperlink>
    </w:p>
    <w:p w:rsidR="00FE78BD" w:rsidRPr="00FE78BD" w:rsidRDefault="008A3BA7"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0" w:anchor="etl-testing-process" w:history="1">
        <w:r w:rsidR="00FE78BD" w:rsidRPr="00FE78BD">
          <w:rPr>
            <w:rFonts w:ascii="Segoe UI" w:eastAsia="Times New Roman" w:hAnsi="Segoe UI" w:cs="Segoe UI"/>
            <w:color w:val="000000" w:themeColor="text1"/>
            <w:sz w:val="24"/>
            <w:szCs w:val="24"/>
            <w:lang w:eastAsia="en-IN"/>
          </w:rPr>
          <w:t>ETL Testing Process</w:t>
        </w:r>
      </w:hyperlink>
    </w:p>
    <w:p w:rsidR="00FE78BD" w:rsidRPr="00FE78BD" w:rsidRDefault="008A3BA7"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1" w:anchor="types-of-etl-testing" w:history="1">
        <w:r w:rsidR="00FE78BD" w:rsidRPr="00FE78BD">
          <w:rPr>
            <w:rFonts w:ascii="Segoe UI" w:eastAsia="Times New Roman" w:hAnsi="Segoe UI" w:cs="Segoe UI"/>
            <w:color w:val="000000" w:themeColor="text1"/>
            <w:sz w:val="24"/>
            <w:szCs w:val="24"/>
            <w:lang w:eastAsia="en-IN"/>
          </w:rPr>
          <w:t>Types of ETL Testing</w:t>
        </w:r>
      </w:hyperlink>
    </w:p>
    <w:p w:rsidR="00FE78BD" w:rsidRPr="00FE78BD" w:rsidRDefault="008A3BA7"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2" w:anchor="how-to-create-etl-test-case" w:history="1">
        <w:r w:rsidR="00FE78BD" w:rsidRPr="00FE78BD">
          <w:rPr>
            <w:rFonts w:ascii="Segoe UI" w:eastAsia="Times New Roman" w:hAnsi="Segoe UI" w:cs="Segoe UI"/>
            <w:color w:val="000000" w:themeColor="text1"/>
            <w:sz w:val="24"/>
            <w:szCs w:val="24"/>
            <w:lang w:eastAsia="en-IN"/>
          </w:rPr>
          <w:t>How to Create ETL Test Case</w:t>
        </w:r>
      </w:hyperlink>
      <w:bookmarkStart w:id="0" w:name="_GoBack"/>
      <w:bookmarkEnd w:id="0"/>
    </w:p>
    <w:p w:rsidR="00FE78BD" w:rsidRPr="00FE78BD" w:rsidRDefault="008A3BA7"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3" w:anchor="etl-test-scenarios-and-test-cases" w:history="1">
        <w:r w:rsidR="00FE78BD" w:rsidRPr="00FE78BD">
          <w:rPr>
            <w:rFonts w:ascii="Segoe UI" w:eastAsia="Times New Roman" w:hAnsi="Segoe UI" w:cs="Segoe UI"/>
            <w:color w:val="000000" w:themeColor="text1"/>
            <w:sz w:val="24"/>
            <w:szCs w:val="24"/>
            <w:lang w:eastAsia="en-IN"/>
          </w:rPr>
          <w:t>ETL Test Scenarios and Test Cases</w:t>
        </w:r>
      </w:hyperlink>
    </w:p>
    <w:p w:rsidR="00FE78BD" w:rsidRPr="00FE78BD" w:rsidRDefault="008A3BA7"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4" w:anchor="types-of-etl-bugs" w:history="1">
        <w:r w:rsidR="00FE78BD" w:rsidRPr="00FE78BD">
          <w:rPr>
            <w:rFonts w:ascii="Segoe UI" w:eastAsia="Times New Roman" w:hAnsi="Segoe UI" w:cs="Segoe UI"/>
            <w:color w:val="000000" w:themeColor="text1"/>
            <w:sz w:val="24"/>
            <w:szCs w:val="24"/>
            <w:lang w:eastAsia="en-IN"/>
          </w:rPr>
          <w:t>Types of ETL Bugs</w:t>
        </w:r>
      </w:hyperlink>
    </w:p>
    <w:p w:rsidR="00FE78BD" w:rsidRPr="00FE78BD" w:rsidRDefault="008A3BA7"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5" w:anchor="difference-between-database-testing-and-etl-testing" w:history="1">
        <w:r w:rsidR="00FE78BD" w:rsidRPr="00FE78BD">
          <w:rPr>
            <w:rFonts w:ascii="Segoe UI" w:eastAsia="Times New Roman" w:hAnsi="Segoe UI" w:cs="Segoe UI"/>
            <w:color w:val="000000" w:themeColor="text1"/>
            <w:sz w:val="24"/>
            <w:szCs w:val="24"/>
            <w:lang w:eastAsia="en-IN"/>
          </w:rPr>
          <w:t>Difference between Database Testing and ETL Testing</w:t>
        </w:r>
      </w:hyperlink>
    </w:p>
    <w:p w:rsidR="00FE78BD" w:rsidRPr="00FE78BD" w:rsidRDefault="008A3BA7"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6" w:anchor="responsibilities-of-an-etl-tester" w:history="1">
        <w:r w:rsidR="00FE78BD" w:rsidRPr="00FE78BD">
          <w:rPr>
            <w:rFonts w:ascii="Segoe UI" w:eastAsia="Times New Roman" w:hAnsi="Segoe UI" w:cs="Segoe UI"/>
            <w:color w:val="000000" w:themeColor="text1"/>
            <w:sz w:val="24"/>
            <w:szCs w:val="24"/>
            <w:lang w:eastAsia="en-IN"/>
          </w:rPr>
          <w:t>Responsibilities of an ETL Tester</w:t>
        </w:r>
      </w:hyperlink>
    </w:p>
    <w:p w:rsidR="00FE78BD" w:rsidRPr="00FE78BD" w:rsidRDefault="008A3BA7"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7" w:anchor="performance-testing-in-etl" w:history="1">
        <w:r w:rsidR="00FE78BD" w:rsidRPr="00FE78BD">
          <w:rPr>
            <w:rFonts w:ascii="Segoe UI" w:eastAsia="Times New Roman" w:hAnsi="Segoe UI" w:cs="Segoe UI"/>
            <w:color w:val="000000" w:themeColor="text1"/>
            <w:sz w:val="24"/>
            <w:szCs w:val="24"/>
            <w:lang w:eastAsia="en-IN"/>
          </w:rPr>
          <w:t>Performance Testing in ETL</w:t>
        </w:r>
      </w:hyperlink>
    </w:p>
    <w:p w:rsidR="00FE78BD" w:rsidRPr="00FE78BD" w:rsidRDefault="008A3BA7"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8" w:anchor="automation-of-etl-testing" w:history="1">
        <w:r w:rsidR="00FE78BD" w:rsidRPr="00FE78BD">
          <w:rPr>
            <w:rFonts w:ascii="Segoe UI" w:eastAsia="Times New Roman" w:hAnsi="Segoe UI" w:cs="Segoe UI"/>
            <w:color w:val="000000" w:themeColor="text1"/>
            <w:sz w:val="24"/>
            <w:szCs w:val="24"/>
            <w:lang w:eastAsia="en-IN"/>
          </w:rPr>
          <w:t>Automation of ETL Testing</w:t>
        </w:r>
      </w:hyperlink>
    </w:p>
    <w:p w:rsidR="00FE78BD" w:rsidRPr="00FE78BD" w:rsidRDefault="008A3BA7" w:rsidP="00FE78BD">
      <w:pPr>
        <w:numPr>
          <w:ilvl w:val="0"/>
          <w:numId w:val="1"/>
        </w:numPr>
        <w:spacing w:before="100" w:beforeAutospacing="1" w:after="0" w:line="240" w:lineRule="auto"/>
        <w:ind w:left="0"/>
        <w:rPr>
          <w:rFonts w:ascii="Segoe UI" w:eastAsia="Times New Roman" w:hAnsi="Segoe UI" w:cs="Segoe UI"/>
          <w:color w:val="000000" w:themeColor="text1"/>
          <w:sz w:val="24"/>
          <w:szCs w:val="24"/>
          <w:lang w:eastAsia="en-IN"/>
        </w:rPr>
      </w:pPr>
      <w:hyperlink r:id="rId19" w:anchor="best-practices-for-etl-testing" w:history="1">
        <w:r w:rsidR="00FE78BD" w:rsidRPr="00FE78BD">
          <w:rPr>
            <w:rFonts w:ascii="Segoe UI" w:eastAsia="Times New Roman" w:hAnsi="Segoe UI" w:cs="Segoe UI"/>
            <w:color w:val="000000" w:themeColor="text1"/>
            <w:sz w:val="24"/>
            <w:szCs w:val="24"/>
            <w:lang w:eastAsia="en-IN"/>
          </w:rPr>
          <w:t>Best Practices for ETL Testing</w:t>
        </w:r>
      </w:hyperlink>
    </w:p>
    <w:p w:rsidR="000718F0" w:rsidRPr="00FE78BD" w:rsidRDefault="000718F0" w:rsidP="000718F0">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What is ETL Testing?</w:t>
      </w:r>
    </w:p>
    <w:p w:rsidR="00FE78BD" w:rsidRDefault="00FE78BD" w:rsidP="000718F0">
      <w:pPr>
        <w:shd w:val="clear" w:color="auto" w:fill="FFFFFF"/>
        <w:spacing w:after="100" w:afterAutospacing="1"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 xml:space="preserve">ETL testing is done to ensure that the data that has been loaded from a source to the destination after business transformation is accurate. </w:t>
      </w:r>
    </w:p>
    <w:p w:rsidR="000718F0" w:rsidRPr="00FE78BD" w:rsidRDefault="00FE78BD" w:rsidP="000718F0">
      <w:pPr>
        <w:shd w:val="clear" w:color="auto" w:fill="FFFFFF"/>
        <w:spacing w:after="100" w:afterAutospacing="1"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It also involves the verification of data at various middle stages that are being used between source and destination. ETL stands for Extract-Transform-Load.</w:t>
      </w:r>
    </w:p>
    <w:p w:rsidR="000718F0" w:rsidRPr="00FE78BD" w:rsidRDefault="000718F0" w:rsidP="000718F0">
      <w:pPr>
        <w:shd w:val="clear" w:color="auto" w:fill="FFFFFF"/>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noProof/>
          <w:color w:val="222222"/>
          <w:sz w:val="24"/>
          <w:szCs w:val="24"/>
          <w:lang w:eastAsia="en-IN"/>
        </w:rPr>
        <w:drawing>
          <wp:inline distT="0" distB="0" distL="0" distR="0">
            <wp:extent cx="5854700" cy="3737113"/>
            <wp:effectExtent l="0" t="0" r="0" b="0"/>
            <wp:docPr id="1" name="Picture 1" descr="ETL Testing or Datawarehouse Testing :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L Testing or Datawarehouse Testing : Ultimate Gui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1348" cy="3754123"/>
                    </a:xfrm>
                    <a:prstGeom prst="rect">
                      <a:avLst/>
                    </a:prstGeom>
                    <a:noFill/>
                    <a:ln>
                      <a:noFill/>
                    </a:ln>
                  </pic:spPr>
                </pic:pic>
              </a:graphicData>
            </a:graphic>
          </wp:inline>
        </w:drawing>
      </w:r>
    </w:p>
    <w:p w:rsidR="00F4414C" w:rsidRPr="00FE78BD" w:rsidRDefault="00F4414C">
      <w:pPr>
        <w:rPr>
          <w:rFonts w:ascii="Segoe UI" w:hAnsi="Segoe UI" w:cs="Segoe UI"/>
          <w:sz w:val="24"/>
          <w:szCs w:val="24"/>
        </w:rPr>
      </w:pPr>
    </w:p>
    <w:p w:rsidR="00FE78BD" w:rsidRDefault="00FE78BD" w:rsidP="000718F0">
      <w:pPr>
        <w:pStyle w:val="NormalWeb"/>
        <w:shd w:val="clear" w:color="auto" w:fill="FFFFFF"/>
        <w:spacing w:before="0" w:beforeAutospacing="0" w:after="0" w:afterAutospacing="0"/>
        <w:rPr>
          <w:rStyle w:val="Strong"/>
          <w:rFonts w:ascii="Segoe UI" w:hAnsi="Segoe UI" w:cs="Segoe UI"/>
          <w:color w:val="222222"/>
        </w:rPr>
      </w:pPr>
    </w:p>
    <w:p w:rsidR="00C856F6" w:rsidRDefault="00C856F6" w:rsidP="000718F0">
      <w:pPr>
        <w:pStyle w:val="NormalWeb"/>
        <w:shd w:val="clear" w:color="auto" w:fill="FFFFFF"/>
        <w:spacing w:before="0" w:beforeAutospacing="0" w:after="0" w:afterAutospacing="0"/>
        <w:rPr>
          <w:rFonts w:ascii="Segoe UI" w:hAnsi="Segoe UI" w:cs="Segoe UI"/>
          <w:color w:val="222222"/>
        </w:rPr>
      </w:pPr>
      <w:r>
        <w:rPr>
          <w:rStyle w:val="Strong"/>
          <w:rFonts w:ascii="Segoe UI" w:hAnsi="Segoe UI" w:cs="Segoe UI"/>
          <w:color w:val="222222"/>
        </w:rPr>
        <w:t xml:space="preserve">                  </w:t>
      </w:r>
      <w:r w:rsidR="000718F0" w:rsidRPr="00FE78BD">
        <w:rPr>
          <w:rStyle w:val="Strong"/>
          <w:rFonts w:ascii="Segoe UI" w:hAnsi="Segoe UI" w:cs="Segoe UI"/>
          <w:color w:val="222222"/>
        </w:rPr>
        <w:t>Data Warehouse Testing</w:t>
      </w:r>
      <w:r w:rsidR="000718F0" w:rsidRPr="00FE78BD">
        <w:rPr>
          <w:rFonts w:ascii="Segoe UI" w:hAnsi="Segoe UI" w:cs="Segoe UI"/>
          <w:color w:val="222222"/>
        </w:rPr>
        <w:t xml:space="preserve"> is a testing method in which the data inside a data warehouse is tested for integrity, reliability, accuracy and consistency in order to comply with the company’s data framework. </w:t>
      </w:r>
    </w:p>
    <w:p w:rsidR="000718F0" w:rsidRPr="00FE78BD" w:rsidRDefault="00C856F6" w:rsidP="000718F0">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The main purpose of data warehouse testing is to ensure that the integrated data inside the data warehouse is reliable enough for a company to make decisions on.</w:t>
      </w:r>
    </w:p>
    <w:p w:rsidR="000718F0" w:rsidRPr="00FE78BD" w:rsidRDefault="000718F0" w:rsidP="000718F0">
      <w:pPr>
        <w:pStyle w:val="Heading2"/>
        <w:shd w:val="clear" w:color="auto" w:fill="FFFFFF"/>
        <w:spacing w:after="120" w:afterAutospacing="0" w:line="600" w:lineRule="atLeast"/>
        <w:rPr>
          <w:rFonts w:ascii="Segoe UI" w:hAnsi="Segoe UI" w:cs="Segoe UI"/>
          <w:color w:val="222222"/>
          <w:sz w:val="24"/>
          <w:szCs w:val="24"/>
        </w:rPr>
      </w:pPr>
      <w:r w:rsidRPr="00FE78BD">
        <w:rPr>
          <w:rFonts w:ascii="Segoe UI" w:hAnsi="Segoe UI" w:cs="Segoe UI"/>
          <w:color w:val="222222"/>
          <w:sz w:val="24"/>
          <w:szCs w:val="24"/>
        </w:rPr>
        <w:t>What is ETL?</w:t>
      </w:r>
    </w:p>
    <w:p w:rsidR="00C856F6" w:rsidRDefault="00C856F6" w:rsidP="000718F0">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 xml:space="preserve">ETL stands for Extract-Transform-Load and it is a process of how data is loaded from the source system to the data warehouse. Data is extracted from an OLTP database, transformed to match the data warehouse schema and loaded into the data warehouse database. </w:t>
      </w:r>
    </w:p>
    <w:p w:rsidR="000718F0" w:rsidRPr="00FE78BD" w:rsidRDefault="00C856F6" w:rsidP="000718F0">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Many data warehouses also incorporate data from non-OLTP systems such as text files, legacy systems and spreadsheets.</w:t>
      </w:r>
    </w:p>
    <w:p w:rsidR="000718F0" w:rsidRDefault="000718F0" w:rsidP="000718F0">
      <w:pPr>
        <w:spacing w:after="0" w:line="240" w:lineRule="auto"/>
        <w:rPr>
          <w:rFonts w:ascii="Segoe UI" w:eastAsia="Times New Roman" w:hAnsi="Segoe UI" w:cs="Segoe UI"/>
          <w:b/>
          <w:color w:val="222222"/>
          <w:sz w:val="24"/>
          <w:szCs w:val="24"/>
          <w:shd w:val="clear" w:color="auto" w:fill="FFFFFF"/>
          <w:lang w:eastAsia="en-IN"/>
        </w:rPr>
      </w:pPr>
      <w:r w:rsidRPr="00C856F6">
        <w:rPr>
          <w:rFonts w:ascii="Segoe UI" w:eastAsia="Times New Roman" w:hAnsi="Segoe UI" w:cs="Segoe UI"/>
          <w:b/>
          <w:color w:val="222222"/>
          <w:sz w:val="24"/>
          <w:szCs w:val="24"/>
          <w:shd w:val="clear" w:color="auto" w:fill="FFFFFF"/>
          <w:lang w:eastAsia="en-IN"/>
        </w:rPr>
        <w:t>Let see how it works</w:t>
      </w:r>
    </w:p>
    <w:p w:rsidR="00C856F6" w:rsidRPr="00C856F6" w:rsidRDefault="00C856F6" w:rsidP="000718F0">
      <w:pPr>
        <w:spacing w:after="0" w:line="240" w:lineRule="auto"/>
        <w:rPr>
          <w:rFonts w:ascii="Segoe UI" w:eastAsia="Times New Roman" w:hAnsi="Segoe UI" w:cs="Segoe UI"/>
          <w:b/>
          <w:sz w:val="24"/>
          <w:szCs w:val="24"/>
          <w:lang w:eastAsia="en-IN"/>
        </w:rPr>
      </w:pPr>
      <w:r>
        <w:rPr>
          <w:rFonts w:ascii="Segoe UI" w:eastAsia="Times New Roman" w:hAnsi="Segoe UI" w:cs="Segoe UI"/>
          <w:b/>
          <w:color w:val="222222"/>
          <w:sz w:val="24"/>
          <w:szCs w:val="24"/>
          <w:shd w:val="clear" w:color="auto" w:fill="FFFFFF"/>
          <w:lang w:eastAsia="en-IN"/>
        </w:rPr>
        <w:t xml:space="preserve"> </w:t>
      </w:r>
    </w:p>
    <w:p w:rsidR="000718F0" w:rsidRPr="00FE78BD" w:rsidRDefault="00C856F6" w:rsidP="000718F0">
      <w:pPr>
        <w:shd w:val="clear" w:color="auto" w:fill="FFFFFF"/>
        <w:spacing w:after="100" w:afterAutospacing="1"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For example, there is a retail store which has different departments like sales, marketing, logistics etc. Each of them is handling the customer information independently, and the way they store that data is quite different. The sales department have stored it by customer’s name, while marketing department by customer id.</w:t>
      </w:r>
    </w:p>
    <w:p w:rsidR="000718F0" w:rsidRPr="00FE78BD" w:rsidRDefault="00C856F6" w:rsidP="000718F0">
      <w:pPr>
        <w:shd w:val="clear" w:color="auto" w:fill="FFFFFF"/>
        <w:spacing w:after="100" w:afterAutospacing="1"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Now if they want to check the history of the customer and want to know what the different products he/she bought owing to different marketing campaigns; it would be very tedious.</w:t>
      </w:r>
    </w:p>
    <w:p w:rsidR="000718F0" w:rsidRPr="00FE78BD" w:rsidRDefault="00C856F6" w:rsidP="000718F0">
      <w:pPr>
        <w:shd w:val="clear" w:color="auto" w:fill="FFFFFF"/>
        <w:spacing w:after="100" w:afterAutospacing="1"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The solution is to use a </w:t>
      </w:r>
      <w:hyperlink r:id="rId21" w:history="1">
        <w:r w:rsidR="000718F0" w:rsidRPr="00C856F6">
          <w:rPr>
            <w:rFonts w:ascii="Segoe UI" w:eastAsia="Times New Roman" w:hAnsi="Segoe UI" w:cs="Segoe UI"/>
            <w:color w:val="000000" w:themeColor="text1"/>
            <w:sz w:val="24"/>
            <w:szCs w:val="24"/>
            <w:lang w:eastAsia="en-IN"/>
          </w:rPr>
          <w:t>data</w:t>
        </w:r>
        <w:r>
          <w:rPr>
            <w:rFonts w:ascii="Segoe UI" w:eastAsia="Times New Roman" w:hAnsi="Segoe UI" w:cs="Segoe UI"/>
            <w:color w:val="000000" w:themeColor="text1"/>
            <w:sz w:val="24"/>
            <w:szCs w:val="24"/>
            <w:lang w:eastAsia="en-IN"/>
          </w:rPr>
          <w:t xml:space="preserve"> </w:t>
        </w:r>
        <w:r w:rsidR="000718F0" w:rsidRPr="00C856F6">
          <w:rPr>
            <w:rFonts w:ascii="Segoe UI" w:eastAsia="Times New Roman" w:hAnsi="Segoe UI" w:cs="Segoe UI"/>
            <w:color w:val="000000" w:themeColor="text1"/>
            <w:sz w:val="24"/>
            <w:szCs w:val="24"/>
            <w:lang w:eastAsia="en-IN"/>
          </w:rPr>
          <w:t>warehouse</w:t>
        </w:r>
      </w:hyperlink>
      <w:r w:rsidR="000718F0" w:rsidRPr="00C856F6">
        <w:rPr>
          <w:rFonts w:ascii="Segoe UI" w:eastAsia="Times New Roman" w:hAnsi="Segoe UI" w:cs="Segoe UI"/>
          <w:color w:val="000000" w:themeColor="text1"/>
          <w:sz w:val="24"/>
          <w:szCs w:val="24"/>
          <w:lang w:eastAsia="en-IN"/>
        </w:rPr>
        <w:t> </w:t>
      </w:r>
      <w:r w:rsidR="000718F0" w:rsidRPr="00FE78BD">
        <w:rPr>
          <w:rFonts w:ascii="Segoe UI" w:eastAsia="Times New Roman" w:hAnsi="Segoe UI" w:cs="Segoe UI"/>
          <w:color w:val="222222"/>
          <w:sz w:val="24"/>
          <w:szCs w:val="24"/>
          <w:lang w:eastAsia="en-IN"/>
        </w:rPr>
        <w:t xml:space="preserve">to store information from different sources in a uniform structure using ETL. ETL can transform dissimilar data sets into </w:t>
      </w:r>
      <w:proofErr w:type="gramStart"/>
      <w:r w:rsidR="000718F0" w:rsidRPr="00FE78BD">
        <w:rPr>
          <w:rFonts w:ascii="Segoe UI" w:eastAsia="Times New Roman" w:hAnsi="Segoe UI" w:cs="Segoe UI"/>
          <w:color w:val="222222"/>
          <w:sz w:val="24"/>
          <w:szCs w:val="24"/>
          <w:lang w:eastAsia="en-IN"/>
        </w:rPr>
        <w:t>an</w:t>
      </w:r>
      <w:proofErr w:type="gramEnd"/>
      <w:r w:rsidR="000718F0" w:rsidRPr="00FE78BD">
        <w:rPr>
          <w:rFonts w:ascii="Segoe UI" w:eastAsia="Times New Roman" w:hAnsi="Segoe UI" w:cs="Segoe UI"/>
          <w:color w:val="222222"/>
          <w:sz w:val="24"/>
          <w:szCs w:val="24"/>
          <w:lang w:eastAsia="en-IN"/>
        </w:rPr>
        <w:t xml:space="preserve"> unified structure.</w:t>
      </w: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Later use BI tools to derive meaningful insights and reports from this data.</w:t>
      </w:r>
    </w:p>
    <w:p w:rsidR="000718F0" w:rsidRPr="00FE78BD" w:rsidRDefault="00C856F6" w:rsidP="000718F0">
      <w:pPr>
        <w:shd w:val="clear" w:color="auto" w:fill="FFFFFF"/>
        <w:spacing w:after="100" w:afterAutospacing="1"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The following diagram in this ETL testing tutorial gives you the ROAD MAP of the ETL Testing process flow and various ETL testing concepts:</w:t>
      </w:r>
    </w:p>
    <w:p w:rsidR="000718F0" w:rsidRPr="00FE78BD" w:rsidRDefault="000718F0">
      <w:pPr>
        <w:rPr>
          <w:rFonts w:ascii="Segoe UI" w:hAnsi="Segoe UI" w:cs="Segoe UI"/>
          <w:sz w:val="24"/>
          <w:szCs w:val="24"/>
        </w:rPr>
      </w:pPr>
      <w:r w:rsidRPr="00FE78BD">
        <w:rPr>
          <w:rFonts w:ascii="Segoe UI" w:hAnsi="Segoe UI" w:cs="Segoe UI"/>
          <w:noProof/>
          <w:sz w:val="24"/>
          <w:szCs w:val="24"/>
          <w:lang w:eastAsia="en-IN"/>
        </w:rPr>
        <w:lastRenderedPageBreak/>
        <w:drawing>
          <wp:inline distT="0" distB="0" distL="0" distR="0">
            <wp:extent cx="5731510" cy="2478674"/>
            <wp:effectExtent l="0" t="0" r="2540" b="0"/>
            <wp:docPr id="2" name="Picture 2" descr="ETL Testing or Datawarehouse Testing :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L Testing or Datawarehouse Testing : Ultimate Gui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478674"/>
                    </a:xfrm>
                    <a:prstGeom prst="rect">
                      <a:avLst/>
                    </a:prstGeom>
                    <a:noFill/>
                    <a:ln>
                      <a:noFill/>
                    </a:ln>
                  </pic:spPr>
                </pic:pic>
              </a:graphicData>
            </a:graphic>
          </wp:inline>
        </w:drawing>
      </w:r>
    </w:p>
    <w:p w:rsidR="000718F0" w:rsidRPr="00FE78BD" w:rsidRDefault="000718F0" w:rsidP="000718F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b/>
          <w:bCs/>
          <w:color w:val="222222"/>
          <w:sz w:val="24"/>
          <w:szCs w:val="24"/>
          <w:lang w:eastAsia="en-IN"/>
        </w:rPr>
        <w:t>Extract</w:t>
      </w:r>
    </w:p>
    <w:p w:rsidR="000718F0" w:rsidRPr="00FE78BD" w:rsidRDefault="000718F0" w:rsidP="000718F0">
      <w:pPr>
        <w:numPr>
          <w:ilvl w:val="0"/>
          <w:numId w:val="3"/>
        </w:numPr>
        <w:shd w:val="clear" w:color="auto" w:fill="FFFFFF"/>
        <w:spacing w:before="100" w:beforeAutospacing="1" w:after="100" w:afterAutospacing="1" w:line="240" w:lineRule="auto"/>
        <w:ind w:left="2160"/>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Extract relevant data</w:t>
      </w:r>
    </w:p>
    <w:p w:rsidR="000718F0" w:rsidRPr="00FE78BD" w:rsidRDefault="000718F0" w:rsidP="000718F0">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b/>
          <w:bCs/>
          <w:color w:val="222222"/>
          <w:sz w:val="24"/>
          <w:szCs w:val="24"/>
          <w:lang w:eastAsia="en-IN"/>
        </w:rPr>
        <w:t>Transform</w:t>
      </w:r>
    </w:p>
    <w:p w:rsidR="000718F0" w:rsidRPr="00FE78BD" w:rsidRDefault="000718F0" w:rsidP="000718F0">
      <w:pPr>
        <w:numPr>
          <w:ilvl w:val="0"/>
          <w:numId w:val="5"/>
        </w:numPr>
        <w:shd w:val="clear" w:color="auto" w:fill="FFFFFF"/>
        <w:spacing w:before="100" w:beforeAutospacing="1" w:after="100" w:afterAutospacing="1" w:line="240" w:lineRule="auto"/>
        <w:ind w:left="2160"/>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Transform data to DW (Data Warehouse) format</w:t>
      </w:r>
    </w:p>
    <w:p w:rsidR="000718F0" w:rsidRPr="00FE78BD" w:rsidRDefault="000718F0" w:rsidP="000718F0">
      <w:pPr>
        <w:numPr>
          <w:ilvl w:val="0"/>
          <w:numId w:val="5"/>
        </w:numPr>
        <w:shd w:val="clear" w:color="auto" w:fill="FFFFFF"/>
        <w:spacing w:before="100" w:beforeAutospacing="1" w:after="100" w:afterAutospacing="1" w:line="240" w:lineRule="auto"/>
        <w:ind w:left="2160"/>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Build keys – A key is one or more data attributes that uniquely identify an entity. Various </w:t>
      </w:r>
      <w:hyperlink r:id="rId23" w:history="1">
        <w:r w:rsidRPr="00FE78BD">
          <w:rPr>
            <w:rFonts w:ascii="Segoe UI" w:eastAsia="Times New Roman" w:hAnsi="Segoe UI" w:cs="Segoe UI"/>
            <w:color w:val="0000FF"/>
            <w:sz w:val="24"/>
            <w:szCs w:val="24"/>
            <w:lang w:eastAsia="en-IN"/>
          </w:rPr>
          <w:t>types of keys</w:t>
        </w:r>
      </w:hyperlink>
      <w:r w:rsidRPr="00FE78BD">
        <w:rPr>
          <w:rFonts w:ascii="Segoe UI" w:eastAsia="Times New Roman" w:hAnsi="Segoe UI" w:cs="Segoe UI"/>
          <w:color w:val="222222"/>
          <w:sz w:val="24"/>
          <w:szCs w:val="24"/>
          <w:lang w:eastAsia="en-IN"/>
        </w:rPr>
        <w:t xml:space="preserve"> are primary key, alternate key, foreign key, composite key, surrogate key. The </w:t>
      </w:r>
      <w:proofErr w:type="spellStart"/>
      <w:r w:rsidRPr="00FE78BD">
        <w:rPr>
          <w:rFonts w:ascii="Segoe UI" w:eastAsia="Times New Roman" w:hAnsi="Segoe UI" w:cs="Segoe UI"/>
          <w:color w:val="222222"/>
          <w:sz w:val="24"/>
          <w:szCs w:val="24"/>
          <w:lang w:eastAsia="en-IN"/>
        </w:rPr>
        <w:t>datawarehouse</w:t>
      </w:r>
      <w:proofErr w:type="spellEnd"/>
      <w:r w:rsidRPr="00FE78BD">
        <w:rPr>
          <w:rFonts w:ascii="Segoe UI" w:eastAsia="Times New Roman" w:hAnsi="Segoe UI" w:cs="Segoe UI"/>
          <w:color w:val="222222"/>
          <w:sz w:val="24"/>
          <w:szCs w:val="24"/>
          <w:lang w:eastAsia="en-IN"/>
        </w:rPr>
        <w:t xml:space="preserve"> owns these keys and never allows any other entity to assign them.</w:t>
      </w:r>
    </w:p>
    <w:p w:rsidR="000718F0" w:rsidRPr="00FE78BD" w:rsidRDefault="000718F0" w:rsidP="000718F0">
      <w:pPr>
        <w:numPr>
          <w:ilvl w:val="0"/>
          <w:numId w:val="5"/>
        </w:numPr>
        <w:shd w:val="clear" w:color="auto" w:fill="FFFFFF"/>
        <w:spacing w:before="100" w:beforeAutospacing="1" w:after="100" w:afterAutospacing="1" w:line="240" w:lineRule="auto"/>
        <w:ind w:left="2160"/>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 xml:space="preserve">Cleansing of </w:t>
      </w:r>
      <w:proofErr w:type="gramStart"/>
      <w:r w:rsidRPr="00FE78BD">
        <w:rPr>
          <w:rFonts w:ascii="Segoe UI" w:eastAsia="Times New Roman" w:hAnsi="Segoe UI" w:cs="Segoe UI"/>
          <w:color w:val="222222"/>
          <w:sz w:val="24"/>
          <w:szCs w:val="24"/>
          <w:lang w:eastAsia="en-IN"/>
        </w:rPr>
        <w:t>data :After</w:t>
      </w:r>
      <w:proofErr w:type="gramEnd"/>
      <w:r w:rsidRPr="00FE78BD">
        <w:rPr>
          <w:rFonts w:ascii="Segoe UI" w:eastAsia="Times New Roman" w:hAnsi="Segoe UI" w:cs="Segoe UI"/>
          <w:color w:val="222222"/>
          <w:sz w:val="24"/>
          <w:szCs w:val="24"/>
          <w:lang w:eastAsia="en-IN"/>
        </w:rPr>
        <w:t xml:space="preserve"> the data is extracted, it will move into the next phase, of cleaning and conforming of data. Cleaning does the omission in the data as well as identifying and fixing the errors. Conforming means resolving the conflicts between those data’s that is incompatible, so that they can be used in an enterprise data warehouse. In addition to these, this system creates meta-data that is used to diagnose source system problems and improves data quality.</w:t>
      </w:r>
    </w:p>
    <w:p w:rsidR="00C856F6" w:rsidRDefault="000718F0" w:rsidP="00C856F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b/>
          <w:bCs/>
          <w:color w:val="222222"/>
          <w:sz w:val="24"/>
          <w:szCs w:val="24"/>
          <w:lang w:eastAsia="en-IN"/>
        </w:rPr>
        <w:t>Load</w:t>
      </w:r>
    </w:p>
    <w:p w:rsidR="000718F0" w:rsidRPr="00C856F6" w:rsidRDefault="00C856F6" w:rsidP="00C856F6">
      <w:pPr>
        <w:shd w:val="clear" w:color="auto" w:fill="FFFFFF"/>
        <w:spacing w:before="100" w:beforeAutospacing="1" w:after="100" w:afterAutospacing="1" w:line="240" w:lineRule="auto"/>
        <w:ind w:left="720"/>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C856F6">
        <w:rPr>
          <w:rFonts w:ascii="Segoe UI" w:eastAsia="Times New Roman" w:hAnsi="Segoe UI" w:cs="Segoe UI"/>
          <w:color w:val="222222"/>
          <w:sz w:val="24"/>
          <w:szCs w:val="24"/>
          <w:lang w:eastAsia="en-IN"/>
        </w:rPr>
        <w:t>Load data into DW (Data Warehouse)</w:t>
      </w:r>
    </w:p>
    <w:p w:rsidR="000718F0" w:rsidRPr="00FE78BD" w:rsidRDefault="00C856F6" w:rsidP="00C856F6">
      <w:pPr>
        <w:shd w:val="clear" w:color="auto" w:fill="FFFFFF"/>
        <w:spacing w:before="100" w:beforeAutospacing="1" w:after="100" w:afterAutospacing="1" w:line="240" w:lineRule="auto"/>
        <w:ind w:left="720"/>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 xml:space="preserve">Build aggregates – Creating an aggregate is summarizing and storing data which is available </w:t>
      </w:r>
      <w:r w:rsidR="000718F0" w:rsidRPr="00C856F6">
        <w:rPr>
          <w:rFonts w:ascii="Segoe UI" w:eastAsia="Times New Roman" w:hAnsi="Segoe UI" w:cs="Segoe UI"/>
          <w:color w:val="000000" w:themeColor="text1"/>
          <w:sz w:val="24"/>
          <w:szCs w:val="24"/>
          <w:lang w:eastAsia="en-IN"/>
        </w:rPr>
        <w:t>in </w:t>
      </w:r>
      <w:hyperlink r:id="rId24" w:history="1">
        <w:r w:rsidR="000718F0" w:rsidRPr="00C856F6">
          <w:rPr>
            <w:rFonts w:ascii="Segoe UI" w:eastAsia="Times New Roman" w:hAnsi="Segoe UI" w:cs="Segoe UI"/>
            <w:color w:val="000000" w:themeColor="text1"/>
            <w:sz w:val="24"/>
            <w:szCs w:val="24"/>
            <w:lang w:eastAsia="en-IN"/>
          </w:rPr>
          <w:t>fact table</w:t>
        </w:r>
      </w:hyperlink>
      <w:r w:rsidR="000718F0" w:rsidRPr="00FE78BD">
        <w:rPr>
          <w:rFonts w:ascii="Segoe UI" w:eastAsia="Times New Roman" w:hAnsi="Segoe UI" w:cs="Segoe UI"/>
          <w:color w:val="222222"/>
          <w:sz w:val="24"/>
          <w:szCs w:val="24"/>
          <w:lang w:eastAsia="en-IN"/>
        </w:rPr>
        <w:t> in order to improve the performance of end-user queries.</w:t>
      </w:r>
    </w:p>
    <w:p w:rsidR="00C856F6" w:rsidRDefault="00C856F6" w:rsidP="000718F0">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p>
    <w:p w:rsidR="000718F0" w:rsidRPr="00FE78BD" w:rsidRDefault="000718F0" w:rsidP="000718F0">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lastRenderedPageBreak/>
        <w:t>ETL Testing Process</w:t>
      </w:r>
    </w:p>
    <w:p w:rsidR="000718F0" w:rsidRPr="00FE78BD" w:rsidRDefault="000718F0" w:rsidP="000718F0">
      <w:pPr>
        <w:shd w:val="clear" w:color="auto" w:fill="FFFFFF"/>
        <w:spacing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Similar to other Testing Process, ETL also go through different phases. The different phases of ETL testing process is as follows</w:t>
      </w:r>
    </w:p>
    <w:p w:rsidR="000718F0" w:rsidRPr="00FE78BD" w:rsidRDefault="000718F0" w:rsidP="000718F0">
      <w:pPr>
        <w:shd w:val="clear" w:color="auto" w:fill="FFFFFF"/>
        <w:spacing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noProof/>
          <w:color w:val="222222"/>
          <w:sz w:val="24"/>
          <w:szCs w:val="24"/>
          <w:lang w:eastAsia="en-IN"/>
        </w:rPr>
        <w:drawing>
          <wp:inline distT="0" distB="0" distL="0" distR="0">
            <wp:extent cx="5535692" cy="2702560"/>
            <wp:effectExtent l="0" t="0" r="8255" b="2540"/>
            <wp:docPr id="3" name="Picture 3" descr="ETL Testing or Datawarehouse Testing :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L Testing or Datawarehouse Testing : Ultimate Guid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6789" cy="2707978"/>
                    </a:xfrm>
                    <a:prstGeom prst="rect">
                      <a:avLst/>
                    </a:prstGeom>
                    <a:noFill/>
                    <a:ln>
                      <a:noFill/>
                    </a:ln>
                  </pic:spPr>
                </pic:pic>
              </a:graphicData>
            </a:graphic>
          </wp:inline>
        </w:drawing>
      </w:r>
    </w:p>
    <w:p w:rsidR="000718F0" w:rsidRPr="00C856F6" w:rsidRDefault="000718F0" w:rsidP="00C856F6">
      <w:pPr>
        <w:shd w:val="clear" w:color="auto" w:fill="FFFFFF"/>
        <w:spacing w:after="100" w:afterAutospacing="1" w:line="240" w:lineRule="auto"/>
        <w:rPr>
          <w:rFonts w:ascii="Segoe UI" w:eastAsia="Times New Roman" w:hAnsi="Segoe UI" w:cs="Segoe UI"/>
          <w:b/>
          <w:color w:val="222222"/>
          <w:sz w:val="24"/>
          <w:szCs w:val="24"/>
          <w:lang w:eastAsia="en-IN"/>
        </w:rPr>
      </w:pPr>
      <w:r w:rsidRPr="00C856F6">
        <w:rPr>
          <w:rFonts w:ascii="Segoe UI" w:eastAsia="Times New Roman" w:hAnsi="Segoe UI" w:cs="Segoe UI"/>
          <w:b/>
          <w:color w:val="222222"/>
          <w:sz w:val="24"/>
          <w:szCs w:val="24"/>
          <w:lang w:eastAsia="en-IN"/>
        </w:rPr>
        <w:t>ETL testing is performed in five stages</w:t>
      </w:r>
    </w:p>
    <w:p w:rsidR="000718F0" w:rsidRPr="00FE78BD" w:rsidRDefault="000718F0" w:rsidP="00B41133">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Identifying data sources and requirements</w:t>
      </w:r>
    </w:p>
    <w:p w:rsidR="000718F0" w:rsidRPr="00FE78BD" w:rsidRDefault="000718F0" w:rsidP="00B41133">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Data acquisition</w:t>
      </w:r>
    </w:p>
    <w:p w:rsidR="000718F0" w:rsidRPr="00FE78BD" w:rsidRDefault="000718F0" w:rsidP="00B41133">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Implement business logics and dimensional Modelling</w:t>
      </w:r>
    </w:p>
    <w:p w:rsidR="000718F0" w:rsidRPr="00FE78BD" w:rsidRDefault="000718F0" w:rsidP="00B41133">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Build and populate data</w:t>
      </w:r>
    </w:p>
    <w:p w:rsidR="000718F0" w:rsidRPr="00FE78BD" w:rsidRDefault="000718F0" w:rsidP="00B41133">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Build Reports</w:t>
      </w:r>
    </w:p>
    <w:p w:rsidR="000718F0" w:rsidRDefault="000718F0" w:rsidP="00FA506E">
      <w:pPr>
        <w:shd w:val="clear" w:color="auto" w:fill="FFFFFF"/>
        <w:spacing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noProof/>
          <w:color w:val="222222"/>
          <w:sz w:val="24"/>
          <w:szCs w:val="24"/>
          <w:lang w:eastAsia="en-IN"/>
        </w:rPr>
        <w:drawing>
          <wp:inline distT="0" distB="0" distL="0" distR="0">
            <wp:extent cx="5717182" cy="2949934"/>
            <wp:effectExtent l="0" t="0" r="0" b="3175"/>
            <wp:docPr id="4" name="Picture 4" descr="ETL Testing or Datawarehouse Testing :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L Testing or Datawarehouse Testing : Ultimate Guid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0253" cy="2966998"/>
                    </a:xfrm>
                    <a:prstGeom prst="rect">
                      <a:avLst/>
                    </a:prstGeom>
                    <a:noFill/>
                    <a:ln>
                      <a:noFill/>
                    </a:ln>
                  </pic:spPr>
                </pic:pic>
              </a:graphicData>
            </a:graphic>
          </wp:inline>
        </w:drawing>
      </w:r>
    </w:p>
    <w:p w:rsidR="00FA506E" w:rsidRPr="00FE78BD" w:rsidRDefault="00FA506E" w:rsidP="00FA506E">
      <w:pPr>
        <w:shd w:val="clear" w:color="auto" w:fill="FFFFFF"/>
        <w:spacing w:after="100" w:afterAutospacing="1" w:line="240" w:lineRule="auto"/>
        <w:jc w:val="center"/>
        <w:rPr>
          <w:rFonts w:ascii="Segoe UI" w:eastAsia="Times New Roman" w:hAnsi="Segoe UI" w:cs="Segoe UI"/>
          <w:color w:val="222222"/>
          <w:sz w:val="24"/>
          <w:szCs w:val="24"/>
          <w:lang w:eastAsia="en-IN"/>
        </w:rPr>
      </w:pPr>
    </w:p>
    <w:tbl>
      <w:tblPr>
        <w:tblpPr w:leftFromText="180" w:rightFromText="180" w:vertAnchor="text" w:horzAnchor="margin" w:tblpXSpec="center" w:tblpY="258"/>
        <w:tblW w:w="9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30"/>
        <w:gridCol w:w="6907"/>
      </w:tblGrid>
      <w:tr w:rsidR="00FA506E" w:rsidRPr="00FE78BD" w:rsidTr="00FA506E">
        <w:trPr>
          <w:trHeight w:val="291"/>
          <w:tblHeader/>
        </w:trPr>
        <w:tc>
          <w:tcPr>
            <w:tcW w:w="2830" w:type="dxa"/>
            <w:shd w:val="clear" w:color="auto" w:fill="F9F9F9"/>
            <w:vAlign w:val="center"/>
            <w:hideMark/>
          </w:tcPr>
          <w:p w:rsidR="00FA506E" w:rsidRPr="00FE78BD" w:rsidRDefault="00FA506E" w:rsidP="00BF5067">
            <w:pPr>
              <w:spacing w:after="0" w:line="240" w:lineRule="auto"/>
              <w:jc w:val="center"/>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lastRenderedPageBreak/>
              <w:t>Types Of Testing</w:t>
            </w:r>
          </w:p>
        </w:tc>
        <w:tc>
          <w:tcPr>
            <w:tcW w:w="6907" w:type="dxa"/>
            <w:shd w:val="clear" w:color="auto" w:fill="F9F9F9"/>
            <w:vAlign w:val="center"/>
            <w:hideMark/>
          </w:tcPr>
          <w:p w:rsidR="00FA506E" w:rsidRPr="00FE78BD" w:rsidRDefault="00FA506E" w:rsidP="00FA506E">
            <w:pPr>
              <w:spacing w:after="0" w:line="240" w:lineRule="auto"/>
              <w:jc w:val="center"/>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Testing Process</w:t>
            </w:r>
          </w:p>
        </w:tc>
      </w:tr>
      <w:tr w:rsidR="00FA506E" w:rsidRPr="00FE78BD" w:rsidTr="00FA506E">
        <w:trPr>
          <w:trHeight w:val="1509"/>
        </w:trPr>
        <w:tc>
          <w:tcPr>
            <w:tcW w:w="2830" w:type="dxa"/>
            <w:shd w:val="clear" w:color="auto" w:fill="F9F9F9"/>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Production Validation Testing</w:t>
            </w:r>
          </w:p>
        </w:tc>
        <w:tc>
          <w:tcPr>
            <w:tcW w:w="6907" w:type="dxa"/>
            <w:shd w:val="clear" w:color="auto" w:fill="F9F9F9"/>
            <w:vAlign w:val="center"/>
            <w:hideMark/>
          </w:tcPr>
          <w:p w:rsidR="00FA506E"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 xml:space="preserve">“Table balancing” or “production reconciliation” this type of ETL testing is done on data as it is being moved into production systems. </w:t>
            </w:r>
          </w:p>
          <w:p w:rsidR="00FA506E" w:rsidRDefault="00FA506E" w:rsidP="00FA506E">
            <w:pPr>
              <w:spacing w:after="0" w:line="240" w:lineRule="auto"/>
              <w:rPr>
                <w:rFonts w:ascii="Segoe UI" w:eastAsia="Times New Roman" w:hAnsi="Segoe UI" w:cs="Segoe UI"/>
                <w:color w:val="000000" w:themeColor="text1"/>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To support your business decision, the data in your production systems has to be in the correct order</w:t>
            </w:r>
            <w:r w:rsidRPr="00FA506E">
              <w:rPr>
                <w:rFonts w:ascii="Segoe UI" w:eastAsia="Times New Roman" w:hAnsi="Segoe UI" w:cs="Segoe UI"/>
                <w:color w:val="000000" w:themeColor="text1"/>
                <w:sz w:val="24"/>
                <w:szCs w:val="24"/>
                <w:lang w:eastAsia="en-IN"/>
              </w:rPr>
              <w:t>. </w:t>
            </w:r>
          </w:p>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000000" w:themeColor="text1"/>
                <w:sz w:val="24"/>
                <w:szCs w:val="24"/>
                <w:lang w:eastAsia="en-IN"/>
              </w:rPr>
              <w:t xml:space="preserve">              </w:t>
            </w:r>
            <w:hyperlink r:id="rId27" w:history="1">
              <w:proofErr w:type="spellStart"/>
              <w:r w:rsidRPr="00FA506E">
                <w:rPr>
                  <w:rFonts w:ascii="Segoe UI" w:eastAsia="Times New Roman" w:hAnsi="Segoe UI" w:cs="Segoe UI"/>
                  <w:color w:val="000000" w:themeColor="text1"/>
                  <w:sz w:val="24"/>
                  <w:szCs w:val="24"/>
                  <w:lang w:eastAsia="en-IN"/>
                </w:rPr>
                <w:t>Informatica</w:t>
              </w:r>
              <w:proofErr w:type="spellEnd"/>
              <w:r w:rsidRPr="00FA506E">
                <w:rPr>
                  <w:rFonts w:ascii="Segoe UI" w:eastAsia="Times New Roman" w:hAnsi="Segoe UI" w:cs="Segoe UI"/>
                  <w:color w:val="000000" w:themeColor="text1"/>
                  <w:sz w:val="24"/>
                  <w:szCs w:val="24"/>
                  <w:lang w:eastAsia="en-IN"/>
                </w:rPr>
                <w:t> </w:t>
              </w:r>
            </w:hyperlink>
            <w:r w:rsidRPr="00FE78BD">
              <w:rPr>
                <w:rFonts w:ascii="Segoe UI" w:eastAsia="Times New Roman" w:hAnsi="Segoe UI" w:cs="Segoe UI"/>
                <w:color w:val="222222"/>
                <w:sz w:val="24"/>
                <w:szCs w:val="24"/>
                <w:lang w:eastAsia="en-IN"/>
              </w:rPr>
              <w:t>Data Validation Option provides the ETL testing automation and management capabilities to ensure that production systems are not compromised by the data.</w:t>
            </w:r>
          </w:p>
        </w:tc>
      </w:tr>
      <w:tr w:rsidR="00FA506E" w:rsidRPr="00FE78BD" w:rsidTr="00FA506E">
        <w:trPr>
          <w:trHeight w:val="908"/>
        </w:trPr>
        <w:tc>
          <w:tcPr>
            <w:tcW w:w="2830" w:type="dxa"/>
            <w:shd w:val="clear" w:color="auto" w:fill="FFFFFF"/>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Source to Target Testing (Validation Testing)</w:t>
            </w:r>
          </w:p>
        </w:tc>
        <w:tc>
          <w:tcPr>
            <w:tcW w:w="6907" w:type="dxa"/>
            <w:shd w:val="clear" w:color="auto" w:fill="FFFFFF"/>
            <w:vAlign w:val="center"/>
            <w:hideMark/>
          </w:tcPr>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Such type of testing is carried out to validate whether the data values transformed are the expected data values.</w:t>
            </w:r>
          </w:p>
        </w:tc>
      </w:tr>
      <w:tr w:rsidR="00FA506E" w:rsidRPr="00FE78BD" w:rsidTr="00FA506E">
        <w:trPr>
          <w:trHeight w:val="892"/>
        </w:trPr>
        <w:tc>
          <w:tcPr>
            <w:tcW w:w="2830" w:type="dxa"/>
            <w:shd w:val="clear" w:color="auto" w:fill="F9F9F9"/>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Application Upgrades</w:t>
            </w:r>
          </w:p>
        </w:tc>
        <w:tc>
          <w:tcPr>
            <w:tcW w:w="6907" w:type="dxa"/>
            <w:shd w:val="clear" w:color="auto" w:fill="F9F9F9"/>
            <w:vAlign w:val="center"/>
            <w:hideMark/>
          </w:tcPr>
          <w:p w:rsidR="00FA506E"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 xml:space="preserve">Such type of ETL testing can be automatically generated, saving substantial test development time. </w:t>
            </w:r>
          </w:p>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This type of testing checks whether the data extracted from an older application or repository are exactly same as the data in a repository or new application.</w:t>
            </w:r>
          </w:p>
        </w:tc>
      </w:tr>
      <w:tr w:rsidR="00FA506E" w:rsidRPr="00FE78BD" w:rsidTr="00BF5067">
        <w:trPr>
          <w:trHeight w:val="956"/>
        </w:trPr>
        <w:tc>
          <w:tcPr>
            <w:tcW w:w="2830" w:type="dxa"/>
            <w:shd w:val="clear" w:color="auto" w:fill="FFFFFF"/>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Metadata Testing</w:t>
            </w:r>
          </w:p>
        </w:tc>
        <w:tc>
          <w:tcPr>
            <w:tcW w:w="6907" w:type="dxa"/>
            <w:shd w:val="clear" w:color="auto" w:fill="FFFFFF"/>
            <w:vAlign w:val="center"/>
            <w:hideMark/>
          </w:tcPr>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Metadata testing includes testing of data type check, data length check and index/constraint check.</w:t>
            </w:r>
          </w:p>
        </w:tc>
      </w:tr>
      <w:tr w:rsidR="00FA506E" w:rsidRPr="00FE78BD" w:rsidTr="00FA506E">
        <w:trPr>
          <w:trHeight w:val="1201"/>
        </w:trPr>
        <w:tc>
          <w:tcPr>
            <w:tcW w:w="2830" w:type="dxa"/>
            <w:shd w:val="clear" w:color="auto" w:fill="F9F9F9"/>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Data Completeness Testing</w:t>
            </w:r>
          </w:p>
        </w:tc>
        <w:tc>
          <w:tcPr>
            <w:tcW w:w="6907" w:type="dxa"/>
            <w:shd w:val="clear" w:color="auto" w:fill="F9F9F9"/>
            <w:vAlign w:val="center"/>
            <w:hideMark/>
          </w:tcPr>
          <w:p w:rsidR="00FA506E"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 xml:space="preserve">To verify that all the expected data is loaded in target from the source, data completeness testing is done. </w:t>
            </w:r>
          </w:p>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Some of the tests that can be run are compare and validate counts, aggregates and actual data between the source and target for columns with simple transformation or no transformation.</w:t>
            </w:r>
          </w:p>
        </w:tc>
      </w:tr>
      <w:tr w:rsidR="00FA506E" w:rsidRPr="00FE78BD" w:rsidTr="00FA506E">
        <w:trPr>
          <w:trHeight w:val="866"/>
        </w:trPr>
        <w:tc>
          <w:tcPr>
            <w:tcW w:w="2830" w:type="dxa"/>
            <w:shd w:val="clear" w:color="auto" w:fill="FFFFFF"/>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Data Accuracy Testing</w:t>
            </w:r>
          </w:p>
        </w:tc>
        <w:tc>
          <w:tcPr>
            <w:tcW w:w="6907" w:type="dxa"/>
            <w:shd w:val="clear" w:color="auto" w:fill="FFFFFF"/>
            <w:vAlign w:val="center"/>
            <w:hideMark/>
          </w:tcPr>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This testing is done to ensure that the data is accurately loaded and transformed as expected.</w:t>
            </w:r>
          </w:p>
        </w:tc>
      </w:tr>
      <w:tr w:rsidR="00FA506E" w:rsidRPr="00FE78BD" w:rsidTr="00FA506E">
        <w:trPr>
          <w:trHeight w:val="908"/>
        </w:trPr>
        <w:tc>
          <w:tcPr>
            <w:tcW w:w="2830" w:type="dxa"/>
            <w:shd w:val="clear" w:color="auto" w:fill="F9F9F9"/>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Data Transformation Testing</w:t>
            </w:r>
          </w:p>
        </w:tc>
        <w:tc>
          <w:tcPr>
            <w:tcW w:w="6907" w:type="dxa"/>
            <w:shd w:val="clear" w:color="auto" w:fill="F9F9F9"/>
            <w:vAlign w:val="center"/>
            <w:hideMark/>
          </w:tcPr>
          <w:p w:rsidR="00FA506E"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Testing data transformation is done as in many cases it cannot be achieved by writing one source</w:t>
            </w:r>
            <w:hyperlink r:id="rId28" w:history="1">
              <w:r w:rsidRPr="00FE78BD">
                <w:rPr>
                  <w:rFonts w:ascii="Segoe UI" w:eastAsia="Times New Roman" w:hAnsi="Segoe UI" w:cs="Segoe UI"/>
                  <w:color w:val="0000FF"/>
                  <w:sz w:val="24"/>
                  <w:szCs w:val="24"/>
                  <w:lang w:eastAsia="en-IN"/>
                </w:rPr>
                <w:t> </w:t>
              </w:r>
              <w:r w:rsidRPr="00FA506E">
                <w:rPr>
                  <w:rFonts w:ascii="Segoe UI" w:eastAsia="Times New Roman" w:hAnsi="Segoe UI" w:cs="Segoe UI"/>
                  <w:color w:val="000000" w:themeColor="text1"/>
                  <w:sz w:val="24"/>
                  <w:szCs w:val="24"/>
                  <w:lang w:eastAsia="en-IN"/>
                </w:rPr>
                <w:t>SQL</w:t>
              </w:r>
              <w:r w:rsidRPr="00FE78BD">
                <w:rPr>
                  <w:rFonts w:ascii="Segoe UI" w:eastAsia="Times New Roman" w:hAnsi="Segoe UI" w:cs="Segoe UI"/>
                  <w:color w:val="0000FF"/>
                  <w:sz w:val="24"/>
                  <w:szCs w:val="24"/>
                  <w:lang w:eastAsia="en-IN"/>
                </w:rPr>
                <w:t> </w:t>
              </w:r>
            </w:hyperlink>
            <w:r w:rsidRPr="00FE78BD">
              <w:rPr>
                <w:rFonts w:ascii="Segoe UI" w:eastAsia="Times New Roman" w:hAnsi="Segoe UI" w:cs="Segoe UI"/>
                <w:color w:val="222222"/>
                <w:sz w:val="24"/>
                <w:szCs w:val="24"/>
                <w:lang w:eastAsia="en-IN"/>
              </w:rPr>
              <w:t xml:space="preserve">query and comparing the output with the target. </w:t>
            </w:r>
          </w:p>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Multiple SQL queries may need to be run for each row to verify the transformation rules.</w:t>
            </w:r>
          </w:p>
        </w:tc>
      </w:tr>
      <w:tr w:rsidR="00FA506E" w:rsidRPr="00FE78BD" w:rsidTr="00FA506E">
        <w:trPr>
          <w:trHeight w:val="968"/>
        </w:trPr>
        <w:tc>
          <w:tcPr>
            <w:tcW w:w="2830" w:type="dxa"/>
            <w:shd w:val="clear" w:color="auto" w:fill="FFFFFF"/>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Data Quality Testing</w:t>
            </w:r>
          </w:p>
        </w:tc>
        <w:tc>
          <w:tcPr>
            <w:tcW w:w="6907" w:type="dxa"/>
            <w:shd w:val="clear" w:color="auto" w:fill="FFFFFF"/>
            <w:vAlign w:val="center"/>
            <w:hideMark/>
          </w:tcPr>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Data Quality Tests includes syntax and reference tests. In order to avoid any error due to date or order number during business process Data Quality testing is done.</w:t>
            </w:r>
          </w:p>
          <w:p w:rsidR="00FA506E" w:rsidRPr="00FE78BD" w:rsidRDefault="00FA506E" w:rsidP="00FA506E">
            <w:pPr>
              <w:spacing w:after="100" w:afterAutospacing="1"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A506E">
              <w:rPr>
                <w:rFonts w:ascii="Segoe UI" w:eastAsia="Times New Roman" w:hAnsi="Segoe UI" w:cs="Segoe UI"/>
                <w:b/>
                <w:color w:val="222222"/>
                <w:sz w:val="24"/>
                <w:szCs w:val="24"/>
                <w:lang w:eastAsia="en-IN"/>
              </w:rPr>
              <w:t>Syntax Tests</w:t>
            </w:r>
            <w:r w:rsidRPr="00FE78BD">
              <w:rPr>
                <w:rFonts w:ascii="Segoe UI" w:eastAsia="Times New Roman" w:hAnsi="Segoe UI" w:cs="Segoe UI"/>
                <w:color w:val="222222"/>
                <w:sz w:val="24"/>
                <w:szCs w:val="24"/>
                <w:lang w:eastAsia="en-IN"/>
              </w:rPr>
              <w:t>: It will report dirty data, based on invalid characters, character pattern, incorrect upper or lower case order etc.</w:t>
            </w:r>
          </w:p>
          <w:p w:rsidR="00FA506E" w:rsidRPr="00FE78BD" w:rsidRDefault="00FA506E" w:rsidP="00FA506E">
            <w:pPr>
              <w:spacing w:after="100" w:afterAutospacing="1" w:line="240" w:lineRule="auto"/>
              <w:rPr>
                <w:rFonts w:ascii="Segoe UI" w:eastAsia="Times New Roman" w:hAnsi="Segoe UI" w:cs="Segoe UI"/>
                <w:color w:val="222222"/>
                <w:sz w:val="24"/>
                <w:szCs w:val="24"/>
                <w:lang w:eastAsia="en-IN"/>
              </w:rPr>
            </w:pPr>
            <w:r w:rsidRPr="00FA506E">
              <w:rPr>
                <w:rFonts w:ascii="Segoe UI" w:eastAsia="Times New Roman" w:hAnsi="Segoe UI" w:cs="Segoe UI"/>
                <w:b/>
                <w:color w:val="222222"/>
                <w:sz w:val="24"/>
                <w:szCs w:val="24"/>
                <w:lang w:eastAsia="en-IN"/>
              </w:rPr>
              <w:lastRenderedPageBreak/>
              <w:t>Reference Tests</w:t>
            </w:r>
            <w:r w:rsidRPr="00FE78BD">
              <w:rPr>
                <w:rFonts w:ascii="Segoe UI" w:eastAsia="Times New Roman" w:hAnsi="Segoe UI" w:cs="Segoe UI"/>
                <w:color w:val="222222"/>
                <w:sz w:val="24"/>
                <w:szCs w:val="24"/>
                <w:lang w:eastAsia="en-IN"/>
              </w:rPr>
              <w:t>: It will check the data according to the data model. For example: Customer ID</w:t>
            </w:r>
          </w:p>
          <w:p w:rsidR="00FA506E" w:rsidRPr="00FE78BD" w:rsidRDefault="00FA506E" w:rsidP="00FA506E">
            <w:pPr>
              <w:spacing w:after="0"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Data quality testing includes number check, date check, precision check, data check , null check etc.</w:t>
            </w:r>
          </w:p>
        </w:tc>
      </w:tr>
      <w:tr w:rsidR="00FA506E" w:rsidRPr="00FE78BD" w:rsidTr="00FA506E">
        <w:trPr>
          <w:trHeight w:val="908"/>
        </w:trPr>
        <w:tc>
          <w:tcPr>
            <w:tcW w:w="2830" w:type="dxa"/>
            <w:shd w:val="clear" w:color="auto" w:fill="F9F9F9"/>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lastRenderedPageBreak/>
              <w:t>Incremental ETL testing</w:t>
            </w:r>
          </w:p>
        </w:tc>
        <w:tc>
          <w:tcPr>
            <w:tcW w:w="6907" w:type="dxa"/>
            <w:shd w:val="clear" w:color="auto" w:fill="F9F9F9"/>
            <w:vAlign w:val="center"/>
            <w:hideMark/>
          </w:tcPr>
          <w:p w:rsidR="00FA506E"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 xml:space="preserve">This testing is done to check the data integrity of old and new data with the addition of new data. </w:t>
            </w:r>
          </w:p>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Incremental testing verifies that the inserts and updates are getting processed as expected during incremental ETL process.</w:t>
            </w:r>
          </w:p>
        </w:tc>
      </w:tr>
      <w:tr w:rsidR="00FA506E" w:rsidRPr="00FE78BD" w:rsidTr="00FA506E">
        <w:trPr>
          <w:trHeight w:val="877"/>
        </w:trPr>
        <w:tc>
          <w:tcPr>
            <w:tcW w:w="2830" w:type="dxa"/>
            <w:shd w:val="clear" w:color="auto" w:fill="FFFFFF"/>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GUI/Navigation Testing</w:t>
            </w:r>
          </w:p>
        </w:tc>
        <w:tc>
          <w:tcPr>
            <w:tcW w:w="6907" w:type="dxa"/>
            <w:shd w:val="clear" w:color="auto" w:fill="FFFFFF"/>
            <w:vAlign w:val="center"/>
            <w:hideMark/>
          </w:tcPr>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This testing is done to check the navigation or GUI aspects of the front end reports.</w:t>
            </w:r>
          </w:p>
        </w:tc>
      </w:tr>
    </w:tbl>
    <w:p w:rsidR="00BF5067" w:rsidRDefault="00BF5067" w:rsidP="00FA506E">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p>
    <w:p w:rsidR="000718F0" w:rsidRPr="00FE78BD" w:rsidRDefault="000718F0" w:rsidP="00FA506E">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How to Create ETL Test Case</w:t>
      </w:r>
    </w:p>
    <w:p w:rsidR="000718F0" w:rsidRPr="00FE78BD" w:rsidRDefault="000718F0" w:rsidP="000718F0">
      <w:pPr>
        <w:shd w:val="clear" w:color="auto" w:fill="FFFFFF"/>
        <w:spacing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ETL testing is a concept which can be applied to different tools and databases in information management industry. </w:t>
      </w:r>
      <w:r w:rsidRPr="00FE78BD">
        <w:rPr>
          <w:rFonts w:ascii="Segoe UI" w:eastAsia="Times New Roman" w:hAnsi="Segoe UI" w:cs="Segoe UI"/>
          <w:b/>
          <w:bCs/>
          <w:color w:val="222222"/>
          <w:sz w:val="24"/>
          <w:szCs w:val="24"/>
          <w:lang w:eastAsia="en-IN"/>
        </w:rPr>
        <w:t>The objective of ETL testing is to assure that the data that has been loaded from a source to destination after business transformation is accurate.</w:t>
      </w:r>
      <w:r w:rsidRPr="00FE78BD">
        <w:rPr>
          <w:rFonts w:ascii="Segoe UI" w:eastAsia="Times New Roman" w:hAnsi="Segoe UI" w:cs="Segoe UI"/>
          <w:color w:val="222222"/>
          <w:sz w:val="24"/>
          <w:szCs w:val="24"/>
          <w:lang w:eastAsia="en-IN"/>
        </w:rPr>
        <w:t> It also involves the verification of data at various middle stages that are being used between source and destination.</w:t>
      </w:r>
    </w:p>
    <w:p w:rsidR="000718F0" w:rsidRPr="00FE78BD" w:rsidRDefault="000718F0" w:rsidP="000718F0">
      <w:pPr>
        <w:shd w:val="clear" w:color="auto" w:fill="FFFFFF"/>
        <w:spacing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While performing ETL testing, two documents that will always be used by an ETL tester are</w:t>
      </w:r>
    </w:p>
    <w:p w:rsidR="000718F0" w:rsidRPr="00FE78BD" w:rsidRDefault="000718F0" w:rsidP="00B41133">
      <w:pPr>
        <w:numPr>
          <w:ilvl w:val="0"/>
          <w:numId w:val="8"/>
        </w:numPr>
        <w:shd w:val="clear" w:color="auto" w:fill="FFFFFF"/>
        <w:spacing w:before="100" w:beforeAutospacing="1" w:after="100" w:afterAutospacing="1" w:line="240" w:lineRule="auto"/>
        <w:ind w:left="1800"/>
        <w:rPr>
          <w:rFonts w:ascii="Segoe UI" w:eastAsia="Times New Roman" w:hAnsi="Segoe UI" w:cs="Segoe UI"/>
          <w:color w:val="222222"/>
          <w:sz w:val="24"/>
          <w:szCs w:val="24"/>
          <w:lang w:eastAsia="en-IN"/>
        </w:rPr>
      </w:pPr>
      <w:r w:rsidRPr="00FE78BD">
        <w:rPr>
          <w:rFonts w:ascii="Segoe UI" w:eastAsia="Times New Roman" w:hAnsi="Segoe UI" w:cs="Segoe UI"/>
          <w:b/>
          <w:bCs/>
          <w:color w:val="222222"/>
          <w:sz w:val="24"/>
          <w:szCs w:val="24"/>
          <w:lang w:eastAsia="en-IN"/>
        </w:rPr>
        <w:t xml:space="preserve">ETL mapping </w:t>
      </w:r>
      <w:proofErr w:type="gramStart"/>
      <w:r w:rsidRPr="00FE78BD">
        <w:rPr>
          <w:rFonts w:ascii="Segoe UI" w:eastAsia="Times New Roman" w:hAnsi="Segoe UI" w:cs="Segoe UI"/>
          <w:b/>
          <w:bCs/>
          <w:color w:val="222222"/>
          <w:sz w:val="24"/>
          <w:szCs w:val="24"/>
          <w:lang w:eastAsia="en-IN"/>
        </w:rPr>
        <w:t>sheets :</w:t>
      </w:r>
      <w:r w:rsidRPr="00FE78BD">
        <w:rPr>
          <w:rFonts w:ascii="Segoe UI" w:eastAsia="Times New Roman" w:hAnsi="Segoe UI" w:cs="Segoe UI"/>
          <w:color w:val="222222"/>
          <w:sz w:val="24"/>
          <w:szCs w:val="24"/>
          <w:lang w:eastAsia="en-IN"/>
        </w:rPr>
        <w:t>An</w:t>
      </w:r>
      <w:proofErr w:type="gramEnd"/>
      <w:r w:rsidRPr="00FE78BD">
        <w:rPr>
          <w:rFonts w:ascii="Segoe UI" w:eastAsia="Times New Roman" w:hAnsi="Segoe UI" w:cs="Segoe UI"/>
          <w:color w:val="222222"/>
          <w:sz w:val="24"/>
          <w:szCs w:val="24"/>
          <w:lang w:eastAsia="en-IN"/>
        </w:rPr>
        <w:t xml:space="preserve"> ETL mapping sheets contain all the information of source and destination tables including each and every column and their look-up in reference tables. An ETL testers need to be comfortable with SQL queries as ETL testing may involve writing big queries with multiple joins to validate data at any stage of ETL. ETL mapping sheets provide a significant help while writing queries for data verification.</w:t>
      </w:r>
    </w:p>
    <w:p w:rsidR="000718F0" w:rsidRPr="00FE78BD" w:rsidRDefault="000718F0" w:rsidP="00B41133">
      <w:pPr>
        <w:numPr>
          <w:ilvl w:val="0"/>
          <w:numId w:val="8"/>
        </w:numPr>
        <w:shd w:val="clear" w:color="auto" w:fill="FFFFFF"/>
        <w:spacing w:before="100" w:beforeAutospacing="1" w:after="100" w:afterAutospacing="1" w:line="240" w:lineRule="auto"/>
        <w:ind w:left="1800"/>
        <w:rPr>
          <w:rFonts w:ascii="Segoe UI" w:eastAsia="Times New Roman" w:hAnsi="Segoe UI" w:cs="Segoe UI"/>
          <w:color w:val="222222"/>
          <w:sz w:val="24"/>
          <w:szCs w:val="24"/>
          <w:lang w:eastAsia="en-IN"/>
        </w:rPr>
      </w:pPr>
      <w:r w:rsidRPr="00FE78BD">
        <w:rPr>
          <w:rFonts w:ascii="Segoe UI" w:eastAsia="Times New Roman" w:hAnsi="Segoe UI" w:cs="Segoe UI"/>
          <w:b/>
          <w:bCs/>
          <w:color w:val="222222"/>
          <w:sz w:val="24"/>
          <w:szCs w:val="24"/>
          <w:lang w:eastAsia="en-IN"/>
        </w:rPr>
        <w:t>DB Schema of Source, Target: </w:t>
      </w:r>
      <w:r w:rsidRPr="00FE78BD">
        <w:rPr>
          <w:rFonts w:ascii="Segoe UI" w:eastAsia="Times New Roman" w:hAnsi="Segoe UI" w:cs="Segoe UI"/>
          <w:color w:val="222222"/>
          <w:sz w:val="24"/>
          <w:szCs w:val="24"/>
          <w:lang w:eastAsia="en-IN"/>
        </w:rPr>
        <w:t>It should be kept handy to verify any detail in mapping sheets.</w:t>
      </w:r>
    </w:p>
    <w:p w:rsidR="00BF5067" w:rsidRDefault="00BF5067" w:rsidP="00BF5067">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p>
    <w:p w:rsidR="000718F0" w:rsidRPr="00FE78BD" w:rsidRDefault="000718F0" w:rsidP="00BF5067">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p>
    <w:tbl>
      <w:tblPr>
        <w:tblpPr w:leftFromText="180" w:rightFromText="180" w:horzAnchor="margin" w:tblpXSpec="center" w:tblpY="-1440"/>
        <w:tblW w:w="9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0"/>
        <w:gridCol w:w="7735"/>
      </w:tblGrid>
      <w:tr w:rsidR="000718F0" w:rsidRPr="00FE78BD" w:rsidTr="00BF5067">
        <w:trPr>
          <w:trHeight w:val="1393"/>
          <w:tblHeader/>
        </w:trPr>
        <w:tc>
          <w:tcPr>
            <w:tcW w:w="0" w:type="auto"/>
            <w:shd w:val="clear" w:color="auto" w:fill="F9F9F9"/>
            <w:vAlign w:val="center"/>
            <w:hideMark/>
          </w:tcPr>
          <w:p w:rsidR="000718F0" w:rsidRPr="00BF5067" w:rsidRDefault="000718F0" w:rsidP="00BF5067">
            <w:pPr>
              <w:spacing w:after="0" w:line="240" w:lineRule="auto"/>
              <w:jc w:val="center"/>
              <w:rPr>
                <w:rFonts w:ascii="Segoe UI" w:eastAsia="Times New Roman" w:hAnsi="Segoe UI" w:cs="Segoe UI"/>
                <w:b/>
                <w:bCs/>
                <w:color w:val="222222"/>
                <w:sz w:val="24"/>
                <w:szCs w:val="24"/>
                <w:lang w:eastAsia="en-IN"/>
              </w:rPr>
            </w:pPr>
            <w:r w:rsidRPr="00BF5067">
              <w:rPr>
                <w:rFonts w:ascii="Segoe UI" w:eastAsia="Times New Roman" w:hAnsi="Segoe UI" w:cs="Segoe UI"/>
                <w:b/>
                <w:bCs/>
                <w:color w:val="222222"/>
                <w:sz w:val="24"/>
                <w:szCs w:val="24"/>
                <w:lang w:eastAsia="en-IN"/>
              </w:rPr>
              <w:lastRenderedPageBreak/>
              <w:t>Test Scenario</w:t>
            </w:r>
          </w:p>
        </w:tc>
        <w:tc>
          <w:tcPr>
            <w:tcW w:w="0" w:type="auto"/>
            <w:shd w:val="clear" w:color="auto" w:fill="F9F9F9"/>
            <w:vAlign w:val="center"/>
            <w:hideMark/>
          </w:tcPr>
          <w:p w:rsidR="000718F0" w:rsidRPr="00FE78BD" w:rsidRDefault="000718F0" w:rsidP="00BF5067">
            <w:pPr>
              <w:spacing w:after="0" w:line="240" w:lineRule="auto"/>
              <w:jc w:val="center"/>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Test Cases</w:t>
            </w:r>
          </w:p>
        </w:tc>
      </w:tr>
      <w:tr w:rsidR="000718F0" w:rsidRPr="00FE78BD" w:rsidTr="00BF5067">
        <w:trPr>
          <w:trHeight w:val="1243"/>
        </w:trPr>
        <w:tc>
          <w:tcPr>
            <w:tcW w:w="0" w:type="auto"/>
            <w:shd w:val="clear" w:color="auto" w:fill="F9F9F9"/>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Mapping doc validation</w:t>
            </w:r>
          </w:p>
        </w:tc>
        <w:tc>
          <w:tcPr>
            <w:tcW w:w="0" w:type="auto"/>
            <w:shd w:val="clear" w:color="auto" w:fill="F9F9F9"/>
            <w:vAlign w:val="center"/>
            <w:hideMark/>
          </w:tcPr>
          <w:p w:rsidR="000718F0" w:rsidRPr="00FE78BD" w:rsidRDefault="000718F0" w:rsidP="00BF5067">
            <w:pPr>
              <w:spacing w:after="0"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Verify mapping doc whether corresponding ETL information is provided or not. Change log should maintain in every mapping doc.</w:t>
            </w:r>
          </w:p>
        </w:tc>
      </w:tr>
      <w:tr w:rsidR="000718F0" w:rsidRPr="00FE78BD" w:rsidTr="00BF5067">
        <w:trPr>
          <w:trHeight w:val="2089"/>
        </w:trPr>
        <w:tc>
          <w:tcPr>
            <w:tcW w:w="0" w:type="auto"/>
            <w:shd w:val="clear" w:color="auto" w:fill="FFFFFF"/>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Validation</w:t>
            </w:r>
          </w:p>
        </w:tc>
        <w:tc>
          <w:tcPr>
            <w:tcW w:w="0" w:type="auto"/>
            <w:shd w:val="clear" w:color="auto" w:fill="FFFFFF"/>
            <w:vAlign w:val="center"/>
            <w:hideMark/>
          </w:tcPr>
          <w:p w:rsidR="000718F0" w:rsidRPr="00FE78BD" w:rsidRDefault="000718F0" w:rsidP="00B41133">
            <w:pPr>
              <w:numPr>
                <w:ilvl w:val="0"/>
                <w:numId w:val="9"/>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Validate the source and target table structure against corresponding mapping doc.</w:t>
            </w:r>
          </w:p>
          <w:p w:rsidR="000718F0" w:rsidRPr="00FE78BD" w:rsidRDefault="000718F0" w:rsidP="00B41133">
            <w:pPr>
              <w:numPr>
                <w:ilvl w:val="0"/>
                <w:numId w:val="9"/>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Source data type and target data type should be same</w:t>
            </w:r>
          </w:p>
          <w:p w:rsidR="000718F0" w:rsidRPr="00FE78BD" w:rsidRDefault="000718F0" w:rsidP="00B41133">
            <w:pPr>
              <w:numPr>
                <w:ilvl w:val="0"/>
                <w:numId w:val="9"/>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Length of data types in both source and target should be equal</w:t>
            </w:r>
          </w:p>
          <w:p w:rsidR="000718F0" w:rsidRPr="00FE78BD" w:rsidRDefault="000718F0" w:rsidP="00B41133">
            <w:pPr>
              <w:numPr>
                <w:ilvl w:val="0"/>
                <w:numId w:val="9"/>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Verify that data field types and formats are specified</w:t>
            </w:r>
          </w:p>
          <w:p w:rsidR="000718F0" w:rsidRPr="00FE78BD" w:rsidRDefault="000718F0" w:rsidP="00B41133">
            <w:pPr>
              <w:numPr>
                <w:ilvl w:val="0"/>
                <w:numId w:val="9"/>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Source data type length should not less than the target data type length</w:t>
            </w:r>
          </w:p>
          <w:p w:rsidR="000718F0" w:rsidRPr="00FE78BD" w:rsidRDefault="000718F0" w:rsidP="00B41133">
            <w:pPr>
              <w:numPr>
                <w:ilvl w:val="0"/>
                <w:numId w:val="9"/>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Validate the name of columns in the table against mapping doc.</w:t>
            </w:r>
          </w:p>
        </w:tc>
      </w:tr>
      <w:tr w:rsidR="000718F0" w:rsidRPr="00FE78BD" w:rsidTr="00BF5067">
        <w:trPr>
          <w:trHeight w:val="304"/>
        </w:trPr>
        <w:tc>
          <w:tcPr>
            <w:tcW w:w="0" w:type="auto"/>
            <w:shd w:val="clear" w:color="auto" w:fill="F9F9F9"/>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Constraint Validation</w:t>
            </w:r>
          </w:p>
        </w:tc>
        <w:tc>
          <w:tcPr>
            <w:tcW w:w="0" w:type="auto"/>
            <w:shd w:val="clear" w:color="auto" w:fill="F9F9F9"/>
            <w:vAlign w:val="center"/>
            <w:hideMark/>
          </w:tcPr>
          <w:p w:rsidR="000718F0" w:rsidRPr="00FE78BD" w:rsidRDefault="000718F0" w:rsidP="00BF5067">
            <w:pPr>
              <w:spacing w:after="0"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Ensure the constraints are defined for specific table as expected</w:t>
            </w:r>
          </w:p>
        </w:tc>
      </w:tr>
      <w:tr w:rsidR="000718F0" w:rsidRPr="00FE78BD" w:rsidTr="00BF5067">
        <w:trPr>
          <w:trHeight w:val="1188"/>
        </w:trPr>
        <w:tc>
          <w:tcPr>
            <w:tcW w:w="0" w:type="auto"/>
            <w:shd w:val="clear" w:color="auto" w:fill="FFFFFF"/>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Data consistency issues</w:t>
            </w:r>
          </w:p>
        </w:tc>
        <w:tc>
          <w:tcPr>
            <w:tcW w:w="0" w:type="auto"/>
            <w:shd w:val="clear" w:color="auto" w:fill="FFFFFF"/>
            <w:vAlign w:val="center"/>
            <w:hideMark/>
          </w:tcPr>
          <w:p w:rsidR="000718F0" w:rsidRPr="00FE78BD" w:rsidRDefault="000718F0" w:rsidP="00B41133">
            <w:pPr>
              <w:numPr>
                <w:ilvl w:val="0"/>
                <w:numId w:val="10"/>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The data type and length for a particular attribute may vary in files or tables though the semantic definition is the same.</w:t>
            </w:r>
          </w:p>
          <w:p w:rsidR="000718F0" w:rsidRPr="00FE78BD" w:rsidRDefault="000718F0" w:rsidP="00B41133">
            <w:pPr>
              <w:numPr>
                <w:ilvl w:val="0"/>
                <w:numId w:val="10"/>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Misuse of integrity constraints</w:t>
            </w:r>
          </w:p>
        </w:tc>
      </w:tr>
      <w:tr w:rsidR="000718F0" w:rsidRPr="00FE78BD" w:rsidTr="00BF5067">
        <w:trPr>
          <w:trHeight w:val="2105"/>
        </w:trPr>
        <w:tc>
          <w:tcPr>
            <w:tcW w:w="0" w:type="auto"/>
            <w:shd w:val="clear" w:color="auto" w:fill="F9F9F9"/>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Completeness Issues</w:t>
            </w:r>
          </w:p>
        </w:tc>
        <w:tc>
          <w:tcPr>
            <w:tcW w:w="0" w:type="auto"/>
            <w:shd w:val="clear" w:color="auto" w:fill="F9F9F9"/>
            <w:vAlign w:val="center"/>
            <w:hideMark/>
          </w:tcPr>
          <w:p w:rsidR="000718F0" w:rsidRPr="00FE78BD" w:rsidRDefault="000718F0" w:rsidP="00B41133">
            <w:pPr>
              <w:numPr>
                <w:ilvl w:val="0"/>
                <w:numId w:val="11"/>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Ensure that all expected data is loaded into target table.</w:t>
            </w:r>
          </w:p>
          <w:p w:rsidR="000718F0" w:rsidRPr="00FE78BD" w:rsidRDefault="000718F0" w:rsidP="00B41133">
            <w:pPr>
              <w:numPr>
                <w:ilvl w:val="0"/>
                <w:numId w:val="11"/>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Compare record counts between source and target.</w:t>
            </w:r>
          </w:p>
          <w:p w:rsidR="000718F0" w:rsidRPr="00FE78BD" w:rsidRDefault="000718F0" w:rsidP="00B41133">
            <w:pPr>
              <w:numPr>
                <w:ilvl w:val="0"/>
                <w:numId w:val="11"/>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Check for any rejected records</w:t>
            </w:r>
          </w:p>
          <w:p w:rsidR="000718F0" w:rsidRPr="00FE78BD" w:rsidRDefault="000718F0" w:rsidP="00B41133">
            <w:pPr>
              <w:numPr>
                <w:ilvl w:val="0"/>
                <w:numId w:val="11"/>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Check data should not be truncated in the column of target tables</w:t>
            </w:r>
          </w:p>
          <w:p w:rsidR="000718F0" w:rsidRPr="00FE78BD" w:rsidRDefault="000718F0" w:rsidP="00B41133">
            <w:pPr>
              <w:numPr>
                <w:ilvl w:val="0"/>
                <w:numId w:val="11"/>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Check boundary value analysis</w:t>
            </w:r>
          </w:p>
          <w:p w:rsidR="000718F0" w:rsidRPr="00FE78BD" w:rsidRDefault="000718F0" w:rsidP="00B41133">
            <w:pPr>
              <w:numPr>
                <w:ilvl w:val="0"/>
                <w:numId w:val="11"/>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Compares unique values of key fields between data loaded to WH and source data</w:t>
            </w:r>
          </w:p>
        </w:tc>
      </w:tr>
      <w:tr w:rsidR="000718F0" w:rsidRPr="00FE78BD" w:rsidTr="00BF5067">
        <w:trPr>
          <w:trHeight w:val="867"/>
        </w:trPr>
        <w:tc>
          <w:tcPr>
            <w:tcW w:w="0" w:type="auto"/>
            <w:shd w:val="clear" w:color="auto" w:fill="FFFFFF"/>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Correctness Issues</w:t>
            </w:r>
          </w:p>
        </w:tc>
        <w:tc>
          <w:tcPr>
            <w:tcW w:w="0" w:type="auto"/>
            <w:shd w:val="clear" w:color="auto" w:fill="FFFFFF"/>
            <w:vAlign w:val="center"/>
            <w:hideMark/>
          </w:tcPr>
          <w:p w:rsidR="000718F0" w:rsidRPr="00FE78BD" w:rsidRDefault="000718F0" w:rsidP="00B41133">
            <w:pPr>
              <w:numPr>
                <w:ilvl w:val="0"/>
                <w:numId w:val="12"/>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Data that is misspelled or inaccurately recorded</w:t>
            </w:r>
          </w:p>
          <w:p w:rsidR="000718F0" w:rsidRPr="00FE78BD" w:rsidRDefault="000718F0" w:rsidP="00B41133">
            <w:pPr>
              <w:numPr>
                <w:ilvl w:val="0"/>
                <w:numId w:val="12"/>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Null, non-unique or out of range data</w:t>
            </w:r>
          </w:p>
        </w:tc>
      </w:tr>
      <w:tr w:rsidR="000718F0" w:rsidRPr="00FE78BD" w:rsidTr="00BF5067">
        <w:trPr>
          <w:trHeight w:val="304"/>
        </w:trPr>
        <w:tc>
          <w:tcPr>
            <w:tcW w:w="0" w:type="auto"/>
            <w:shd w:val="clear" w:color="auto" w:fill="F9F9F9"/>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Transformation</w:t>
            </w:r>
          </w:p>
        </w:tc>
        <w:tc>
          <w:tcPr>
            <w:tcW w:w="0" w:type="auto"/>
            <w:shd w:val="clear" w:color="auto" w:fill="F9F9F9"/>
            <w:vAlign w:val="center"/>
            <w:hideMark/>
          </w:tcPr>
          <w:p w:rsidR="000718F0" w:rsidRPr="00FE78BD" w:rsidRDefault="000718F0" w:rsidP="00BF5067">
            <w:pPr>
              <w:spacing w:after="0"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Transformation</w:t>
            </w:r>
          </w:p>
        </w:tc>
      </w:tr>
      <w:tr w:rsidR="000718F0" w:rsidRPr="00FE78BD" w:rsidTr="00C829B3">
        <w:trPr>
          <w:trHeight w:val="684"/>
        </w:trPr>
        <w:tc>
          <w:tcPr>
            <w:tcW w:w="0" w:type="auto"/>
            <w:shd w:val="clear" w:color="auto" w:fill="FFFFFF"/>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Data Quality</w:t>
            </w:r>
          </w:p>
        </w:tc>
        <w:tc>
          <w:tcPr>
            <w:tcW w:w="0" w:type="auto"/>
            <w:shd w:val="clear" w:color="auto" w:fill="FFFFFF"/>
            <w:vAlign w:val="center"/>
            <w:hideMark/>
          </w:tcPr>
          <w:p w:rsidR="000718F0" w:rsidRPr="00FE78BD" w:rsidRDefault="000718F0" w:rsidP="00B41133">
            <w:pPr>
              <w:numPr>
                <w:ilvl w:val="0"/>
                <w:numId w:val="13"/>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Number check: Need to number check and validate it</w:t>
            </w:r>
          </w:p>
          <w:p w:rsidR="000718F0" w:rsidRPr="00FE78BD" w:rsidRDefault="000718F0" w:rsidP="00B41133">
            <w:pPr>
              <w:numPr>
                <w:ilvl w:val="0"/>
                <w:numId w:val="13"/>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Date Check: They have to follow date format and it should be same across all records</w:t>
            </w:r>
          </w:p>
          <w:p w:rsidR="000718F0" w:rsidRPr="00FE78BD" w:rsidRDefault="000718F0" w:rsidP="00B41133">
            <w:pPr>
              <w:numPr>
                <w:ilvl w:val="0"/>
                <w:numId w:val="13"/>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Precision Check</w:t>
            </w:r>
          </w:p>
          <w:p w:rsidR="000718F0" w:rsidRPr="00C829B3" w:rsidRDefault="000718F0" w:rsidP="00B41133">
            <w:pPr>
              <w:numPr>
                <w:ilvl w:val="0"/>
                <w:numId w:val="13"/>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Data check</w:t>
            </w:r>
            <w:r w:rsidR="00C829B3">
              <w:rPr>
                <w:rFonts w:ascii="Segoe UI" w:eastAsia="Times New Roman" w:hAnsi="Segoe UI" w:cs="Segoe UI"/>
                <w:color w:val="222222"/>
                <w:sz w:val="24"/>
                <w:szCs w:val="24"/>
                <w:lang w:eastAsia="en-IN"/>
              </w:rPr>
              <w:t xml:space="preserve"> 5.</w:t>
            </w:r>
            <w:r w:rsidRPr="00C829B3">
              <w:rPr>
                <w:rFonts w:ascii="Segoe UI" w:eastAsia="Times New Roman" w:hAnsi="Segoe UI" w:cs="Segoe UI"/>
                <w:color w:val="222222"/>
                <w:sz w:val="24"/>
                <w:szCs w:val="24"/>
                <w:lang w:eastAsia="en-IN"/>
              </w:rPr>
              <w:t>Null check</w:t>
            </w:r>
          </w:p>
        </w:tc>
      </w:tr>
      <w:tr w:rsidR="000718F0" w:rsidRPr="00FE78BD" w:rsidTr="00BF5067">
        <w:trPr>
          <w:trHeight w:val="288"/>
        </w:trPr>
        <w:tc>
          <w:tcPr>
            <w:tcW w:w="0" w:type="auto"/>
            <w:shd w:val="clear" w:color="auto" w:fill="F9F9F9"/>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lastRenderedPageBreak/>
              <w:t>Null Validate</w:t>
            </w:r>
          </w:p>
        </w:tc>
        <w:tc>
          <w:tcPr>
            <w:tcW w:w="0" w:type="auto"/>
            <w:shd w:val="clear" w:color="auto" w:fill="F9F9F9"/>
            <w:vAlign w:val="center"/>
            <w:hideMark/>
          </w:tcPr>
          <w:p w:rsidR="000718F0" w:rsidRPr="00FE78BD" w:rsidRDefault="000718F0" w:rsidP="00BF5067">
            <w:pPr>
              <w:spacing w:after="0"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Verify the null values, where “Not Null” specified for a specific column.</w:t>
            </w:r>
          </w:p>
        </w:tc>
      </w:tr>
      <w:tr w:rsidR="000718F0" w:rsidRPr="00FE78BD" w:rsidTr="00BF5067">
        <w:trPr>
          <w:trHeight w:val="2105"/>
        </w:trPr>
        <w:tc>
          <w:tcPr>
            <w:tcW w:w="0" w:type="auto"/>
            <w:shd w:val="clear" w:color="auto" w:fill="FFFFFF"/>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Duplicate Check</w:t>
            </w:r>
          </w:p>
        </w:tc>
        <w:tc>
          <w:tcPr>
            <w:tcW w:w="0" w:type="auto"/>
            <w:shd w:val="clear" w:color="auto" w:fill="FFFFFF"/>
            <w:vAlign w:val="center"/>
            <w:hideMark/>
          </w:tcPr>
          <w:p w:rsidR="000718F0" w:rsidRPr="00FE78BD" w:rsidRDefault="000718F0" w:rsidP="00B41133">
            <w:pPr>
              <w:numPr>
                <w:ilvl w:val="0"/>
                <w:numId w:val="14"/>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Needs to validate the unique key, primary key and any other column should be unique as per the business requirements are having any duplicate rows</w:t>
            </w:r>
          </w:p>
          <w:p w:rsidR="000718F0" w:rsidRPr="00FE78BD" w:rsidRDefault="000718F0" w:rsidP="00B41133">
            <w:pPr>
              <w:numPr>
                <w:ilvl w:val="0"/>
                <w:numId w:val="14"/>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Check if any duplicate values exist in any column which is extracting from multiple columns in source and combining into one column</w:t>
            </w:r>
          </w:p>
          <w:p w:rsidR="000718F0" w:rsidRPr="00FE78BD" w:rsidRDefault="000718F0" w:rsidP="00B41133">
            <w:pPr>
              <w:numPr>
                <w:ilvl w:val="0"/>
                <w:numId w:val="14"/>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As per the client requirements, needs to be ensure that no duplicates in combination of multiple columns within target only</w:t>
            </w:r>
          </w:p>
        </w:tc>
      </w:tr>
      <w:tr w:rsidR="000718F0" w:rsidRPr="00FE78BD" w:rsidTr="00BF5067">
        <w:trPr>
          <w:trHeight w:val="304"/>
        </w:trPr>
        <w:tc>
          <w:tcPr>
            <w:tcW w:w="0" w:type="auto"/>
            <w:shd w:val="clear" w:color="auto" w:fill="F9F9F9"/>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Date Validation</w:t>
            </w:r>
          </w:p>
        </w:tc>
        <w:tc>
          <w:tcPr>
            <w:tcW w:w="0" w:type="auto"/>
            <w:shd w:val="clear" w:color="auto" w:fill="F9F9F9"/>
            <w:vAlign w:val="center"/>
            <w:hideMark/>
          </w:tcPr>
          <w:p w:rsidR="000718F0" w:rsidRPr="00FE78BD" w:rsidRDefault="000718F0" w:rsidP="00BF5067">
            <w:pPr>
              <w:spacing w:after="0"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Date values are using many areas in ETL development for</w:t>
            </w:r>
          </w:p>
          <w:p w:rsidR="000718F0" w:rsidRPr="00FE78BD" w:rsidRDefault="000718F0" w:rsidP="00B41133">
            <w:pPr>
              <w:numPr>
                <w:ilvl w:val="0"/>
                <w:numId w:val="15"/>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To know the row creation date</w:t>
            </w:r>
          </w:p>
          <w:p w:rsidR="000718F0" w:rsidRPr="00FE78BD" w:rsidRDefault="000718F0" w:rsidP="00B41133">
            <w:pPr>
              <w:numPr>
                <w:ilvl w:val="0"/>
                <w:numId w:val="15"/>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Identify active records as per the ETL development perspective</w:t>
            </w:r>
          </w:p>
          <w:p w:rsidR="000718F0" w:rsidRPr="00FE78BD" w:rsidRDefault="000718F0" w:rsidP="00B41133">
            <w:pPr>
              <w:numPr>
                <w:ilvl w:val="0"/>
                <w:numId w:val="15"/>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Identify active records as per the business requirements perspective</w:t>
            </w:r>
          </w:p>
          <w:p w:rsidR="000718F0" w:rsidRPr="00FE78BD" w:rsidRDefault="000718F0" w:rsidP="00B41133">
            <w:pPr>
              <w:numPr>
                <w:ilvl w:val="0"/>
                <w:numId w:val="15"/>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Sometimes based on the date values the updates and inserts are generated.</w:t>
            </w:r>
          </w:p>
        </w:tc>
      </w:tr>
      <w:tr w:rsidR="000718F0" w:rsidRPr="00FE78BD" w:rsidTr="00BF5067">
        <w:trPr>
          <w:trHeight w:val="3021"/>
        </w:trPr>
        <w:tc>
          <w:tcPr>
            <w:tcW w:w="0" w:type="auto"/>
            <w:shd w:val="clear" w:color="auto" w:fill="FFFFFF"/>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Complete Data Validation</w:t>
            </w:r>
          </w:p>
        </w:tc>
        <w:tc>
          <w:tcPr>
            <w:tcW w:w="0" w:type="auto"/>
            <w:shd w:val="clear" w:color="auto" w:fill="FFFFFF"/>
            <w:vAlign w:val="center"/>
            <w:hideMark/>
          </w:tcPr>
          <w:p w:rsidR="000718F0" w:rsidRPr="00FE78BD" w:rsidRDefault="000718F0" w:rsidP="00B41133">
            <w:pPr>
              <w:numPr>
                <w:ilvl w:val="0"/>
                <w:numId w:val="16"/>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To validate the complete data set in source and target table minus a query in a best solution</w:t>
            </w:r>
          </w:p>
          <w:p w:rsidR="000718F0" w:rsidRPr="00FE78BD" w:rsidRDefault="000718F0" w:rsidP="00B41133">
            <w:pPr>
              <w:numPr>
                <w:ilvl w:val="0"/>
                <w:numId w:val="16"/>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We need to source minus target and target minus source</w:t>
            </w:r>
          </w:p>
          <w:p w:rsidR="000718F0" w:rsidRPr="00FE78BD" w:rsidRDefault="000718F0" w:rsidP="00B41133">
            <w:pPr>
              <w:numPr>
                <w:ilvl w:val="0"/>
                <w:numId w:val="16"/>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If minus query returns any value those should be considered as mismatching rows</w:t>
            </w:r>
          </w:p>
          <w:p w:rsidR="000718F0" w:rsidRPr="00FE78BD" w:rsidRDefault="000718F0" w:rsidP="00B41133">
            <w:pPr>
              <w:numPr>
                <w:ilvl w:val="0"/>
                <w:numId w:val="16"/>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Needs to matching rows among source and target using intersect statement</w:t>
            </w:r>
          </w:p>
          <w:p w:rsidR="000718F0" w:rsidRPr="00FE78BD" w:rsidRDefault="000718F0" w:rsidP="00B41133">
            <w:pPr>
              <w:numPr>
                <w:ilvl w:val="0"/>
                <w:numId w:val="16"/>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The count returned by intersect should match with individual counts of source and target tables</w:t>
            </w:r>
          </w:p>
          <w:p w:rsidR="000718F0" w:rsidRPr="00FE78BD" w:rsidRDefault="000718F0" w:rsidP="00B41133">
            <w:pPr>
              <w:numPr>
                <w:ilvl w:val="0"/>
                <w:numId w:val="16"/>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If minus query returns of rows and count intersect is less than source count or target table then we can consider as duplicate rows are existed.</w:t>
            </w:r>
          </w:p>
        </w:tc>
      </w:tr>
      <w:tr w:rsidR="000718F0" w:rsidRPr="00FE78BD" w:rsidTr="00BF5067">
        <w:trPr>
          <w:trHeight w:val="957"/>
        </w:trPr>
        <w:tc>
          <w:tcPr>
            <w:tcW w:w="0" w:type="auto"/>
            <w:shd w:val="clear" w:color="auto" w:fill="F9F9F9"/>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Data Cleanness</w:t>
            </w:r>
          </w:p>
        </w:tc>
        <w:tc>
          <w:tcPr>
            <w:tcW w:w="0" w:type="auto"/>
            <w:shd w:val="clear" w:color="auto" w:fill="F9F9F9"/>
            <w:vAlign w:val="center"/>
            <w:hideMark/>
          </w:tcPr>
          <w:p w:rsidR="000718F0" w:rsidRPr="00FE78BD" w:rsidRDefault="000718F0" w:rsidP="00BF5067">
            <w:pPr>
              <w:spacing w:after="0"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Unnecessary columns should be deleted before loading into the staging area.</w:t>
            </w:r>
          </w:p>
        </w:tc>
      </w:tr>
    </w:tbl>
    <w:p w:rsidR="00BF5067" w:rsidRDefault="00BF5067" w:rsidP="00BF5067">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p>
    <w:p w:rsidR="005573E4" w:rsidRPr="00FE78BD" w:rsidRDefault="005573E4" w:rsidP="00BF5067">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p>
    <w:p w:rsidR="00BF5067" w:rsidRDefault="00BF5067" w:rsidP="00BF5067">
      <w:pPr>
        <w:shd w:val="clear" w:color="auto" w:fill="FFFFFF"/>
        <w:spacing w:after="100" w:afterAutospacing="1" w:line="240" w:lineRule="auto"/>
        <w:jc w:val="center"/>
        <w:rPr>
          <w:rFonts w:ascii="Segoe UI" w:eastAsia="Times New Roman" w:hAnsi="Segoe UI" w:cs="Segoe UI"/>
          <w:color w:val="222222"/>
          <w:sz w:val="24"/>
          <w:szCs w:val="24"/>
          <w:lang w:eastAsia="en-IN"/>
        </w:rPr>
      </w:pPr>
    </w:p>
    <w:p w:rsidR="00BF5067" w:rsidRDefault="00BF5067" w:rsidP="00BF5067">
      <w:pPr>
        <w:shd w:val="clear" w:color="auto" w:fill="FFFFFF"/>
        <w:spacing w:after="100" w:afterAutospacing="1" w:line="240" w:lineRule="auto"/>
        <w:jc w:val="center"/>
        <w:rPr>
          <w:rFonts w:ascii="Segoe UI" w:eastAsia="Times New Roman" w:hAnsi="Segoe UI" w:cs="Segoe UI"/>
          <w:color w:val="222222"/>
          <w:sz w:val="24"/>
          <w:szCs w:val="24"/>
          <w:lang w:eastAsia="en-IN"/>
        </w:rPr>
      </w:pPr>
    </w:p>
    <w:p w:rsidR="00BF5067" w:rsidRDefault="00BF5067" w:rsidP="00BF5067">
      <w:pPr>
        <w:shd w:val="clear" w:color="auto" w:fill="FFFFFF"/>
        <w:spacing w:after="100" w:afterAutospacing="1" w:line="240" w:lineRule="auto"/>
        <w:jc w:val="center"/>
        <w:rPr>
          <w:rFonts w:ascii="Segoe UI" w:eastAsia="Times New Roman" w:hAnsi="Segoe UI" w:cs="Segoe UI"/>
          <w:color w:val="222222"/>
          <w:sz w:val="24"/>
          <w:szCs w:val="24"/>
          <w:lang w:eastAsia="en-IN"/>
        </w:rPr>
      </w:pPr>
    </w:p>
    <w:p w:rsidR="00BF5067" w:rsidRDefault="00BF5067" w:rsidP="00BF5067">
      <w:pPr>
        <w:shd w:val="clear" w:color="auto" w:fill="FFFFFF"/>
        <w:spacing w:after="100" w:afterAutospacing="1" w:line="240" w:lineRule="auto"/>
        <w:jc w:val="center"/>
        <w:rPr>
          <w:rFonts w:ascii="Segoe UI" w:eastAsia="Times New Roman" w:hAnsi="Segoe UI" w:cs="Segoe UI"/>
          <w:color w:val="222222"/>
          <w:sz w:val="24"/>
          <w:szCs w:val="24"/>
          <w:lang w:eastAsia="en-IN"/>
        </w:rPr>
      </w:pPr>
    </w:p>
    <w:p w:rsidR="00BF5067" w:rsidRDefault="00BF5067" w:rsidP="00BF5067">
      <w:pPr>
        <w:shd w:val="clear" w:color="auto" w:fill="FFFFFF"/>
        <w:spacing w:after="100" w:afterAutospacing="1" w:line="240" w:lineRule="auto"/>
        <w:jc w:val="center"/>
        <w:rPr>
          <w:rFonts w:ascii="Segoe UI" w:eastAsia="Times New Roman" w:hAnsi="Segoe UI" w:cs="Segoe UI"/>
          <w:color w:val="222222"/>
          <w:sz w:val="24"/>
          <w:szCs w:val="24"/>
          <w:lang w:eastAsia="en-IN"/>
        </w:rPr>
      </w:pPr>
    </w:p>
    <w:p w:rsidR="00BF5067" w:rsidRDefault="00BF5067" w:rsidP="00BF5067">
      <w:pPr>
        <w:shd w:val="clear" w:color="auto" w:fill="FFFFFF"/>
        <w:spacing w:after="100" w:afterAutospacing="1" w:line="240" w:lineRule="auto"/>
        <w:jc w:val="center"/>
        <w:rPr>
          <w:rFonts w:ascii="Segoe UI" w:eastAsia="Times New Roman" w:hAnsi="Segoe UI" w:cs="Segoe UI"/>
          <w:noProof/>
          <w:color w:val="222222"/>
          <w:sz w:val="24"/>
          <w:szCs w:val="24"/>
          <w:lang w:eastAsia="en-IN"/>
        </w:rPr>
      </w:pPr>
    </w:p>
    <w:p w:rsidR="00BF5067" w:rsidRDefault="00BF5067" w:rsidP="00BF5067">
      <w:pPr>
        <w:shd w:val="clear" w:color="auto" w:fill="FFFFFF"/>
        <w:spacing w:after="100" w:afterAutospacing="1" w:line="240" w:lineRule="auto"/>
        <w:jc w:val="center"/>
        <w:rPr>
          <w:rFonts w:ascii="Segoe UI" w:eastAsia="Times New Roman" w:hAnsi="Segoe UI" w:cs="Segoe UI"/>
          <w:noProof/>
          <w:color w:val="222222"/>
          <w:sz w:val="24"/>
          <w:szCs w:val="24"/>
          <w:lang w:eastAsia="en-IN"/>
        </w:rPr>
      </w:pPr>
    </w:p>
    <w:p w:rsidR="00BF5067" w:rsidRDefault="00BF5067" w:rsidP="00BF5067">
      <w:pPr>
        <w:shd w:val="clear" w:color="auto" w:fill="FFFFFF"/>
        <w:spacing w:after="100" w:afterAutospacing="1" w:line="240" w:lineRule="auto"/>
        <w:jc w:val="center"/>
        <w:rPr>
          <w:rFonts w:ascii="Segoe UI" w:eastAsia="Times New Roman" w:hAnsi="Segoe UI" w:cs="Segoe UI"/>
          <w:noProof/>
          <w:color w:val="222222"/>
          <w:sz w:val="24"/>
          <w:szCs w:val="24"/>
          <w:lang w:eastAsia="en-IN"/>
        </w:rPr>
      </w:pPr>
    </w:p>
    <w:p w:rsidR="00BF5067" w:rsidRPr="00C829B3" w:rsidRDefault="00C829B3" w:rsidP="00C829B3">
      <w:pPr>
        <w:shd w:val="clear" w:color="auto" w:fill="FFFFFF"/>
        <w:spacing w:after="100" w:afterAutospacing="1" w:line="240" w:lineRule="auto"/>
        <w:rPr>
          <w:rFonts w:ascii="Segoe UI" w:eastAsia="Times New Roman" w:hAnsi="Segoe UI" w:cs="Segoe UI"/>
          <w:b/>
          <w:noProof/>
          <w:color w:val="222222"/>
          <w:sz w:val="24"/>
          <w:szCs w:val="24"/>
          <w:lang w:eastAsia="en-IN"/>
        </w:rPr>
      </w:pPr>
      <w:r w:rsidRPr="00C829B3">
        <w:rPr>
          <w:rFonts w:ascii="Segoe UI" w:eastAsia="Times New Roman" w:hAnsi="Segoe UI" w:cs="Segoe UI"/>
          <w:b/>
          <w:noProof/>
          <w:color w:val="222222"/>
          <w:sz w:val="24"/>
          <w:szCs w:val="24"/>
          <w:lang w:eastAsia="en-IN"/>
        </w:rPr>
        <w:t>Types of bugs:</w:t>
      </w:r>
    </w:p>
    <w:p w:rsidR="00BF5067" w:rsidRDefault="00C829B3" w:rsidP="00C829B3">
      <w:pPr>
        <w:shd w:val="clear" w:color="auto" w:fill="FFFFFF"/>
        <w:spacing w:after="100" w:afterAutospacing="1" w:line="240" w:lineRule="auto"/>
        <w:jc w:val="center"/>
        <w:rPr>
          <w:rFonts w:ascii="Segoe UI" w:eastAsia="Times New Roman" w:hAnsi="Segoe UI" w:cs="Segoe UI"/>
          <w:noProof/>
          <w:color w:val="222222"/>
          <w:sz w:val="24"/>
          <w:szCs w:val="24"/>
          <w:lang w:eastAsia="en-IN"/>
        </w:rPr>
      </w:pPr>
      <w:r w:rsidRPr="00FE78BD">
        <w:rPr>
          <w:rFonts w:ascii="Segoe UI" w:eastAsia="Times New Roman" w:hAnsi="Segoe UI" w:cs="Segoe UI"/>
          <w:noProof/>
          <w:color w:val="222222"/>
          <w:sz w:val="24"/>
          <w:szCs w:val="24"/>
          <w:lang w:eastAsia="en-IN"/>
        </w:rPr>
        <w:drawing>
          <wp:inline distT="0" distB="0" distL="0" distR="0" wp14:anchorId="70E37D2E" wp14:editId="62463662">
            <wp:extent cx="4896408" cy="3704755"/>
            <wp:effectExtent l="0" t="0" r="0" b="0"/>
            <wp:docPr id="5" name="Picture 5" descr="ETL Testing or Datawarehouse Testing :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L Testing or Datawarehouse Testing : Ultimate Gui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9067" cy="3729465"/>
                    </a:xfrm>
                    <a:prstGeom prst="rect">
                      <a:avLst/>
                    </a:prstGeom>
                    <a:noFill/>
                    <a:ln>
                      <a:noFill/>
                    </a:ln>
                  </pic:spPr>
                </pic:pic>
              </a:graphicData>
            </a:graphic>
          </wp:inline>
        </w:drawing>
      </w:r>
    </w:p>
    <w:p w:rsidR="000718F0" w:rsidRPr="00FE78BD" w:rsidRDefault="000718F0" w:rsidP="00C829B3">
      <w:pPr>
        <w:shd w:val="clear" w:color="auto" w:fill="FFFFFF"/>
        <w:spacing w:after="100" w:afterAutospacing="1" w:line="240" w:lineRule="auto"/>
        <w:jc w:val="center"/>
        <w:rPr>
          <w:rFonts w:ascii="Segoe UI" w:eastAsia="Times New Roman" w:hAnsi="Segoe UI" w:cs="Segoe UI"/>
          <w:color w:val="222222"/>
          <w:sz w:val="24"/>
          <w:szCs w:val="24"/>
          <w:lang w:eastAsia="en-IN"/>
        </w:rPr>
      </w:pPr>
    </w:p>
    <w:tbl>
      <w:tblPr>
        <w:tblW w:w="9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48"/>
        <w:gridCol w:w="5561"/>
      </w:tblGrid>
      <w:tr w:rsidR="000718F0" w:rsidRPr="00FE78BD" w:rsidTr="00C829B3">
        <w:trPr>
          <w:trHeight w:val="308"/>
          <w:tblHeader/>
        </w:trPr>
        <w:tc>
          <w:tcPr>
            <w:tcW w:w="0" w:type="auto"/>
            <w:shd w:val="clear" w:color="auto" w:fill="F9F9F9"/>
            <w:vAlign w:val="center"/>
            <w:hideMark/>
          </w:tcPr>
          <w:p w:rsidR="000718F0" w:rsidRPr="00C829B3" w:rsidRDefault="000718F0" w:rsidP="00C829B3">
            <w:pPr>
              <w:spacing w:after="0" w:line="240" w:lineRule="auto"/>
              <w:jc w:val="center"/>
              <w:rPr>
                <w:rFonts w:ascii="Segoe UI" w:eastAsia="Times New Roman" w:hAnsi="Segoe UI" w:cs="Segoe UI"/>
                <w:b/>
                <w:bCs/>
                <w:color w:val="222222"/>
                <w:sz w:val="24"/>
                <w:szCs w:val="24"/>
                <w:lang w:eastAsia="en-IN"/>
              </w:rPr>
            </w:pPr>
            <w:r w:rsidRPr="00C829B3">
              <w:rPr>
                <w:rFonts w:ascii="Segoe UI" w:eastAsia="Times New Roman" w:hAnsi="Segoe UI" w:cs="Segoe UI"/>
                <w:b/>
                <w:bCs/>
                <w:color w:val="222222"/>
                <w:sz w:val="24"/>
                <w:szCs w:val="24"/>
                <w:lang w:eastAsia="en-IN"/>
              </w:rPr>
              <w:t>Type of Bugs</w:t>
            </w:r>
          </w:p>
        </w:tc>
        <w:tc>
          <w:tcPr>
            <w:tcW w:w="0" w:type="auto"/>
            <w:shd w:val="clear" w:color="auto" w:fill="F9F9F9"/>
            <w:vAlign w:val="center"/>
            <w:hideMark/>
          </w:tcPr>
          <w:p w:rsidR="000718F0" w:rsidRPr="00FE78BD" w:rsidRDefault="000718F0" w:rsidP="00C829B3">
            <w:pPr>
              <w:spacing w:after="0" w:line="240" w:lineRule="auto"/>
              <w:jc w:val="center"/>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Description</w:t>
            </w:r>
          </w:p>
        </w:tc>
      </w:tr>
      <w:tr w:rsidR="000718F0" w:rsidRPr="00FE78BD" w:rsidTr="00C829B3">
        <w:trPr>
          <w:trHeight w:val="1172"/>
        </w:trPr>
        <w:tc>
          <w:tcPr>
            <w:tcW w:w="0" w:type="auto"/>
            <w:shd w:val="clear" w:color="auto" w:fill="F9F9F9"/>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User interface bugs/cosmetic bugs</w:t>
            </w:r>
          </w:p>
        </w:tc>
        <w:tc>
          <w:tcPr>
            <w:tcW w:w="0" w:type="auto"/>
            <w:shd w:val="clear" w:color="auto" w:fill="F9F9F9"/>
            <w:vAlign w:val="center"/>
            <w:hideMark/>
          </w:tcPr>
          <w:p w:rsidR="000718F0" w:rsidRPr="00FE78BD" w:rsidRDefault="000718F0" w:rsidP="00B41133">
            <w:pPr>
              <w:numPr>
                <w:ilvl w:val="0"/>
                <w:numId w:val="17"/>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Related to GUI of application</w:t>
            </w:r>
          </w:p>
          <w:p w:rsidR="000718F0" w:rsidRPr="00FE78BD" w:rsidRDefault="000718F0" w:rsidP="00B41133">
            <w:pPr>
              <w:numPr>
                <w:ilvl w:val="0"/>
                <w:numId w:val="17"/>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 xml:space="preserve">Font style, font size, </w:t>
            </w:r>
            <w:proofErr w:type="spellStart"/>
            <w:r w:rsidRPr="00FE78BD">
              <w:rPr>
                <w:rFonts w:ascii="Segoe UI" w:eastAsia="Times New Roman" w:hAnsi="Segoe UI" w:cs="Segoe UI"/>
                <w:color w:val="222222"/>
                <w:sz w:val="24"/>
                <w:szCs w:val="24"/>
                <w:lang w:eastAsia="en-IN"/>
              </w:rPr>
              <w:t>colors</w:t>
            </w:r>
            <w:proofErr w:type="spellEnd"/>
            <w:r w:rsidRPr="00FE78BD">
              <w:rPr>
                <w:rFonts w:ascii="Segoe UI" w:eastAsia="Times New Roman" w:hAnsi="Segoe UI" w:cs="Segoe UI"/>
                <w:color w:val="222222"/>
                <w:sz w:val="24"/>
                <w:szCs w:val="24"/>
                <w:lang w:eastAsia="en-IN"/>
              </w:rPr>
              <w:t>, alignment, spelling mistakes, navigation and so on</w:t>
            </w:r>
          </w:p>
        </w:tc>
      </w:tr>
      <w:tr w:rsidR="000718F0" w:rsidRPr="00FE78BD" w:rsidTr="00C829B3">
        <w:trPr>
          <w:trHeight w:val="580"/>
        </w:trPr>
        <w:tc>
          <w:tcPr>
            <w:tcW w:w="0" w:type="auto"/>
            <w:shd w:val="clear" w:color="auto" w:fill="FFFFFF"/>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Boundary Value Analysis (BVA) related bug</w:t>
            </w:r>
          </w:p>
        </w:tc>
        <w:tc>
          <w:tcPr>
            <w:tcW w:w="0" w:type="auto"/>
            <w:shd w:val="clear" w:color="auto" w:fill="FFFFFF"/>
            <w:vAlign w:val="center"/>
            <w:hideMark/>
          </w:tcPr>
          <w:p w:rsidR="000718F0" w:rsidRPr="00FE78BD" w:rsidRDefault="000718F0" w:rsidP="00B41133">
            <w:pPr>
              <w:numPr>
                <w:ilvl w:val="0"/>
                <w:numId w:val="18"/>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Minimum and maximum values</w:t>
            </w:r>
          </w:p>
        </w:tc>
      </w:tr>
      <w:tr w:rsidR="000718F0" w:rsidRPr="00FE78BD" w:rsidTr="00C829B3">
        <w:trPr>
          <w:trHeight w:val="604"/>
        </w:trPr>
        <w:tc>
          <w:tcPr>
            <w:tcW w:w="0" w:type="auto"/>
            <w:shd w:val="clear" w:color="auto" w:fill="F9F9F9"/>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Equivalence Class Partitioning (ECP) related bug</w:t>
            </w:r>
          </w:p>
        </w:tc>
        <w:tc>
          <w:tcPr>
            <w:tcW w:w="0" w:type="auto"/>
            <w:shd w:val="clear" w:color="auto" w:fill="F9F9F9"/>
            <w:vAlign w:val="center"/>
            <w:hideMark/>
          </w:tcPr>
          <w:p w:rsidR="000718F0" w:rsidRPr="00FE78BD" w:rsidRDefault="000718F0" w:rsidP="00B41133">
            <w:pPr>
              <w:numPr>
                <w:ilvl w:val="0"/>
                <w:numId w:val="19"/>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Valid and invalid type</w:t>
            </w:r>
          </w:p>
        </w:tc>
      </w:tr>
      <w:tr w:rsidR="000718F0" w:rsidRPr="00FE78BD" w:rsidTr="00C829B3">
        <w:trPr>
          <w:trHeight w:val="876"/>
        </w:trPr>
        <w:tc>
          <w:tcPr>
            <w:tcW w:w="0" w:type="auto"/>
            <w:shd w:val="clear" w:color="auto" w:fill="FFFFFF"/>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proofErr w:type="spellStart"/>
            <w:r w:rsidRPr="00C829B3">
              <w:rPr>
                <w:rFonts w:ascii="Segoe UI" w:eastAsia="Times New Roman" w:hAnsi="Segoe UI" w:cs="Segoe UI"/>
                <w:b/>
                <w:color w:val="222222"/>
                <w:sz w:val="24"/>
                <w:szCs w:val="24"/>
                <w:lang w:eastAsia="en-IN"/>
              </w:rPr>
              <w:t>Input/Output</w:t>
            </w:r>
            <w:proofErr w:type="spellEnd"/>
            <w:r w:rsidRPr="00C829B3">
              <w:rPr>
                <w:rFonts w:ascii="Segoe UI" w:eastAsia="Times New Roman" w:hAnsi="Segoe UI" w:cs="Segoe UI"/>
                <w:b/>
                <w:color w:val="222222"/>
                <w:sz w:val="24"/>
                <w:szCs w:val="24"/>
                <w:lang w:eastAsia="en-IN"/>
              </w:rPr>
              <w:t xml:space="preserve"> bugs</w:t>
            </w:r>
          </w:p>
        </w:tc>
        <w:tc>
          <w:tcPr>
            <w:tcW w:w="0" w:type="auto"/>
            <w:shd w:val="clear" w:color="auto" w:fill="FFFFFF"/>
            <w:vAlign w:val="center"/>
            <w:hideMark/>
          </w:tcPr>
          <w:p w:rsidR="000718F0" w:rsidRPr="00FE78BD" w:rsidRDefault="000718F0" w:rsidP="00B41133">
            <w:pPr>
              <w:numPr>
                <w:ilvl w:val="0"/>
                <w:numId w:val="20"/>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Valid values not accepted</w:t>
            </w:r>
          </w:p>
          <w:p w:rsidR="000718F0" w:rsidRPr="00FE78BD" w:rsidRDefault="000718F0" w:rsidP="00B41133">
            <w:pPr>
              <w:numPr>
                <w:ilvl w:val="0"/>
                <w:numId w:val="20"/>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Invalid values accepted</w:t>
            </w:r>
          </w:p>
        </w:tc>
      </w:tr>
      <w:tr w:rsidR="000718F0" w:rsidRPr="00FE78BD" w:rsidTr="00C829B3">
        <w:trPr>
          <w:trHeight w:val="876"/>
        </w:trPr>
        <w:tc>
          <w:tcPr>
            <w:tcW w:w="0" w:type="auto"/>
            <w:shd w:val="clear" w:color="auto" w:fill="F9F9F9"/>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Calculation bugs</w:t>
            </w:r>
          </w:p>
        </w:tc>
        <w:tc>
          <w:tcPr>
            <w:tcW w:w="0" w:type="auto"/>
            <w:shd w:val="clear" w:color="auto" w:fill="F9F9F9"/>
            <w:vAlign w:val="center"/>
            <w:hideMark/>
          </w:tcPr>
          <w:p w:rsidR="000718F0" w:rsidRPr="00FE78BD" w:rsidRDefault="000718F0" w:rsidP="00B41133">
            <w:pPr>
              <w:numPr>
                <w:ilvl w:val="0"/>
                <w:numId w:val="21"/>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Mathematical errors</w:t>
            </w:r>
          </w:p>
          <w:p w:rsidR="000718F0" w:rsidRPr="00FE78BD" w:rsidRDefault="000718F0" w:rsidP="00B41133">
            <w:pPr>
              <w:numPr>
                <w:ilvl w:val="0"/>
                <w:numId w:val="21"/>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Final output is wrong</w:t>
            </w:r>
          </w:p>
        </w:tc>
      </w:tr>
      <w:tr w:rsidR="000718F0" w:rsidRPr="00FE78BD" w:rsidTr="00C829B3">
        <w:trPr>
          <w:trHeight w:val="876"/>
        </w:trPr>
        <w:tc>
          <w:tcPr>
            <w:tcW w:w="0" w:type="auto"/>
            <w:shd w:val="clear" w:color="auto" w:fill="FFFFFF"/>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lastRenderedPageBreak/>
              <w:t>Load Condition bugs</w:t>
            </w:r>
          </w:p>
        </w:tc>
        <w:tc>
          <w:tcPr>
            <w:tcW w:w="0" w:type="auto"/>
            <w:shd w:val="clear" w:color="auto" w:fill="FFFFFF"/>
            <w:vAlign w:val="center"/>
            <w:hideMark/>
          </w:tcPr>
          <w:p w:rsidR="000718F0" w:rsidRPr="00FE78BD" w:rsidRDefault="000718F0" w:rsidP="00B41133">
            <w:pPr>
              <w:numPr>
                <w:ilvl w:val="0"/>
                <w:numId w:val="22"/>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Does not allows multiple users</w:t>
            </w:r>
          </w:p>
          <w:p w:rsidR="000718F0" w:rsidRPr="00FE78BD" w:rsidRDefault="000718F0" w:rsidP="00B41133">
            <w:pPr>
              <w:numPr>
                <w:ilvl w:val="0"/>
                <w:numId w:val="22"/>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Does not allows customer expected load</w:t>
            </w:r>
          </w:p>
        </w:tc>
      </w:tr>
      <w:tr w:rsidR="000718F0" w:rsidRPr="00FE78BD" w:rsidTr="00C829B3">
        <w:trPr>
          <w:trHeight w:val="308"/>
        </w:trPr>
        <w:tc>
          <w:tcPr>
            <w:tcW w:w="0" w:type="auto"/>
            <w:shd w:val="clear" w:color="auto" w:fill="F9F9F9"/>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Race Condition bugs</w:t>
            </w:r>
          </w:p>
        </w:tc>
        <w:tc>
          <w:tcPr>
            <w:tcW w:w="0" w:type="auto"/>
            <w:shd w:val="clear" w:color="auto" w:fill="F9F9F9"/>
            <w:vAlign w:val="center"/>
            <w:hideMark/>
          </w:tcPr>
          <w:p w:rsidR="000718F0" w:rsidRPr="00FE78BD" w:rsidRDefault="000718F0" w:rsidP="00B41133">
            <w:pPr>
              <w:numPr>
                <w:ilvl w:val="0"/>
                <w:numId w:val="23"/>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System crash &amp; hang</w:t>
            </w:r>
          </w:p>
          <w:p w:rsidR="000718F0" w:rsidRPr="00FE78BD" w:rsidRDefault="000718F0" w:rsidP="00B41133">
            <w:pPr>
              <w:numPr>
                <w:ilvl w:val="0"/>
                <w:numId w:val="23"/>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System cannot run client platforms</w:t>
            </w:r>
          </w:p>
        </w:tc>
      </w:tr>
      <w:tr w:rsidR="000718F0" w:rsidRPr="00FE78BD" w:rsidTr="00C829B3">
        <w:trPr>
          <w:trHeight w:val="1183"/>
        </w:trPr>
        <w:tc>
          <w:tcPr>
            <w:tcW w:w="0" w:type="auto"/>
            <w:shd w:val="clear" w:color="auto" w:fill="FFFFFF"/>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Version control bugs</w:t>
            </w:r>
          </w:p>
        </w:tc>
        <w:tc>
          <w:tcPr>
            <w:tcW w:w="0" w:type="auto"/>
            <w:shd w:val="clear" w:color="auto" w:fill="FFFFFF"/>
            <w:vAlign w:val="center"/>
            <w:hideMark/>
          </w:tcPr>
          <w:p w:rsidR="000718F0" w:rsidRPr="00FE78BD" w:rsidRDefault="000718F0" w:rsidP="00B41133">
            <w:pPr>
              <w:numPr>
                <w:ilvl w:val="0"/>
                <w:numId w:val="24"/>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No logo matching</w:t>
            </w:r>
          </w:p>
          <w:p w:rsidR="000718F0" w:rsidRPr="00FE78BD" w:rsidRDefault="000718F0" w:rsidP="00B41133">
            <w:pPr>
              <w:numPr>
                <w:ilvl w:val="0"/>
                <w:numId w:val="24"/>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No version information available</w:t>
            </w:r>
          </w:p>
          <w:p w:rsidR="000718F0" w:rsidRPr="00FE78BD" w:rsidRDefault="000718F0" w:rsidP="00B41133">
            <w:pPr>
              <w:numPr>
                <w:ilvl w:val="0"/>
                <w:numId w:val="24"/>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This occurs usually in </w:t>
            </w:r>
            <w:hyperlink r:id="rId30" w:history="1">
              <w:r w:rsidRPr="00FE78BD">
                <w:rPr>
                  <w:rFonts w:ascii="Segoe UI" w:eastAsia="Times New Roman" w:hAnsi="Segoe UI" w:cs="Segoe UI"/>
                  <w:color w:val="0000FF"/>
                  <w:sz w:val="24"/>
                  <w:szCs w:val="24"/>
                  <w:lang w:eastAsia="en-IN"/>
                </w:rPr>
                <w:t>Regression Testing</w:t>
              </w:r>
            </w:hyperlink>
          </w:p>
        </w:tc>
      </w:tr>
      <w:tr w:rsidR="000718F0" w:rsidRPr="00FE78BD" w:rsidTr="00C829B3">
        <w:trPr>
          <w:trHeight w:val="127"/>
        </w:trPr>
        <w:tc>
          <w:tcPr>
            <w:tcW w:w="0" w:type="auto"/>
            <w:shd w:val="clear" w:color="auto" w:fill="F9F9F9"/>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H/W bugs</w:t>
            </w:r>
          </w:p>
        </w:tc>
        <w:tc>
          <w:tcPr>
            <w:tcW w:w="0" w:type="auto"/>
            <w:shd w:val="clear" w:color="auto" w:fill="F9F9F9"/>
            <w:vAlign w:val="center"/>
            <w:hideMark/>
          </w:tcPr>
          <w:p w:rsidR="000718F0" w:rsidRPr="00FE78BD" w:rsidRDefault="000718F0" w:rsidP="00B41133">
            <w:pPr>
              <w:numPr>
                <w:ilvl w:val="0"/>
                <w:numId w:val="25"/>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Device is not responding to the application</w:t>
            </w:r>
          </w:p>
        </w:tc>
      </w:tr>
      <w:tr w:rsidR="000718F0" w:rsidRPr="00FE78BD" w:rsidTr="00C829B3">
        <w:trPr>
          <w:trHeight w:val="42"/>
        </w:trPr>
        <w:tc>
          <w:tcPr>
            <w:tcW w:w="0" w:type="auto"/>
            <w:shd w:val="clear" w:color="auto" w:fill="FFFFFF"/>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Help Source bugs</w:t>
            </w:r>
          </w:p>
        </w:tc>
        <w:tc>
          <w:tcPr>
            <w:tcW w:w="0" w:type="auto"/>
            <w:shd w:val="clear" w:color="auto" w:fill="FFFFFF"/>
            <w:vAlign w:val="center"/>
            <w:hideMark/>
          </w:tcPr>
          <w:p w:rsidR="000718F0" w:rsidRPr="00FE78BD" w:rsidRDefault="000718F0" w:rsidP="00B41133">
            <w:pPr>
              <w:numPr>
                <w:ilvl w:val="0"/>
                <w:numId w:val="26"/>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Mistakes in help documents</w:t>
            </w:r>
          </w:p>
        </w:tc>
      </w:tr>
    </w:tbl>
    <w:p w:rsidR="000718F0" w:rsidRPr="00FE78BD" w:rsidRDefault="000718F0" w:rsidP="00C829B3">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Difference between Database Testing and ETL Testing</w:t>
      </w:r>
    </w:p>
    <w:tbl>
      <w:tblPr>
        <w:tblW w:w="10155"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98"/>
        <w:gridCol w:w="5657"/>
      </w:tblGrid>
      <w:tr w:rsidR="000718F0" w:rsidRPr="00FE78BD" w:rsidTr="00C829B3">
        <w:trPr>
          <w:trHeight w:val="519"/>
          <w:tblHeader/>
        </w:trPr>
        <w:tc>
          <w:tcPr>
            <w:tcW w:w="0" w:type="auto"/>
            <w:shd w:val="clear" w:color="auto" w:fill="F9F9F9"/>
            <w:vAlign w:val="center"/>
            <w:hideMark/>
          </w:tcPr>
          <w:p w:rsidR="000718F0" w:rsidRPr="00FE78BD" w:rsidRDefault="000718F0" w:rsidP="00C829B3">
            <w:pPr>
              <w:spacing w:after="0" w:line="240" w:lineRule="auto"/>
              <w:jc w:val="center"/>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ETL Testing</w:t>
            </w:r>
          </w:p>
        </w:tc>
        <w:tc>
          <w:tcPr>
            <w:tcW w:w="0" w:type="auto"/>
            <w:shd w:val="clear" w:color="auto" w:fill="F9F9F9"/>
            <w:vAlign w:val="center"/>
            <w:hideMark/>
          </w:tcPr>
          <w:p w:rsidR="000718F0" w:rsidRPr="00FE78BD" w:rsidRDefault="000718F0" w:rsidP="00C829B3">
            <w:pPr>
              <w:spacing w:after="0" w:line="240" w:lineRule="auto"/>
              <w:jc w:val="center"/>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Data Base Testing</w:t>
            </w:r>
          </w:p>
        </w:tc>
      </w:tr>
      <w:tr w:rsidR="000718F0" w:rsidRPr="00FE78BD" w:rsidTr="00C829B3">
        <w:trPr>
          <w:trHeight w:val="1040"/>
        </w:trPr>
        <w:tc>
          <w:tcPr>
            <w:tcW w:w="0" w:type="auto"/>
            <w:shd w:val="clear" w:color="auto" w:fill="F9F9F9"/>
            <w:vAlign w:val="center"/>
            <w:hideMark/>
          </w:tcPr>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Verifies whether data is moved as expected</w:t>
            </w:r>
          </w:p>
        </w:tc>
        <w:tc>
          <w:tcPr>
            <w:tcW w:w="0" w:type="auto"/>
            <w:shd w:val="clear" w:color="auto" w:fill="F9F9F9"/>
            <w:vAlign w:val="center"/>
            <w:hideMark/>
          </w:tcPr>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The primary goal is to check if the data is following the rules/ standards defined in the Data Model</w:t>
            </w:r>
          </w:p>
        </w:tc>
      </w:tr>
      <w:tr w:rsidR="000718F0" w:rsidRPr="00FE78BD" w:rsidTr="00C829B3">
        <w:trPr>
          <w:trHeight w:val="2082"/>
        </w:trPr>
        <w:tc>
          <w:tcPr>
            <w:tcW w:w="0" w:type="auto"/>
            <w:shd w:val="clear" w:color="auto" w:fill="FFFFFF"/>
            <w:vAlign w:val="center"/>
            <w:hideMark/>
          </w:tcPr>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Verifies whether counts in the source and target are matching</w:t>
            </w:r>
          </w:p>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Verifies whether the data transformed is as per expectation</w:t>
            </w:r>
          </w:p>
        </w:tc>
        <w:tc>
          <w:tcPr>
            <w:tcW w:w="0" w:type="auto"/>
            <w:shd w:val="clear" w:color="auto" w:fill="FFFFFF"/>
            <w:vAlign w:val="center"/>
            <w:hideMark/>
          </w:tcPr>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Verify that there are no orphan records and foreign-primary key relations are maintained</w:t>
            </w:r>
          </w:p>
        </w:tc>
      </w:tr>
      <w:tr w:rsidR="000718F0" w:rsidRPr="00FE78BD" w:rsidTr="00C829B3">
        <w:trPr>
          <w:trHeight w:val="1040"/>
        </w:trPr>
        <w:tc>
          <w:tcPr>
            <w:tcW w:w="0" w:type="auto"/>
            <w:shd w:val="clear" w:color="auto" w:fill="F9F9F9"/>
            <w:vAlign w:val="center"/>
            <w:hideMark/>
          </w:tcPr>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Verifies that the foreign primary key relations are preserved during the ETL</w:t>
            </w:r>
          </w:p>
        </w:tc>
        <w:tc>
          <w:tcPr>
            <w:tcW w:w="0" w:type="auto"/>
            <w:shd w:val="clear" w:color="auto" w:fill="F9F9F9"/>
            <w:vAlign w:val="center"/>
            <w:hideMark/>
          </w:tcPr>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Verifies that there are no redundant tables and database is optimally normalized</w:t>
            </w:r>
          </w:p>
        </w:tc>
      </w:tr>
      <w:tr w:rsidR="000718F0" w:rsidRPr="00FE78BD" w:rsidTr="00C829B3">
        <w:trPr>
          <w:trHeight w:val="506"/>
        </w:trPr>
        <w:tc>
          <w:tcPr>
            <w:tcW w:w="0" w:type="auto"/>
            <w:shd w:val="clear" w:color="auto" w:fill="FFFFFF"/>
            <w:vAlign w:val="center"/>
            <w:hideMark/>
          </w:tcPr>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Verifies for duplication in loaded data</w:t>
            </w:r>
          </w:p>
        </w:tc>
        <w:tc>
          <w:tcPr>
            <w:tcW w:w="0" w:type="auto"/>
            <w:shd w:val="clear" w:color="auto" w:fill="FFFFFF"/>
            <w:vAlign w:val="center"/>
            <w:hideMark/>
          </w:tcPr>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Verify if data is missing in columns where required</w:t>
            </w:r>
          </w:p>
        </w:tc>
      </w:tr>
    </w:tbl>
    <w:p w:rsidR="000718F0" w:rsidRPr="00FE78BD" w:rsidRDefault="000718F0" w:rsidP="000718F0">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Responsibilities of an ETL Tester</w:t>
      </w:r>
    </w:p>
    <w:p w:rsidR="000718F0" w:rsidRPr="00FE78BD" w:rsidRDefault="000718F0" w:rsidP="000718F0">
      <w:pPr>
        <w:shd w:val="clear" w:color="auto" w:fill="FFFFFF"/>
        <w:spacing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Key responsibilities of an ETL tester are segregated into three categories</w:t>
      </w:r>
    </w:p>
    <w:p w:rsidR="000718F0" w:rsidRPr="00FE78BD" w:rsidRDefault="000718F0" w:rsidP="00B41133">
      <w:pPr>
        <w:numPr>
          <w:ilvl w:val="0"/>
          <w:numId w:val="2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Stage table/ SFS or MFS</w:t>
      </w:r>
    </w:p>
    <w:p w:rsidR="000718F0" w:rsidRPr="00FE78BD" w:rsidRDefault="000718F0" w:rsidP="00B41133">
      <w:pPr>
        <w:numPr>
          <w:ilvl w:val="0"/>
          <w:numId w:val="2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Business transformation logic applied</w:t>
      </w:r>
    </w:p>
    <w:p w:rsidR="000718F0" w:rsidRPr="00FE78BD" w:rsidRDefault="000718F0" w:rsidP="00B41133">
      <w:pPr>
        <w:numPr>
          <w:ilvl w:val="0"/>
          <w:numId w:val="2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Target table loading from stage file or table after applying a transformation.</w:t>
      </w:r>
    </w:p>
    <w:p w:rsidR="00C829B3" w:rsidRDefault="00C829B3" w:rsidP="00C829B3">
      <w:pPr>
        <w:shd w:val="clear" w:color="auto" w:fill="FFFFFF"/>
        <w:spacing w:after="100" w:afterAutospacing="1" w:line="240" w:lineRule="auto"/>
        <w:rPr>
          <w:rFonts w:ascii="Segoe UI" w:eastAsia="Times New Roman" w:hAnsi="Segoe UI" w:cs="Segoe UI"/>
          <w:color w:val="222222"/>
          <w:sz w:val="24"/>
          <w:szCs w:val="24"/>
          <w:lang w:eastAsia="en-IN"/>
        </w:rPr>
      </w:pPr>
    </w:p>
    <w:p w:rsidR="00C829B3" w:rsidRDefault="00C829B3" w:rsidP="00C829B3">
      <w:pPr>
        <w:shd w:val="clear" w:color="auto" w:fill="FFFFFF"/>
        <w:spacing w:after="100" w:afterAutospacing="1" w:line="240" w:lineRule="auto"/>
        <w:rPr>
          <w:rFonts w:ascii="Segoe UI" w:eastAsia="Times New Roman" w:hAnsi="Segoe UI" w:cs="Segoe UI"/>
          <w:color w:val="222222"/>
          <w:sz w:val="24"/>
          <w:szCs w:val="24"/>
          <w:lang w:eastAsia="en-IN"/>
        </w:rPr>
      </w:pPr>
    </w:p>
    <w:p w:rsidR="000718F0" w:rsidRPr="00C829B3" w:rsidRDefault="000718F0" w:rsidP="00C829B3">
      <w:pPr>
        <w:shd w:val="clear" w:color="auto" w:fill="FFFFFF"/>
        <w:spacing w:after="100" w:afterAutospacing="1" w:line="240" w:lineRule="auto"/>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Some of the responsibilities of an ETL tester are</w:t>
      </w:r>
    </w:p>
    <w:p w:rsidR="000718F0" w:rsidRPr="00FE78BD" w:rsidRDefault="000718F0" w:rsidP="00B41133">
      <w:pPr>
        <w:numPr>
          <w:ilvl w:val="0"/>
          <w:numId w:val="2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Test ETL software</w:t>
      </w:r>
    </w:p>
    <w:p w:rsidR="000718F0" w:rsidRPr="00FE78BD" w:rsidRDefault="000718F0" w:rsidP="00B41133">
      <w:pPr>
        <w:numPr>
          <w:ilvl w:val="0"/>
          <w:numId w:val="2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Test components of ETL data</w:t>
      </w:r>
      <w:r w:rsidR="00C829B3">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warehouse</w:t>
      </w:r>
    </w:p>
    <w:p w:rsidR="000718F0" w:rsidRPr="00FE78BD" w:rsidRDefault="000718F0" w:rsidP="00B41133">
      <w:pPr>
        <w:numPr>
          <w:ilvl w:val="0"/>
          <w:numId w:val="2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Execute backend data-driven test</w:t>
      </w:r>
    </w:p>
    <w:p w:rsidR="000718F0" w:rsidRPr="00FE78BD" w:rsidRDefault="000718F0" w:rsidP="00B41133">
      <w:pPr>
        <w:numPr>
          <w:ilvl w:val="0"/>
          <w:numId w:val="2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Create, design and execute </w:t>
      </w:r>
      <w:hyperlink r:id="rId31" w:history="1">
        <w:r w:rsidRPr="00C829B3">
          <w:rPr>
            <w:rFonts w:ascii="Segoe UI" w:eastAsia="Times New Roman" w:hAnsi="Segoe UI" w:cs="Segoe UI"/>
            <w:color w:val="000000" w:themeColor="text1"/>
            <w:sz w:val="24"/>
            <w:szCs w:val="24"/>
            <w:lang w:eastAsia="en-IN"/>
          </w:rPr>
          <w:t>test cases</w:t>
        </w:r>
      </w:hyperlink>
      <w:r w:rsidRPr="00FE78BD">
        <w:rPr>
          <w:rFonts w:ascii="Segoe UI" w:eastAsia="Times New Roman" w:hAnsi="Segoe UI" w:cs="Segoe UI"/>
          <w:color w:val="222222"/>
          <w:sz w:val="24"/>
          <w:szCs w:val="24"/>
          <w:lang w:eastAsia="en-IN"/>
        </w:rPr>
        <w:t>, test plans and test harness</w:t>
      </w:r>
    </w:p>
    <w:p w:rsidR="000718F0" w:rsidRPr="00FE78BD" w:rsidRDefault="000718F0" w:rsidP="00B41133">
      <w:pPr>
        <w:numPr>
          <w:ilvl w:val="0"/>
          <w:numId w:val="2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Identify the problem and provide solutions for potential issues</w:t>
      </w:r>
    </w:p>
    <w:p w:rsidR="000718F0" w:rsidRPr="00FE78BD" w:rsidRDefault="000718F0" w:rsidP="00B41133">
      <w:pPr>
        <w:numPr>
          <w:ilvl w:val="0"/>
          <w:numId w:val="2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Approve requirements and design specifications</w:t>
      </w:r>
    </w:p>
    <w:p w:rsidR="000718F0" w:rsidRPr="00FE78BD" w:rsidRDefault="000718F0" w:rsidP="00B41133">
      <w:pPr>
        <w:numPr>
          <w:ilvl w:val="0"/>
          <w:numId w:val="2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Data transfers and Test flat file</w:t>
      </w:r>
    </w:p>
    <w:p w:rsidR="000718F0" w:rsidRPr="00FE78BD" w:rsidRDefault="000718F0" w:rsidP="00B41133">
      <w:pPr>
        <w:numPr>
          <w:ilvl w:val="0"/>
          <w:numId w:val="2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Writing SQL queries3 for various scenarios like count test</w:t>
      </w:r>
    </w:p>
    <w:p w:rsidR="000718F0" w:rsidRPr="00FE78BD" w:rsidRDefault="000718F0" w:rsidP="000718F0">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Performance Testing in ETL</w:t>
      </w:r>
    </w:p>
    <w:p w:rsidR="00C829B3" w:rsidRDefault="00C829B3" w:rsidP="000718F0">
      <w:pPr>
        <w:shd w:val="clear" w:color="auto" w:fill="FFFFFF"/>
        <w:spacing w:after="0" w:line="240" w:lineRule="auto"/>
        <w:rPr>
          <w:rFonts w:ascii="Segoe UI" w:eastAsia="Times New Roman" w:hAnsi="Segoe UI" w:cs="Segoe UI"/>
          <w:color w:val="222222"/>
          <w:sz w:val="24"/>
          <w:szCs w:val="24"/>
          <w:lang w:eastAsia="en-IN"/>
        </w:rPr>
      </w:pPr>
      <w:r>
        <w:rPr>
          <w:rFonts w:ascii="Segoe UI" w:eastAsia="Times New Roman" w:hAnsi="Segoe UI" w:cs="Segoe UI"/>
          <w:bCs/>
          <w:color w:val="222222"/>
          <w:sz w:val="24"/>
          <w:szCs w:val="24"/>
          <w:lang w:eastAsia="en-IN"/>
        </w:rPr>
        <w:t xml:space="preserve">                    </w:t>
      </w:r>
      <w:r w:rsidR="000718F0" w:rsidRPr="00C829B3">
        <w:rPr>
          <w:rFonts w:ascii="Segoe UI" w:eastAsia="Times New Roman" w:hAnsi="Segoe UI" w:cs="Segoe UI"/>
          <w:bCs/>
          <w:color w:val="222222"/>
          <w:sz w:val="24"/>
          <w:szCs w:val="24"/>
          <w:lang w:eastAsia="en-IN"/>
        </w:rPr>
        <w:t>Performance Testing in ETL</w:t>
      </w:r>
      <w:r w:rsidR="000718F0" w:rsidRPr="00FE78BD">
        <w:rPr>
          <w:rFonts w:ascii="Segoe UI" w:eastAsia="Times New Roman" w:hAnsi="Segoe UI" w:cs="Segoe UI"/>
          <w:color w:val="222222"/>
          <w:sz w:val="24"/>
          <w:szCs w:val="24"/>
          <w:lang w:eastAsia="en-IN"/>
        </w:rPr>
        <w:t xml:space="preserve"> is a testing technique to ensure that an ETL system can handle load of multiple users and transactions. </w:t>
      </w:r>
    </w:p>
    <w:p w:rsidR="000718F0" w:rsidRPr="00FE78BD" w:rsidRDefault="00C829B3" w:rsidP="000718F0">
      <w:pPr>
        <w:shd w:val="clear" w:color="auto" w:fill="FFFFFF"/>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The primary goal of ETL </w:t>
      </w:r>
      <w:hyperlink r:id="rId32" w:history="1">
        <w:r w:rsidR="000718F0" w:rsidRPr="00C829B3">
          <w:rPr>
            <w:rFonts w:ascii="Segoe UI" w:eastAsia="Times New Roman" w:hAnsi="Segoe UI" w:cs="Segoe UI"/>
            <w:color w:val="000000" w:themeColor="text1"/>
            <w:sz w:val="24"/>
            <w:szCs w:val="24"/>
            <w:lang w:eastAsia="en-IN"/>
          </w:rPr>
          <w:t>Performance Testing</w:t>
        </w:r>
      </w:hyperlink>
      <w:r w:rsidR="000718F0" w:rsidRPr="00FE78BD">
        <w:rPr>
          <w:rFonts w:ascii="Segoe UI" w:eastAsia="Times New Roman" w:hAnsi="Segoe UI" w:cs="Segoe UI"/>
          <w:color w:val="222222"/>
          <w:sz w:val="24"/>
          <w:szCs w:val="24"/>
          <w:lang w:eastAsia="en-IN"/>
        </w:rPr>
        <w:t xml:space="preserve"> is to optimize and improve session performance by identification and elimination of performance bottlenecks. </w:t>
      </w: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The source and target databases, mappings, sessions and the system possibly have performance bottlenecks.</w:t>
      </w:r>
    </w:p>
    <w:p w:rsidR="000718F0" w:rsidRPr="00FE78BD" w:rsidRDefault="000718F0" w:rsidP="00C829B3">
      <w:pPr>
        <w:shd w:val="clear" w:color="auto" w:fill="FFFFFF"/>
        <w:spacing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One of the best tools used for Performance Testing/Tuning is</w:t>
      </w:r>
      <w:r w:rsidRPr="00C829B3">
        <w:rPr>
          <w:rFonts w:ascii="Segoe UI" w:eastAsia="Times New Roman" w:hAnsi="Segoe UI" w:cs="Segoe UI"/>
          <w:b/>
          <w:color w:val="222222"/>
          <w:sz w:val="24"/>
          <w:szCs w:val="24"/>
          <w:lang w:eastAsia="en-IN"/>
        </w:rPr>
        <w:t xml:space="preserve"> </w:t>
      </w:r>
      <w:proofErr w:type="spellStart"/>
      <w:r w:rsidRPr="00C829B3">
        <w:rPr>
          <w:rFonts w:ascii="Segoe UI" w:eastAsia="Times New Roman" w:hAnsi="Segoe UI" w:cs="Segoe UI"/>
          <w:b/>
          <w:color w:val="222222"/>
          <w:sz w:val="24"/>
          <w:szCs w:val="24"/>
          <w:lang w:eastAsia="en-IN"/>
        </w:rPr>
        <w:t>Informatica</w:t>
      </w:r>
      <w:proofErr w:type="spellEnd"/>
      <w:r w:rsidRPr="00C829B3">
        <w:rPr>
          <w:rFonts w:ascii="Segoe UI" w:eastAsia="Times New Roman" w:hAnsi="Segoe UI" w:cs="Segoe UI"/>
          <w:b/>
          <w:color w:val="222222"/>
          <w:sz w:val="24"/>
          <w:szCs w:val="24"/>
          <w:lang w:eastAsia="en-IN"/>
        </w:rPr>
        <w:t>.</w:t>
      </w:r>
    </w:p>
    <w:p w:rsidR="000718F0" w:rsidRPr="00FE78BD" w:rsidRDefault="000718F0" w:rsidP="00C829B3">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Automation of ETL Testing</w:t>
      </w:r>
    </w:p>
    <w:p w:rsidR="00C829B3" w:rsidRDefault="00C829B3" w:rsidP="00C829B3">
      <w:pPr>
        <w:shd w:val="clear" w:color="auto" w:fill="FFFFFF"/>
        <w:spacing w:after="100" w:afterAutospacing="1" w:line="240" w:lineRule="auto"/>
        <w:rPr>
          <w:rFonts w:ascii="Segoe UI" w:eastAsia="Times New Roman" w:hAnsi="Segoe UI" w:cs="Segoe UI"/>
          <w:color w:val="000000" w:themeColor="text1"/>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The general methodology of ETL testing is to use SQL scripting or do “eyeballing” of data</w:t>
      </w:r>
      <w:proofErr w:type="gramStart"/>
      <w:r w:rsidR="000718F0" w:rsidRPr="00FE78BD">
        <w:rPr>
          <w:rFonts w:ascii="Segoe UI" w:eastAsia="Times New Roman" w:hAnsi="Segoe UI" w:cs="Segoe UI"/>
          <w:color w:val="222222"/>
          <w:sz w:val="24"/>
          <w:szCs w:val="24"/>
          <w:lang w:eastAsia="en-IN"/>
        </w:rPr>
        <w:t>..</w:t>
      </w:r>
      <w:proofErr w:type="gramEnd"/>
      <w:r w:rsidR="000718F0" w:rsidRPr="00FE78BD">
        <w:rPr>
          <w:rFonts w:ascii="Segoe UI" w:eastAsia="Times New Roman" w:hAnsi="Segoe UI" w:cs="Segoe UI"/>
          <w:color w:val="222222"/>
          <w:sz w:val="24"/>
          <w:szCs w:val="24"/>
          <w:lang w:eastAsia="en-IN"/>
        </w:rPr>
        <w:t xml:space="preserve"> These approaches to ETL testing are time-consuming, error-prone and seldom provide complete </w:t>
      </w:r>
      <w:hyperlink r:id="rId33" w:history="1">
        <w:r w:rsidR="000718F0" w:rsidRPr="00C829B3">
          <w:rPr>
            <w:rFonts w:ascii="Segoe UI" w:eastAsia="Times New Roman" w:hAnsi="Segoe UI" w:cs="Segoe UI"/>
            <w:color w:val="000000" w:themeColor="text1"/>
            <w:sz w:val="24"/>
            <w:szCs w:val="24"/>
            <w:lang w:eastAsia="en-IN"/>
          </w:rPr>
          <w:t>test coverage</w:t>
        </w:r>
      </w:hyperlink>
      <w:r w:rsidR="000718F0" w:rsidRPr="00C829B3">
        <w:rPr>
          <w:rFonts w:ascii="Segoe UI" w:eastAsia="Times New Roman" w:hAnsi="Segoe UI" w:cs="Segoe UI"/>
          <w:color w:val="000000" w:themeColor="text1"/>
          <w:sz w:val="24"/>
          <w:szCs w:val="24"/>
          <w:lang w:eastAsia="en-IN"/>
        </w:rPr>
        <w:t xml:space="preserve">. </w:t>
      </w:r>
    </w:p>
    <w:p w:rsidR="00C829B3" w:rsidRDefault="00C829B3" w:rsidP="00C829B3">
      <w:pPr>
        <w:shd w:val="clear" w:color="auto" w:fill="FFFFFF"/>
        <w:spacing w:after="100" w:afterAutospacing="1" w:line="240" w:lineRule="auto"/>
        <w:rPr>
          <w:rFonts w:ascii="Segoe UI" w:eastAsia="Times New Roman" w:hAnsi="Segoe UI" w:cs="Segoe UI"/>
          <w:color w:val="222222"/>
          <w:sz w:val="24"/>
          <w:szCs w:val="24"/>
          <w:lang w:eastAsia="en-IN"/>
        </w:rPr>
      </w:pPr>
      <w:r>
        <w:rPr>
          <w:rFonts w:ascii="Segoe UI" w:eastAsia="Times New Roman" w:hAnsi="Segoe UI" w:cs="Segoe UI"/>
          <w:color w:val="000000" w:themeColor="text1"/>
          <w:sz w:val="24"/>
          <w:szCs w:val="24"/>
          <w:lang w:eastAsia="en-IN"/>
        </w:rPr>
        <w:t xml:space="preserve">                  </w:t>
      </w:r>
      <w:r w:rsidR="000718F0" w:rsidRPr="00FE78BD">
        <w:rPr>
          <w:rFonts w:ascii="Segoe UI" w:eastAsia="Times New Roman" w:hAnsi="Segoe UI" w:cs="Segoe UI"/>
          <w:color w:val="222222"/>
          <w:sz w:val="24"/>
          <w:szCs w:val="24"/>
          <w:lang w:eastAsia="en-IN"/>
        </w:rPr>
        <w:t>To accelerate, improve coverage, reduce costs, improve</w:t>
      </w:r>
      <w:hyperlink r:id="rId34" w:history="1">
        <w:r w:rsidR="000718F0" w:rsidRPr="00FE78BD">
          <w:rPr>
            <w:rFonts w:ascii="Segoe UI" w:eastAsia="Times New Roman" w:hAnsi="Segoe UI" w:cs="Segoe UI"/>
            <w:color w:val="0000FF"/>
            <w:sz w:val="24"/>
            <w:szCs w:val="24"/>
            <w:lang w:eastAsia="en-IN"/>
          </w:rPr>
          <w:t> </w:t>
        </w:r>
        <w:r w:rsidR="000718F0" w:rsidRPr="00C829B3">
          <w:rPr>
            <w:rFonts w:ascii="Segoe UI" w:eastAsia="Times New Roman" w:hAnsi="Segoe UI" w:cs="Segoe UI"/>
            <w:color w:val="000000" w:themeColor="text1"/>
            <w:sz w:val="24"/>
            <w:szCs w:val="24"/>
            <w:lang w:eastAsia="en-IN"/>
          </w:rPr>
          <w:t>Defect</w:t>
        </w:r>
        <w:r w:rsidR="000718F0" w:rsidRPr="00FE78BD">
          <w:rPr>
            <w:rFonts w:ascii="Segoe UI" w:eastAsia="Times New Roman" w:hAnsi="Segoe UI" w:cs="Segoe UI"/>
            <w:color w:val="0000FF"/>
            <w:sz w:val="24"/>
            <w:szCs w:val="24"/>
            <w:lang w:eastAsia="en-IN"/>
          </w:rPr>
          <w:t> </w:t>
        </w:r>
      </w:hyperlink>
      <w:r w:rsidR="000718F0" w:rsidRPr="00FE78BD">
        <w:rPr>
          <w:rFonts w:ascii="Segoe UI" w:eastAsia="Times New Roman" w:hAnsi="Segoe UI" w:cs="Segoe UI"/>
          <w:color w:val="222222"/>
          <w:sz w:val="24"/>
          <w:szCs w:val="24"/>
          <w:lang w:eastAsia="en-IN"/>
        </w:rPr>
        <w:t xml:space="preserve">detection ration of ETL testing in production and development environments, automation is the need of the hour. One such tool is </w:t>
      </w:r>
      <w:proofErr w:type="spellStart"/>
      <w:r w:rsidR="000718F0" w:rsidRPr="00FE78BD">
        <w:rPr>
          <w:rFonts w:ascii="Segoe UI" w:eastAsia="Times New Roman" w:hAnsi="Segoe UI" w:cs="Segoe UI"/>
          <w:color w:val="222222"/>
          <w:sz w:val="24"/>
          <w:szCs w:val="24"/>
          <w:lang w:eastAsia="en-IN"/>
        </w:rPr>
        <w:t>Informatica</w:t>
      </w:r>
      <w:proofErr w:type="spellEnd"/>
      <w:r w:rsidR="000718F0" w:rsidRPr="00FE78BD">
        <w:rPr>
          <w:rFonts w:ascii="Segoe UI" w:eastAsia="Times New Roman" w:hAnsi="Segoe UI" w:cs="Segoe UI"/>
          <w:color w:val="222222"/>
          <w:sz w:val="24"/>
          <w:szCs w:val="24"/>
          <w:lang w:eastAsia="en-IN"/>
        </w:rPr>
        <w:t>.</w:t>
      </w:r>
    </w:p>
    <w:p w:rsidR="000718F0" w:rsidRPr="00C829B3" w:rsidRDefault="000718F0" w:rsidP="00C829B3">
      <w:pPr>
        <w:shd w:val="clear" w:color="auto" w:fill="FFFFFF"/>
        <w:spacing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b/>
          <w:bCs/>
          <w:color w:val="222222"/>
          <w:sz w:val="24"/>
          <w:szCs w:val="24"/>
          <w:lang w:eastAsia="en-IN"/>
        </w:rPr>
        <w:t>Best Practices for ETL Testing</w:t>
      </w:r>
    </w:p>
    <w:p w:rsidR="000718F0" w:rsidRPr="00FE78BD" w:rsidRDefault="000718F0" w:rsidP="00B41133">
      <w:pPr>
        <w:numPr>
          <w:ilvl w:val="0"/>
          <w:numId w:val="2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Make sure data is transformed correctly</w:t>
      </w:r>
    </w:p>
    <w:p w:rsidR="000718F0" w:rsidRPr="00FE78BD" w:rsidRDefault="000718F0" w:rsidP="00B41133">
      <w:pPr>
        <w:numPr>
          <w:ilvl w:val="0"/>
          <w:numId w:val="2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Without any data loss and truncation projected data should be loaded into the data warehouse</w:t>
      </w:r>
    </w:p>
    <w:p w:rsidR="000718F0" w:rsidRPr="00FE78BD" w:rsidRDefault="000718F0" w:rsidP="00B41133">
      <w:pPr>
        <w:numPr>
          <w:ilvl w:val="0"/>
          <w:numId w:val="2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Ensure that ETL application appropriately rejects and replaces with default values and reports invalid data</w:t>
      </w:r>
    </w:p>
    <w:p w:rsidR="000718F0" w:rsidRPr="00FE78BD" w:rsidRDefault="000718F0" w:rsidP="00B41133">
      <w:pPr>
        <w:numPr>
          <w:ilvl w:val="0"/>
          <w:numId w:val="2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Need to ensure that the data loaded in data warehouse within prescribed and expected time frames to confirm scalability and performance</w:t>
      </w:r>
    </w:p>
    <w:p w:rsidR="000718F0" w:rsidRPr="00FE78BD" w:rsidRDefault="000718F0" w:rsidP="00B41133">
      <w:pPr>
        <w:numPr>
          <w:ilvl w:val="0"/>
          <w:numId w:val="2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lastRenderedPageBreak/>
        <w:t>All methods should have appropriate unit tests regardless of visibility</w:t>
      </w:r>
    </w:p>
    <w:p w:rsidR="000718F0" w:rsidRPr="00FE78BD" w:rsidRDefault="000718F0" w:rsidP="00B41133">
      <w:pPr>
        <w:numPr>
          <w:ilvl w:val="0"/>
          <w:numId w:val="2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To measure their effectiveness all unit tests should use appropriate coverage techniques</w:t>
      </w:r>
    </w:p>
    <w:p w:rsidR="000718F0" w:rsidRPr="00FE78BD" w:rsidRDefault="000718F0" w:rsidP="00B41133">
      <w:pPr>
        <w:numPr>
          <w:ilvl w:val="0"/>
          <w:numId w:val="2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Strive for one assertion per test case</w:t>
      </w:r>
    </w:p>
    <w:p w:rsidR="000718F0" w:rsidRPr="00FE78BD" w:rsidRDefault="000718F0" w:rsidP="00B41133">
      <w:pPr>
        <w:numPr>
          <w:ilvl w:val="0"/>
          <w:numId w:val="2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Create </w:t>
      </w:r>
      <w:hyperlink r:id="rId35" w:history="1">
        <w:r w:rsidRPr="00C829B3">
          <w:rPr>
            <w:rFonts w:ascii="Segoe UI" w:eastAsia="Times New Roman" w:hAnsi="Segoe UI" w:cs="Segoe UI"/>
            <w:color w:val="000000" w:themeColor="text1"/>
            <w:sz w:val="24"/>
            <w:szCs w:val="24"/>
            <w:lang w:eastAsia="en-IN"/>
          </w:rPr>
          <w:t>unit tests</w:t>
        </w:r>
      </w:hyperlink>
      <w:r w:rsidRPr="00FE78BD">
        <w:rPr>
          <w:rFonts w:ascii="Segoe UI" w:eastAsia="Times New Roman" w:hAnsi="Segoe UI" w:cs="Segoe UI"/>
          <w:color w:val="222222"/>
          <w:sz w:val="24"/>
          <w:szCs w:val="24"/>
          <w:lang w:eastAsia="en-IN"/>
        </w:rPr>
        <w:t> that target exceptions</w:t>
      </w:r>
    </w:p>
    <w:p w:rsidR="000718F0" w:rsidRPr="00C829B3" w:rsidRDefault="000718F0" w:rsidP="000718F0">
      <w:pPr>
        <w:pStyle w:val="Heading1"/>
        <w:shd w:val="clear" w:color="auto" w:fill="FFFFFF"/>
        <w:spacing w:line="510" w:lineRule="atLeast"/>
        <w:rPr>
          <w:rFonts w:ascii="Segoe UI" w:hAnsi="Segoe UI" w:cs="Segoe UI"/>
          <w:b/>
          <w:color w:val="222222"/>
          <w:sz w:val="24"/>
          <w:szCs w:val="24"/>
        </w:rPr>
      </w:pPr>
      <w:r w:rsidRPr="00C829B3">
        <w:rPr>
          <w:rFonts w:ascii="Segoe UI" w:hAnsi="Segoe UI" w:cs="Segoe UI"/>
          <w:b/>
          <w:color w:val="222222"/>
          <w:sz w:val="24"/>
          <w:szCs w:val="24"/>
        </w:rPr>
        <w:t>Top 25 ETL Testing Interv</w:t>
      </w:r>
      <w:r w:rsidR="00C829B3" w:rsidRPr="00C829B3">
        <w:rPr>
          <w:rFonts w:ascii="Segoe UI" w:hAnsi="Segoe UI" w:cs="Segoe UI"/>
          <w:b/>
          <w:color w:val="222222"/>
          <w:sz w:val="24"/>
          <w:szCs w:val="24"/>
        </w:rPr>
        <w:t>iew Questions &amp; Answers:</w:t>
      </w:r>
    </w:p>
    <w:p w:rsidR="000718F0" w:rsidRPr="00C829B3" w:rsidRDefault="000718F0" w:rsidP="000718F0">
      <w:pPr>
        <w:pStyle w:val="Heading3"/>
        <w:shd w:val="clear" w:color="auto" w:fill="FFFFFF"/>
        <w:spacing w:before="0" w:after="120" w:line="375" w:lineRule="atLeast"/>
        <w:rPr>
          <w:rFonts w:ascii="Segoe UI" w:hAnsi="Segoe UI" w:cs="Segoe UI"/>
          <w:b/>
          <w:color w:val="222222"/>
        </w:rPr>
      </w:pPr>
      <w:r w:rsidRPr="00C829B3">
        <w:rPr>
          <w:rFonts w:ascii="Segoe UI" w:hAnsi="Segoe UI" w:cs="Segoe UI"/>
          <w:b/>
          <w:color w:val="222222"/>
        </w:rPr>
        <w:t>1) What is ETL?</w:t>
      </w:r>
    </w:p>
    <w:p w:rsidR="000718F0" w:rsidRPr="00FE78BD" w:rsidRDefault="00C829B3" w:rsidP="00C829B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In data warehousing architecture, ETL is an important component, which manages the data for any business process. ETL stands for </w:t>
      </w:r>
      <w:r w:rsidR="000718F0" w:rsidRPr="00FE78BD">
        <w:rPr>
          <w:rStyle w:val="Strong"/>
          <w:rFonts w:ascii="Segoe UI" w:hAnsi="Segoe UI" w:cs="Segoe UI"/>
          <w:color w:val="222222"/>
        </w:rPr>
        <w:t>Extract, Transform</w:t>
      </w:r>
      <w:r w:rsidR="000718F0" w:rsidRPr="00FE78BD">
        <w:rPr>
          <w:rFonts w:ascii="Segoe UI" w:hAnsi="Segoe UI" w:cs="Segoe UI"/>
          <w:color w:val="222222"/>
        </w:rPr>
        <w:t> and </w:t>
      </w:r>
      <w:r w:rsidR="000718F0" w:rsidRPr="00FE78BD">
        <w:rPr>
          <w:rStyle w:val="Strong"/>
          <w:rFonts w:ascii="Segoe UI" w:hAnsi="Segoe UI" w:cs="Segoe UI"/>
          <w:color w:val="222222"/>
        </w:rPr>
        <w:t>Load</w:t>
      </w:r>
      <w:r w:rsidR="000718F0" w:rsidRPr="00FE78BD">
        <w:rPr>
          <w:rFonts w:ascii="Segoe UI" w:hAnsi="Segoe UI" w:cs="Segoe UI"/>
          <w:color w:val="222222"/>
        </w:rPr>
        <w:t xml:space="preserve">. Extract does the process of reading data from a database. </w:t>
      </w:r>
      <w:r>
        <w:rPr>
          <w:rFonts w:ascii="Segoe UI" w:hAnsi="Segoe UI" w:cs="Segoe UI"/>
          <w:color w:val="222222"/>
        </w:rPr>
        <w:t xml:space="preserve">                </w:t>
      </w:r>
      <w:r w:rsidR="000718F0" w:rsidRPr="00FE78BD">
        <w:rPr>
          <w:rFonts w:ascii="Segoe UI" w:hAnsi="Segoe UI" w:cs="Segoe UI"/>
          <w:color w:val="222222"/>
        </w:rPr>
        <w:t>Transform does the converting of data into a format that could be appropriate for reporting and analysis. While, load does the process of writing the data into the target database.</w:t>
      </w:r>
    </w:p>
    <w:p w:rsidR="000718F0" w:rsidRPr="00C829B3" w:rsidRDefault="000718F0" w:rsidP="000718F0">
      <w:pPr>
        <w:pStyle w:val="Heading3"/>
        <w:shd w:val="clear" w:color="auto" w:fill="FFFFFF"/>
        <w:spacing w:before="0" w:after="120" w:line="375" w:lineRule="atLeast"/>
        <w:rPr>
          <w:rFonts w:ascii="Segoe UI" w:hAnsi="Segoe UI" w:cs="Segoe UI"/>
          <w:b/>
          <w:color w:val="222222"/>
        </w:rPr>
      </w:pPr>
      <w:r w:rsidRPr="00C829B3">
        <w:rPr>
          <w:rFonts w:ascii="Segoe UI" w:hAnsi="Segoe UI" w:cs="Segoe UI"/>
          <w:b/>
          <w:color w:val="222222"/>
        </w:rPr>
        <w:t>2) Explain what are the ETL testing operations includes?</w:t>
      </w:r>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Fonts w:ascii="Segoe UI" w:hAnsi="Segoe UI" w:cs="Segoe UI"/>
          <w:color w:val="222222"/>
        </w:rPr>
        <w:t>ETL testing includes:</w:t>
      </w:r>
    </w:p>
    <w:p w:rsidR="000718F0" w:rsidRPr="00FE78BD" w:rsidRDefault="000718F0" w:rsidP="00B41133">
      <w:pPr>
        <w:numPr>
          <w:ilvl w:val="0"/>
          <w:numId w:val="30"/>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Verify whether the data is transforming correctly according to business requirements</w:t>
      </w:r>
    </w:p>
    <w:p w:rsidR="000718F0" w:rsidRPr="00FE78BD" w:rsidRDefault="000718F0" w:rsidP="00B41133">
      <w:pPr>
        <w:numPr>
          <w:ilvl w:val="0"/>
          <w:numId w:val="30"/>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Verify that the projected data is loaded into the data warehouse without any truncation and data loss</w:t>
      </w:r>
    </w:p>
    <w:p w:rsidR="000718F0" w:rsidRPr="00FE78BD" w:rsidRDefault="000718F0" w:rsidP="00B41133">
      <w:pPr>
        <w:numPr>
          <w:ilvl w:val="0"/>
          <w:numId w:val="30"/>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Make sure that ETL application reports invalid data and replaces with default values</w:t>
      </w:r>
    </w:p>
    <w:p w:rsidR="000718F0" w:rsidRPr="00FE78BD" w:rsidRDefault="000718F0" w:rsidP="00B41133">
      <w:pPr>
        <w:numPr>
          <w:ilvl w:val="0"/>
          <w:numId w:val="30"/>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Make sure that data loads at expected time frame to improve scalability and performance</w:t>
      </w:r>
    </w:p>
    <w:p w:rsidR="000718F0" w:rsidRPr="00FE78BD" w:rsidRDefault="000718F0" w:rsidP="000718F0">
      <w:pPr>
        <w:shd w:val="clear" w:color="auto" w:fill="FFFFFF"/>
        <w:jc w:val="center"/>
        <w:rPr>
          <w:rFonts w:ascii="Segoe UI" w:hAnsi="Segoe UI" w:cs="Segoe UI"/>
          <w:color w:val="222222"/>
          <w:sz w:val="24"/>
          <w:szCs w:val="24"/>
        </w:rPr>
      </w:pPr>
      <w:r w:rsidRPr="00FE78BD">
        <w:rPr>
          <w:rFonts w:ascii="Segoe UI" w:hAnsi="Segoe UI" w:cs="Segoe UI"/>
          <w:noProof/>
          <w:color w:val="222222"/>
          <w:sz w:val="24"/>
          <w:szCs w:val="24"/>
          <w:lang w:eastAsia="en-IN"/>
        </w:rPr>
        <w:drawing>
          <wp:inline distT="0" distB="0" distL="0" distR="0">
            <wp:extent cx="4028440" cy="2611120"/>
            <wp:effectExtent l="0" t="0" r="0" b="0"/>
            <wp:docPr id="6" name="Picture 6" descr="ET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TL Proces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8440" cy="2611120"/>
                    </a:xfrm>
                    <a:prstGeom prst="rect">
                      <a:avLst/>
                    </a:prstGeom>
                    <a:noFill/>
                    <a:ln>
                      <a:noFill/>
                    </a:ln>
                  </pic:spPr>
                </pic:pic>
              </a:graphicData>
            </a:graphic>
          </wp:inline>
        </w:drawing>
      </w:r>
    </w:p>
    <w:p w:rsidR="000718F0" w:rsidRPr="00C829B3" w:rsidRDefault="000718F0" w:rsidP="000718F0">
      <w:pPr>
        <w:pStyle w:val="Heading3"/>
        <w:shd w:val="clear" w:color="auto" w:fill="FFFFFF"/>
        <w:spacing w:before="0" w:after="120" w:line="375" w:lineRule="atLeast"/>
        <w:rPr>
          <w:rFonts w:ascii="Segoe UI" w:hAnsi="Segoe UI" w:cs="Segoe UI"/>
          <w:b/>
          <w:color w:val="222222"/>
        </w:rPr>
      </w:pPr>
      <w:r w:rsidRPr="00FE78BD">
        <w:rPr>
          <w:rFonts w:ascii="Segoe UI" w:hAnsi="Segoe UI" w:cs="Segoe UI"/>
          <w:color w:val="222222"/>
        </w:rPr>
        <w:lastRenderedPageBreak/>
        <w:t xml:space="preserve">3) </w:t>
      </w:r>
      <w:r w:rsidRPr="00C829B3">
        <w:rPr>
          <w:rFonts w:ascii="Segoe UI" w:hAnsi="Segoe UI" w:cs="Segoe UI"/>
          <w:b/>
          <w:color w:val="222222"/>
        </w:rPr>
        <w:t>Mention what are the types of data warehouse applications and what is the difference between data mining and data warehousing?</w:t>
      </w:r>
    </w:p>
    <w:p w:rsidR="00C829B3" w:rsidRDefault="00C829B3" w:rsidP="00C829B3">
      <w:pPr>
        <w:pStyle w:val="NormalWeb"/>
        <w:shd w:val="clear" w:color="auto" w:fill="FFFFFF"/>
        <w:spacing w:before="0" w:beforeAutospacing="0"/>
        <w:rPr>
          <w:rFonts w:ascii="Segoe UI" w:hAnsi="Segoe UI" w:cs="Segoe UI"/>
          <w:color w:val="222222"/>
        </w:rPr>
      </w:pPr>
    </w:p>
    <w:p w:rsidR="000718F0" w:rsidRPr="00FE78BD" w:rsidRDefault="000718F0" w:rsidP="00C829B3">
      <w:pPr>
        <w:pStyle w:val="NormalWeb"/>
        <w:shd w:val="clear" w:color="auto" w:fill="FFFFFF"/>
        <w:spacing w:before="0" w:beforeAutospacing="0"/>
        <w:rPr>
          <w:rFonts w:ascii="Segoe UI" w:hAnsi="Segoe UI" w:cs="Segoe UI"/>
          <w:color w:val="222222"/>
        </w:rPr>
      </w:pPr>
      <w:r w:rsidRPr="00FE78BD">
        <w:rPr>
          <w:rFonts w:ascii="Segoe UI" w:hAnsi="Segoe UI" w:cs="Segoe UI"/>
          <w:color w:val="222222"/>
        </w:rPr>
        <w:t>The types of data warehouse applications are</w:t>
      </w:r>
    </w:p>
    <w:p w:rsidR="000718F0" w:rsidRPr="00FE78BD" w:rsidRDefault="000718F0" w:rsidP="00B41133">
      <w:pPr>
        <w:numPr>
          <w:ilvl w:val="0"/>
          <w:numId w:val="31"/>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Info Processing</w:t>
      </w:r>
    </w:p>
    <w:p w:rsidR="000718F0" w:rsidRPr="00FE78BD" w:rsidRDefault="000718F0" w:rsidP="00B41133">
      <w:pPr>
        <w:numPr>
          <w:ilvl w:val="0"/>
          <w:numId w:val="31"/>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Analytical Processing</w:t>
      </w:r>
    </w:p>
    <w:p w:rsidR="000718F0" w:rsidRPr="00FE78BD" w:rsidRDefault="000718F0" w:rsidP="00B41133">
      <w:pPr>
        <w:numPr>
          <w:ilvl w:val="0"/>
          <w:numId w:val="31"/>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Data Mining</w:t>
      </w:r>
    </w:p>
    <w:p w:rsidR="00C829B3" w:rsidRDefault="00C829B3" w:rsidP="000718F0">
      <w:pPr>
        <w:pStyle w:val="NormalWeb"/>
        <w:shd w:val="clear" w:color="auto" w:fill="FFFFFF"/>
        <w:spacing w:before="0" w:beforeAutospacing="0"/>
        <w:rPr>
          <w:rFonts w:ascii="Segoe UI" w:hAnsi="Segoe UI" w:cs="Segoe UI"/>
          <w:color w:val="222222"/>
        </w:rPr>
      </w:pPr>
      <w:r>
        <w:rPr>
          <w:rFonts w:ascii="Segoe UI" w:hAnsi="Segoe UI" w:cs="Segoe UI"/>
          <w:b/>
          <w:color w:val="000000" w:themeColor="text1"/>
        </w:rPr>
        <w:t xml:space="preserve">             </w:t>
      </w:r>
      <w:hyperlink r:id="rId37" w:history="1">
        <w:r w:rsidR="000718F0" w:rsidRPr="00C829B3">
          <w:rPr>
            <w:rStyle w:val="Hyperlink"/>
            <w:rFonts w:ascii="Segoe UI" w:hAnsi="Segoe UI" w:cs="Segoe UI"/>
            <w:b/>
            <w:color w:val="000000" w:themeColor="text1"/>
          </w:rPr>
          <w:t>Data mining</w:t>
        </w:r>
      </w:hyperlink>
      <w:r w:rsidR="000718F0" w:rsidRPr="00C829B3">
        <w:rPr>
          <w:rFonts w:ascii="Segoe UI" w:hAnsi="Segoe UI" w:cs="Segoe UI"/>
          <w:b/>
          <w:color w:val="222222"/>
        </w:rPr>
        <w:t> </w:t>
      </w:r>
      <w:r w:rsidR="000718F0" w:rsidRPr="00FE78BD">
        <w:rPr>
          <w:rFonts w:ascii="Segoe UI" w:hAnsi="Segoe UI" w:cs="Segoe UI"/>
          <w:color w:val="222222"/>
        </w:rPr>
        <w:t>can be define as the process of extracting hidden predictive information from large databases and interpret the data while data warehousing may make use of a data mine for analytical processing of the data in a faster way.</w:t>
      </w:r>
    </w:p>
    <w:p w:rsidR="000718F0" w:rsidRPr="00FE78BD" w:rsidRDefault="00C829B3" w:rsidP="000718F0">
      <w:pPr>
        <w:pStyle w:val="NormalWeb"/>
        <w:shd w:val="clear" w:color="auto" w:fill="FFFFFF"/>
        <w:spacing w:before="0" w:beforeAutospacing="0"/>
        <w:rPr>
          <w:rFonts w:ascii="Segoe UI" w:hAnsi="Segoe UI" w:cs="Segoe UI"/>
          <w:color w:val="222222"/>
        </w:rPr>
      </w:pPr>
      <w:r>
        <w:rPr>
          <w:rFonts w:ascii="Segoe UI" w:hAnsi="Segoe UI" w:cs="Segoe UI"/>
          <w:b/>
          <w:color w:val="000000" w:themeColor="text1"/>
        </w:rPr>
        <w:t xml:space="preserve">         </w:t>
      </w:r>
      <w:hyperlink r:id="rId38" w:history="1">
        <w:r w:rsidR="000718F0" w:rsidRPr="00C829B3">
          <w:rPr>
            <w:rStyle w:val="Hyperlink"/>
            <w:rFonts w:ascii="Segoe UI" w:hAnsi="Segoe UI" w:cs="Segoe UI"/>
            <w:b/>
            <w:color w:val="000000" w:themeColor="text1"/>
          </w:rPr>
          <w:t>Data warehousing</w:t>
        </w:r>
      </w:hyperlink>
      <w:r w:rsidR="000718F0" w:rsidRPr="00FE78BD">
        <w:rPr>
          <w:rFonts w:ascii="Segoe UI" w:hAnsi="Segoe UI" w:cs="Segoe UI"/>
          <w:color w:val="222222"/>
        </w:rPr>
        <w:t> is the process of aggregating data from multiple sources into one common repository</w:t>
      </w:r>
    </w:p>
    <w:p w:rsidR="000718F0" w:rsidRPr="00C829B3" w:rsidRDefault="000718F0" w:rsidP="000718F0">
      <w:pPr>
        <w:pStyle w:val="Heading3"/>
        <w:shd w:val="clear" w:color="auto" w:fill="FFFFFF"/>
        <w:spacing w:before="0" w:after="120" w:line="375" w:lineRule="atLeast"/>
        <w:rPr>
          <w:rFonts w:ascii="Segoe UI" w:hAnsi="Segoe UI" w:cs="Segoe UI"/>
          <w:b/>
          <w:color w:val="222222"/>
        </w:rPr>
      </w:pPr>
      <w:r w:rsidRPr="00C829B3">
        <w:rPr>
          <w:rFonts w:ascii="Segoe UI" w:hAnsi="Segoe UI" w:cs="Segoe UI"/>
          <w:b/>
          <w:color w:val="222222"/>
        </w:rPr>
        <w:t>4) What are the various tools used in ETL?</w:t>
      </w:r>
    </w:p>
    <w:p w:rsidR="000718F0" w:rsidRPr="00FE78BD" w:rsidRDefault="000718F0" w:rsidP="00B41133">
      <w:pPr>
        <w:numPr>
          <w:ilvl w:val="0"/>
          <w:numId w:val="32"/>
        </w:numPr>
        <w:shd w:val="clear" w:color="auto" w:fill="FFFFFF"/>
        <w:spacing w:before="100" w:beforeAutospacing="1" w:after="100" w:afterAutospacing="1" w:line="240" w:lineRule="auto"/>
        <w:rPr>
          <w:rFonts w:ascii="Segoe UI" w:hAnsi="Segoe UI" w:cs="Segoe UI"/>
          <w:color w:val="222222"/>
          <w:sz w:val="24"/>
          <w:szCs w:val="24"/>
        </w:rPr>
      </w:pPr>
      <w:proofErr w:type="spellStart"/>
      <w:r w:rsidRPr="00FE78BD">
        <w:rPr>
          <w:rFonts w:ascii="Segoe UI" w:hAnsi="Segoe UI" w:cs="Segoe UI"/>
          <w:color w:val="222222"/>
          <w:sz w:val="24"/>
          <w:szCs w:val="24"/>
        </w:rPr>
        <w:t>Cognos</w:t>
      </w:r>
      <w:proofErr w:type="spellEnd"/>
      <w:r w:rsidRPr="00FE78BD">
        <w:rPr>
          <w:rFonts w:ascii="Segoe UI" w:hAnsi="Segoe UI" w:cs="Segoe UI"/>
          <w:color w:val="222222"/>
          <w:sz w:val="24"/>
          <w:szCs w:val="24"/>
        </w:rPr>
        <w:t xml:space="preserve"> Decision Stream</w:t>
      </w:r>
    </w:p>
    <w:p w:rsidR="000718F0" w:rsidRPr="00FE78BD" w:rsidRDefault="000718F0" w:rsidP="00B41133">
      <w:pPr>
        <w:numPr>
          <w:ilvl w:val="0"/>
          <w:numId w:val="32"/>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Oracle Warehouse Builder</w:t>
      </w:r>
    </w:p>
    <w:p w:rsidR="000718F0" w:rsidRPr="00FE78BD" w:rsidRDefault="000718F0" w:rsidP="00B41133">
      <w:pPr>
        <w:numPr>
          <w:ilvl w:val="0"/>
          <w:numId w:val="32"/>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Business Objects XI</w:t>
      </w:r>
    </w:p>
    <w:p w:rsidR="000718F0" w:rsidRPr="00FE78BD" w:rsidRDefault="000718F0" w:rsidP="00B41133">
      <w:pPr>
        <w:numPr>
          <w:ilvl w:val="0"/>
          <w:numId w:val="32"/>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SAS business warehouse</w:t>
      </w:r>
    </w:p>
    <w:p w:rsidR="000718F0" w:rsidRPr="00FE78BD" w:rsidRDefault="000718F0" w:rsidP="00B41133">
      <w:pPr>
        <w:numPr>
          <w:ilvl w:val="0"/>
          <w:numId w:val="32"/>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SAS Enterprise ETL server</w:t>
      </w:r>
    </w:p>
    <w:p w:rsidR="000718F0" w:rsidRPr="00C829B3" w:rsidRDefault="000718F0" w:rsidP="000718F0">
      <w:pPr>
        <w:pStyle w:val="Heading3"/>
        <w:shd w:val="clear" w:color="auto" w:fill="FFFFFF"/>
        <w:spacing w:before="0" w:after="120" w:line="375" w:lineRule="atLeast"/>
        <w:rPr>
          <w:rFonts w:ascii="Segoe UI" w:hAnsi="Segoe UI" w:cs="Segoe UI"/>
          <w:b/>
          <w:color w:val="222222"/>
        </w:rPr>
      </w:pPr>
      <w:r w:rsidRPr="00C829B3">
        <w:rPr>
          <w:rFonts w:ascii="Segoe UI" w:hAnsi="Segoe UI" w:cs="Segoe UI"/>
          <w:b/>
          <w:color w:val="222222"/>
        </w:rPr>
        <w:t>5) What is fact? What are the types of facts?</w:t>
      </w:r>
    </w:p>
    <w:p w:rsidR="000718F0" w:rsidRPr="00FE78BD" w:rsidRDefault="00C829B3" w:rsidP="00C829B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It is a central component of a multi-dimensional model which contains the measures to be analysed. Facts are related to dimensions.</w:t>
      </w:r>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Style w:val="Strong"/>
          <w:rFonts w:ascii="Segoe UI" w:hAnsi="Segoe UI" w:cs="Segoe UI"/>
          <w:color w:val="222222"/>
        </w:rPr>
        <w:t>Types of facts are</w:t>
      </w:r>
    </w:p>
    <w:p w:rsidR="000718F0" w:rsidRPr="00FE78BD" w:rsidRDefault="000718F0" w:rsidP="00B41133">
      <w:pPr>
        <w:numPr>
          <w:ilvl w:val="0"/>
          <w:numId w:val="33"/>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Additive Facts</w:t>
      </w:r>
    </w:p>
    <w:p w:rsidR="000718F0" w:rsidRPr="00FE78BD" w:rsidRDefault="000718F0" w:rsidP="00B41133">
      <w:pPr>
        <w:numPr>
          <w:ilvl w:val="0"/>
          <w:numId w:val="33"/>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Semi-additive Facts</w:t>
      </w:r>
    </w:p>
    <w:p w:rsidR="000718F0" w:rsidRPr="00FE78BD" w:rsidRDefault="000718F0" w:rsidP="00B41133">
      <w:pPr>
        <w:numPr>
          <w:ilvl w:val="0"/>
          <w:numId w:val="33"/>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Non-additive Facts</w:t>
      </w:r>
    </w:p>
    <w:p w:rsidR="000718F0" w:rsidRPr="00C829B3" w:rsidRDefault="000718F0" w:rsidP="000718F0">
      <w:pPr>
        <w:pStyle w:val="Heading3"/>
        <w:shd w:val="clear" w:color="auto" w:fill="FFFFFF"/>
        <w:spacing w:before="0" w:after="120" w:line="375" w:lineRule="atLeast"/>
        <w:rPr>
          <w:rFonts w:ascii="Segoe UI" w:hAnsi="Segoe UI" w:cs="Segoe UI"/>
          <w:b/>
          <w:color w:val="222222"/>
        </w:rPr>
      </w:pPr>
      <w:r w:rsidRPr="00C829B3">
        <w:rPr>
          <w:rFonts w:ascii="Segoe UI" w:hAnsi="Segoe UI" w:cs="Segoe UI"/>
          <w:b/>
          <w:color w:val="222222"/>
        </w:rPr>
        <w:t>6) Explain what are Cubes and OLAP Cubes?</w:t>
      </w:r>
    </w:p>
    <w:p w:rsidR="000718F0" w:rsidRPr="00FE78BD" w:rsidRDefault="00C829B3" w:rsidP="00C829B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Cubes are data processing units comprised of fact tables and dimensions from the data warehouse. It provides multi-dimensional analysis.</w:t>
      </w:r>
    </w:p>
    <w:p w:rsidR="000718F0" w:rsidRPr="00FE78BD" w:rsidRDefault="00C829B3" w:rsidP="000718F0">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 xml:space="preserve">OLAP stands for </w:t>
      </w:r>
      <w:r w:rsidR="000718F0" w:rsidRPr="00C829B3">
        <w:rPr>
          <w:rFonts w:ascii="Segoe UI" w:hAnsi="Segoe UI" w:cs="Segoe UI"/>
          <w:b/>
          <w:color w:val="222222"/>
        </w:rPr>
        <w:t>Online Analytics Processing</w:t>
      </w:r>
      <w:r w:rsidR="000718F0" w:rsidRPr="00FE78BD">
        <w:rPr>
          <w:rFonts w:ascii="Segoe UI" w:hAnsi="Segoe UI" w:cs="Segoe UI"/>
          <w:color w:val="222222"/>
        </w:rPr>
        <w:t xml:space="preserve">, and OLAP cube stores large data in </w:t>
      </w:r>
      <w:proofErr w:type="spellStart"/>
      <w:r w:rsidR="000718F0" w:rsidRPr="00FE78BD">
        <w:rPr>
          <w:rFonts w:ascii="Segoe UI" w:hAnsi="Segoe UI" w:cs="Segoe UI"/>
          <w:color w:val="222222"/>
        </w:rPr>
        <w:t>muti</w:t>
      </w:r>
      <w:proofErr w:type="spellEnd"/>
      <w:r w:rsidR="000718F0" w:rsidRPr="00FE78BD">
        <w:rPr>
          <w:rFonts w:ascii="Segoe UI" w:hAnsi="Segoe UI" w:cs="Segoe UI"/>
          <w:color w:val="222222"/>
        </w:rPr>
        <w:t>-dimensional form for reporting purposes. It consists of facts called as measures categorized by dimensions.</w:t>
      </w:r>
    </w:p>
    <w:p w:rsidR="000718F0" w:rsidRPr="00FE78BD" w:rsidRDefault="008A3BA7" w:rsidP="000718F0">
      <w:pPr>
        <w:rPr>
          <w:rFonts w:ascii="Segoe UI" w:hAnsi="Segoe UI" w:cs="Segoe UI"/>
          <w:sz w:val="24"/>
          <w:szCs w:val="24"/>
        </w:rPr>
      </w:pPr>
      <w:r>
        <w:rPr>
          <w:rFonts w:ascii="Segoe UI" w:hAnsi="Segoe UI" w:cs="Segoe UI"/>
          <w:sz w:val="24"/>
          <w:szCs w:val="24"/>
        </w:rPr>
        <w:lastRenderedPageBreak/>
        <w:pict>
          <v:rect id="_x0000_i1025" style="width:0;height:0" o:hralign="center" o:hrstd="t" o:hrnoshade="t" o:hr="t" fillcolor="#222" stroked="f"/>
        </w:pict>
      </w:r>
    </w:p>
    <w:p w:rsidR="000718F0" w:rsidRPr="00C829B3" w:rsidRDefault="000718F0" w:rsidP="000718F0">
      <w:pPr>
        <w:pStyle w:val="Heading3"/>
        <w:shd w:val="clear" w:color="auto" w:fill="FFFFFF"/>
        <w:spacing w:before="0" w:after="120" w:line="375" w:lineRule="atLeast"/>
        <w:rPr>
          <w:rFonts w:ascii="Segoe UI" w:hAnsi="Segoe UI" w:cs="Segoe UI"/>
          <w:b/>
          <w:color w:val="222222"/>
        </w:rPr>
      </w:pPr>
      <w:r w:rsidRPr="00C829B3">
        <w:rPr>
          <w:rFonts w:ascii="Segoe UI" w:hAnsi="Segoe UI" w:cs="Segoe UI"/>
          <w:b/>
          <w:color w:val="222222"/>
        </w:rPr>
        <w:t>7) Explain what is tracing level and what are the types?</w:t>
      </w:r>
    </w:p>
    <w:p w:rsidR="00C829B3" w:rsidRDefault="00C829B3" w:rsidP="00C829B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 xml:space="preserve">Tracing level is the amount of data stored in the log files. Tracing level can be classified in two Normal and Verbose. </w:t>
      </w:r>
    </w:p>
    <w:p w:rsidR="000718F0" w:rsidRPr="00FE78BD" w:rsidRDefault="00C829B3" w:rsidP="00C829B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C829B3">
        <w:rPr>
          <w:rFonts w:ascii="Segoe UI" w:hAnsi="Segoe UI" w:cs="Segoe UI"/>
          <w:b/>
          <w:color w:val="222222"/>
        </w:rPr>
        <w:t>Normal level</w:t>
      </w:r>
      <w:r w:rsidR="000718F0" w:rsidRPr="00FE78BD">
        <w:rPr>
          <w:rFonts w:ascii="Segoe UI" w:hAnsi="Segoe UI" w:cs="Segoe UI"/>
          <w:color w:val="222222"/>
        </w:rPr>
        <w:t xml:space="preserve"> explains the tracing level in a detailed manner while </w:t>
      </w:r>
      <w:r w:rsidR="000718F0" w:rsidRPr="00C829B3">
        <w:rPr>
          <w:rFonts w:ascii="Segoe UI" w:hAnsi="Segoe UI" w:cs="Segoe UI"/>
          <w:b/>
          <w:color w:val="222222"/>
        </w:rPr>
        <w:t>verbose</w:t>
      </w:r>
      <w:r w:rsidR="000718F0" w:rsidRPr="00FE78BD">
        <w:rPr>
          <w:rFonts w:ascii="Segoe UI" w:hAnsi="Segoe UI" w:cs="Segoe UI"/>
          <w:color w:val="222222"/>
        </w:rPr>
        <w:t xml:space="preserve"> explains the tracing levels at each and every row.</w:t>
      </w:r>
    </w:p>
    <w:p w:rsidR="000718F0" w:rsidRPr="00C829B3" w:rsidRDefault="000718F0" w:rsidP="00C829B3">
      <w:pPr>
        <w:rPr>
          <w:rFonts w:ascii="Segoe UI" w:hAnsi="Segoe UI" w:cs="Segoe UI"/>
          <w:b/>
          <w:sz w:val="24"/>
          <w:szCs w:val="24"/>
        </w:rPr>
      </w:pPr>
      <w:r w:rsidRPr="00C829B3">
        <w:rPr>
          <w:rFonts w:ascii="Segoe UI" w:hAnsi="Segoe UI" w:cs="Segoe UI"/>
          <w:b/>
          <w:color w:val="222222"/>
          <w:sz w:val="24"/>
          <w:szCs w:val="24"/>
        </w:rPr>
        <w:t>8) Explain what is Grain of Fact?</w:t>
      </w:r>
    </w:p>
    <w:p w:rsidR="000718F0" w:rsidRPr="00FE78BD" w:rsidRDefault="00C829B3" w:rsidP="00C829B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 xml:space="preserve">Grain fact can be defined as the level at which the fact information is stored. It is also known as </w:t>
      </w:r>
      <w:r w:rsidR="000718F0" w:rsidRPr="00C829B3">
        <w:rPr>
          <w:rFonts w:ascii="Segoe UI" w:hAnsi="Segoe UI" w:cs="Segoe UI"/>
          <w:b/>
          <w:color w:val="222222"/>
        </w:rPr>
        <w:t>Fact Granularity</w:t>
      </w:r>
    </w:p>
    <w:p w:rsidR="000718F0" w:rsidRPr="00067F43" w:rsidRDefault="000718F0" w:rsidP="00C829B3">
      <w:pPr>
        <w:rPr>
          <w:rFonts w:ascii="Segoe UI" w:hAnsi="Segoe UI" w:cs="Segoe UI"/>
          <w:b/>
          <w:sz w:val="24"/>
          <w:szCs w:val="24"/>
        </w:rPr>
      </w:pPr>
      <w:r w:rsidRPr="00067F43">
        <w:rPr>
          <w:rFonts w:ascii="Segoe UI" w:hAnsi="Segoe UI" w:cs="Segoe UI"/>
          <w:b/>
          <w:color w:val="222222"/>
          <w:sz w:val="24"/>
          <w:szCs w:val="24"/>
        </w:rPr>
        <w:t xml:space="preserve">9) Explain what </w:t>
      </w:r>
      <w:proofErr w:type="spellStart"/>
      <w:r w:rsidRPr="00067F43">
        <w:rPr>
          <w:rFonts w:ascii="Segoe UI" w:hAnsi="Segoe UI" w:cs="Segoe UI"/>
          <w:b/>
          <w:color w:val="222222"/>
          <w:sz w:val="24"/>
          <w:szCs w:val="24"/>
        </w:rPr>
        <w:t>factless</w:t>
      </w:r>
      <w:proofErr w:type="spellEnd"/>
      <w:r w:rsidRPr="00067F43">
        <w:rPr>
          <w:rFonts w:ascii="Segoe UI" w:hAnsi="Segoe UI" w:cs="Segoe UI"/>
          <w:b/>
          <w:color w:val="222222"/>
          <w:sz w:val="24"/>
          <w:szCs w:val="24"/>
        </w:rPr>
        <w:t xml:space="preserve"> fact schema is and what is Measures?</w:t>
      </w:r>
    </w:p>
    <w:p w:rsidR="000718F0" w:rsidRPr="00FE78BD" w:rsidRDefault="00067F43" w:rsidP="00067F4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 xml:space="preserve">A fact table without measures is known as </w:t>
      </w:r>
      <w:proofErr w:type="spellStart"/>
      <w:r w:rsidR="000718F0" w:rsidRPr="00FE78BD">
        <w:rPr>
          <w:rFonts w:ascii="Segoe UI" w:hAnsi="Segoe UI" w:cs="Segoe UI"/>
          <w:color w:val="222222"/>
        </w:rPr>
        <w:t>Factless</w:t>
      </w:r>
      <w:proofErr w:type="spellEnd"/>
      <w:r w:rsidR="000718F0" w:rsidRPr="00FE78BD">
        <w:rPr>
          <w:rFonts w:ascii="Segoe UI" w:hAnsi="Segoe UI" w:cs="Segoe UI"/>
          <w:color w:val="222222"/>
        </w:rPr>
        <w:t xml:space="preserve"> fact table. It can view the number of occurring events. For example, it is used to record an event such as employee count in a company.</w:t>
      </w:r>
    </w:p>
    <w:p w:rsidR="00067F43" w:rsidRDefault="000718F0" w:rsidP="00067F43">
      <w:pPr>
        <w:pStyle w:val="NormalWeb"/>
        <w:shd w:val="clear" w:color="auto" w:fill="FFFFFF"/>
        <w:spacing w:before="0" w:beforeAutospacing="0"/>
        <w:rPr>
          <w:rFonts w:ascii="Segoe UI" w:hAnsi="Segoe UI" w:cs="Segoe UI"/>
          <w:color w:val="222222"/>
        </w:rPr>
      </w:pPr>
      <w:r w:rsidRPr="00FE78BD">
        <w:rPr>
          <w:rFonts w:ascii="Segoe UI" w:hAnsi="Segoe UI" w:cs="Segoe UI"/>
          <w:color w:val="222222"/>
        </w:rPr>
        <w:t>The numeric data based on columns in a fact table is known as Measures</w:t>
      </w:r>
    </w:p>
    <w:p w:rsidR="000718F0" w:rsidRPr="00067F43" w:rsidRDefault="000718F0" w:rsidP="00067F43">
      <w:pPr>
        <w:pStyle w:val="NormalWeb"/>
        <w:shd w:val="clear" w:color="auto" w:fill="FFFFFF"/>
        <w:spacing w:before="0" w:beforeAutospacing="0"/>
        <w:rPr>
          <w:rFonts w:ascii="Segoe UI" w:hAnsi="Segoe UI" w:cs="Segoe UI"/>
          <w:color w:val="222222"/>
        </w:rPr>
      </w:pPr>
      <w:r w:rsidRPr="00067F43">
        <w:rPr>
          <w:rFonts w:ascii="Segoe UI" w:hAnsi="Segoe UI" w:cs="Segoe UI"/>
          <w:b/>
          <w:color w:val="222222"/>
        </w:rPr>
        <w:t>10) Explain what is transformation?</w:t>
      </w:r>
    </w:p>
    <w:p w:rsidR="000718F0" w:rsidRPr="00FE78BD" w:rsidRDefault="00067F43" w:rsidP="000718F0">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 xml:space="preserve">A transformation is a repository object which generates, modifies or passes data. Transformation are of two </w:t>
      </w:r>
      <w:r w:rsidR="000718F0" w:rsidRPr="00067F43">
        <w:rPr>
          <w:rFonts w:ascii="Segoe UI" w:hAnsi="Segoe UI" w:cs="Segoe UI"/>
          <w:b/>
          <w:color w:val="222222"/>
        </w:rPr>
        <w:t>types Active and Passive</w:t>
      </w:r>
    </w:p>
    <w:p w:rsidR="000718F0" w:rsidRPr="00067F43" w:rsidRDefault="000718F0" w:rsidP="00067F43">
      <w:pPr>
        <w:rPr>
          <w:rFonts w:ascii="Segoe UI" w:hAnsi="Segoe UI" w:cs="Segoe UI"/>
          <w:b/>
          <w:sz w:val="24"/>
          <w:szCs w:val="24"/>
        </w:rPr>
      </w:pPr>
      <w:r w:rsidRPr="00067F43">
        <w:rPr>
          <w:rFonts w:ascii="Segoe UI" w:hAnsi="Segoe UI" w:cs="Segoe UI"/>
          <w:b/>
          <w:color w:val="222222"/>
          <w:sz w:val="24"/>
          <w:szCs w:val="24"/>
        </w:rPr>
        <w:t>11) Explain the use of Lookup Transformation?</w:t>
      </w:r>
    </w:p>
    <w:p w:rsidR="000718F0" w:rsidRPr="00FE78BD" w:rsidRDefault="000718F0" w:rsidP="00067F43">
      <w:pPr>
        <w:pStyle w:val="NormalWeb"/>
        <w:shd w:val="clear" w:color="auto" w:fill="FFFFFF"/>
        <w:spacing w:before="0" w:beforeAutospacing="0"/>
        <w:rPr>
          <w:rFonts w:ascii="Segoe UI" w:hAnsi="Segoe UI" w:cs="Segoe UI"/>
          <w:color w:val="222222"/>
        </w:rPr>
      </w:pPr>
      <w:r w:rsidRPr="00FE78BD">
        <w:rPr>
          <w:rFonts w:ascii="Segoe UI" w:hAnsi="Segoe UI" w:cs="Segoe UI"/>
          <w:color w:val="222222"/>
        </w:rPr>
        <w:t>The Lookup Transformation is useful for</w:t>
      </w:r>
    </w:p>
    <w:p w:rsidR="000718F0" w:rsidRPr="00FE78BD" w:rsidRDefault="000718F0" w:rsidP="00B41133">
      <w:pPr>
        <w:numPr>
          <w:ilvl w:val="0"/>
          <w:numId w:val="34"/>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Getting a related value from a table using a column value</w:t>
      </w:r>
    </w:p>
    <w:p w:rsidR="000718F0" w:rsidRPr="00FE78BD" w:rsidRDefault="000718F0" w:rsidP="00B41133">
      <w:pPr>
        <w:numPr>
          <w:ilvl w:val="0"/>
          <w:numId w:val="34"/>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Update slowly changing dimension table</w:t>
      </w:r>
    </w:p>
    <w:p w:rsidR="000718F0" w:rsidRPr="00FE78BD" w:rsidRDefault="000718F0" w:rsidP="00B41133">
      <w:pPr>
        <w:numPr>
          <w:ilvl w:val="0"/>
          <w:numId w:val="34"/>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Verify whether records already exist in the table</w:t>
      </w:r>
    </w:p>
    <w:p w:rsidR="000718F0" w:rsidRPr="00067F43" w:rsidRDefault="000718F0" w:rsidP="00067F43">
      <w:pPr>
        <w:spacing w:after="0"/>
        <w:rPr>
          <w:rFonts w:ascii="Segoe UI" w:hAnsi="Segoe UI" w:cs="Segoe UI"/>
          <w:b/>
          <w:sz w:val="24"/>
          <w:szCs w:val="24"/>
        </w:rPr>
      </w:pPr>
      <w:r w:rsidRPr="00067F43">
        <w:rPr>
          <w:rFonts w:ascii="Segoe UI" w:hAnsi="Segoe UI" w:cs="Segoe UI"/>
          <w:b/>
          <w:color w:val="222222"/>
          <w:sz w:val="24"/>
          <w:szCs w:val="24"/>
        </w:rPr>
        <w:t>12) Explain what is partitioning, hash partitioning and round robin partitioning?</w:t>
      </w:r>
    </w:p>
    <w:p w:rsidR="000718F0" w:rsidRPr="00FE78BD" w:rsidRDefault="00067F43" w:rsidP="00067F4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 xml:space="preserve">To improve performance, transactions are sub divided, this is called as Partitioning. </w:t>
      </w:r>
      <w:proofErr w:type="spellStart"/>
      <w:r w:rsidR="000718F0" w:rsidRPr="00FE78BD">
        <w:rPr>
          <w:rFonts w:ascii="Segoe UI" w:hAnsi="Segoe UI" w:cs="Segoe UI"/>
          <w:color w:val="222222"/>
        </w:rPr>
        <w:t>Partioning</w:t>
      </w:r>
      <w:proofErr w:type="spellEnd"/>
      <w:r w:rsidR="000718F0" w:rsidRPr="00FE78BD">
        <w:rPr>
          <w:rFonts w:ascii="Segoe UI" w:hAnsi="Segoe UI" w:cs="Segoe UI"/>
          <w:color w:val="222222"/>
        </w:rPr>
        <w:t xml:space="preserve"> enables</w:t>
      </w:r>
      <w:hyperlink r:id="rId39" w:history="1">
        <w:r w:rsidR="000718F0" w:rsidRPr="00067F43">
          <w:rPr>
            <w:rStyle w:val="Hyperlink"/>
            <w:rFonts w:ascii="Segoe UI" w:hAnsi="Segoe UI" w:cs="Segoe UI"/>
            <w:color w:val="000000" w:themeColor="text1"/>
            <w:u w:val="none"/>
          </w:rPr>
          <w:t> </w:t>
        </w:r>
        <w:proofErr w:type="spellStart"/>
        <w:r w:rsidR="000718F0" w:rsidRPr="00067F43">
          <w:rPr>
            <w:rStyle w:val="Hyperlink"/>
            <w:rFonts w:ascii="Segoe UI" w:hAnsi="Segoe UI" w:cs="Segoe UI"/>
            <w:color w:val="000000" w:themeColor="text1"/>
            <w:u w:val="none"/>
          </w:rPr>
          <w:t>Informatica</w:t>
        </w:r>
        <w:proofErr w:type="spellEnd"/>
        <w:r w:rsidR="000718F0" w:rsidRPr="00067F43">
          <w:rPr>
            <w:rStyle w:val="Hyperlink"/>
            <w:rFonts w:ascii="Segoe UI" w:hAnsi="Segoe UI" w:cs="Segoe UI"/>
            <w:u w:val="none"/>
          </w:rPr>
          <w:t> </w:t>
        </w:r>
      </w:hyperlink>
      <w:r w:rsidR="000718F0" w:rsidRPr="00FE78BD">
        <w:rPr>
          <w:rFonts w:ascii="Segoe UI" w:hAnsi="Segoe UI" w:cs="Segoe UI"/>
          <w:color w:val="222222"/>
        </w:rPr>
        <w:t>Server for creating of multiple connection to various sources</w:t>
      </w:r>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Style w:val="Strong"/>
          <w:rFonts w:ascii="Segoe UI" w:hAnsi="Segoe UI" w:cs="Segoe UI"/>
          <w:color w:val="222222"/>
        </w:rPr>
        <w:t>The types of partitions are</w:t>
      </w:r>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Style w:val="Strong"/>
          <w:rFonts w:ascii="Segoe UI" w:hAnsi="Segoe UI" w:cs="Segoe UI"/>
          <w:color w:val="222222"/>
        </w:rPr>
        <w:t>Round-Robin Partitioning:</w:t>
      </w:r>
    </w:p>
    <w:p w:rsidR="000718F0" w:rsidRPr="00FE78BD" w:rsidRDefault="000718F0" w:rsidP="00B41133">
      <w:pPr>
        <w:numPr>
          <w:ilvl w:val="0"/>
          <w:numId w:val="35"/>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 xml:space="preserve">By </w:t>
      </w:r>
      <w:proofErr w:type="spellStart"/>
      <w:r w:rsidRPr="00FE78BD">
        <w:rPr>
          <w:rFonts w:ascii="Segoe UI" w:hAnsi="Segoe UI" w:cs="Segoe UI"/>
          <w:color w:val="222222"/>
          <w:sz w:val="24"/>
          <w:szCs w:val="24"/>
        </w:rPr>
        <w:t>informatica</w:t>
      </w:r>
      <w:proofErr w:type="spellEnd"/>
      <w:r w:rsidRPr="00FE78BD">
        <w:rPr>
          <w:rFonts w:ascii="Segoe UI" w:hAnsi="Segoe UI" w:cs="Segoe UI"/>
          <w:color w:val="222222"/>
          <w:sz w:val="24"/>
          <w:szCs w:val="24"/>
        </w:rPr>
        <w:t xml:space="preserve"> data is distributed evenly among all partitions</w:t>
      </w:r>
    </w:p>
    <w:p w:rsidR="000718F0" w:rsidRPr="00FE78BD" w:rsidRDefault="000718F0" w:rsidP="00B41133">
      <w:pPr>
        <w:numPr>
          <w:ilvl w:val="0"/>
          <w:numId w:val="35"/>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lastRenderedPageBreak/>
        <w:t xml:space="preserve">In each partition where the number of rows to process are approximately same this </w:t>
      </w:r>
      <w:proofErr w:type="spellStart"/>
      <w:r w:rsidRPr="00FE78BD">
        <w:rPr>
          <w:rFonts w:ascii="Segoe UI" w:hAnsi="Segoe UI" w:cs="Segoe UI"/>
          <w:color w:val="222222"/>
          <w:sz w:val="24"/>
          <w:szCs w:val="24"/>
        </w:rPr>
        <w:t>partioning</w:t>
      </w:r>
      <w:proofErr w:type="spellEnd"/>
      <w:r w:rsidRPr="00FE78BD">
        <w:rPr>
          <w:rFonts w:ascii="Segoe UI" w:hAnsi="Segoe UI" w:cs="Segoe UI"/>
          <w:color w:val="222222"/>
          <w:sz w:val="24"/>
          <w:szCs w:val="24"/>
        </w:rPr>
        <w:t xml:space="preserve"> is applicable</w:t>
      </w:r>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Style w:val="Strong"/>
          <w:rFonts w:ascii="Segoe UI" w:hAnsi="Segoe UI" w:cs="Segoe UI"/>
          <w:color w:val="222222"/>
        </w:rPr>
        <w:t>Hash Partitioning:</w:t>
      </w:r>
    </w:p>
    <w:p w:rsidR="000718F0" w:rsidRPr="00FE78BD" w:rsidRDefault="000718F0" w:rsidP="00B41133">
      <w:pPr>
        <w:numPr>
          <w:ilvl w:val="0"/>
          <w:numId w:val="36"/>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 xml:space="preserve">For the purpose of partitioning keys to group data among partitions </w:t>
      </w:r>
      <w:proofErr w:type="spellStart"/>
      <w:r w:rsidRPr="00FE78BD">
        <w:rPr>
          <w:rFonts w:ascii="Segoe UI" w:hAnsi="Segoe UI" w:cs="Segoe UI"/>
          <w:color w:val="222222"/>
          <w:sz w:val="24"/>
          <w:szCs w:val="24"/>
        </w:rPr>
        <w:t>Informatica</w:t>
      </w:r>
      <w:proofErr w:type="spellEnd"/>
      <w:r w:rsidRPr="00FE78BD">
        <w:rPr>
          <w:rFonts w:ascii="Segoe UI" w:hAnsi="Segoe UI" w:cs="Segoe UI"/>
          <w:color w:val="222222"/>
          <w:sz w:val="24"/>
          <w:szCs w:val="24"/>
        </w:rPr>
        <w:t xml:space="preserve"> server applies a hash function</w:t>
      </w:r>
    </w:p>
    <w:p w:rsidR="000718F0" w:rsidRPr="00FE78BD" w:rsidRDefault="000718F0" w:rsidP="00B41133">
      <w:pPr>
        <w:numPr>
          <w:ilvl w:val="0"/>
          <w:numId w:val="36"/>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It is used when ensuring the processes groups of rows with the same partitioning key in the same partition need to be ensured</w:t>
      </w:r>
    </w:p>
    <w:p w:rsidR="000718F0" w:rsidRPr="00067F43" w:rsidRDefault="000718F0" w:rsidP="00067F43">
      <w:pPr>
        <w:spacing w:after="0"/>
        <w:rPr>
          <w:rFonts w:ascii="Segoe UI" w:hAnsi="Segoe UI" w:cs="Segoe UI"/>
          <w:sz w:val="24"/>
          <w:szCs w:val="24"/>
        </w:rPr>
      </w:pPr>
      <w:r w:rsidRPr="00067F43">
        <w:rPr>
          <w:rFonts w:ascii="Segoe UI" w:hAnsi="Segoe UI" w:cs="Segoe UI"/>
          <w:b/>
          <w:color w:val="222222"/>
          <w:sz w:val="24"/>
          <w:szCs w:val="24"/>
        </w:rPr>
        <w:t xml:space="preserve">13) Mention what is the advantage of using </w:t>
      </w:r>
      <w:proofErr w:type="spellStart"/>
      <w:r w:rsidRPr="00067F43">
        <w:rPr>
          <w:rFonts w:ascii="Segoe UI" w:hAnsi="Segoe UI" w:cs="Segoe UI"/>
          <w:b/>
          <w:color w:val="222222"/>
          <w:sz w:val="24"/>
          <w:szCs w:val="24"/>
        </w:rPr>
        <w:t>DataReader</w:t>
      </w:r>
      <w:proofErr w:type="spellEnd"/>
      <w:r w:rsidRPr="00067F43">
        <w:rPr>
          <w:rFonts w:ascii="Segoe UI" w:hAnsi="Segoe UI" w:cs="Segoe UI"/>
          <w:b/>
          <w:color w:val="222222"/>
          <w:sz w:val="24"/>
          <w:szCs w:val="24"/>
        </w:rPr>
        <w:t xml:space="preserve"> Destination Adapter?</w:t>
      </w:r>
    </w:p>
    <w:p w:rsidR="000718F0" w:rsidRPr="00FE78BD" w:rsidRDefault="00067F43" w:rsidP="00067F4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 xml:space="preserve">The advantage of using the </w:t>
      </w:r>
      <w:proofErr w:type="spellStart"/>
      <w:r w:rsidR="000718F0" w:rsidRPr="00FE78BD">
        <w:rPr>
          <w:rFonts w:ascii="Segoe UI" w:hAnsi="Segoe UI" w:cs="Segoe UI"/>
          <w:color w:val="222222"/>
        </w:rPr>
        <w:t>DataReader</w:t>
      </w:r>
      <w:proofErr w:type="spellEnd"/>
      <w:r w:rsidR="000718F0" w:rsidRPr="00FE78BD">
        <w:rPr>
          <w:rFonts w:ascii="Segoe UI" w:hAnsi="Segoe UI" w:cs="Segoe UI"/>
          <w:color w:val="222222"/>
        </w:rPr>
        <w:t xml:space="preserve"> Destination Adapter is that it populates an </w:t>
      </w:r>
      <w:r w:rsidR="000718F0" w:rsidRPr="00FE78BD">
        <w:rPr>
          <w:rStyle w:val="Strong"/>
          <w:rFonts w:ascii="Segoe UI" w:hAnsi="Segoe UI" w:cs="Segoe UI"/>
          <w:color w:val="222222"/>
        </w:rPr>
        <w:t xml:space="preserve">ADO </w:t>
      </w:r>
      <w:proofErr w:type="spellStart"/>
      <w:r w:rsidR="000718F0" w:rsidRPr="00FE78BD">
        <w:rPr>
          <w:rStyle w:val="Strong"/>
          <w:rFonts w:ascii="Segoe UI" w:hAnsi="Segoe UI" w:cs="Segoe UI"/>
          <w:color w:val="222222"/>
        </w:rPr>
        <w:t>recordset</w:t>
      </w:r>
      <w:proofErr w:type="spellEnd"/>
      <w:r w:rsidR="000718F0" w:rsidRPr="00FE78BD">
        <w:rPr>
          <w:rStyle w:val="Strong"/>
          <w:rFonts w:ascii="Segoe UI" w:hAnsi="Segoe UI" w:cs="Segoe UI"/>
          <w:color w:val="222222"/>
        </w:rPr>
        <w:t> </w:t>
      </w:r>
      <w:r w:rsidR="000718F0" w:rsidRPr="00FE78BD">
        <w:rPr>
          <w:rFonts w:ascii="Segoe UI" w:hAnsi="Segoe UI" w:cs="Segoe UI"/>
          <w:color w:val="222222"/>
        </w:rPr>
        <w:t xml:space="preserve">(consist of records and columns) in memory and exposes the data from the </w:t>
      </w:r>
      <w:proofErr w:type="spellStart"/>
      <w:r w:rsidR="000718F0" w:rsidRPr="00FE78BD">
        <w:rPr>
          <w:rFonts w:ascii="Segoe UI" w:hAnsi="Segoe UI" w:cs="Segoe UI"/>
          <w:color w:val="222222"/>
        </w:rPr>
        <w:t>DataFlow</w:t>
      </w:r>
      <w:proofErr w:type="spellEnd"/>
      <w:r w:rsidR="000718F0" w:rsidRPr="00FE78BD">
        <w:rPr>
          <w:rFonts w:ascii="Segoe UI" w:hAnsi="Segoe UI" w:cs="Segoe UI"/>
          <w:color w:val="222222"/>
        </w:rPr>
        <w:t xml:space="preserve"> task by implementing the </w:t>
      </w:r>
      <w:proofErr w:type="spellStart"/>
      <w:r w:rsidR="000718F0" w:rsidRPr="00FE78BD">
        <w:rPr>
          <w:rFonts w:ascii="Segoe UI" w:hAnsi="Segoe UI" w:cs="Segoe UI"/>
          <w:color w:val="222222"/>
        </w:rPr>
        <w:t>DataReader</w:t>
      </w:r>
      <w:proofErr w:type="spellEnd"/>
      <w:r w:rsidR="000718F0" w:rsidRPr="00FE78BD">
        <w:rPr>
          <w:rFonts w:ascii="Segoe UI" w:hAnsi="Segoe UI" w:cs="Segoe UI"/>
          <w:color w:val="222222"/>
        </w:rPr>
        <w:t xml:space="preserve"> interface, so that other application can consume the data.</w:t>
      </w:r>
    </w:p>
    <w:p w:rsidR="000718F0" w:rsidRPr="00067F43" w:rsidRDefault="000718F0" w:rsidP="00067F43">
      <w:pPr>
        <w:rPr>
          <w:rFonts w:ascii="Segoe UI" w:hAnsi="Segoe UI" w:cs="Segoe UI"/>
          <w:b/>
          <w:sz w:val="24"/>
          <w:szCs w:val="24"/>
        </w:rPr>
      </w:pPr>
      <w:r w:rsidRPr="00FE78BD">
        <w:rPr>
          <w:rFonts w:ascii="Segoe UI" w:hAnsi="Segoe UI" w:cs="Segoe UI"/>
          <w:color w:val="222222"/>
          <w:sz w:val="24"/>
          <w:szCs w:val="24"/>
        </w:rPr>
        <w:t xml:space="preserve">14) </w:t>
      </w:r>
      <w:r w:rsidRPr="00067F43">
        <w:rPr>
          <w:rFonts w:ascii="Segoe UI" w:hAnsi="Segoe UI" w:cs="Segoe UI"/>
          <w:b/>
          <w:color w:val="222222"/>
          <w:sz w:val="24"/>
          <w:szCs w:val="24"/>
        </w:rPr>
        <w:t>Using SSIS (SQL Server Integration Service) what are the possible ways to update table?</w:t>
      </w:r>
    </w:p>
    <w:p w:rsidR="000718F0" w:rsidRPr="00FE78BD" w:rsidRDefault="000718F0" w:rsidP="00067F43">
      <w:pPr>
        <w:pStyle w:val="NormalWeb"/>
        <w:shd w:val="clear" w:color="auto" w:fill="FFFFFF"/>
        <w:spacing w:before="0" w:beforeAutospacing="0"/>
        <w:rPr>
          <w:rFonts w:ascii="Segoe UI" w:hAnsi="Segoe UI" w:cs="Segoe UI"/>
          <w:color w:val="222222"/>
        </w:rPr>
      </w:pPr>
      <w:r w:rsidRPr="00FE78BD">
        <w:rPr>
          <w:rFonts w:ascii="Segoe UI" w:hAnsi="Segoe UI" w:cs="Segoe UI"/>
          <w:color w:val="222222"/>
        </w:rPr>
        <w:t>To update table using SSIS the possible ways are:</w:t>
      </w:r>
    </w:p>
    <w:p w:rsidR="000718F0" w:rsidRPr="00FE78BD" w:rsidRDefault="000718F0" w:rsidP="00B41133">
      <w:pPr>
        <w:numPr>
          <w:ilvl w:val="0"/>
          <w:numId w:val="37"/>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Use a</w:t>
      </w:r>
      <w:hyperlink r:id="rId40" w:history="1">
        <w:r w:rsidRPr="00FE78BD">
          <w:rPr>
            <w:rStyle w:val="Hyperlink"/>
            <w:rFonts w:ascii="Segoe UI" w:hAnsi="Segoe UI" w:cs="Segoe UI"/>
            <w:sz w:val="24"/>
            <w:szCs w:val="24"/>
          </w:rPr>
          <w:t> </w:t>
        </w:r>
        <w:r w:rsidRPr="00067F43">
          <w:rPr>
            <w:rStyle w:val="Hyperlink"/>
            <w:rFonts w:ascii="Segoe UI" w:hAnsi="Segoe UI" w:cs="Segoe UI"/>
            <w:color w:val="000000" w:themeColor="text1"/>
            <w:sz w:val="24"/>
            <w:szCs w:val="24"/>
            <w:u w:val="none"/>
          </w:rPr>
          <w:t>SQL</w:t>
        </w:r>
        <w:r w:rsidRPr="00FE78BD">
          <w:rPr>
            <w:rStyle w:val="Hyperlink"/>
            <w:rFonts w:ascii="Segoe UI" w:hAnsi="Segoe UI" w:cs="Segoe UI"/>
            <w:sz w:val="24"/>
            <w:szCs w:val="24"/>
          </w:rPr>
          <w:t> </w:t>
        </w:r>
      </w:hyperlink>
      <w:r w:rsidRPr="00FE78BD">
        <w:rPr>
          <w:rFonts w:ascii="Segoe UI" w:hAnsi="Segoe UI" w:cs="Segoe UI"/>
          <w:color w:val="222222"/>
          <w:sz w:val="24"/>
          <w:szCs w:val="24"/>
        </w:rPr>
        <w:t>command</w:t>
      </w:r>
    </w:p>
    <w:p w:rsidR="000718F0" w:rsidRPr="00FE78BD" w:rsidRDefault="000718F0" w:rsidP="00B41133">
      <w:pPr>
        <w:numPr>
          <w:ilvl w:val="0"/>
          <w:numId w:val="37"/>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Use a staging table</w:t>
      </w:r>
    </w:p>
    <w:p w:rsidR="000718F0" w:rsidRPr="00FE78BD" w:rsidRDefault="000718F0" w:rsidP="00B41133">
      <w:pPr>
        <w:numPr>
          <w:ilvl w:val="0"/>
          <w:numId w:val="37"/>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Use Cache</w:t>
      </w:r>
    </w:p>
    <w:p w:rsidR="000718F0" w:rsidRPr="00FE78BD" w:rsidRDefault="000718F0" w:rsidP="00B41133">
      <w:pPr>
        <w:numPr>
          <w:ilvl w:val="0"/>
          <w:numId w:val="37"/>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Use the Script Task</w:t>
      </w:r>
    </w:p>
    <w:p w:rsidR="000718F0" w:rsidRPr="00FE78BD" w:rsidRDefault="000718F0" w:rsidP="00B41133">
      <w:pPr>
        <w:numPr>
          <w:ilvl w:val="0"/>
          <w:numId w:val="37"/>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Use full database name for updating if MSSQL is used</w:t>
      </w:r>
    </w:p>
    <w:p w:rsidR="000718F0" w:rsidRPr="00067F43" w:rsidRDefault="000718F0" w:rsidP="00067F43">
      <w:pPr>
        <w:spacing w:after="0"/>
        <w:rPr>
          <w:rFonts w:ascii="Segoe UI" w:hAnsi="Segoe UI" w:cs="Segoe UI"/>
          <w:b/>
          <w:sz w:val="24"/>
          <w:szCs w:val="24"/>
        </w:rPr>
      </w:pPr>
      <w:r w:rsidRPr="00067F43">
        <w:rPr>
          <w:rFonts w:ascii="Segoe UI" w:hAnsi="Segoe UI" w:cs="Segoe UI"/>
          <w:b/>
          <w:color w:val="222222"/>
          <w:sz w:val="24"/>
          <w:szCs w:val="24"/>
        </w:rPr>
        <w:t>15) In case you have non-OLEDB (Object Linking and Embedding Database) source for the lookup what would you do?</w:t>
      </w:r>
    </w:p>
    <w:p w:rsidR="000718F0" w:rsidRPr="00FE78BD" w:rsidRDefault="00067F43" w:rsidP="00067F4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In case if you have non-OLEBD source for the lookup then you have to use Cache to load data and use it as source</w:t>
      </w:r>
    </w:p>
    <w:p w:rsidR="000718F0" w:rsidRPr="00067F43" w:rsidRDefault="000718F0" w:rsidP="000718F0">
      <w:pPr>
        <w:pStyle w:val="Heading3"/>
        <w:shd w:val="clear" w:color="auto" w:fill="FFFFFF"/>
        <w:spacing w:before="0" w:after="120" w:line="375" w:lineRule="atLeast"/>
        <w:rPr>
          <w:rFonts w:ascii="Segoe UI" w:hAnsi="Segoe UI" w:cs="Segoe UI"/>
          <w:b/>
          <w:color w:val="222222"/>
        </w:rPr>
      </w:pPr>
      <w:r w:rsidRPr="00067F43">
        <w:rPr>
          <w:rFonts w:ascii="Segoe UI" w:hAnsi="Segoe UI" w:cs="Segoe UI"/>
          <w:b/>
          <w:color w:val="222222"/>
        </w:rPr>
        <w:t>16) In what case do you use dynamic cache and static cache in connected and unconnected transformations?</w:t>
      </w:r>
    </w:p>
    <w:p w:rsidR="000718F0" w:rsidRPr="00FE78BD" w:rsidRDefault="000718F0" w:rsidP="00B41133">
      <w:pPr>
        <w:numPr>
          <w:ilvl w:val="0"/>
          <w:numId w:val="38"/>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Dynamic cache is used when you have to update master table and slowly changing dimensions (SCD) type 1</w:t>
      </w:r>
    </w:p>
    <w:p w:rsidR="000718F0" w:rsidRPr="00FE78BD" w:rsidRDefault="000718F0" w:rsidP="00B41133">
      <w:pPr>
        <w:numPr>
          <w:ilvl w:val="0"/>
          <w:numId w:val="38"/>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For flat files Static cache is used</w:t>
      </w:r>
    </w:p>
    <w:p w:rsidR="000718F0" w:rsidRPr="00FE78BD" w:rsidRDefault="008A3BA7" w:rsidP="000718F0">
      <w:pPr>
        <w:spacing w:after="0"/>
        <w:rPr>
          <w:rFonts w:ascii="Segoe UI" w:hAnsi="Segoe UI" w:cs="Segoe UI"/>
          <w:sz w:val="24"/>
          <w:szCs w:val="24"/>
        </w:rPr>
      </w:pPr>
      <w:r>
        <w:rPr>
          <w:rFonts w:ascii="Segoe UI" w:hAnsi="Segoe UI" w:cs="Segoe UI"/>
          <w:sz w:val="24"/>
          <w:szCs w:val="24"/>
        </w:rPr>
        <w:pict>
          <v:rect id="_x0000_i1026" style="width:0;height:0" o:hralign="center" o:hrstd="t" o:hrnoshade="t" o:hr="t" fillcolor="#222" stroked="f"/>
        </w:pict>
      </w:r>
    </w:p>
    <w:p w:rsidR="000718F0" w:rsidRDefault="000718F0" w:rsidP="000718F0">
      <w:pPr>
        <w:pStyle w:val="Heading3"/>
        <w:shd w:val="clear" w:color="auto" w:fill="FFFFFF"/>
        <w:spacing w:before="0" w:after="120" w:line="375" w:lineRule="atLeast"/>
        <w:rPr>
          <w:rFonts w:ascii="Segoe UI" w:hAnsi="Segoe UI" w:cs="Segoe UI"/>
          <w:b/>
          <w:color w:val="222222"/>
        </w:rPr>
      </w:pPr>
      <w:r w:rsidRPr="00067F43">
        <w:rPr>
          <w:rFonts w:ascii="Segoe UI" w:hAnsi="Segoe UI" w:cs="Segoe UI"/>
          <w:b/>
          <w:color w:val="222222"/>
        </w:rPr>
        <w:t>17) Explain what are the differences between Unconnected and Connected lookup?</w:t>
      </w:r>
    </w:p>
    <w:p w:rsidR="00067F43" w:rsidRPr="00067F43" w:rsidRDefault="00067F43" w:rsidP="00067F43"/>
    <w:tbl>
      <w:tblPr>
        <w:tblpPr w:leftFromText="180" w:rightFromText="180" w:horzAnchor="margin" w:tblpXSpec="center" w:tblpY="-225"/>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83"/>
        <w:gridCol w:w="4431"/>
      </w:tblGrid>
      <w:tr w:rsidR="000718F0" w:rsidRPr="00FE78BD" w:rsidTr="00067F43">
        <w:trPr>
          <w:trHeight w:val="587"/>
        </w:trPr>
        <w:tc>
          <w:tcPr>
            <w:tcW w:w="0" w:type="auto"/>
            <w:shd w:val="clear" w:color="auto" w:fill="F9F9F9"/>
            <w:vAlign w:val="center"/>
            <w:hideMark/>
          </w:tcPr>
          <w:p w:rsidR="000718F0" w:rsidRPr="00FE78BD" w:rsidRDefault="000718F0" w:rsidP="00067F43">
            <w:pPr>
              <w:jc w:val="center"/>
              <w:rPr>
                <w:rFonts w:ascii="Segoe UI" w:hAnsi="Segoe UI" w:cs="Segoe UI"/>
                <w:b/>
                <w:bCs/>
                <w:color w:val="222222"/>
                <w:sz w:val="24"/>
                <w:szCs w:val="24"/>
              </w:rPr>
            </w:pPr>
            <w:r w:rsidRPr="00FE78BD">
              <w:rPr>
                <w:rFonts w:ascii="Segoe UI" w:hAnsi="Segoe UI" w:cs="Segoe UI"/>
                <w:b/>
                <w:bCs/>
                <w:color w:val="222222"/>
                <w:sz w:val="24"/>
                <w:szCs w:val="24"/>
              </w:rPr>
              <w:lastRenderedPageBreak/>
              <w:t>Connected Lookup</w:t>
            </w:r>
          </w:p>
        </w:tc>
        <w:tc>
          <w:tcPr>
            <w:tcW w:w="0" w:type="auto"/>
            <w:shd w:val="clear" w:color="auto" w:fill="F9F9F9"/>
            <w:vAlign w:val="center"/>
            <w:hideMark/>
          </w:tcPr>
          <w:p w:rsidR="000718F0" w:rsidRPr="00FE78BD" w:rsidRDefault="000718F0" w:rsidP="00067F43">
            <w:pPr>
              <w:jc w:val="center"/>
              <w:rPr>
                <w:rFonts w:ascii="Segoe UI" w:hAnsi="Segoe UI" w:cs="Segoe UI"/>
                <w:b/>
                <w:bCs/>
                <w:color w:val="222222"/>
                <w:sz w:val="24"/>
                <w:szCs w:val="24"/>
              </w:rPr>
            </w:pPr>
            <w:r w:rsidRPr="00FE78BD">
              <w:rPr>
                <w:rFonts w:ascii="Segoe UI" w:hAnsi="Segoe UI" w:cs="Segoe UI"/>
                <w:b/>
                <w:bCs/>
                <w:color w:val="222222"/>
                <w:sz w:val="24"/>
                <w:szCs w:val="24"/>
              </w:rPr>
              <w:t>Unconnected Lookup</w:t>
            </w:r>
          </w:p>
        </w:tc>
      </w:tr>
      <w:tr w:rsidR="000718F0" w:rsidRPr="00FE78BD" w:rsidTr="00067F43">
        <w:trPr>
          <w:trHeight w:val="1425"/>
        </w:trPr>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Connected lookup participates in mapping</w:t>
            </w:r>
          </w:p>
        </w:tc>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It is used when lookup function is used instead of an expression transformation while mapping</w:t>
            </w:r>
          </w:p>
        </w:tc>
      </w:tr>
      <w:tr w:rsidR="000718F0" w:rsidRPr="00FE78BD" w:rsidTr="00067F43">
        <w:trPr>
          <w:trHeight w:val="587"/>
        </w:trPr>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Multiple values can be returned</w:t>
            </w:r>
          </w:p>
        </w:tc>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Only returns one output port</w:t>
            </w:r>
          </w:p>
        </w:tc>
      </w:tr>
      <w:tr w:rsidR="000718F0" w:rsidRPr="00FE78BD" w:rsidTr="00067F43">
        <w:trPr>
          <w:trHeight w:val="997"/>
        </w:trPr>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It can be connected to another transformations and returns a value</w:t>
            </w:r>
          </w:p>
        </w:tc>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Another transformation cannot be connected</w:t>
            </w:r>
          </w:p>
        </w:tc>
      </w:tr>
      <w:tr w:rsidR="000718F0" w:rsidRPr="00FE78BD" w:rsidTr="00067F43">
        <w:trPr>
          <w:trHeight w:val="1005"/>
        </w:trPr>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Static or dynamic cache can be used for connected Lookup</w:t>
            </w:r>
          </w:p>
        </w:tc>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Unconnected as only static cache</w:t>
            </w:r>
          </w:p>
        </w:tc>
      </w:tr>
      <w:tr w:rsidR="000718F0" w:rsidRPr="00FE78BD" w:rsidTr="00067F43">
        <w:trPr>
          <w:trHeight w:val="1005"/>
        </w:trPr>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Connected lookup supports user defined default values</w:t>
            </w:r>
          </w:p>
        </w:tc>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Unconnected look up does not support user defined default values</w:t>
            </w:r>
          </w:p>
        </w:tc>
      </w:tr>
      <w:tr w:rsidR="000718F0" w:rsidRPr="00FE78BD" w:rsidTr="00067F43">
        <w:trPr>
          <w:trHeight w:val="1415"/>
        </w:trPr>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In Connected Lookup multiple column can be return from the same row or insert into dynamic lookup cache</w:t>
            </w:r>
          </w:p>
        </w:tc>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Unconnected lookup designate one return port and returns one column from each row</w:t>
            </w:r>
          </w:p>
        </w:tc>
      </w:tr>
    </w:tbl>
    <w:p w:rsidR="000718F0" w:rsidRPr="00FE78BD" w:rsidRDefault="008A3BA7" w:rsidP="000718F0">
      <w:pPr>
        <w:rPr>
          <w:rFonts w:ascii="Segoe UI" w:hAnsi="Segoe UI" w:cs="Segoe UI"/>
          <w:sz w:val="24"/>
          <w:szCs w:val="24"/>
        </w:rPr>
      </w:pPr>
      <w:r>
        <w:rPr>
          <w:rFonts w:ascii="Segoe UI" w:hAnsi="Segoe UI" w:cs="Segoe UI"/>
          <w:sz w:val="24"/>
          <w:szCs w:val="24"/>
        </w:rPr>
        <w:lastRenderedPageBreak/>
        <w:pict>
          <v:rect id="_x0000_i1027" style="width:0;height:0" o:hralign="center" o:hrstd="t" o:hrnoshade="t" o:hr="t" fillcolor="#222" stroked="f"/>
        </w:pict>
      </w:r>
    </w:p>
    <w:p w:rsidR="000718F0" w:rsidRPr="00067F43" w:rsidRDefault="000718F0" w:rsidP="000718F0">
      <w:pPr>
        <w:pStyle w:val="Heading3"/>
        <w:shd w:val="clear" w:color="auto" w:fill="FFFFFF"/>
        <w:spacing w:before="0" w:after="120" w:line="375" w:lineRule="atLeast"/>
        <w:rPr>
          <w:rFonts w:ascii="Segoe UI" w:hAnsi="Segoe UI" w:cs="Segoe UI"/>
          <w:b/>
          <w:color w:val="222222"/>
        </w:rPr>
      </w:pPr>
      <w:r w:rsidRPr="00067F43">
        <w:rPr>
          <w:rFonts w:ascii="Segoe UI" w:hAnsi="Segoe UI" w:cs="Segoe UI"/>
          <w:b/>
          <w:color w:val="222222"/>
        </w:rPr>
        <w:t>18) Explain what is data source view?</w:t>
      </w:r>
    </w:p>
    <w:p w:rsidR="000718F0" w:rsidRPr="00FE78BD" w:rsidRDefault="00067F43" w:rsidP="00067F4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A data source view allows to define the relational schema which will be used in the analysis services databases. Rather than directly from data source objects, dimensions and cubes are created from data source views.</w:t>
      </w:r>
    </w:p>
    <w:p w:rsidR="000718F0" w:rsidRPr="00067F43" w:rsidRDefault="000718F0" w:rsidP="00067F43">
      <w:pPr>
        <w:rPr>
          <w:rFonts w:ascii="Segoe UI" w:hAnsi="Segoe UI" w:cs="Segoe UI"/>
          <w:b/>
          <w:sz w:val="24"/>
          <w:szCs w:val="24"/>
        </w:rPr>
      </w:pPr>
      <w:r w:rsidRPr="00067F43">
        <w:rPr>
          <w:rFonts w:ascii="Segoe UI" w:hAnsi="Segoe UI" w:cs="Segoe UI"/>
          <w:b/>
          <w:color w:val="222222"/>
          <w:sz w:val="24"/>
          <w:szCs w:val="24"/>
        </w:rPr>
        <w:t xml:space="preserve">19) Explain what is the difference between OLAP tools and ETL </w:t>
      </w:r>
      <w:proofErr w:type="gramStart"/>
      <w:r w:rsidRPr="00067F43">
        <w:rPr>
          <w:rFonts w:ascii="Segoe UI" w:hAnsi="Segoe UI" w:cs="Segoe UI"/>
          <w:b/>
          <w:color w:val="222222"/>
          <w:sz w:val="24"/>
          <w:szCs w:val="24"/>
        </w:rPr>
        <w:t>tools ?</w:t>
      </w:r>
      <w:proofErr w:type="gramEnd"/>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Fonts w:ascii="Segoe UI" w:hAnsi="Segoe UI" w:cs="Segoe UI"/>
          <w:color w:val="222222"/>
        </w:rPr>
        <w:t>The difference between ETL and OLAP tool is that</w:t>
      </w:r>
    </w:p>
    <w:p w:rsidR="000718F0" w:rsidRPr="00FE78BD" w:rsidRDefault="008A3BA7" w:rsidP="00067F43">
      <w:pPr>
        <w:pStyle w:val="NormalWeb"/>
        <w:shd w:val="clear" w:color="auto" w:fill="FFFFFF"/>
        <w:spacing w:before="0" w:beforeAutospacing="0"/>
        <w:rPr>
          <w:rFonts w:ascii="Segoe UI" w:hAnsi="Segoe UI" w:cs="Segoe UI"/>
          <w:color w:val="222222"/>
        </w:rPr>
      </w:pPr>
      <w:hyperlink r:id="rId41" w:history="1">
        <w:r w:rsidR="000718F0" w:rsidRPr="00067F43">
          <w:rPr>
            <w:rStyle w:val="Hyperlink"/>
            <w:rFonts w:ascii="Segoe UI" w:hAnsi="Segoe UI" w:cs="Segoe UI"/>
            <w:color w:val="000000" w:themeColor="text1"/>
            <w:u w:val="none"/>
          </w:rPr>
          <w:t>ETL tool</w:t>
        </w:r>
      </w:hyperlink>
      <w:r w:rsidR="000718F0" w:rsidRPr="00067F43">
        <w:rPr>
          <w:rFonts w:ascii="Segoe UI" w:hAnsi="Segoe UI" w:cs="Segoe UI"/>
          <w:color w:val="000000" w:themeColor="text1"/>
        </w:rPr>
        <w:t> </w:t>
      </w:r>
      <w:r w:rsidR="000718F0" w:rsidRPr="00FE78BD">
        <w:rPr>
          <w:rFonts w:ascii="Segoe UI" w:hAnsi="Segoe UI" w:cs="Segoe UI"/>
          <w:color w:val="222222"/>
        </w:rPr>
        <w:t>is meant for the extraction of data from the legacy systems and load into specified data base with some process of cleansing data.</w:t>
      </w:r>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Style w:val="Strong"/>
          <w:rFonts w:ascii="Segoe UI" w:hAnsi="Segoe UI" w:cs="Segoe UI"/>
          <w:color w:val="222222"/>
        </w:rPr>
        <w:t>Example:</w:t>
      </w:r>
      <w:r w:rsidRPr="00FE78BD">
        <w:rPr>
          <w:rFonts w:ascii="Segoe UI" w:hAnsi="Segoe UI" w:cs="Segoe UI"/>
          <w:color w:val="222222"/>
        </w:rPr>
        <w:t xml:space="preserve"> Data stage, </w:t>
      </w:r>
      <w:proofErr w:type="spellStart"/>
      <w:r w:rsidRPr="00FE78BD">
        <w:rPr>
          <w:rFonts w:ascii="Segoe UI" w:hAnsi="Segoe UI" w:cs="Segoe UI"/>
          <w:color w:val="222222"/>
        </w:rPr>
        <w:t>Informatica</w:t>
      </w:r>
      <w:proofErr w:type="spellEnd"/>
      <w:r w:rsidRPr="00FE78BD">
        <w:rPr>
          <w:rFonts w:ascii="Segoe UI" w:hAnsi="Segoe UI" w:cs="Segoe UI"/>
          <w:color w:val="222222"/>
        </w:rPr>
        <w:t xml:space="preserve"> etc.</w:t>
      </w:r>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Fonts w:ascii="Segoe UI" w:hAnsi="Segoe UI" w:cs="Segoe UI"/>
          <w:color w:val="222222"/>
        </w:rPr>
        <w:t>While OLAP is meant for reporting purpose in OLAP data available in multi-directional model.</w:t>
      </w:r>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Style w:val="Strong"/>
          <w:rFonts w:ascii="Segoe UI" w:hAnsi="Segoe UI" w:cs="Segoe UI"/>
          <w:color w:val="222222"/>
        </w:rPr>
        <w:t>Example:</w:t>
      </w:r>
      <w:r w:rsidRPr="00FE78BD">
        <w:rPr>
          <w:rFonts w:ascii="Segoe UI" w:hAnsi="Segoe UI" w:cs="Segoe UI"/>
          <w:color w:val="222222"/>
        </w:rPr>
        <w:t xml:space="preserve"> Business Objects, </w:t>
      </w:r>
      <w:proofErr w:type="spellStart"/>
      <w:r w:rsidRPr="00FE78BD">
        <w:rPr>
          <w:rFonts w:ascii="Segoe UI" w:hAnsi="Segoe UI" w:cs="Segoe UI"/>
          <w:color w:val="222222"/>
        </w:rPr>
        <w:t>Cognos</w:t>
      </w:r>
      <w:proofErr w:type="spellEnd"/>
      <w:r w:rsidRPr="00FE78BD">
        <w:rPr>
          <w:rFonts w:ascii="Segoe UI" w:hAnsi="Segoe UI" w:cs="Segoe UI"/>
          <w:color w:val="222222"/>
        </w:rPr>
        <w:t xml:space="preserve"> etc.</w:t>
      </w:r>
    </w:p>
    <w:p w:rsidR="000718F0" w:rsidRPr="00FE78BD" w:rsidRDefault="008A3BA7" w:rsidP="000718F0">
      <w:pPr>
        <w:rPr>
          <w:rFonts w:ascii="Segoe UI" w:hAnsi="Segoe UI" w:cs="Segoe UI"/>
          <w:sz w:val="24"/>
          <w:szCs w:val="24"/>
        </w:rPr>
      </w:pPr>
      <w:r>
        <w:rPr>
          <w:rFonts w:ascii="Segoe UI" w:hAnsi="Segoe UI" w:cs="Segoe UI"/>
          <w:sz w:val="24"/>
          <w:szCs w:val="24"/>
        </w:rPr>
        <w:pict>
          <v:rect id="_x0000_i1028" style="width:0;height:0" o:hralign="center" o:hrstd="t" o:hrnoshade="t" o:hr="t" fillcolor="#222" stroked="f"/>
        </w:pict>
      </w:r>
    </w:p>
    <w:p w:rsidR="000718F0" w:rsidRPr="00067F43" w:rsidRDefault="000718F0" w:rsidP="000718F0">
      <w:pPr>
        <w:pStyle w:val="Heading3"/>
        <w:shd w:val="clear" w:color="auto" w:fill="FFFFFF"/>
        <w:spacing w:before="0" w:after="120" w:line="375" w:lineRule="atLeast"/>
        <w:rPr>
          <w:rFonts w:ascii="Segoe UI" w:hAnsi="Segoe UI" w:cs="Segoe UI"/>
          <w:b/>
          <w:color w:val="222222"/>
        </w:rPr>
      </w:pPr>
      <w:r w:rsidRPr="00067F43">
        <w:rPr>
          <w:rFonts w:ascii="Segoe UI" w:hAnsi="Segoe UI" w:cs="Segoe UI"/>
          <w:b/>
          <w:color w:val="222222"/>
        </w:rPr>
        <w:lastRenderedPageBreak/>
        <w:t xml:space="preserve">20) How you can extract SAP data using </w:t>
      </w:r>
      <w:proofErr w:type="spellStart"/>
      <w:r w:rsidRPr="00067F43">
        <w:rPr>
          <w:rFonts w:ascii="Segoe UI" w:hAnsi="Segoe UI" w:cs="Segoe UI"/>
          <w:b/>
          <w:color w:val="222222"/>
        </w:rPr>
        <w:t>Informatica</w:t>
      </w:r>
      <w:proofErr w:type="spellEnd"/>
      <w:r w:rsidRPr="00067F43">
        <w:rPr>
          <w:rFonts w:ascii="Segoe UI" w:hAnsi="Segoe UI" w:cs="Segoe UI"/>
          <w:b/>
          <w:color w:val="222222"/>
        </w:rPr>
        <w:t>?</w:t>
      </w:r>
    </w:p>
    <w:p w:rsidR="000718F0" w:rsidRPr="00FE78BD" w:rsidRDefault="000718F0" w:rsidP="00B41133">
      <w:pPr>
        <w:numPr>
          <w:ilvl w:val="0"/>
          <w:numId w:val="39"/>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 xml:space="preserve">With the power connect option you extract SAP data using </w:t>
      </w:r>
      <w:proofErr w:type="spellStart"/>
      <w:r w:rsidRPr="00FE78BD">
        <w:rPr>
          <w:rFonts w:ascii="Segoe UI" w:hAnsi="Segoe UI" w:cs="Segoe UI"/>
          <w:color w:val="222222"/>
          <w:sz w:val="24"/>
          <w:szCs w:val="24"/>
        </w:rPr>
        <w:t>informatica</w:t>
      </w:r>
      <w:proofErr w:type="spellEnd"/>
    </w:p>
    <w:p w:rsidR="000718F0" w:rsidRPr="00FE78BD" w:rsidRDefault="000718F0" w:rsidP="00B41133">
      <w:pPr>
        <w:numPr>
          <w:ilvl w:val="0"/>
          <w:numId w:val="39"/>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 xml:space="preserve">Install and configure the </w:t>
      </w:r>
      <w:proofErr w:type="spellStart"/>
      <w:r w:rsidRPr="00FE78BD">
        <w:rPr>
          <w:rFonts w:ascii="Segoe UI" w:hAnsi="Segoe UI" w:cs="Segoe UI"/>
          <w:color w:val="222222"/>
          <w:sz w:val="24"/>
          <w:szCs w:val="24"/>
        </w:rPr>
        <w:t>PowerConnect</w:t>
      </w:r>
      <w:proofErr w:type="spellEnd"/>
      <w:r w:rsidRPr="00FE78BD">
        <w:rPr>
          <w:rFonts w:ascii="Segoe UI" w:hAnsi="Segoe UI" w:cs="Segoe UI"/>
          <w:color w:val="222222"/>
          <w:sz w:val="24"/>
          <w:szCs w:val="24"/>
        </w:rPr>
        <w:t xml:space="preserve"> tool</w:t>
      </w:r>
    </w:p>
    <w:p w:rsidR="000718F0" w:rsidRPr="00FE78BD" w:rsidRDefault="000718F0" w:rsidP="00B41133">
      <w:pPr>
        <w:numPr>
          <w:ilvl w:val="0"/>
          <w:numId w:val="39"/>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 xml:space="preserve">Import the source into the Source </w:t>
      </w:r>
      <w:proofErr w:type="spellStart"/>
      <w:r w:rsidRPr="00FE78BD">
        <w:rPr>
          <w:rFonts w:ascii="Segoe UI" w:hAnsi="Segoe UI" w:cs="Segoe UI"/>
          <w:color w:val="222222"/>
          <w:sz w:val="24"/>
          <w:szCs w:val="24"/>
        </w:rPr>
        <w:t>Analyzer</w:t>
      </w:r>
      <w:proofErr w:type="spellEnd"/>
      <w:r w:rsidRPr="00FE78BD">
        <w:rPr>
          <w:rFonts w:ascii="Segoe UI" w:hAnsi="Segoe UI" w:cs="Segoe UI"/>
          <w:color w:val="222222"/>
          <w:sz w:val="24"/>
          <w:szCs w:val="24"/>
        </w:rPr>
        <w:t xml:space="preserve">. Between </w:t>
      </w:r>
      <w:proofErr w:type="spellStart"/>
      <w:r w:rsidRPr="00FE78BD">
        <w:rPr>
          <w:rFonts w:ascii="Segoe UI" w:hAnsi="Segoe UI" w:cs="Segoe UI"/>
          <w:color w:val="222222"/>
          <w:sz w:val="24"/>
          <w:szCs w:val="24"/>
        </w:rPr>
        <w:t>Informatica</w:t>
      </w:r>
      <w:proofErr w:type="spellEnd"/>
      <w:r w:rsidRPr="00FE78BD">
        <w:rPr>
          <w:rFonts w:ascii="Segoe UI" w:hAnsi="Segoe UI" w:cs="Segoe UI"/>
          <w:color w:val="222222"/>
          <w:sz w:val="24"/>
          <w:szCs w:val="24"/>
        </w:rPr>
        <w:t xml:space="preserve"> and SAP </w:t>
      </w:r>
      <w:proofErr w:type="spellStart"/>
      <w:r w:rsidRPr="00FE78BD">
        <w:rPr>
          <w:rFonts w:ascii="Segoe UI" w:hAnsi="Segoe UI" w:cs="Segoe UI"/>
          <w:color w:val="222222"/>
          <w:sz w:val="24"/>
          <w:szCs w:val="24"/>
        </w:rPr>
        <w:t>Powerconnect</w:t>
      </w:r>
      <w:proofErr w:type="spellEnd"/>
      <w:r w:rsidRPr="00FE78BD">
        <w:rPr>
          <w:rFonts w:ascii="Segoe UI" w:hAnsi="Segoe UI" w:cs="Segoe UI"/>
          <w:color w:val="222222"/>
          <w:sz w:val="24"/>
          <w:szCs w:val="24"/>
        </w:rPr>
        <w:t xml:space="preserve"> act as a </w:t>
      </w:r>
      <w:proofErr w:type="spellStart"/>
      <w:r w:rsidRPr="00FE78BD">
        <w:rPr>
          <w:rFonts w:ascii="Segoe UI" w:hAnsi="Segoe UI" w:cs="Segoe UI"/>
          <w:color w:val="222222"/>
          <w:sz w:val="24"/>
          <w:szCs w:val="24"/>
        </w:rPr>
        <w:t>gateaway</w:t>
      </w:r>
      <w:proofErr w:type="spellEnd"/>
      <w:r w:rsidRPr="00FE78BD">
        <w:rPr>
          <w:rFonts w:ascii="Segoe UI" w:hAnsi="Segoe UI" w:cs="Segoe UI"/>
          <w:color w:val="222222"/>
          <w:sz w:val="24"/>
          <w:szCs w:val="24"/>
        </w:rPr>
        <w:t xml:space="preserve">. The next step is to generate the ABAP code for the mapping then only </w:t>
      </w:r>
      <w:proofErr w:type="spellStart"/>
      <w:r w:rsidRPr="00FE78BD">
        <w:rPr>
          <w:rFonts w:ascii="Segoe UI" w:hAnsi="Segoe UI" w:cs="Segoe UI"/>
          <w:color w:val="222222"/>
          <w:sz w:val="24"/>
          <w:szCs w:val="24"/>
        </w:rPr>
        <w:t>informatica</w:t>
      </w:r>
      <w:proofErr w:type="spellEnd"/>
      <w:r w:rsidRPr="00FE78BD">
        <w:rPr>
          <w:rFonts w:ascii="Segoe UI" w:hAnsi="Segoe UI" w:cs="Segoe UI"/>
          <w:color w:val="222222"/>
          <w:sz w:val="24"/>
          <w:szCs w:val="24"/>
        </w:rPr>
        <w:t xml:space="preserve"> can pull data from SAP</w:t>
      </w:r>
    </w:p>
    <w:p w:rsidR="000718F0" w:rsidRPr="00FE78BD" w:rsidRDefault="000718F0" w:rsidP="00B41133">
      <w:pPr>
        <w:numPr>
          <w:ilvl w:val="0"/>
          <w:numId w:val="39"/>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To connect and import sources from external systems Power Connect is used</w:t>
      </w:r>
    </w:p>
    <w:p w:rsidR="000718F0" w:rsidRPr="00067F43" w:rsidRDefault="000718F0" w:rsidP="000718F0">
      <w:pPr>
        <w:pStyle w:val="Heading3"/>
        <w:shd w:val="clear" w:color="auto" w:fill="FFFFFF"/>
        <w:spacing w:before="0" w:after="120" w:line="375" w:lineRule="atLeast"/>
        <w:rPr>
          <w:rFonts w:ascii="Segoe UI" w:hAnsi="Segoe UI" w:cs="Segoe UI"/>
          <w:b/>
          <w:color w:val="222222"/>
        </w:rPr>
      </w:pPr>
      <w:r w:rsidRPr="00067F43">
        <w:rPr>
          <w:rFonts w:ascii="Segoe UI" w:hAnsi="Segoe UI" w:cs="Segoe UI"/>
          <w:b/>
          <w:color w:val="222222"/>
        </w:rPr>
        <w:t xml:space="preserve">21) Mention what is the difference between Power Mart and Power </w:t>
      </w:r>
      <w:proofErr w:type="spellStart"/>
      <w:r w:rsidRPr="00067F43">
        <w:rPr>
          <w:rFonts w:ascii="Segoe UI" w:hAnsi="Segoe UI" w:cs="Segoe UI"/>
          <w:b/>
          <w:color w:val="222222"/>
        </w:rPr>
        <w:t>Center</w:t>
      </w:r>
      <w:proofErr w:type="spellEnd"/>
      <w:r w:rsidRPr="00067F43">
        <w:rPr>
          <w:rFonts w:ascii="Segoe UI" w:hAnsi="Segoe UI" w:cs="Segoe UI"/>
          <w:b/>
          <w:color w:val="222222"/>
        </w:rPr>
        <w:t>?</w:t>
      </w:r>
    </w:p>
    <w:tbl>
      <w:tblPr>
        <w:tblW w:w="9952"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32"/>
        <w:gridCol w:w="5320"/>
      </w:tblGrid>
      <w:tr w:rsidR="000718F0" w:rsidRPr="00FE78BD" w:rsidTr="00067F43">
        <w:trPr>
          <w:trHeight w:val="606"/>
        </w:trPr>
        <w:tc>
          <w:tcPr>
            <w:tcW w:w="0" w:type="auto"/>
            <w:shd w:val="clear" w:color="auto" w:fill="F9F9F9"/>
            <w:vAlign w:val="center"/>
            <w:hideMark/>
          </w:tcPr>
          <w:p w:rsidR="000718F0" w:rsidRPr="00FE78BD" w:rsidRDefault="000718F0" w:rsidP="00067F43">
            <w:pPr>
              <w:jc w:val="center"/>
              <w:rPr>
                <w:rFonts w:ascii="Segoe UI" w:hAnsi="Segoe UI" w:cs="Segoe UI"/>
                <w:b/>
                <w:bCs/>
                <w:color w:val="222222"/>
                <w:sz w:val="24"/>
                <w:szCs w:val="24"/>
              </w:rPr>
            </w:pPr>
            <w:r w:rsidRPr="00FE78BD">
              <w:rPr>
                <w:rFonts w:ascii="Segoe UI" w:hAnsi="Segoe UI" w:cs="Segoe UI"/>
                <w:b/>
                <w:bCs/>
                <w:color w:val="222222"/>
                <w:sz w:val="24"/>
                <w:szCs w:val="24"/>
              </w:rPr>
              <w:t xml:space="preserve">Power </w:t>
            </w:r>
            <w:proofErr w:type="spellStart"/>
            <w:r w:rsidRPr="00FE78BD">
              <w:rPr>
                <w:rFonts w:ascii="Segoe UI" w:hAnsi="Segoe UI" w:cs="Segoe UI"/>
                <w:b/>
                <w:bCs/>
                <w:color w:val="222222"/>
                <w:sz w:val="24"/>
                <w:szCs w:val="24"/>
              </w:rPr>
              <w:t>Center</w:t>
            </w:r>
            <w:proofErr w:type="spellEnd"/>
          </w:p>
        </w:tc>
        <w:tc>
          <w:tcPr>
            <w:tcW w:w="0" w:type="auto"/>
            <w:shd w:val="clear" w:color="auto" w:fill="F9F9F9"/>
            <w:vAlign w:val="center"/>
            <w:hideMark/>
          </w:tcPr>
          <w:p w:rsidR="000718F0" w:rsidRPr="00FE78BD" w:rsidRDefault="000718F0" w:rsidP="00067F43">
            <w:pPr>
              <w:jc w:val="center"/>
              <w:rPr>
                <w:rFonts w:ascii="Segoe UI" w:hAnsi="Segoe UI" w:cs="Segoe UI"/>
                <w:b/>
                <w:bCs/>
                <w:color w:val="222222"/>
                <w:sz w:val="24"/>
                <w:szCs w:val="24"/>
              </w:rPr>
            </w:pPr>
            <w:r w:rsidRPr="00FE78BD">
              <w:rPr>
                <w:rFonts w:ascii="Segoe UI" w:hAnsi="Segoe UI" w:cs="Segoe UI"/>
                <w:b/>
                <w:bCs/>
                <w:color w:val="222222"/>
                <w:sz w:val="24"/>
                <w:szCs w:val="24"/>
              </w:rPr>
              <w:t>Power Mart</w:t>
            </w:r>
          </w:p>
        </w:tc>
      </w:tr>
      <w:tr w:rsidR="000718F0" w:rsidRPr="00FE78BD" w:rsidTr="00067F43">
        <w:trPr>
          <w:trHeight w:val="606"/>
        </w:trPr>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Suppose to process huge volume of data</w:t>
            </w:r>
          </w:p>
        </w:tc>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Suppose to process low volume of data</w:t>
            </w:r>
          </w:p>
        </w:tc>
      </w:tr>
      <w:tr w:rsidR="000718F0" w:rsidRPr="00FE78BD" w:rsidTr="00067F43">
        <w:trPr>
          <w:trHeight w:val="1039"/>
        </w:trPr>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It supports ERP sources such as SAP, people soft etc.</w:t>
            </w:r>
          </w:p>
        </w:tc>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It does not support ERP sources</w:t>
            </w:r>
          </w:p>
        </w:tc>
      </w:tr>
      <w:tr w:rsidR="000718F0" w:rsidRPr="00FE78BD" w:rsidTr="00067F43">
        <w:trPr>
          <w:trHeight w:val="606"/>
        </w:trPr>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It supports local and global repository</w:t>
            </w:r>
          </w:p>
        </w:tc>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It supports local repository</w:t>
            </w:r>
          </w:p>
        </w:tc>
      </w:tr>
      <w:tr w:rsidR="000718F0" w:rsidRPr="00FE78BD" w:rsidTr="00067F43">
        <w:trPr>
          <w:trHeight w:val="1039"/>
        </w:trPr>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It converts local into global repository</w:t>
            </w:r>
          </w:p>
        </w:tc>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It has no specification to convert local into global repository</w:t>
            </w:r>
          </w:p>
        </w:tc>
      </w:tr>
    </w:tbl>
    <w:p w:rsidR="000718F0" w:rsidRPr="00FE78BD" w:rsidRDefault="008A3BA7" w:rsidP="000718F0">
      <w:pPr>
        <w:rPr>
          <w:rFonts w:ascii="Segoe UI" w:hAnsi="Segoe UI" w:cs="Segoe UI"/>
          <w:sz w:val="24"/>
          <w:szCs w:val="24"/>
        </w:rPr>
      </w:pPr>
      <w:r>
        <w:rPr>
          <w:rFonts w:ascii="Segoe UI" w:hAnsi="Segoe UI" w:cs="Segoe UI"/>
          <w:sz w:val="24"/>
          <w:szCs w:val="24"/>
        </w:rPr>
        <w:pict>
          <v:rect id="_x0000_i1029" style="width:0;height:0" o:hralign="center" o:hrstd="t" o:hrnoshade="t" o:hr="t" fillcolor="#222" stroked="f"/>
        </w:pict>
      </w:r>
    </w:p>
    <w:p w:rsidR="000718F0" w:rsidRPr="00067F43" w:rsidRDefault="000718F0" w:rsidP="000718F0">
      <w:pPr>
        <w:pStyle w:val="Heading3"/>
        <w:shd w:val="clear" w:color="auto" w:fill="FFFFFF"/>
        <w:spacing w:before="0" w:after="120" w:line="375" w:lineRule="atLeast"/>
        <w:rPr>
          <w:rFonts w:ascii="Segoe UI" w:hAnsi="Segoe UI" w:cs="Segoe UI"/>
          <w:b/>
          <w:color w:val="222222"/>
        </w:rPr>
      </w:pPr>
      <w:r w:rsidRPr="00067F43">
        <w:rPr>
          <w:rFonts w:ascii="Segoe UI" w:hAnsi="Segoe UI" w:cs="Segoe UI"/>
          <w:b/>
          <w:color w:val="222222"/>
        </w:rPr>
        <w:t>22) Explain what staging area is and what is the purpose of a staging area?</w:t>
      </w:r>
    </w:p>
    <w:p w:rsidR="000718F0" w:rsidRPr="00FE78BD" w:rsidRDefault="00067F43" w:rsidP="000718F0">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Data staging is an area where you hold the data temporary on data warehouse server. Data staging includes following steps</w:t>
      </w:r>
    </w:p>
    <w:p w:rsidR="000718F0" w:rsidRPr="00FE78BD" w:rsidRDefault="000718F0" w:rsidP="00B41133">
      <w:pPr>
        <w:numPr>
          <w:ilvl w:val="0"/>
          <w:numId w:val="40"/>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Source data extraction and data transformation (restructuring)</w:t>
      </w:r>
    </w:p>
    <w:p w:rsidR="000718F0" w:rsidRPr="00FE78BD" w:rsidRDefault="000718F0" w:rsidP="00B41133">
      <w:pPr>
        <w:numPr>
          <w:ilvl w:val="0"/>
          <w:numId w:val="40"/>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Data transformation (data cleansing, value transformation)</w:t>
      </w:r>
    </w:p>
    <w:p w:rsidR="000718F0" w:rsidRPr="00FE78BD" w:rsidRDefault="000718F0" w:rsidP="00B41133">
      <w:pPr>
        <w:numPr>
          <w:ilvl w:val="0"/>
          <w:numId w:val="40"/>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Surrogate key assignments</w:t>
      </w:r>
    </w:p>
    <w:p w:rsidR="000718F0" w:rsidRPr="00067F43" w:rsidRDefault="000718F0" w:rsidP="00067F43">
      <w:pPr>
        <w:spacing w:after="0"/>
        <w:rPr>
          <w:rFonts w:ascii="Segoe UI" w:hAnsi="Segoe UI" w:cs="Segoe UI"/>
          <w:b/>
          <w:sz w:val="24"/>
          <w:szCs w:val="24"/>
        </w:rPr>
      </w:pPr>
      <w:r w:rsidRPr="00067F43">
        <w:rPr>
          <w:rFonts w:ascii="Segoe UI" w:hAnsi="Segoe UI" w:cs="Segoe UI"/>
          <w:b/>
          <w:color w:val="222222"/>
          <w:sz w:val="24"/>
          <w:szCs w:val="24"/>
        </w:rPr>
        <w:t>23) What is Bus Schema?</w:t>
      </w:r>
    </w:p>
    <w:p w:rsidR="000718F0" w:rsidRPr="00FE78BD" w:rsidRDefault="00067F43" w:rsidP="00067F4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For the various business process to identify the common dimensions, BUS schema is used. It comes with a conformed dimensions along with a standardized definition of information</w:t>
      </w:r>
    </w:p>
    <w:p w:rsidR="000718F0" w:rsidRPr="00067F43" w:rsidRDefault="000718F0" w:rsidP="00067F43">
      <w:pPr>
        <w:rPr>
          <w:rFonts w:ascii="Segoe UI" w:hAnsi="Segoe UI" w:cs="Segoe UI"/>
          <w:b/>
          <w:sz w:val="24"/>
          <w:szCs w:val="24"/>
        </w:rPr>
      </w:pPr>
      <w:r w:rsidRPr="00067F43">
        <w:rPr>
          <w:rFonts w:ascii="Segoe UI" w:hAnsi="Segoe UI" w:cs="Segoe UI"/>
          <w:b/>
          <w:color w:val="222222"/>
          <w:sz w:val="24"/>
          <w:szCs w:val="24"/>
        </w:rPr>
        <w:t>24) Explain what is data purging?</w:t>
      </w:r>
    </w:p>
    <w:p w:rsidR="000718F0" w:rsidRPr="00FE78BD" w:rsidRDefault="00067F43" w:rsidP="00067F4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Data purging is a process of deleting data from data warehouse. It deletes junk data’s like rows with null values or extra spaces.</w:t>
      </w:r>
    </w:p>
    <w:p w:rsidR="000718F0" w:rsidRPr="00FE78BD" w:rsidRDefault="008A3BA7" w:rsidP="000718F0">
      <w:pPr>
        <w:rPr>
          <w:rFonts w:ascii="Segoe UI" w:hAnsi="Segoe UI" w:cs="Segoe UI"/>
          <w:sz w:val="24"/>
          <w:szCs w:val="24"/>
        </w:rPr>
      </w:pPr>
      <w:r>
        <w:rPr>
          <w:rFonts w:ascii="Segoe UI" w:hAnsi="Segoe UI" w:cs="Segoe UI"/>
          <w:sz w:val="24"/>
          <w:szCs w:val="24"/>
        </w:rPr>
        <w:pict>
          <v:rect id="_x0000_i1030" style="width:0;height:0" o:hralign="center" o:hrstd="t" o:hrnoshade="t" o:hr="t" fillcolor="#222" stroked="f"/>
        </w:pict>
      </w:r>
    </w:p>
    <w:p w:rsidR="000718F0" w:rsidRPr="00067F43" w:rsidRDefault="000718F0" w:rsidP="000718F0">
      <w:pPr>
        <w:pStyle w:val="Heading3"/>
        <w:shd w:val="clear" w:color="auto" w:fill="FFFFFF"/>
        <w:spacing w:before="0" w:after="120" w:line="375" w:lineRule="atLeast"/>
        <w:rPr>
          <w:rFonts w:ascii="Segoe UI" w:hAnsi="Segoe UI" w:cs="Segoe UI"/>
          <w:b/>
          <w:color w:val="222222"/>
        </w:rPr>
      </w:pPr>
      <w:r w:rsidRPr="00067F43">
        <w:rPr>
          <w:rFonts w:ascii="Segoe UI" w:hAnsi="Segoe UI" w:cs="Segoe UI"/>
          <w:b/>
          <w:color w:val="222222"/>
        </w:rPr>
        <w:lastRenderedPageBreak/>
        <w:t>25) Explain what are Schema Objects?</w:t>
      </w:r>
    </w:p>
    <w:p w:rsidR="000718F0" w:rsidRPr="00FE78BD" w:rsidRDefault="00067F43" w:rsidP="00067F4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Schema objects are the logical structure that directly refer to the databases data. Schema objects includes tables, views, sequence synonyms, indexes, clusters, functions packages and database links</w:t>
      </w:r>
    </w:p>
    <w:p w:rsidR="000718F0" w:rsidRPr="00067F43" w:rsidRDefault="000718F0" w:rsidP="00067F43">
      <w:pPr>
        <w:rPr>
          <w:rFonts w:ascii="Segoe UI" w:hAnsi="Segoe UI" w:cs="Segoe UI"/>
          <w:b/>
          <w:sz w:val="24"/>
          <w:szCs w:val="24"/>
        </w:rPr>
      </w:pPr>
      <w:r w:rsidRPr="00067F43">
        <w:rPr>
          <w:rFonts w:ascii="Segoe UI" w:hAnsi="Segoe UI" w:cs="Segoe UI"/>
          <w:b/>
          <w:color w:val="222222"/>
          <w:sz w:val="24"/>
          <w:szCs w:val="24"/>
        </w:rPr>
        <w:t xml:space="preserve">26) Explain these terms Session, </w:t>
      </w:r>
      <w:proofErr w:type="spellStart"/>
      <w:r w:rsidRPr="00067F43">
        <w:rPr>
          <w:rFonts w:ascii="Segoe UI" w:hAnsi="Segoe UI" w:cs="Segoe UI"/>
          <w:b/>
          <w:color w:val="222222"/>
          <w:sz w:val="24"/>
          <w:szCs w:val="24"/>
        </w:rPr>
        <w:t>Worklet</w:t>
      </w:r>
      <w:proofErr w:type="spellEnd"/>
      <w:r w:rsidRPr="00067F43">
        <w:rPr>
          <w:rFonts w:ascii="Segoe UI" w:hAnsi="Segoe UI" w:cs="Segoe UI"/>
          <w:b/>
          <w:color w:val="222222"/>
          <w:sz w:val="24"/>
          <w:szCs w:val="24"/>
        </w:rPr>
        <w:t xml:space="preserve">, </w:t>
      </w:r>
      <w:proofErr w:type="spellStart"/>
      <w:r w:rsidRPr="00067F43">
        <w:rPr>
          <w:rFonts w:ascii="Segoe UI" w:hAnsi="Segoe UI" w:cs="Segoe UI"/>
          <w:b/>
          <w:color w:val="222222"/>
          <w:sz w:val="24"/>
          <w:szCs w:val="24"/>
        </w:rPr>
        <w:t>Mapplet</w:t>
      </w:r>
      <w:proofErr w:type="spellEnd"/>
      <w:r w:rsidRPr="00067F43">
        <w:rPr>
          <w:rFonts w:ascii="Segoe UI" w:hAnsi="Segoe UI" w:cs="Segoe UI"/>
          <w:b/>
          <w:color w:val="222222"/>
          <w:sz w:val="24"/>
          <w:szCs w:val="24"/>
        </w:rPr>
        <w:t xml:space="preserve"> and </w:t>
      </w:r>
      <w:proofErr w:type="gramStart"/>
      <w:r w:rsidRPr="00067F43">
        <w:rPr>
          <w:rFonts w:ascii="Segoe UI" w:hAnsi="Segoe UI" w:cs="Segoe UI"/>
          <w:b/>
          <w:color w:val="222222"/>
          <w:sz w:val="24"/>
          <w:szCs w:val="24"/>
        </w:rPr>
        <w:t>Workflow ?</w:t>
      </w:r>
      <w:proofErr w:type="gramEnd"/>
    </w:p>
    <w:p w:rsidR="000718F0" w:rsidRPr="00FE78BD" w:rsidRDefault="000718F0" w:rsidP="00B41133">
      <w:pPr>
        <w:numPr>
          <w:ilvl w:val="0"/>
          <w:numId w:val="41"/>
        </w:numPr>
        <w:shd w:val="clear" w:color="auto" w:fill="FFFFFF"/>
        <w:spacing w:before="100" w:beforeAutospacing="1" w:after="100" w:afterAutospacing="1" w:line="240" w:lineRule="auto"/>
        <w:rPr>
          <w:rFonts w:ascii="Segoe UI" w:hAnsi="Segoe UI" w:cs="Segoe UI"/>
          <w:color w:val="222222"/>
          <w:sz w:val="24"/>
          <w:szCs w:val="24"/>
        </w:rPr>
      </w:pPr>
      <w:proofErr w:type="spellStart"/>
      <w:r w:rsidRPr="00FE78BD">
        <w:rPr>
          <w:rStyle w:val="Strong"/>
          <w:rFonts w:ascii="Segoe UI" w:hAnsi="Segoe UI" w:cs="Segoe UI"/>
          <w:color w:val="222222"/>
          <w:sz w:val="24"/>
          <w:szCs w:val="24"/>
        </w:rPr>
        <w:t>Mapplet</w:t>
      </w:r>
      <w:proofErr w:type="spellEnd"/>
      <w:r w:rsidRPr="00FE78BD">
        <w:rPr>
          <w:rStyle w:val="Strong"/>
          <w:rFonts w:ascii="Segoe UI" w:hAnsi="Segoe UI" w:cs="Segoe UI"/>
          <w:color w:val="222222"/>
          <w:sz w:val="24"/>
          <w:szCs w:val="24"/>
        </w:rPr>
        <w:t>:</w:t>
      </w:r>
      <w:r w:rsidRPr="00FE78BD">
        <w:rPr>
          <w:rFonts w:ascii="Segoe UI" w:hAnsi="Segoe UI" w:cs="Segoe UI"/>
          <w:color w:val="222222"/>
          <w:sz w:val="24"/>
          <w:szCs w:val="24"/>
        </w:rPr>
        <w:t> It arranges or creates sets of transformation</w:t>
      </w:r>
    </w:p>
    <w:p w:rsidR="000718F0" w:rsidRPr="00FE78BD" w:rsidRDefault="000718F0" w:rsidP="00B41133">
      <w:pPr>
        <w:numPr>
          <w:ilvl w:val="0"/>
          <w:numId w:val="41"/>
        </w:numPr>
        <w:shd w:val="clear" w:color="auto" w:fill="FFFFFF"/>
        <w:spacing w:before="100" w:beforeAutospacing="1" w:after="100" w:afterAutospacing="1" w:line="240" w:lineRule="auto"/>
        <w:rPr>
          <w:rFonts w:ascii="Segoe UI" w:hAnsi="Segoe UI" w:cs="Segoe UI"/>
          <w:color w:val="222222"/>
          <w:sz w:val="24"/>
          <w:szCs w:val="24"/>
        </w:rPr>
      </w:pPr>
      <w:proofErr w:type="spellStart"/>
      <w:r w:rsidRPr="00FE78BD">
        <w:rPr>
          <w:rStyle w:val="Strong"/>
          <w:rFonts w:ascii="Segoe UI" w:hAnsi="Segoe UI" w:cs="Segoe UI"/>
          <w:color w:val="222222"/>
          <w:sz w:val="24"/>
          <w:szCs w:val="24"/>
        </w:rPr>
        <w:t>Worklet</w:t>
      </w:r>
      <w:proofErr w:type="spellEnd"/>
      <w:r w:rsidRPr="00FE78BD">
        <w:rPr>
          <w:rStyle w:val="Strong"/>
          <w:rFonts w:ascii="Segoe UI" w:hAnsi="Segoe UI" w:cs="Segoe UI"/>
          <w:color w:val="222222"/>
          <w:sz w:val="24"/>
          <w:szCs w:val="24"/>
        </w:rPr>
        <w:t>:</w:t>
      </w:r>
      <w:r w:rsidRPr="00FE78BD">
        <w:rPr>
          <w:rFonts w:ascii="Segoe UI" w:hAnsi="Segoe UI" w:cs="Segoe UI"/>
          <w:color w:val="222222"/>
          <w:sz w:val="24"/>
          <w:szCs w:val="24"/>
        </w:rPr>
        <w:t> It represents a specific set of tasks given</w:t>
      </w:r>
    </w:p>
    <w:p w:rsidR="000718F0" w:rsidRPr="00FE78BD" w:rsidRDefault="000718F0" w:rsidP="00B41133">
      <w:pPr>
        <w:numPr>
          <w:ilvl w:val="0"/>
          <w:numId w:val="41"/>
        </w:numPr>
        <w:shd w:val="clear" w:color="auto" w:fill="FFFFFF"/>
        <w:spacing w:before="100" w:beforeAutospacing="1" w:after="100" w:afterAutospacing="1" w:line="240" w:lineRule="auto"/>
        <w:rPr>
          <w:rFonts w:ascii="Segoe UI" w:hAnsi="Segoe UI" w:cs="Segoe UI"/>
          <w:color w:val="222222"/>
          <w:sz w:val="24"/>
          <w:szCs w:val="24"/>
        </w:rPr>
      </w:pPr>
      <w:r w:rsidRPr="00FE78BD">
        <w:rPr>
          <w:rStyle w:val="Strong"/>
          <w:rFonts w:ascii="Segoe UI" w:hAnsi="Segoe UI" w:cs="Segoe UI"/>
          <w:color w:val="222222"/>
          <w:sz w:val="24"/>
          <w:szCs w:val="24"/>
        </w:rPr>
        <w:t>Workflow:</w:t>
      </w:r>
      <w:r w:rsidRPr="00FE78BD">
        <w:rPr>
          <w:rFonts w:ascii="Segoe UI" w:hAnsi="Segoe UI" w:cs="Segoe UI"/>
          <w:color w:val="222222"/>
          <w:sz w:val="24"/>
          <w:szCs w:val="24"/>
        </w:rPr>
        <w:t> It’s a set of instructions that tell the server how to execute tasks</w:t>
      </w:r>
    </w:p>
    <w:p w:rsidR="000718F0" w:rsidRDefault="000718F0" w:rsidP="00B41133">
      <w:pPr>
        <w:numPr>
          <w:ilvl w:val="0"/>
          <w:numId w:val="41"/>
        </w:numPr>
        <w:shd w:val="clear" w:color="auto" w:fill="FFFFFF"/>
        <w:spacing w:before="100" w:beforeAutospacing="1" w:after="100" w:afterAutospacing="1" w:line="240" w:lineRule="auto"/>
        <w:rPr>
          <w:rFonts w:ascii="Segoe UI" w:hAnsi="Segoe UI" w:cs="Segoe UI"/>
          <w:color w:val="222222"/>
          <w:sz w:val="24"/>
          <w:szCs w:val="24"/>
        </w:rPr>
      </w:pPr>
      <w:r w:rsidRPr="00FE78BD">
        <w:rPr>
          <w:rStyle w:val="Strong"/>
          <w:rFonts w:ascii="Segoe UI" w:hAnsi="Segoe UI" w:cs="Segoe UI"/>
          <w:color w:val="222222"/>
          <w:sz w:val="24"/>
          <w:szCs w:val="24"/>
        </w:rPr>
        <w:t>Session:</w:t>
      </w:r>
      <w:r w:rsidRPr="00FE78BD">
        <w:rPr>
          <w:rFonts w:ascii="Segoe UI" w:hAnsi="Segoe UI" w:cs="Segoe UI"/>
          <w:color w:val="222222"/>
          <w:sz w:val="24"/>
          <w:szCs w:val="24"/>
        </w:rPr>
        <w:t> It is a set of parameters that tells the server how to move data from sources to target</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 xml:space="preserve">What is Data </w:t>
      </w:r>
      <w:proofErr w:type="spellStart"/>
      <w:proofErr w:type="gramStart"/>
      <w:r w:rsidRPr="00A707D4">
        <w:rPr>
          <w:rFonts w:ascii="Segoe UI" w:hAnsi="Segoe UI" w:cs="Segoe UI"/>
          <w:b/>
          <w:sz w:val="28"/>
          <w:szCs w:val="28"/>
        </w:rPr>
        <w:t>wareHouse</w:t>
      </w:r>
      <w:proofErr w:type="spellEnd"/>
      <w:proofErr w:type="gramEnd"/>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1. It is a database that is designed for querying and analysis rather than for </w:t>
      </w:r>
      <w:proofErr w:type="gramStart"/>
      <w:r w:rsidRPr="00A707D4">
        <w:rPr>
          <w:rFonts w:ascii="Segoe UI" w:hAnsi="Segoe UI" w:cs="Segoe UI"/>
          <w:sz w:val="28"/>
          <w:szCs w:val="28"/>
        </w:rPr>
        <w:t>transaction</w:t>
      </w:r>
      <w:r>
        <w:rPr>
          <w:rFonts w:ascii="Segoe UI" w:hAnsi="Segoe UI" w:cs="Segoe UI"/>
          <w:sz w:val="28"/>
          <w:szCs w:val="28"/>
        </w:rPr>
        <w:t xml:space="preserve">  </w:t>
      </w:r>
      <w:r w:rsidRPr="00A707D4">
        <w:rPr>
          <w:rFonts w:ascii="Segoe UI" w:hAnsi="Segoe UI" w:cs="Segoe UI"/>
          <w:sz w:val="28"/>
          <w:szCs w:val="28"/>
        </w:rPr>
        <w:t>Processing</w:t>
      </w:r>
      <w:proofErr w:type="gramEnd"/>
      <w:r w:rsidRPr="00A707D4">
        <w:rPr>
          <w:rFonts w:ascii="Segoe UI" w:hAnsi="Segoe UI" w:cs="Segoe UI"/>
          <w:sz w:val="28"/>
          <w:szCs w:val="28"/>
        </w:rPr>
        <w:t>.</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2. It separates analysis workload from transaction system.</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3. This helps in:</w:t>
      </w:r>
    </w:p>
    <w:p w:rsidR="00FC5C04" w:rsidRPr="00A707D4" w:rsidRDefault="00FC5C04" w:rsidP="00FC5C04">
      <w:pPr>
        <w:rPr>
          <w:rFonts w:ascii="Segoe UI" w:hAnsi="Segoe UI" w:cs="Segoe UI"/>
          <w:sz w:val="28"/>
          <w:szCs w:val="28"/>
        </w:rPr>
      </w:pPr>
      <w:proofErr w:type="spellStart"/>
      <w:r w:rsidRPr="00A707D4">
        <w:rPr>
          <w:rFonts w:ascii="Segoe UI" w:hAnsi="Segoe UI" w:cs="Segoe UI"/>
          <w:sz w:val="28"/>
          <w:szCs w:val="28"/>
        </w:rPr>
        <w:t>i</w:t>
      </w:r>
      <w:proofErr w:type="spellEnd"/>
      <w:r w:rsidRPr="00A707D4">
        <w:rPr>
          <w:rFonts w:ascii="Segoe UI" w:hAnsi="Segoe UI" w:cs="Segoe UI"/>
          <w:sz w:val="28"/>
          <w:szCs w:val="28"/>
        </w:rPr>
        <w:t>. Maintaining historical records</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ii. </w:t>
      </w:r>
      <w:proofErr w:type="spellStart"/>
      <w:r w:rsidRPr="00A707D4">
        <w:rPr>
          <w:rFonts w:ascii="Segoe UI" w:hAnsi="Segoe UI" w:cs="Segoe UI"/>
          <w:sz w:val="28"/>
          <w:szCs w:val="28"/>
        </w:rPr>
        <w:t>Analyzing</w:t>
      </w:r>
      <w:proofErr w:type="spellEnd"/>
      <w:r w:rsidRPr="00A707D4">
        <w:rPr>
          <w:rFonts w:ascii="Segoe UI" w:hAnsi="Segoe UI" w:cs="Segoe UI"/>
          <w:sz w:val="28"/>
          <w:szCs w:val="28"/>
        </w:rPr>
        <w:t xml:space="preserve"> the data to gain a better understanding of the business and to improve the</w:t>
      </w:r>
      <w:r>
        <w:rPr>
          <w:rFonts w:ascii="Segoe UI" w:hAnsi="Segoe UI" w:cs="Segoe UI"/>
          <w:sz w:val="28"/>
          <w:szCs w:val="28"/>
        </w:rPr>
        <w:t xml:space="preserve"> </w:t>
      </w:r>
      <w:r w:rsidRPr="00A707D4">
        <w:rPr>
          <w:rFonts w:ascii="Segoe UI" w:hAnsi="Segoe UI" w:cs="Segoe UI"/>
          <w:sz w:val="28"/>
          <w:szCs w:val="28"/>
        </w:rPr>
        <w:t>Business.</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4. Data warehouse is a subject-oriented, integrated, time varying, non-volatile collection of</w:t>
      </w:r>
      <w:r>
        <w:rPr>
          <w:rFonts w:ascii="Segoe UI" w:hAnsi="Segoe UI" w:cs="Segoe UI"/>
          <w:sz w:val="28"/>
          <w:szCs w:val="28"/>
        </w:rPr>
        <w:t xml:space="preserve"> </w:t>
      </w:r>
      <w:r w:rsidRPr="00A707D4">
        <w:rPr>
          <w:rFonts w:ascii="Segoe UI" w:hAnsi="Segoe UI" w:cs="Segoe UI"/>
          <w:sz w:val="28"/>
          <w:szCs w:val="28"/>
        </w:rPr>
        <w:t>data in support of the management's decision-making process.</w:t>
      </w:r>
    </w:p>
    <w:p w:rsidR="00FC5C04" w:rsidRPr="00A707D4" w:rsidRDefault="00FC5C04" w:rsidP="00FC5C04">
      <w:pPr>
        <w:rPr>
          <w:rFonts w:ascii="Segoe UI" w:hAnsi="Segoe UI" w:cs="Segoe UI"/>
          <w:sz w:val="28"/>
          <w:szCs w:val="28"/>
        </w:rPr>
      </w:pPr>
      <w:proofErr w:type="spellStart"/>
      <w:r w:rsidRPr="00A707D4">
        <w:rPr>
          <w:rFonts w:ascii="Segoe UI" w:hAnsi="Segoe UI" w:cs="Segoe UI"/>
          <w:sz w:val="28"/>
          <w:szCs w:val="28"/>
        </w:rPr>
        <w:t>i</w:t>
      </w:r>
      <w:proofErr w:type="spellEnd"/>
      <w:r w:rsidRPr="00A707D4">
        <w:rPr>
          <w:rFonts w:ascii="Segoe UI" w:hAnsi="Segoe UI" w:cs="Segoe UI"/>
          <w:sz w:val="28"/>
          <w:szCs w:val="28"/>
        </w:rPr>
        <w:t xml:space="preserve">. </w:t>
      </w:r>
      <w:r w:rsidRPr="00A707D4">
        <w:rPr>
          <w:rFonts w:ascii="Segoe UI" w:hAnsi="Segoe UI" w:cs="Segoe UI"/>
          <w:b/>
          <w:sz w:val="28"/>
          <w:szCs w:val="28"/>
        </w:rPr>
        <w:t>Subject</w:t>
      </w:r>
      <w:r w:rsidRPr="00A707D4">
        <w:rPr>
          <w:rFonts w:ascii="Segoe UI" w:hAnsi="Segoe UI" w:cs="Segoe UI"/>
          <w:sz w:val="28"/>
          <w:szCs w:val="28"/>
        </w:rPr>
        <w:t xml:space="preserve"> Oriented: This is used to </w:t>
      </w:r>
      <w:proofErr w:type="spellStart"/>
      <w:r w:rsidRPr="00A707D4">
        <w:rPr>
          <w:rFonts w:ascii="Segoe UI" w:hAnsi="Segoe UI" w:cs="Segoe UI"/>
          <w:sz w:val="28"/>
          <w:szCs w:val="28"/>
        </w:rPr>
        <w:t>analyze</w:t>
      </w:r>
      <w:proofErr w:type="spellEnd"/>
      <w:r w:rsidRPr="00A707D4">
        <w:rPr>
          <w:rFonts w:ascii="Segoe UI" w:hAnsi="Segoe UI" w:cs="Segoe UI"/>
          <w:sz w:val="28"/>
          <w:szCs w:val="28"/>
        </w:rPr>
        <w:t xml:space="preserve"> particular subject area.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ii. </w:t>
      </w:r>
      <w:r w:rsidRPr="00A707D4">
        <w:rPr>
          <w:rFonts w:ascii="Segoe UI" w:hAnsi="Segoe UI" w:cs="Segoe UI"/>
          <w:b/>
          <w:sz w:val="28"/>
          <w:szCs w:val="28"/>
        </w:rPr>
        <w:t>Integrated</w:t>
      </w:r>
      <w:r w:rsidRPr="00A707D4">
        <w:rPr>
          <w:rFonts w:ascii="Segoe UI" w:hAnsi="Segoe UI" w:cs="Segoe UI"/>
          <w:sz w:val="28"/>
          <w:szCs w:val="28"/>
        </w:rPr>
        <w:t>: This shows that integrates data from different sources.</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iii. </w:t>
      </w:r>
      <w:r w:rsidRPr="00A707D4">
        <w:rPr>
          <w:rFonts w:ascii="Segoe UI" w:hAnsi="Segoe UI" w:cs="Segoe UI"/>
          <w:b/>
          <w:sz w:val="28"/>
          <w:szCs w:val="28"/>
        </w:rPr>
        <w:t>Time</w:t>
      </w:r>
      <w:r w:rsidRPr="00A707D4">
        <w:rPr>
          <w:rFonts w:ascii="Segoe UI" w:hAnsi="Segoe UI" w:cs="Segoe UI"/>
          <w:sz w:val="28"/>
          <w:szCs w:val="28"/>
        </w:rPr>
        <w:t xml:space="preserve"> </w:t>
      </w:r>
      <w:r w:rsidRPr="00A707D4">
        <w:rPr>
          <w:rFonts w:ascii="Segoe UI" w:hAnsi="Segoe UI" w:cs="Segoe UI"/>
          <w:b/>
          <w:sz w:val="28"/>
          <w:szCs w:val="28"/>
        </w:rPr>
        <w:t>variant</w:t>
      </w:r>
      <w:r w:rsidRPr="00A707D4">
        <w:rPr>
          <w:rFonts w:ascii="Segoe UI" w:hAnsi="Segoe UI" w:cs="Segoe UI"/>
          <w:sz w:val="28"/>
          <w:szCs w:val="28"/>
        </w:rPr>
        <w:t>: Historical data is usually maintained in a Data warehouse, i.e. retrieval can be for any period. In transactional system only the most recent/current data is maintained. But in the Data warehouse recent/current and the previous/historical data is maintained.</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iv. </w:t>
      </w:r>
      <w:r w:rsidRPr="00A707D4">
        <w:rPr>
          <w:rFonts w:ascii="Segoe UI" w:hAnsi="Segoe UI" w:cs="Segoe UI"/>
          <w:b/>
          <w:sz w:val="28"/>
          <w:szCs w:val="28"/>
        </w:rPr>
        <w:t>Non</w:t>
      </w:r>
      <w:r w:rsidRPr="00A707D4">
        <w:rPr>
          <w:rFonts w:ascii="Segoe UI" w:hAnsi="Segoe UI" w:cs="Segoe UI"/>
          <w:sz w:val="28"/>
          <w:szCs w:val="28"/>
        </w:rPr>
        <w:t>-</w:t>
      </w:r>
      <w:r w:rsidRPr="00A707D4">
        <w:rPr>
          <w:rFonts w:ascii="Segoe UI" w:hAnsi="Segoe UI" w:cs="Segoe UI"/>
          <w:b/>
          <w:sz w:val="28"/>
          <w:szCs w:val="28"/>
        </w:rPr>
        <w:t>Volatile</w:t>
      </w:r>
      <w:r w:rsidRPr="00A707D4">
        <w:rPr>
          <w:rFonts w:ascii="Segoe UI" w:hAnsi="Segoe UI" w:cs="Segoe UI"/>
          <w:sz w:val="28"/>
          <w:szCs w:val="28"/>
        </w:rPr>
        <w:t>: Once the data is placed in the data warehouse, it cannot be changed, which</w:t>
      </w:r>
      <w:r>
        <w:rPr>
          <w:rFonts w:ascii="Segoe UI" w:hAnsi="Segoe UI" w:cs="Segoe UI"/>
          <w:sz w:val="28"/>
          <w:szCs w:val="28"/>
        </w:rPr>
        <w:t xml:space="preserve"> </w:t>
      </w:r>
      <w:r w:rsidRPr="00A707D4">
        <w:rPr>
          <w:rFonts w:ascii="Segoe UI" w:hAnsi="Segoe UI" w:cs="Segoe UI"/>
          <w:sz w:val="28"/>
          <w:szCs w:val="28"/>
        </w:rPr>
        <w:t>means we will never be able to change the data.</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lastRenderedPageBreak/>
        <w:t>What is ETL?</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1. ETL stands for Extract-Transform-Load.</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 </w:t>
      </w:r>
      <w:r w:rsidRPr="00A707D4">
        <w:rPr>
          <w:rFonts w:ascii="Segoe UI" w:hAnsi="Segoe UI" w:cs="Segoe UI"/>
          <w:b/>
          <w:sz w:val="28"/>
          <w:szCs w:val="28"/>
        </w:rPr>
        <w:t>Extract</w:t>
      </w:r>
      <w:r w:rsidRPr="00A707D4">
        <w:rPr>
          <w:rFonts w:ascii="Segoe UI" w:hAnsi="Segoe UI" w:cs="Segoe UI"/>
          <w:sz w:val="28"/>
          <w:szCs w:val="28"/>
        </w:rPr>
        <w:t xml:space="preserve"> is the process of reading data from a source database/ transactional system.</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 </w:t>
      </w:r>
      <w:r w:rsidRPr="00A707D4">
        <w:rPr>
          <w:rFonts w:ascii="Segoe UI" w:hAnsi="Segoe UI" w:cs="Segoe UI"/>
          <w:b/>
          <w:sz w:val="28"/>
          <w:szCs w:val="28"/>
        </w:rPr>
        <w:t>Transform</w:t>
      </w:r>
      <w:r w:rsidRPr="00A707D4">
        <w:rPr>
          <w:rFonts w:ascii="Segoe UI" w:hAnsi="Segoe UI" w:cs="Segoe UI"/>
          <w:sz w:val="28"/>
          <w:szCs w:val="28"/>
        </w:rPr>
        <w:t xml:space="preserve"> is the process of converting the extracted data to </w:t>
      </w:r>
      <w:proofErr w:type="spellStart"/>
      <w:proofErr w:type="gramStart"/>
      <w:r w:rsidRPr="00A707D4">
        <w:rPr>
          <w:rFonts w:ascii="Segoe UI" w:hAnsi="Segoe UI" w:cs="Segoe UI"/>
          <w:sz w:val="28"/>
          <w:szCs w:val="28"/>
        </w:rPr>
        <w:t>required</w:t>
      </w:r>
      <w:proofErr w:type="spellEnd"/>
      <w:proofErr w:type="gramEnd"/>
      <w:r w:rsidRPr="00A707D4">
        <w:rPr>
          <w:rFonts w:ascii="Segoe UI" w:hAnsi="Segoe UI" w:cs="Segoe UI"/>
          <w:sz w:val="28"/>
          <w:szCs w:val="28"/>
        </w:rPr>
        <w:t xml:space="preserve"> from.</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 </w:t>
      </w:r>
      <w:r w:rsidRPr="00A707D4">
        <w:rPr>
          <w:rFonts w:ascii="Segoe UI" w:hAnsi="Segoe UI" w:cs="Segoe UI"/>
          <w:b/>
          <w:sz w:val="28"/>
          <w:szCs w:val="28"/>
        </w:rPr>
        <w:t>Load</w:t>
      </w:r>
      <w:r w:rsidRPr="00A707D4">
        <w:rPr>
          <w:rFonts w:ascii="Segoe UI" w:hAnsi="Segoe UI" w:cs="Segoe UI"/>
          <w:sz w:val="28"/>
          <w:szCs w:val="28"/>
        </w:rPr>
        <w:t xml:space="preserve"> is the process of writing the data into the target database/ analytical system.</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2. It is a process which defines how data is loaded from the source system to the target system (data warehouse).</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Data Ware House Architecture</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There are four layers in DWH architecture:</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Data Source Layer</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Data Staging Area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Data Storage Layer</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Reporting Layer</w:t>
      </w:r>
    </w:p>
    <w:p w:rsidR="00FC5C04" w:rsidRPr="00A707D4" w:rsidRDefault="00FC5C04" w:rsidP="00FC5C04">
      <w:pPr>
        <w:rPr>
          <w:rFonts w:ascii="Segoe UI" w:hAnsi="Segoe UI" w:cs="Segoe UI"/>
          <w:sz w:val="28"/>
          <w:szCs w:val="28"/>
        </w:rPr>
      </w:pPr>
      <w:r w:rsidRPr="00A707D4">
        <w:rPr>
          <w:rFonts w:ascii="Segoe UI" w:hAnsi="Segoe UI" w:cs="Segoe UI"/>
          <w:b/>
          <w:sz w:val="28"/>
          <w:szCs w:val="28"/>
        </w:rPr>
        <w:t xml:space="preserve">Source Layer </w:t>
      </w:r>
      <w:r w:rsidRPr="00A707D4">
        <w:rPr>
          <w:rFonts w:ascii="Segoe UI" w:hAnsi="Segoe UI" w:cs="Segoe UI"/>
          <w:sz w:val="28"/>
          <w:szCs w:val="28"/>
        </w:rPr>
        <w:t>--First layer is the Data Source layer, which refers to various data stores in</w:t>
      </w:r>
      <w:r>
        <w:rPr>
          <w:rFonts w:ascii="Segoe UI" w:hAnsi="Segoe UI" w:cs="Segoe UI"/>
          <w:sz w:val="28"/>
          <w:szCs w:val="28"/>
        </w:rPr>
        <w:t xml:space="preserve"> </w:t>
      </w:r>
      <w:r w:rsidRPr="00A707D4">
        <w:rPr>
          <w:rFonts w:ascii="Segoe UI" w:hAnsi="Segoe UI" w:cs="Segoe UI"/>
          <w:sz w:val="28"/>
          <w:szCs w:val="28"/>
        </w:rPr>
        <w:t>multiple formats like relational database, Flat Files, Excel files, Xml Files etc.</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These data stores business data like Sales, Customer, Finance, Product etc.</w:t>
      </w:r>
    </w:p>
    <w:p w:rsidR="00FC5C04" w:rsidRPr="00A707D4" w:rsidRDefault="00FC5C04" w:rsidP="00FC5C04">
      <w:pPr>
        <w:rPr>
          <w:rFonts w:ascii="Segoe UI" w:hAnsi="Segoe UI" w:cs="Segoe UI"/>
          <w:sz w:val="28"/>
          <w:szCs w:val="28"/>
        </w:rPr>
      </w:pPr>
      <w:r w:rsidRPr="00A707D4">
        <w:rPr>
          <w:rFonts w:ascii="Segoe UI" w:hAnsi="Segoe UI" w:cs="Segoe UI"/>
          <w:b/>
          <w:sz w:val="28"/>
          <w:szCs w:val="28"/>
        </w:rPr>
        <w:t>Staging Layer</w:t>
      </w:r>
      <w:r w:rsidRPr="00A707D4">
        <w:rPr>
          <w:rFonts w:ascii="Segoe UI" w:hAnsi="Segoe UI" w:cs="Segoe UI"/>
          <w:sz w:val="28"/>
          <w:szCs w:val="28"/>
        </w:rPr>
        <w:t>--After that the next step is Extract, where the required data from data source</w:t>
      </w:r>
      <w:r>
        <w:rPr>
          <w:rFonts w:ascii="Segoe UI" w:hAnsi="Segoe UI" w:cs="Segoe UI"/>
          <w:sz w:val="28"/>
          <w:szCs w:val="28"/>
        </w:rPr>
        <w:t xml:space="preserve"> </w:t>
      </w:r>
      <w:r w:rsidRPr="00A707D4">
        <w:rPr>
          <w:rFonts w:ascii="Segoe UI" w:hAnsi="Segoe UI" w:cs="Segoe UI"/>
          <w:sz w:val="28"/>
          <w:szCs w:val="28"/>
        </w:rPr>
        <w:t>layer is extracted and put into the data staging area.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Data Staging area is intermediate layer between Data Source Layer and Data</w:t>
      </w:r>
      <w:r>
        <w:rPr>
          <w:rFonts w:ascii="Segoe UI" w:hAnsi="Segoe UI" w:cs="Segoe UI"/>
          <w:sz w:val="28"/>
          <w:szCs w:val="28"/>
        </w:rPr>
        <w:t xml:space="preserve"> </w:t>
      </w:r>
      <w:r w:rsidRPr="00A707D4">
        <w:rPr>
          <w:rFonts w:ascii="Segoe UI" w:hAnsi="Segoe UI" w:cs="Segoe UI"/>
          <w:sz w:val="28"/>
          <w:szCs w:val="28"/>
        </w:rPr>
        <w:t>Storage Layer used for processing data during the ETL process.</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Basically needs staging area to hold the data and to perform data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Transformations, before loading the data into warehouse.</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lastRenderedPageBreak/>
        <w:t>--Actual transformation transactional data into analytical data is done in data</w:t>
      </w:r>
      <w:r>
        <w:rPr>
          <w:rFonts w:ascii="Segoe UI" w:hAnsi="Segoe UI" w:cs="Segoe UI"/>
          <w:sz w:val="28"/>
          <w:szCs w:val="28"/>
        </w:rPr>
        <w:t xml:space="preserve"> </w:t>
      </w:r>
      <w:r w:rsidRPr="00A707D4">
        <w:rPr>
          <w:rFonts w:ascii="Segoe UI" w:hAnsi="Segoe UI" w:cs="Segoe UI"/>
          <w:sz w:val="28"/>
          <w:szCs w:val="28"/>
        </w:rPr>
        <w:t>staging area.</w:t>
      </w:r>
    </w:p>
    <w:p w:rsidR="00FC5C04" w:rsidRPr="00A707D4" w:rsidRDefault="00FC5C04" w:rsidP="00FC5C04">
      <w:pPr>
        <w:rPr>
          <w:rFonts w:ascii="Segoe UI" w:hAnsi="Segoe UI" w:cs="Segoe UI"/>
          <w:sz w:val="28"/>
          <w:szCs w:val="28"/>
        </w:rPr>
      </w:pPr>
      <w:r w:rsidRPr="00A707D4">
        <w:rPr>
          <w:rFonts w:ascii="Segoe UI" w:hAnsi="Segoe UI" w:cs="Segoe UI"/>
          <w:b/>
          <w:sz w:val="28"/>
          <w:szCs w:val="28"/>
        </w:rPr>
        <w:t>Storage Layer</w:t>
      </w:r>
      <w:r w:rsidRPr="00A707D4">
        <w:rPr>
          <w:rFonts w:ascii="Segoe UI" w:hAnsi="Segoe UI" w:cs="Segoe UI"/>
          <w:sz w:val="28"/>
          <w:szCs w:val="28"/>
        </w:rPr>
        <w:t>--And finally, we have the Data Storage layer i.e. data warehouse, the place</w:t>
      </w:r>
      <w:r>
        <w:rPr>
          <w:rFonts w:ascii="Segoe UI" w:hAnsi="Segoe UI" w:cs="Segoe UI"/>
          <w:sz w:val="28"/>
          <w:szCs w:val="28"/>
        </w:rPr>
        <w:t xml:space="preserve"> </w:t>
      </w:r>
      <w:r w:rsidRPr="00A707D4">
        <w:rPr>
          <w:rFonts w:ascii="Segoe UI" w:hAnsi="Segoe UI" w:cs="Segoe UI"/>
          <w:sz w:val="28"/>
          <w:szCs w:val="28"/>
        </w:rPr>
        <w:t>where the successfully cleaned, integrated, transformed and ordered data is</w:t>
      </w:r>
      <w:r>
        <w:rPr>
          <w:rFonts w:ascii="Segoe UI" w:hAnsi="Segoe UI" w:cs="Segoe UI"/>
          <w:sz w:val="28"/>
          <w:szCs w:val="28"/>
        </w:rPr>
        <w:t xml:space="preserve"> </w:t>
      </w:r>
      <w:r w:rsidRPr="00A707D4">
        <w:rPr>
          <w:rFonts w:ascii="Segoe UI" w:hAnsi="Segoe UI" w:cs="Segoe UI"/>
          <w:sz w:val="28"/>
          <w:szCs w:val="28"/>
        </w:rPr>
        <w:t>stored in a</w:t>
      </w:r>
      <w:r>
        <w:rPr>
          <w:rFonts w:ascii="Segoe UI" w:hAnsi="Segoe UI" w:cs="Segoe UI"/>
          <w:sz w:val="28"/>
          <w:szCs w:val="28"/>
        </w:rPr>
        <w:t xml:space="preserve"> multi-dimensional environment. </w:t>
      </w:r>
      <w:r w:rsidRPr="00A707D4">
        <w:rPr>
          <w:rFonts w:ascii="Segoe UI" w:hAnsi="Segoe UI" w:cs="Segoe UI"/>
          <w:sz w:val="28"/>
          <w:szCs w:val="28"/>
        </w:rPr>
        <w:t>Now, the data is available for analysis</w:t>
      </w:r>
      <w:r>
        <w:rPr>
          <w:rFonts w:ascii="Segoe UI" w:hAnsi="Segoe UI" w:cs="Segoe UI"/>
          <w:sz w:val="28"/>
          <w:szCs w:val="28"/>
        </w:rPr>
        <w:t xml:space="preserve"> </w:t>
      </w:r>
      <w:r w:rsidRPr="00A707D4">
        <w:rPr>
          <w:rFonts w:ascii="Segoe UI" w:hAnsi="Segoe UI" w:cs="Segoe UI"/>
          <w:sz w:val="28"/>
          <w:szCs w:val="28"/>
        </w:rPr>
        <w:t>and query purposes.</w:t>
      </w:r>
    </w:p>
    <w:p w:rsidR="00FC5C04" w:rsidRPr="00A707D4" w:rsidRDefault="00FC5C04" w:rsidP="00FC5C04">
      <w:pPr>
        <w:rPr>
          <w:rFonts w:ascii="Segoe UI" w:hAnsi="Segoe UI" w:cs="Segoe UI"/>
          <w:sz w:val="28"/>
          <w:szCs w:val="28"/>
        </w:rPr>
      </w:pPr>
      <w:r w:rsidRPr="00A707D4">
        <w:rPr>
          <w:rFonts w:ascii="Segoe UI" w:hAnsi="Segoe UI" w:cs="Segoe UI"/>
          <w:b/>
          <w:sz w:val="28"/>
          <w:szCs w:val="28"/>
        </w:rPr>
        <w:t>Reporting Layer</w:t>
      </w:r>
      <w:r w:rsidRPr="00A707D4">
        <w:rPr>
          <w:rFonts w:ascii="Segoe UI" w:hAnsi="Segoe UI" w:cs="Segoe UI"/>
          <w:sz w:val="28"/>
          <w:szCs w:val="28"/>
        </w:rPr>
        <w:t>-In reporting layer, data in data storage layer is used to create various type of</w:t>
      </w:r>
      <w:r>
        <w:rPr>
          <w:rFonts w:ascii="Segoe UI" w:hAnsi="Segoe UI" w:cs="Segoe UI"/>
          <w:sz w:val="28"/>
          <w:szCs w:val="28"/>
        </w:rPr>
        <w:t xml:space="preserve"> </w:t>
      </w:r>
      <w:r w:rsidRPr="00A707D4">
        <w:rPr>
          <w:rFonts w:ascii="Segoe UI" w:hAnsi="Segoe UI" w:cs="Segoe UI"/>
          <w:sz w:val="28"/>
          <w:szCs w:val="28"/>
        </w:rPr>
        <w:t>management reports from where user can take business decisions for planning,</w:t>
      </w:r>
      <w:r>
        <w:rPr>
          <w:rFonts w:ascii="Segoe UI" w:hAnsi="Segoe UI" w:cs="Segoe UI"/>
          <w:sz w:val="28"/>
          <w:szCs w:val="28"/>
        </w:rPr>
        <w:t xml:space="preserve"> </w:t>
      </w:r>
      <w:r w:rsidRPr="00A707D4">
        <w:rPr>
          <w:rFonts w:ascii="Segoe UI" w:hAnsi="Segoe UI" w:cs="Segoe UI"/>
          <w:sz w:val="28"/>
          <w:szCs w:val="28"/>
        </w:rPr>
        <w:t>designing, forecasting etc.</w:t>
      </w:r>
    </w:p>
    <w:p w:rsidR="00FC5C04" w:rsidRPr="00A707D4" w:rsidRDefault="00FC5C04" w:rsidP="00FC5C04">
      <w:pPr>
        <w:rPr>
          <w:rFonts w:ascii="Segoe UI" w:hAnsi="Segoe UI" w:cs="Segoe UI"/>
          <w:sz w:val="28"/>
          <w:szCs w:val="28"/>
        </w:rPr>
      </w:pPr>
      <w:r w:rsidRPr="00A707D4">
        <w:rPr>
          <w:rFonts w:ascii="Segoe UI" w:hAnsi="Segoe UI" w:cs="Segoe UI"/>
          <w:b/>
          <w:sz w:val="28"/>
          <w:szCs w:val="28"/>
        </w:rPr>
        <w:t>-- Meta data</w:t>
      </w:r>
      <w:r w:rsidRPr="00A707D4">
        <w:rPr>
          <w:rFonts w:ascii="Segoe UI" w:hAnsi="Segoe UI" w:cs="Segoe UI"/>
          <w:sz w:val="28"/>
          <w:szCs w:val="28"/>
        </w:rPr>
        <w:t xml:space="preserve"> is nothing but the data about data.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w:t>
      </w:r>
      <w:r w:rsidRPr="00A707D4">
        <w:rPr>
          <w:rFonts w:ascii="Segoe UI" w:hAnsi="Segoe UI" w:cs="Segoe UI"/>
          <w:b/>
          <w:sz w:val="28"/>
          <w:szCs w:val="28"/>
        </w:rPr>
        <w:t>Meta data repository</w:t>
      </w:r>
      <w:r w:rsidRPr="00A707D4">
        <w:rPr>
          <w:rFonts w:ascii="Segoe UI" w:hAnsi="Segoe UI" w:cs="Segoe UI"/>
          <w:sz w:val="28"/>
          <w:szCs w:val="28"/>
        </w:rPr>
        <w:t xml:space="preserve"> is used to store </w:t>
      </w:r>
      <w:proofErr w:type="gramStart"/>
      <w:r w:rsidRPr="00A707D4">
        <w:rPr>
          <w:rFonts w:ascii="Segoe UI" w:hAnsi="Segoe UI" w:cs="Segoe UI"/>
          <w:sz w:val="28"/>
          <w:szCs w:val="28"/>
        </w:rPr>
        <w:t>meta</w:t>
      </w:r>
      <w:proofErr w:type="gramEnd"/>
      <w:r w:rsidRPr="00A707D4">
        <w:rPr>
          <w:rFonts w:ascii="Segoe UI" w:hAnsi="Segoe UI" w:cs="Segoe UI"/>
          <w:sz w:val="28"/>
          <w:szCs w:val="28"/>
        </w:rPr>
        <w:t xml:space="preserve"> data of data which is actually</w:t>
      </w:r>
    </w:p>
    <w:p w:rsidR="00FC5C04" w:rsidRPr="00A707D4" w:rsidRDefault="00FC5C04" w:rsidP="00FC5C04">
      <w:pPr>
        <w:rPr>
          <w:rFonts w:ascii="Segoe UI" w:hAnsi="Segoe UI" w:cs="Segoe UI"/>
          <w:sz w:val="28"/>
          <w:szCs w:val="28"/>
        </w:rPr>
      </w:pPr>
      <w:proofErr w:type="gramStart"/>
      <w:r w:rsidRPr="00A707D4">
        <w:rPr>
          <w:rFonts w:ascii="Segoe UI" w:hAnsi="Segoe UI" w:cs="Segoe UI"/>
          <w:sz w:val="28"/>
          <w:szCs w:val="28"/>
        </w:rPr>
        <w:t>present</w:t>
      </w:r>
      <w:proofErr w:type="gramEnd"/>
      <w:r w:rsidRPr="00A707D4">
        <w:rPr>
          <w:rFonts w:ascii="Segoe UI" w:hAnsi="Segoe UI" w:cs="Segoe UI"/>
          <w:sz w:val="28"/>
          <w:szCs w:val="28"/>
        </w:rPr>
        <w:t xml:space="preserve"> in data warehouse i.e. Data storage layer</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w:t>
      </w:r>
      <w:r w:rsidRPr="00A707D4">
        <w:rPr>
          <w:rFonts w:ascii="Segoe UI" w:hAnsi="Segoe UI" w:cs="Segoe UI"/>
          <w:b/>
          <w:sz w:val="28"/>
          <w:szCs w:val="28"/>
        </w:rPr>
        <w:t>Data mart</w:t>
      </w:r>
      <w:r w:rsidRPr="00A707D4">
        <w:rPr>
          <w:rFonts w:ascii="Segoe UI" w:hAnsi="Segoe UI" w:cs="Segoe UI"/>
          <w:sz w:val="28"/>
          <w:szCs w:val="28"/>
        </w:rPr>
        <w:t xml:space="preserve"> can be defined as the subset of data warehouse.</w:t>
      </w:r>
    </w:p>
    <w:p w:rsidR="00FC5C04" w:rsidRPr="00580188" w:rsidRDefault="00FC5C04" w:rsidP="00FC5C04">
      <w:pPr>
        <w:rPr>
          <w:rFonts w:ascii="Segoe UI" w:hAnsi="Segoe UI" w:cs="Segoe UI"/>
          <w:sz w:val="28"/>
          <w:szCs w:val="28"/>
        </w:rPr>
      </w:pPr>
      <w:r w:rsidRPr="00A707D4">
        <w:rPr>
          <w:rFonts w:ascii="Segoe UI" w:hAnsi="Segoe UI" w:cs="Segoe UI"/>
          <w:sz w:val="28"/>
          <w:szCs w:val="28"/>
        </w:rPr>
        <w:t xml:space="preserve"> A data mart is focused on a single functional area e.g. product, customers,</w:t>
      </w:r>
      <w:r w:rsidR="00580188">
        <w:rPr>
          <w:rFonts w:ascii="Segoe UI" w:hAnsi="Segoe UI" w:cs="Segoe UI"/>
          <w:sz w:val="28"/>
          <w:szCs w:val="28"/>
        </w:rPr>
        <w:t xml:space="preserve"> </w:t>
      </w:r>
      <w:r w:rsidRPr="00A707D4">
        <w:rPr>
          <w:rFonts w:ascii="Segoe UI" w:hAnsi="Segoe UI" w:cs="Segoe UI"/>
          <w:sz w:val="28"/>
          <w:szCs w:val="28"/>
        </w:rPr>
        <w:t>employees, sales etc.</w:t>
      </w:r>
      <w:r>
        <w:rPr>
          <w:rFonts w:ascii="Segoe UI" w:hAnsi="Segoe UI" w:cs="Segoe UI"/>
          <w:sz w:val="28"/>
          <w:szCs w:val="28"/>
        </w:rPr>
        <w:t xml:space="preserve">  </w:t>
      </w:r>
      <w:r w:rsidRPr="00A707D4">
        <w:rPr>
          <w:rFonts w:ascii="Segoe UI" w:hAnsi="Segoe UI" w:cs="Segoe UI"/>
          <w:sz w:val="28"/>
          <w:szCs w:val="28"/>
        </w:rPr>
        <w:t xml:space="preserve"> It is a </w:t>
      </w:r>
      <w:r w:rsidRPr="00A707D4">
        <w:rPr>
          <w:rFonts w:ascii="Segoe UI" w:hAnsi="Segoe UI" w:cs="Segoe UI"/>
          <w:b/>
          <w:sz w:val="28"/>
          <w:szCs w:val="28"/>
        </w:rPr>
        <w:t>subject-oriented database</w:t>
      </w:r>
      <w:r w:rsidRPr="00A707D4">
        <w:rPr>
          <w:rFonts w:ascii="Segoe UI" w:hAnsi="Segoe UI" w:cs="Segoe UI"/>
          <w:sz w:val="28"/>
          <w:szCs w:val="28"/>
        </w:rPr>
        <w:t xml:space="preserve"> and is also known as </w:t>
      </w:r>
      <w:r w:rsidRPr="00A707D4">
        <w:rPr>
          <w:rFonts w:ascii="Segoe UI" w:hAnsi="Segoe UI" w:cs="Segoe UI"/>
          <w:b/>
          <w:sz w:val="28"/>
          <w:szCs w:val="28"/>
        </w:rPr>
        <w:t xml:space="preserve">High </w:t>
      </w:r>
      <w:proofErr w:type="gramStart"/>
      <w:r w:rsidRPr="00A707D4">
        <w:rPr>
          <w:rFonts w:ascii="Segoe UI" w:hAnsi="Segoe UI" w:cs="Segoe UI"/>
          <w:b/>
          <w:sz w:val="28"/>
          <w:szCs w:val="28"/>
        </w:rPr>
        <w:t>Performance  Query</w:t>
      </w:r>
      <w:proofErr w:type="gramEnd"/>
      <w:r w:rsidRPr="00A707D4">
        <w:rPr>
          <w:rFonts w:ascii="Segoe UI" w:hAnsi="Segoe UI" w:cs="Segoe UI"/>
          <w:b/>
          <w:sz w:val="28"/>
          <w:szCs w:val="28"/>
        </w:rPr>
        <w:t xml:space="preserve"> Structures (HPQS).</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 xml:space="preserve"> OLTP (Online Transaction Processing System):</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1. OLTP is nothing but a database which actually stores the daily transactions which</w:t>
      </w:r>
      <w:r>
        <w:rPr>
          <w:rFonts w:ascii="Segoe UI" w:hAnsi="Segoe UI" w:cs="Segoe UI"/>
          <w:sz w:val="28"/>
          <w:szCs w:val="28"/>
        </w:rPr>
        <w:t xml:space="preserve"> </w:t>
      </w:r>
      <w:r w:rsidRPr="00A707D4">
        <w:rPr>
          <w:rFonts w:ascii="Segoe UI" w:hAnsi="Segoe UI" w:cs="Segoe UI"/>
          <w:sz w:val="28"/>
          <w:szCs w:val="28"/>
        </w:rPr>
        <w:t>are created from one and more applications.</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2. Data in OLTP is called as the current data.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3. Mostly normalized data is used in OLTP system.</w:t>
      </w:r>
    </w:p>
    <w:p w:rsidR="00FC5C04" w:rsidRPr="00A707D4" w:rsidRDefault="00FC5C04" w:rsidP="00FC5C04">
      <w:pPr>
        <w:rPr>
          <w:rFonts w:ascii="Segoe UI" w:hAnsi="Segoe UI" w:cs="Segoe UI"/>
          <w:sz w:val="28"/>
          <w:szCs w:val="28"/>
        </w:rPr>
      </w:pPr>
      <w:r w:rsidRPr="00A707D4">
        <w:rPr>
          <w:rFonts w:ascii="Segoe UI" w:hAnsi="Segoe UI" w:cs="Segoe UI"/>
          <w:b/>
          <w:sz w:val="28"/>
          <w:szCs w:val="28"/>
        </w:rPr>
        <w:t>OLAP (Online Analytical Processing System</w:t>
      </w:r>
      <w:proofErr w:type="gramStart"/>
      <w:r w:rsidRPr="00A707D4">
        <w:rPr>
          <w:rFonts w:ascii="Segoe UI" w:hAnsi="Segoe UI" w:cs="Segoe UI"/>
          <w:b/>
          <w:sz w:val="28"/>
          <w:szCs w:val="28"/>
        </w:rPr>
        <w:t>) :</w:t>
      </w:r>
      <w:proofErr w:type="gramEnd"/>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1. OLAP is </w:t>
      </w:r>
      <w:proofErr w:type="spellStart"/>
      <w:r w:rsidRPr="00A707D4">
        <w:rPr>
          <w:rFonts w:ascii="Segoe UI" w:hAnsi="Segoe UI" w:cs="Segoe UI"/>
          <w:sz w:val="28"/>
          <w:szCs w:val="28"/>
        </w:rPr>
        <w:t>use</w:t>
      </w:r>
      <w:proofErr w:type="spellEnd"/>
      <w:r w:rsidRPr="00A707D4">
        <w:rPr>
          <w:rFonts w:ascii="Segoe UI" w:hAnsi="Segoe UI" w:cs="Segoe UI"/>
          <w:sz w:val="28"/>
          <w:szCs w:val="28"/>
        </w:rPr>
        <w:t xml:space="preserve"> to store analytical data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2. It deals with </w:t>
      </w:r>
      <w:proofErr w:type="spellStart"/>
      <w:r w:rsidRPr="00A707D4">
        <w:rPr>
          <w:rFonts w:ascii="Segoe UI" w:hAnsi="Segoe UI" w:cs="Segoe UI"/>
          <w:sz w:val="28"/>
          <w:szCs w:val="28"/>
        </w:rPr>
        <w:t>analyzing</w:t>
      </w:r>
      <w:proofErr w:type="spellEnd"/>
      <w:r w:rsidRPr="00A707D4">
        <w:rPr>
          <w:rFonts w:ascii="Segoe UI" w:hAnsi="Segoe UI" w:cs="Segoe UI"/>
          <w:sz w:val="28"/>
          <w:szCs w:val="28"/>
        </w:rPr>
        <w:t xml:space="preserve"> the data for decision making and planning, designing etc.</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3. Data in OLAP is called as the Historical data.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4. Mostly DE normalized data is used in OLAP system.</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lastRenderedPageBreak/>
        <w:t>Normalization</w:t>
      </w:r>
    </w:p>
    <w:p w:rsidR="00FC5C04" w:rsidRPr="001E1C79" w:rsidRDefault="00FC5C04" w:rsidP="00B41133">
      <w:pPr>
        <w:pStyle w:val="ListParagraph"/>
        <w:numPr>
          <w:ilvl w:val="0"/>
          <w:numId w:val="55"/>
        </w:numPr>
        <w:rPr>
          <w:rFonts w:ascii="Segoe UI" w:hAnsi="Segoe UI" w:cs="Segoe UI"/>
          <w:sz w:val="28"/>
          <w:szCs w:val="28"/>
        </w:rPr>
      </w:pPr>
      <w:r w:rsidRPr="001E1C79">
        <w:rPr>
          <w:rFonts w:ascii="Segoe UI" w:hAnsi="Segoe UI" w:cs="Segoe UI"/>
          <w:sz w:val="28"/>
          <w:szCs w:val="28"/>
        </w:rPr>
        <w:t>Normalization is the process of efficiently organizing the data in the</w:t>
      </w:r>
      <w:r w:rsidR="001E1C79">
        <w:rPr>
          <w:rFonts w:ascii="Segoe UI" w:hAnsi="Segoe UI" w:cs="Segoe UI"/>
          <w:sz w:val="28"/>
          <w:szCs w:val="28"/>
        </w:rPr>
        <w:t xml:space="preserve"> </w:t>
      </w:r>
      <w:r w:rsidRPr="001E1C79">
        <w:rPr>
          <w:rFonts w:ascii="Segoe UI" w:hAnsi="Segoe UI" w:cs="Segoe UI"/>
          <w:sz w:val="28"/>
          <w:szCs w:val="28"/>
        </w:rPr>
        <w:t>database.</w:t>
      </w:r>
    </w:p>
    <w:p w:rsidR="00FC5C04" w:rsidRPr="001E1C79" w:rsidRDefault="00FC5C04" w:rsidP="00B41133">
      <w:pPr>
        <w:pStyle w:val="ListParagraph"/>
        <w:numPr>
          <w:ilvl w:val="0"/>
          <w:numId w:val="55"/>
        </w:numPr>
        <w:rPr>
          <w:rFonts w:ascii="Segoe UI" w:hAnsi="Segoe UI" w:cs="Segoe UI"/>
          <w:sz w:val="28"/>
          <w:szCs w:val="28"/>
        </w:rPr>
      </w:pPr>
      <w:r w:rsidRPr="001E1C79">
        <w:rPr>
          <w:rFonts w:ascii="Segoe UI" w:hAnsi="Segoe UI" w:cs="Segoe UI"/>
          <w:sz w:val="28"/>
          <w:szCs w:val="28"/>
        </w:rPr>
        <w:t xml:space="preserve">Normalization is used to minimize the redundancy. </w:t>
      </w:r>
    </w:p>
    <w:p w:rsidR="00FC5C04" w:rsidRPr="001E1C79" w:rsidRDefault="00FC5C04" w:rsidP="00B41133">
      <w:pPr>
        <w:pStyle w:val="ListParagraph"/>
        <w:numPr>
          <w:ilvl w:val="0"/>
          <w:numId w:val="55"/>
        </w:numPr>
        <w:rPr>
          <w:rFonts w:ascii="Segoe UI" w:hAnsi="Segoe UI" w:cs="Segoe UI"/>
          <w:sz w:val="28"/>
          <w:szCs w:val="28"/>
        </w:rPr>
      </w:pPr>
      <w:r w:rsidRPr="001E1C79">
        <w:rPr>
          <w:rFonts w:ascii="Segoe UI" w:hAnsi="Segoe UI" w:cs="Segoe UI"/>
          <w:sz w:val="28"/>
          <w:szCs w:val="28"/>
        </w:rPr>
        <w:t xml:space="preserve">Normalization divides the larger table into the smaller table and </w:t>
      </w:r>
      <w:proofErr w:type="gramStart"/>
      <w:r w:rsidRPr="001E1C79">
        <w:rPr>
          <w:rFonts w:ascii="Segoe UI" w:hAnsi="Segoe UI" w:cs="Segoe UI"/>
          <w:sz w:val="28"/>
          <w:szCs w:val="28"/>
        </w:rPr>
        <w:t>links</w:t>
      </w:r>
      <w:r w:rsidR="001E1C79" w:rsidRPr="001E1C79">
        <w:rPr>
          <w:rFonts w:ascii="Segoe UI" w:hAnsi="Segoe UI" w:cs="Segoe UI"/>
          <w:sz w:val="28"/>
          <w:szCs w:val="28"/>
        </w:rPr>
        <w:t xml:space="preserve">  </w:t>
      </w:r>
      <w:r w:rsidRPr="001E1C79">
        <w:rPr>
          <w:rFonts w:ascii="Segoe UI" w:hAnsi="Segoe UI" w:cs="Segoe UI"/>
          <w:sz w:val="28"/>
          <w:szCs w:val="28"/>
        </w:rPr>
        <w:t>them</w:t>
      </w:r>
      <w:proofErr w:type="gramEnd"/>
      <w:r w:rsidRPr="001E1C79">
        <w:rPr>
          <w:rFonts w:ascii="Segoe UI" w:hAnsi="Segoe UI" w:cs="Segoe UI"/>
          <w:sz w:val="28"/>
          <w:szCs w:val="28"/>
        </w:rPr>
        <w:t xml:space="preserve"> using relationship.</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Data Models</w:t>
      </w:r>
    </w:p>
    <w:p w:rsidR="00FC5C04" w:rsidRPr="001E1C79" w:rsidRDefault="00FC5C04" w:rsidP="00B41133">
      <w:pPr>
        <w:pStyle w:val="ListParagraph"/>
        <w:numPr>
          <w:ilvl w:val="0"/>
          <w:numId w:val="54"/>
        </w:numPr>
        <w:rPr>
          <w:rFonts w:ascii="Segoe UI" w:hAnsi="Segoe UI" w:cs="Segoe UI"/>
          <w:sz w:val="28"/>
          <w:szCs w:val="28"/>
        </w:rPr>
      </w:pPr>
      <w:r w:rsidRPr="001E1C79">
        <w:rPr>
          <w:rFonts w:ascii="Segoe UI" w:hAnsi="Segoe UI" w:cs="Segoe UI"/>
          <w:sz w:val="28"/>
          <w:szCs w:val="28"/>
        </w:rPr>
        <w:t xml:space="preserve">Data model tells how the logical structure of a database is </w:t>
      </w:r>
      <w:proofErr w:type="spellStart"/>
      <w:r w:rsidRPr="001E1C79">
        <w:rPr>
          <w:rFonts w:ascii="Segoe UI" w:hAnsi="Segoe UI" w:cs="Segoe UI"/>
          <w:sz w:val="28"/>
          <w:szCs w:val="28"/>
        </w:rPr>
        <w:t>modeled</w:t>
      </w:r>
      <w:proofErr w:type="spellEnd"/>
      <w:r w:rsidRPr="001E1C79">
        <w:rPr>
          <w:rFonts w:ascii="Segoe UI" w:hAnsi="Segoe UI" w:cs="Segoe UI"/>
          <w:sz w:val="28"/>
          <w:szCs w:val="28"/>
        </w:rPr>
        <w:t>/designed.</w:t>
      </w:r>
    </w:p>
    <w:p w:rsidR="00FC5C04" w:rsidRPr="001E1C79" w:rsidRDefault="00FC5C04" w:rsidP="00B41133">
      <w:pPr>
        <w:pStyle w:val="ListParagraph"/>
        <w:numPr>
          <w:ilvl w:val="0"/>
          <w:numId w:val="54"/>
        </w:numPr>
        <w:rPr>
          <w:rFonts w:ascii="Segoe UI" w:hAnsi="Segoe UI" w:cs="Segoe UI"/>
          <w:sz w:val="28"/>
          <w:szCs w:val="28"/>
        </w:rPr>
      </w:pPr>
      <w:r w:rsidRPr="001E1C79">
        <w:rPr>
          <w:rFonts w:ascii="Segoe UI" w:hAnsi="Segoe UI" w:cs="Segoe UI"/>
          <w:sz w:val="28"/>
          <w:szCs w:val="28"/>
        </w:rPr>
        <w:t>Data models define how data is connected to each other and how it will be processed and stored inside the system.</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---Types of Data Models:</w:t>
      </w:r>
    </w:p>
    <w:p w:rsidR="00FC5C04" w:rsidRPr="00A707D4" w:rsidRDefault="00FC5C04" w:rsidP="00FC5C04">
      <w:pPr>
        <w:rPr>
          <w:rFonts w:ascii="Segoe UI" w:hAnsi="Segoe UI" w:cs="Segoe UI"/>
          <w:sz w:val="28"/>
          <w:szCs w:val="28"/>
        </w:rPr>
      </w:pPr>
      <w:proofErr w:type="spellStart"/>
      <w:r w:rsidRPr="00A707D4">
        <w:rPr>
          <w:rFonts w:ascii="Segoe UI" w:hAnsi="Segoe UI" w:cs="Segoe UI"/>
          <w:sz w:val="28"/>
          <w:szCs w:val="28"/>
        </w:rPr>
        <w:t>i</w:t>
      </w:r>
      <w:proofErr w:type="spellEnd"/>
      <w:r w:rsidRPr="00A707D4">
        <w:rPr>
          <w:rFonts w:ascii="Segoe UI" w:hAnsi="Segoe UI" w:cs="Segoe UI"/>
          <w:sz w:val="28"/>
          <w:szCs w:val="28"/>
        </w:rPr>
        <w:t>. Conceptual Data Model</w:t>
      </w:r>
    </w:p>
    <w:p w:rsidR="00FC5C04" w:rsidRPr="00A707D4" w:rsidRDefault="00FC5C04" w:rsidP="00FC5C04">
      <w:pPr>
        <w:rPr>
          <w:rFonts w:ascii="Segoe UI" w:hAnsi="Segoe UI" w:cs="Segoe UI"/>
          <w:sz w:val="28"/>
          <w:szCs w:val="28"/>
        </w:rPr>
      </w:pPr>
      <w:proofErr w:type="gramStart"/>
      <w:r w:rsidRPr="00A707D4">
        <w:rPr>
          <w:rFonts w:ascii="Segoe UI" w:hAnsi="Segoe UI" w:cs="Segoe UI"/>
          <w:sz w:val="28"/>
          <w:szCs w:val="28"/>
        </w:rPr>
        <w:t>ii</w:t>
      </w:r>
      <w:proofErr w:type="gramEnd"/>
      <w:r w:rsidRPr="00A707D4">
        <w:rPr>
          <w:rFonts w:ascii="Segoe UI" w:hAnsi="Segoe UI" w:cs="Segoe UI"/>
          <w:sz w:val="28"/>
          <w:szCs w:val="28"/>
        </w:rPr>
        <w:t>. Logical Data Model</w:t>
      </w:r>
    </w:p>
    <w:p w:rsidR="00FC5C04" w:rsidRPr="00A707D4" w:rsidRDefault="00FC5C04" w:rsidP="00FC5C04">
      <w:pPr>
        <w:rPr>
          <w:rFonts w:ascii="Segoe UI" w:hAnsi="Segoe UI" w:cs="Segoe UI"/>
          <w:sz w:val="28"/>
          <w:szCs w:val="28"/>
        </w:rPr>
      </w:pPr>
      <w:proofErr w:type="gramStart"/>
      <w:r w:rsidRPr="00A707D4">
        <w:rPr>
          <w:rFonts w:ascii="Segoe UI" w:hAnsi="Segoe UI" w:cs="Segoe UI"/>
          <w:sz w:val="28"/>
          <w:szCs w:val="28"/>
        </w:rPr>
        <w:t>iii</w:t>
      </w:r>
      <w:proofErr w:type="gramEnd"/>
      <w:r w:rsidRPr="00A707D4">
        <w:rPr>
          <w:rFonts w:ascii="Segoe UI" w:hAnsi="Segoe UI" w:cs="Segoe UI"/>
          <w:sz w:val="28"/>
          <w:szCs w:val="28"/>
        </w:rPr>
        <w:t>. Physical Data Model</w:t>
      </w:r>
    </w:p>
    <w:p w:rsidR="00FC5C04" w:rsidRPr="00A707D4" w:rsidRDefault="00FC5C04" w:rsidP="00B41133">
      <w:pPr>
        <w:numPr>
          <w:ilvl w:val="0"/>
          <w:numId w:val="42"/>
        </w:numPr>
        <w:spacing w:after="200" w:line="276" w:lineRule="auto"/>
        <w:rPr>
          <w:rFonts w:ascii="Segoe UI" w:hAnsi="Segoe UI" w:cs="Segoe UI"/>
          <w:b/>
          <w:sz w:val="28"/>
          <w:szCs w:val="28"/>
        </w:rPr>
      </w:pPr>
      <w:r w:rsidRPr="00A707D4">
        <w:rPr>
          <w:rFonts w:ascii="Segoe UI" w:hAnsi="Segoe UI" w:cs="Segoe UI"/>
          <w:b/>
          <w:sz w:val="28"/>
          <w:szCs w:val="28"/>
        </w:rPr>
        <w:t>Conceptual Data Model</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A conceptual data model is high level design of database.</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--Features of conceptual data model include:</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1. Displays the important entities and the relationships among them.</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2. No attribute is specified.</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3. No primary key is specified.</w:t>
      </w:r>
    </w:p>
    <w:p w:rsidR="00FC5C04" w:rsidRPr="00A707D4" w:rsidRDefault="00FC5C04" w:rsidP="00B41133">
      <w:pPr>
        <w:numPr>
          <w:ilvl w:val="0"/>
          <w:numId w:val="42"/>
        </w:numPr>
        <w:spacing w:after="200" w:line="276" w:lineRule="auto"/>
        <w:rPr>
          <w:rFonts w:ascii="Segoe UI" w:hAnsi="Segoe UI" w:cs="Segoe UI"/>
          <w:b/>
          <w:sz w:val="28"/>
          <w:szCs w:val="28"/>
        </w:rPr>
      </w:pPr>
      <w:r w:rsidRPr="00A707D4">
        <w:rPr>
          <w:rFonts w:ascii="Segoe UI" w:hAnsi="Segoe UI" w:cs="Segoe UI"/>
          <w:b/>
          <w:sz w:val="28"/>
          <w:szCs w:val="28"/>
        </w:rPr>
        <w:t>Logical Data Model</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Logical Data Model defines the data as much as possible, to show how they can be</w:t>
      </w:r>
      <w:r>
        <w:rPr>
          <w:rFonts w:ascii="Segoe UI" w:hAnsi="Segoe UI" w:cs="Segoe UI"/>
          <w:sz w:val="28"/>
          <w:szCs w:val="28"/>
        </w:rPr>
        <w:t xml:space="preserve"> </w:t>
      </w:r>
      <w:r w:rsidRPr="00A707D4">
        <w:rPr>
          <w:rFonts w:ascii="Segoe UI" w:hAnsi="Segoe UI" w:cs="Segoe UI"/>
          <w:sz w:val="28"/>
          <w:szCs w:val="28"/>
        </w:rPr>
        <w:t>physically implemented in the database.</w:t>
      </w:r>
    </w:p>
    <w:p w:rsidR="00FC5C04" w:rsidRPr="00A707D4" w:rsidRDefault="00FC5C04" w:rsidP="00FC5C04">
      <w:pPr>
        <w:rPr>
          <w:rFonts w:ascii="Segoe UI" w:hAnsi="Segoe UI" w:cs="Segoe UI"/>
          <w:sz w:val="28"/>
          <w:szCs w:val="28"/>
        </w:rPr>
      </w:pPr>
      <w:proofErr w:type="spellStart"/>
      <w:r w:rsidRPr="00A707D4">
        <w:rPr>
          <w:rFonts w:ascii="Segoe UI" w:hAnsi="Segoe UI" w:cs="Segoe UI"/>
          <w:sz w:val="28"/>
          <w:szCs w:val="28"/>
        </w:rPr>
        <w:t>i</w:t>
      </w:r>
      <w:proofErr w:type="spellEnd"/>
      <w:r w:rsidRPr="00A707D4">
        <w:rPr>
          <w:rFonts w:ascii="Segoe UI" w:hAnsi="Segoe UI" w:cs="Segoe UI"/>
          <w:sz w:val="28"/>
          <w:szCs w:val="28"/>
        </w:rPr>
        <w:t>. Includes all entities and relationships among them.</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ii. All attributes/columns for each entity/table are specified.</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iii. The primary key for each entity is specified.</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lastRenderedPageBreak/>
        <w:t>iv. Foreign keys (keys identifying the relationship between different entities) are</w:t>
      </w:r>
      <w:r>
        <w:rPr>
          <w:rFonts w:ascii="Segoe UI" w:hAnsi="Segoe UI" w:cs="Segoe UI"/>
          <w:sz w:val="28"/>
          <w:szCs w:val="28"/>
        </w:rPr>
        <w:t xml:space="preserve"> </w:t>
      </w:r>
      <w:r w:rsidRPr="00A707D4">
        <w:rPr>
          <w:rFonts w:ascii="Segoe UI" w:hAnsi="Segoe UI" w:cs="Segoe UI"/>
          <w:sz w:val="28"/>
          <w:szCs w:val="28"/>
        </w:rPr>
        <w:t>specified.</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v. Constraints are defined. (Unique, Not null, Check, default etc..)</w:t>
      </w:r>
    </w:p>
    <w:p w:rsidR="00FC5C04" w:rsidRPr="00A707D4" w:rsidRDefault="00FC5C04" w:rsidP="00B41133">
      <w:pPr>
        <w:numPr>
          <w:ilvl w:val="0"/>
          <w:numId w:val="42"/>
        </w:numPr>
        <w:spacing w:after="200" w:line="276" w:lineRule="auto"/>
        <w:rPr>
          <w:rFonts w:ascii="Segoe UI" w:hAnsi="Segoe UI" w:cs="Segoe UI"/>
          <w:b/>
          <w:sz w:val="28"/>
          <w:szCs w:val="28"/>
        </w:rPr>
      </w:pPr>
      <w:r w:rsidRPr="00A707D4">
        <w:rPr>
          <w:rFonts w:ascii="Segoe UI" w:hAnsi="Segoe UI" w:cs="Segoe UI"/>
          <w:b/>
          <w:sz w:val="28"/>
          <w:szCs w:val="28"/>
        </w:rPr>
        <w:t>Physical Data model</w:t>
      </w:r>
    </w:p>
    <w:p w:rsidR="00FC5C04" w:rsidRPr="00A707D4" w:rsidRDefault="00FC5C04" w:rsidP="00FC5C04">
      <w:pPr>
        <w:rPr>
          <w:rFonts w:ascii="Segoe UI" w:hAnsi="Segoe UI" w:cs="Segoe UI"/>
          <w:b/>
          <w:sz w:val="28"/>
          <w:szCs w:val="28"/>
        </w:rPr>
      </w:pPr>
      <w:r w:rsidRPr="00A707D4">
        <w:rPr>
          <w:rFonts w:ascii="Segoe UI" w:hAnsi="Segoe UI" w:cs="Segoe UI"/>
          <w:sz w:val="28"/>
          <w:szCs w:val="28"/>
        </w:rPr>
        <w:t>Actual implementation of logical model into Database is called Physical Data Model</w:t>
      </w:r>
    </w:p>
    <w:p w:rsidR="00FC5C04" w:rsidRPr="00A707D4" w:rsidRDefault="00FC5C04" w:rsidP="00B41133">
      <w:pPr>
        <w:numPr>
          <w:ilvl w:val="0"/>
          <w:numId w:val="42"/>
        </w:numPr>
        <w:spacing w:after="200" w:line="276" w:lineRule="auto"/>
        <w:rPr>
          <w:rFonts w:ascii="Segoe UI" w:hAnsi="Segoe UI" w:cs="Segoe UI"/>
          <w:b/>
          <w:sz w:val="28"/>
          <w:szCs w:val="28"/>
        </w:rPr>
      </w:pPr>
      <w:r w:rsidRPr="00A707D4">
        <w:rPr>
          <w:rFonts w:ascii="Segoe UI" w:hAnsi="Segoe UI" w:cs="Segoe UI"/>
          <w:b/>
          <w:sz w:val="28"/>
          <w:szCs w:val="28"/>
        </w:rPr>
        <w:t>Dimensional Model</w:t>
      </w:r>
    </w:p>
    <w:p w:rsidR="00FC5C04" w:rsidRPr="00A707D4" w:rsidRDefault="00FC5C04" w:rsidP="00FC5C04">
      <w:pPr>
        <w:rPr>
          <w:rFonts w:ascii="Segoe UI" w:hAnsi="Segoe UI" w:cs="Segoe UI"/>
          <w:b/>
          <w:sz w:val="28"/>
          <w:szCs w:val="28"/>
        </w:rPr>
      </w:pP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Q. What is Fact (Measures</w:t>
      </w:r>
      <w:proofErr w:type="gramStart"/>
      <w:r w:rsidRPr="00A707D4">
        <w:rPr>
          <w:rFonts w:ascii="Segoe UI" w:hAnsi="Segoe UI" w:cs="Segoe UI"/>
          <w:b/>
          <w:sz w:val="28"/>
          <w:szCs w:val="28"/>
        </w:rPr>
        <w:t>) ?</w:t>
      </w:r>
      <w:proofErr w:type="gramEnd"/>
      <w:r w:rsidRPr="00A707D4">
        <w:rPr>
          <w:rFonts w:ascii="Segoe UI" w:hAnsi="Segoe UI" w:cs="Segoe UI"/>
          <w:sz w:val="28"/>
          <w:szCs w:val="28"/>
        </w:rPr>
        <w:t>--- It is counted or measured event.</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Q. What is Dimension</w:t>
      </w:r>
      <w:proofErr w:type="gramStart"/>
      <w:r w:rsidRPr="00A707D4">
        <w:rPr>
          <w:rFonts w:ascii="Segoe UI" w:hAnsi="Segoe UI" w:cs="Segoe UI"/>
          <w:b/>
          <w:sz w:val="28"/>
          <w:szCs w:val="28"/>
        </w:rPr>
        <w:t>?</w:t>
      </w:r>
      <w:r w:rsidRPr="00A707D4">
        <w:rPr>
          <w:rFonts w:ascii="Segoe UI" w:hAnsi="Segoe UI" w:cs="Segoe UI"/>
          <w:sz w:val="28"/>
          <w:szCs w:val="28"/>
        </w:rPr>
        <w:t>---</w:t>
      </w:r>
      <w:proofErr w:type="gramEnd"/>
      <w:r w:rsidRPr="00A707D4">
        <w:rPr>
          <w:rFonts w:ascii="Segoe UI" w:hAnsi="Segoe UI" w:cs="Segoe UI"/>
          <w:sz w:val="28"/>
          <w:szCs w:val="28"/>
        </w:rPr>
        <w:t>It contains referential information about fact.</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 xml:space="preserve">Q. What is Fact </w:t>
      </w:r>
      <w:proofErr w:type="gramStart"/>
      <w:r w:rsidRPr="00A707D4">
        <w:rPr>
          <w:rFonts w:ascii="Segoe UI" w:hAnsi="Segoe UI" w:cs="Segoe UI"/>
          <w:b/>
          <w:sz w:val="28"/>
          <w:szCs w:val="28"/>
        </w:rPr>
        <w:t>Table ?</w:t>
      </w:r>
      <w:proofErr w:type="gramEnd"/>
    </w:p>
    <w:p w:rsidR="00FC5C04" w:rsidRPr="001E1C79" w:rsidRDefault="00FC5C04" w:rsidP="00B41133">
      <w:pPr>
        <w:pStyle w:val="ListParagraph"/>
        <w:numPr>
          <w:ilvl w:val="0"/>
          <w:numId w:val="53"/>
        </w:numPr>
        <w:rPr>
          <w:rFonts w:ascii="Segoe UI" w:hAnsi="Segoe UI" w:cs="Segoe UI"/>
          <w:sz w:val="28"/>
          <w:szCs w:val="28"/>
        </w:rPr>
      </w:pPr>
      <w:r w:rsidRPr="001E1C79">
        <w:rPr>
          <w:rFonts w:ascii="Segoe UI" w:hAnsi="Segoe UI" w:cs="Segoe UI"/>
          <w:sz w:val="28"/>
          <w:szCs w:val="28"/>
        </w:rPr>
        <w:t>Fact table consist of measurements or facts of a business process.</w:t>
      </w:r>
    </w:p>
    <w:p w:rsidR="00FC5C04" w:rsidRPr="001E1C79" w:rsidRDefault="00FC5C04" w:rsidP="00B41133">
      <w:pPr>
        <w:pStyle w:val="ListParagraph"/>
        <w:numPr>
          <w:ilvl w:val="0"/>
          <w:numId w:val="53"/>
        </w:numPr>
        <w:rPr>
          <w:rFonts w:ascii="Segoe UI" w:hAnsi="Segoe UI" w:cs="Segoe UI"/>
          <w:sz w:val="28"/>
          <w:szCs w:val="28"/>
        </w:rPr>
      </w:pPr>
      <w:r w:rsidRPr="001E1C79">
        <w:rPr>
          <w:rFonts w:ascii="Segoe UI" w:hAnsi="Segoe UI" w:cs="Segoe UI"/>
          <w:sz w:val="28"/>
          <w:szCs w:val="28"/>
        </w:rPr>
        <w:t>It is central table in dimension model surrounded by dimension tables.</w:t>
      </w:r>
    </w:p>
    <w:p w:rsidR="00FC5C04" w:rsidRPr="001E1C79" w:rsidRDefault="00FC5C04" w:rsidP="00B41133">
      <w:pPr>
        <w:pStyle w:val="ListParagraph"/>
        <w:numPr>
          <w:ilvl w:val="0"/>
          <w:numId w:val="53"/>
        </w:numPr>
        <w:rPr>
          <w:rFonts w:ascii="Segoe UI" w:hAnsi="Segoe UI" w:cs="Segoe UI"/>
          <w:sz w:val="28"/>
          <w:szCs w:val="28"/>
        </w:rPr>
      </w:pPr>
      <w:r w:rsidRPr="001E1C79">
        <w:rPr>
          <w:rFonts w:ascii="Segoe UI" w:hAnsi="Segoe UI" w:cs="Segoe UI"/>
          <w:sz w:val="28"/>
          <w:szCs w:val="28"/>
        </w:rPr>
        <w:t>A fact table typically has two types of columns:</w:t>
      </w:r>
    </w:p>
    <w:p w:rsidR="00FC5C04" w:rsidRPr="00A707D4" w:rsidRDefault="00FC5C04" w:rsidP="00FC5C04">
      <w:pPr>
        <w:rPr>
          <w:rFonts w:ascii="Segoe UI" w:hAnsi="Segoe UI" w:cs="Segoe UI"/>
          <w:sz w:val="28"/>
          <w:szCs w:val="28"/>
        </w:rPr>
      </w:pPr>
      <w:proofErr w:type="spellStart"/>
      <w:r w:rsidRPr="00A707D4">
        <w:rPr>
          <w:rFonts w:ascii="Segoe UI" w:hAnsi="Segoe UI" w:cs="Segoe UI"/>
          <w:sz w:val="28"/>
          <w:szCs w:val="28"/>
        </w:rPr>
        <w:t>i</w:t>
      </w:r>
      <w:proofErr w:type="spellEnd"/>
      <w:r w:rsidRPr="00A707D4">
        <w:rPr>
          <w:rFonts w:ascii="Segoe UI" w:hAnsi="Segoe UI" w:cs="Segoe UI"/>
          <w:sz w:val="28"/>
          <w:szCs w:val="28"/>
        </w:rPr>
        <w:t>. Those that contain facts.</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ii. Those that are a foreign key to dimension tables.</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Q. What is Dimension Table?</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--Dimension tables are used to describe dimensions.</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****Type of Dimension model</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1) Star Schema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2) Snowflake Schema</w:t>
      </w:r>
    </w:p>
    <w:p w:rsidR="00FC5C04" w:rsidRDefault="00FC5C04" w:rsidP="00FC5C04">
      <w:pPr>
        <w:rPr>
          <w:rFonts w:ascii="Segoe UI" w:hAnsi="Segoe UI" w:cs="Segoe UI"/>
          <w:sz w:val="28"/>
          <w:szCs w:val="28"/>
        </w:rPr>
      </w:pPr>
      <w:r w:rsidRPr="00A707D4">
        <w:rPr>
          <w:rFonts w:ascii="Segoe UI" w:hAnsi="Segoe UI" w:cs="Segoe UI"/>
          <w:sz w:val="28"/>
          <w:szCs w:val="28"/>
        </w:rPr>
        <w:t>3) Galaxy or fact Constellation schema</w:t>
      </w:r>
    </w:p>
    <w:p w:rsidR="00FC5C04" w:rsidRPr="00A707D4" w:rsidRDefault="00FC5C04" w:rsidP="00FC5C04">
      <w:pPr>
        <w:rPr>
          <w:rFonts w:ascii="Segoe UI" w:hAnsi="Segoe UI" w:cs="Segoe UI"/>
          <w:sz w:val="28"/>
          <w:szCs w:val="28"/>
        </w:rPr>
      </w:pP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1) Star Schema</w:t>
      </w:r>
    </w:p>
    <w:p w:rsidR="00FC5C04" w:rsidRPr="00A707D4" w:rsidRDefault="005A75D2" w:rsidP="00FC5C04">
      <w:pPr>
        <w:rPr>
          <w:rFonts w:ascii="Segoe UI" w:hAnsi="Segoe UI" w:cs="Segoe UI"/>
          <w:sz w:val="28"/>
          <w:szCs w:val="28"/>
        </w:rPr>
      </w:pPr>
      <w:r>
        <w:rPr>
          <w:rFonts w:ascii="Segoe UI" w:hAnsi="Segoe UI" w:cs="Segoe UI"/>
          <w:sz w:val="28"/>
          <w:szCs w:val="28"/>
        </w:rPr>
        <w:t xml:space="preserve">             </w:t>
      </w:r>
      <w:r w:rsidR="00FC5C04" w:rsidRPr="00A707D4">
        <w:rPr>
          <w:rFonts w:ascii="Segoe UI" w:hAnsi="Segoe UI" w:cs="Segoe UI"/>
          <w:sz w:val="28"/>
          <w:szCs w:val="28"/>
        </w:rPr>
        <w:t>1) It is simplest form of dimensional model</w:t>
      </w:r>
    </w:p>
    <w:p w:rsidR="00FC5C04" w:rsidRPr="00A707D4" w:rsidRDefault="005A75D2" w:rsidP="00FC5C04">
      <w:pPr>
        <w:rPr>
          <w:rFonts w:ascii="Segoe UI" w:hAnsi="Segoe UI" w:cs="Segoe UI"/>
          <w:sz w:val="28"/>
          <w:szCs w:val="28"/>
        </w:rPr>
      </w:pPr>
      <w:r>
        <w:rPr>
          <w:rFonts w:ascii="Segoe UI" w:hAnsi="Segoe UI" w:cs="Segoe UI"/>
          <w:sz w:val="28"/>
          <w:szCs w:val="28"/>
        </w:rPr>
        <w:lastRenderedPageBreak/>
        <w:t xml:space="preserve">             </w:t>
      </w:r>
      <w:r w:rsidR="00FC5C04" w:rsidRPr="00A707D4">
        <w:rPr>
          <w:rFonts w:ascii="Segoe UI" w:hAnsi="Segoe UI" w:cs="Segoe UI"/>
          <w:sz w:val="28"/>
          <w:szCs w:val="28"/>
        </w:rPr>
        <w:t>2) In Star schema design, central table is called fact table and</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Radially connect other tables are called as dimension tables.</w:t>
      </w:r>
    </w:p>
    <w:p w:rsidR="00FC5C04" w:rsidRPr="00A707D4" w:rsidRDefault="005A75D2" w:rsidP="00FC5C04">
      <w:pPr>
        <w:rPr>
          <w:rFonts w:ascii="Segoe UI" w:hAnsi="Segoe UI" w:cs="Segoe UI"/>
          <w:sz w:val="28"/>
          <w:szCs w:val="28"/>
        </w:rPr>
      </w:pPr>
      <w:r>
        <w:rPr>
          <w:rFonts w:ascii="Segoe UI" w:hAnsi="Segoe UI" w:cs="Segoe UI"/>
          <w:sz w:val="28"/>
          <w:szCs w:val="28"/>
        </w:rPr>
        <w:t xml:space="preserve">             </w:t>
      </w:r>
      <w:r w:rsidR="00FC5C04" w:rsidRPr="00A707D4">
        <w:rPr>
          <w:rFonts w:ascii="Segoe UI" w:hAnsi="Segoe UI" w:cs="Segoe UI"/>
          <w:sz w:val="28"/>
          <w:szCs w:val="28"/>
        </w:rPr>
        <w:t>3) It is known as star schema because the entity-relationship</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Diagram of this schemas look like a star.</w:t>
      </w:r>
    </w:p>
    <w:p w:rsidR="00FC5C04" w:rsidRPr="00A707D4" w:rsidRDefault="005A75D2" w:rsidP="00FC5C04">
      <w:pPr>
        <w:rPr>
          <w:rFonts w:ascii="Segoe UI" w:hAnsi="Segoe UI" w:cs="Segoe UI"/>
          <w:sz w:val="28"/>
          <w:szCs w:val="28"/>
        </w:rPr>
      </w:pPr>
      <w:r>
        <w:rPr>
          <w:rFonts w:ascii="Segoe UI" w:hAnsi="Segoe UI" w:cs="Segoe UI"/>
          <w:sz w:val="28"/>
          <w:szCs w:val="28"/>
        </w:rPr>
        <w:t xml:space="preserve">            </w:t>
      </w:r>
      <w:r w:rsidR="00FC5C04" w:rsidRPr="00A707D4">
        <w:rPr>
          <w:rFonts w:ascii="Segoe UI" w:hAnsi="Segoe UI" w:cs="Segoe UI"/>
          <w:sz w:val="28"/>
          <w:szCs w:val="28"/>
        </w:rPr>
        <w:t>4) Dimension tables in star schema are in De-Normalized form.</w:t>
      </w:r>
    </w:p>
    <w:p w:rsidR="00FC5C04" w:rsidRPr="00A707D4" w:rsidRDefault="005A75D2" w:rsidP="00FC5C04">
      <w:pPr>
        <w:rPr>
          <w:rFonts w:ascii="Segoe UI" w:hAnsi="Segoe UI" w:cs="Segoe UI"/>
          <w:sz w:val="28"/>
          <w:szCs w:val="28"/>
        </w:rPr>
      </w:pPr>
      <w:r>
        <w:rPr>
          <w:rFonts w:ascii="Segoe UI" w:hAnsi="Segoe UI" w:cs="Segoe UI"/>
          <w:sz w:val="28"/>
          <w:szCs w:val="28"/>
        </w:rPr>
        <w:t xml:space="preserve">            </w:t>
      </w:r>
      <w:r w:rsidR="00FC5C04" w:rsidRPr="00A707D4">
        <w:rPr>
          <w:rFonts w:ascii="Segoe UI" w:hAnsi="Segoe UI" w:cs="Segoe UI"/>
          <w:sz w:val="28"/>
          <w:szCs w:val="28"/>
        </w:rPr>
        <w:t>5) Star Schema is good for data marts with simple relationships.</w:t>
      </w:r>
    </w:p>
    <w:p w:rsidR="00864013" w:rsidRPr="00864013" w:rsidRDefault="00864013" w:rsidP="00864013">
      <w:pPr>
        <w:rPr>
          <w:rFonts w:ascii="Segoe UI" w:hAnsi="Segoe UI" w:cs="Segoe UI"/>
          <w:b/>
          <w:sz w:val="28"/>
          <w:szCs w:val="28"/>
        </w:rPr>
      </w:pPr>
      <w:r w:rsidRPr="00864013">
        <w:rPr>
          <w:rFonts w:ascii="Segoe UI" w:hAnsi="Segoe UI" w:cs="Segoe UI"/>
          <w:b/>
          <w:sz w:val="28"/>
          <w:szCs w:val="28"/>
        </w:rPr>
        <w:t xml:space="preserve">2) Snowflake Schema </w:t>
      </w:r>
    </w:p>
    <w:p w:rsidR="00864013" w:rsidRDefault="005A75D2" w:rsidP="00864013">
      <w:pPr>
        <w:rPr>
          <w:rFonts w:ascii="Segoe UI" w:hAnsi="Segoe UI" w:cs="Segoe UI"/>
          <w:sz w:val="28"/>
          <w:szCs w:val="28"/>
        </w:rPr>
      </w:pPr>
      <w:r>
        <w:rPr>
          <w:rFonts w:ascii="Segoe UI" w:hAnsi="Segoe UI" w:cs="Segoe UI"/>
          <w:sz w:val="28"/>
          <w:szCs w:val="28"/>
        </w:rPr>
        <w:t xml:space="preserve">           </w:t>
      </w:r>
      <w:r w:rsidR="00864013" w:rsidRPr="00282EBB">
        <w:rPr>
          <w:rFonts w:ascii="Segoe UI" w:hAnsi="Segoe UI" w:cs="Segoe UI"/>
          <w:sz w:val="28"/>
          <w:szCs w:val="28"/>
        </w:rPr>
        <w:t xml:space="preserve">1) The process of normalizing dimension tables is called snow flaking. </w:t>
      </w:r>
    </w:p>
    <w:p w:rsidR="00864013" w:rsidRDefault="005A75D2" w:rsidP="00864013">
      <w:pPr>
        <w:rPr>
          <w:rFonts w:ascii="Segoe UI" w:hAnsi="Segoe UI" w:cs="Segoe UI"/>
          <w:sz w:val="28"/>
          <w:szCs w:val="28"/>
        </w:rPr>
      </w:pPr>
      <w:r>
        <w:rPr>
          <w:rFonts w:ascii="Segoe UI" w:hAnsi="Segoe UI" w:cs="Segoe UI"/>
          <w:sz w:val="28"/>
          <w:szCs w:val="28"/>
        </w:rPr>
        <w:t xml:space="preserve">          </w:t>
      </w:r>
      <w:r w:rsidR="00864013" w:rsidRPr="00282EBB">
        <w:rPr>
          <w:rFonts w:ascii="Segoe UI" w:hAnsi="Segoe UI" w:cs="Segoe UI"/>
          <w:sz w:val="28"/>
          <w:szCs w:val="28"/>
        </w:rPr>
        <w:t xml:space="preserve">2) In Snowflake schema, Dimension Tables are in Normalized form. </w:t>
      </w:r>
    </w:p>
    <w:p w:rsidR="00864013" w:rsidRDefault="005A75D2" w:rsidP="00864013">
      <w:pPr>
        <w:rPr>
          <w:rFonts w:ascii="Segoe UI" w:hAnsi="Segoe UI" w:cs="Segoe UI"/>
          <w:sz w:val="28"/>
          <w:szCs w:val="28"/>
        </w:rPr>
      </w:pPr>
      <w:r>
        <w:rPr>
          <w:rFonts w:ascii="Segoe UI" w:hAnsi="Segoe UI" w:cs="Segoe UI"/>
          <w:sz w:val="28"/>
          <w:szCs w:val="28"/>
        </w:rPr>
        <w:t xml:space="preserve">          </w:t>
      </w:r>
      <w:r w:rsidR="00864013" w:rsidRPr="00282EBB">
        <w:rPr>
          <w:rFonts w:ascii="Segoe UI" w:hAnsi="Segoe UI" w:cs="Segoe UI"/>
          <w:sz w:val="28"/>
          <w:szCs w:val="28"/>
        </w:rPr>
        <w:t xml:space="preserve">3) Snowflake schema is </w:t>
      </w:r>
      <w:proofErr w:type="spellStart"/>
      <w:proofErr w:type="gramStart"/>
      <w:r w:rsidR="00864013" w:rsidRPr="00282EBB">
        <w:rPr>
          <w:rFonts w:ascii="Segoe UI" w:hAnsi="Segoe UI" w:cs="Segoe UI"/>
          <w:sz w:val="28"/>
          <w:szCs w:val="28"/>
        </w:rPr>
        <w:t>a</w:t>
      </w:r>
      <w:proofErr w:type="spellEnd"/>
      <w:proofErr w:type="gramEnd"/>
      <w:r w:rsidR="00864013" w:rsidRPr="00282EBB">
        <w:rPr>
          <w:rFonts w:ascii="Segoe UI" w:hAnsi="Segoe UI" w:cs="Segoe UI"/>
          <w:sz w:val="28"/>
          <w:szCs w:val="28"/>
        </w:rPr>
        <w:t xml:space="preserve"> extension of star schema.</w:t>
      </w:r>
    </w:p>
    <w:p w:rsidR="00864013" w:rsidRDefault="005A75D2" w:rsidP="00864013">
      <w:pPr>
        <w:rPr>
          <w:rFonts w:ascii="Segoe UI" w:hAnsi="Segoe UI" w:cs="Segoe UI"/>
          <w:sz w:val="28"/>
          <w:szCs w:val="28"/>
        </w:rPr>
      </w:pPr>
      <w:r>
        <w:rPr>
          <w:rFonts w:ascii="Segoe UI" w:hAnsi="Segoe UI" w:cs="Segoe UI"/>
          <w:sz w:val="28"/>
          <w:szCs w:val="28"/>
        </w:rPr>
        <w:t xml:space="preserve">         </w:t>
      </w:r>
      <w:r w:rsidR="00864013" w:rsidRPr="00282EBB">
        <w:rPr>
          <w:rFonts w:ascii="Segoe UI" w:hAnsi="Segoe UI" w:cs="Segoe UI"/>
          <w:sz w:val="28"/>
          <w:szCs w:val="28"/>
        </w:rPr>
        <w:t xml:space="preserve"> 4) </w:t>
      </w:r>
      <w:proofErr w:type="gramStart"/>
      <w:r w:rsidR="00864013" w:rsidRPr="00282EBB">
        <w:rPr>
          <w:rFonts w:ascii="Segoe UI" w:hAnsi="Segoe UI" w:cs="Segoe UI"/>
          <w:sz w:val="28"/>
          <w:szCs w:val="28"/>
        </w:rPr>
        <w:t>It’s</w:t>
      </w:r>
      <w:proofErr w:type="gramEnd"/>
      <w:r w:rsidR="00864013" w:rsidRPr="00282EBB">
        <w:rPr>
          <w:rFonts w:ascii="Segoe UI" w:hAnsi="Segoe UI" w:cs="Segoe UI"/>
          <w:sz w:val="28"/>
          <w:szCs w:val="28"/>
        </w:rPr>
        <w:t xml:space="preserve"> ER diagram look like a snowflake shape that’s why is called as snowflake schema. </w:t>
      </w:r>
    </w:p>
    <w:p w:rsidR="00864013" w:rsidRPr="00864013" w:rsidRDefault="00864013" w:rsidP="00864013">
      <w:pPr>
        <w:rPr>
          <w:rFonts w:ascii="Segoe UI" w:hAnsi="Segoe UI" w:cs="Segoe UI"/>
          <w:b/>
          <w:sz w:val="28"/>
          <w:szCs w:val="28"/>
        </w:rPr>
      </w:pPr>
      <w:r w:rsidRPr="00864013">
        <w:rPr>
          <w:rFonts w:ascii="Segoe UI" w:hAnsi="Segoe UI" w:cs="Segoe UI"/>
          <w:b/>
          <w:sz w:val="28"/>
          <w:szCs w:val="28"/>
        </w:rPr>
        <w:t xml:space="preserve">3) Galaxy Schema </w:t>
      </w:r>
    </w:p>
    <w:p w:rsidR="00864013" w:rsidRDefault="005A75D2" w:rsidP="00864013">
      <w:pPr>
        <w:rPr>
          <w:rFonts w:ascii="Segoe UI" w:hAnsi="Segoe UI" w:cs="Segoe UI"/>
          <w:sz w:val="28"/>
          <w:szCs w:val="28"/>
        </w:rPr>
      </w:pPr>
      <w:r>
        <w:rPr>
          <w:rFonts w:ascii="Segoe UI" w:hAnsi="Segoe UI" w:cs="Segoe UI"/>
          <w:sz w:val="28"/>
          <w:szCs w:val="28"/>
        </w:rPr>
        <w:t xml:space="preserve">         </w:t>
      </w:r>
      <w:r w:rsidR="00864013" w:rsidRPr="00282EBB">
        <w:rPr>
          <w:rFonts w:ascii="Segoe UI" w:hAnsi="Segoe UI" w:cs="Segoe UI"/>
          <w:sz w:val="28"/>
          <w:szCs w:val="28"/>
        </w:rPr>
        <w:t xml:space="preserve">1) Galaxy Schema contains two and more fact tables that share </w:t>
      </w:r>
      <w:proofErr w:type="gramStart"/>
      <w:r w:rsidR="00864013" w:rsidRPr="00282EBB">
        <w:rPr>
          <w:rFonts w:ascii="Segoe UI" w:hAnsi="Segoe UI" w:cs="Segoe UI"/>
          <w:sz w:val="28"/>
          <w:szCs w:val="28"/>
        </w:rPr>
        <w:t>Same</w:t>
      </w:r>
      <w:proofErr w:type="gramEnd"/>
      <w:r w:rsidR="00864013" w:rsidRPr="00282EBB">
        <w:rPr>
          <w:rFonts w:ascii="Segoe UI" w:hAnsi="Segoe UI" w:cs="Segoe UI"/>
          <w:sz w:val="28"/>
          <w:szCs w:val="28"/>
        </w:rPr>
        <w:t xml:space="preserve"> dimension tables between them. </w:t>
      </w:r>
    </w:p>
    <w:p w:rsidR="00864013" w:rsidRDefault="005A75D2" w:rsidP="00864013">
      <w:pPr>
        <w:rPr>
          <w:rFonts w:ascii="Segoe UI" w:hAnsi="Segoe UI" w:cs="Segoe UI"/>
          <w:sz w:val="28"/>
          <w:szCs w:val="28"/>
        </w:rPr>
      </w:pPr>
      <w:r>
        <w:rPr>
          <w:rFonts w:ascii="Segoe UI" w:hAnsi="Segoe UI" w:cs="Segoe UI"/>
          <w:sz w:val="28"/>
          <w:szCs w:val="28"/>
        </w:rPr>
        <w:t xml:space="preserve">         </w:t>
      </w:r>
      <w:r w:rsidR="00864013" w:rsidRPr="00282EBB">
        <w:rPr>
          <w:rFonts w:ascii="Segoe UI" w:hAnsi="Segoe UI" w:cs="Segoe UI"/>
          <w:sz w:val="28"/>
          <w:szCs w:val="28"/>
        </w:rPr>
        <w:t xml:space="preserve">2) It is also called Fact Constellation Schema. </w:t>
      </w:r>
    </w:p>
    <w:p w:rsidR="00864013" w:rsidRDefault="005A75D2" w:rsidP="00864013">
      <w:pPr>
        <w:rPr>
          <w:rFonts w:ascii="Segoe UI" w:hAnsi="Segoe UI" w:cs="Segoe UI"/>
          <w:sz w:val="28"/>
          <w:szCs w:val="28"/>
        </w:rPr>
      </w:pPr>
      <w:r>
        <w:rPr>
          <w:rFonts w:ascii="Segoe UI" w:hAnsi="Segoe UI" w:cs="Segoe UI"/>
          <w:sz w:val="28"/>
          <w:szCs w:val="28"/>
        </w:rPr>
        <w:t xml:space="preserve">         </w:t>
      </w:r>
      <w:r w:rsidR="00864013" w:rsidRPr="00282EBB">
        <w:rPr>
          <w:rFonts w:ascii="Segoe UI" w:hAnsi="Segoe UI" w:cs="Segoe UI"/>
          <w:sz w:val="28"/>
          <w:szCs w:val="28"/>
        </w:rPr>
        <w:t>3) The schema is viewed as a collection of stars hence the name Galaxy Schema</w:t>
      </w:r>
    </w:p>
    <w:p w:rsidR="0060048D" w:rsidRPr="0060048D" w:rsidRDefault="0060048D" w:rsidP="0060048D">
      <w:pPr>
        <w:rPr>
          <w:rFonts w:ascii="Segoe UI" w:hAnsi="Segoe UI" w:cs="Segoe UI"/>
          <w:b/>
          <w:sz w:val="28"/>
          <w:szCs w:val="28"/>
        </w:rPr>
      </w:pPr>
      <w:r w:rsidRPr="0060048D">
        <w:rPr>
          <w:rFonts w:ascii="Segoe UI" w:hAnsi="Segoe UI" w:cs="Segoe UI"/>
          <w:b/>
          <w:sz w:val="28"/>
          <w:szCs w:val="28"/>
        </w:rPr>
        <w:t xml:space="preserve">Type </w:t>
      </w:r>
      <w:proofErr w:type="gramStart"/>
      <w:r w:rsidRPr="0060048D">
        <w:rPr>
          <w:rFonts w:ascii="Segoe UI" w:hAnsi="Segoe UI" w:cs="Segoe UI"/>
          <w:b/>
          <w:sz w:val="28"/>
          <w:szCs w:val="28"/>
        </w:rPr>
        <w:t>Of</w:t>
      </w:r>
      <w:proofErr w:type="gramEnd"/>
      <w:r w:rsidRPr="0060048D">
        <w:rPr>
          <w:rFonts w:ascii="Segoe UI" w:hAnsi="Segoe UI" w:cs="Segoe UI"/>
          <w:b/>
          <w:sz w:val="28"/>
          <w:szCs w:val="28"/>
        </w:rPr>
        <w:t xml:space="preserve"> Facts </w:t>
      </w:r>
    </w:p>
    <w:p w:rsidR="0060048D" w:rsidRPr="0060048D" w:rsidRDefault="0060048D" w:rsidP="0060048D">
      <w:pPr>
        <w:rPr>
          <w:rFonts w:ascii="Segoe UI" w:hAnsi="Segoe UI" w:cs="Segoe UI"/>
          <w:sz w:val="28"/>
          <w:szCs w:val="28"/>
        </w:rPr>
      </w:pPr>
      <w:r w:rsidRPr="0060048D">
        <w:rPr>
          <w:rFonts w:ascii="Segoe UI" w:hAnsi="Segoe UI" w:cs="Segoe UI"/>
          <w:sz w:val="28"/>
          <w:szCs w:val="28"/>
        </w:rPr>
        <w:t xml:space="preserve">1. Additive Fact </w:t>
      </w:r>
    </w:p>
    <w:p w:rsidR="0060048D" w:rsidRPr="0060048D" w:rsidRDefault="0060048D" w:rsidP="0060048D">
      <w:pPr>
        <w:rPr>
          <w:rFonts w:ascii="Segoe UI" w:hAnsi="Segoe UI" w:cs="Segoe UI"/>
          <w:sz w:val="28"/>
          <w:szCs w:val="28"/>
        </w:rPr>
      </w:pPr>
      <w:r w:rsidRPr="0060048D">
        <w:rPr>
          <w:rFonts w:ascii="Segoe UI" w:hAnsi="Segoe UI" w:cs="Segoe UI"/>
          <w:sz w:val="28"/>
          <w:szCs w:val="28"/>
        </w:rPr>
        <w:t xml:space="preserve">2. Non-Additive Fact </w:t>
      </w:r>
    </w:p>
    <w:p w:rsidR="0060048D" w:rsidRPr="0060048D" w:rsidRDefault="0060048D" w:rsidP="0060048D">
      <w:pPr>
        <w:rPr>
          <w:rFonts w:ascii="Segoe UI" w:hAnsi="Segoe UI" w:cs="Segoe UI"/>
          <w:sz w:val="28"/>
          <w:szCs w:val="28"/>
        </w:rPr>
      </w:pPr>
      <w:r w:rsidRPr="0060048D">
        <w:rPr>
          <w:rFonts w:ascii="Segoe UI" w:hAnsi="Segoe UI" w:cs="Segoe UI"/>
          <w:sz w:val="28"/>
          <w:szCs w:val="28"/>
        </w:rPr>
        <w:t>3. Semi-Additive</w:t>
      </w:r>
    </w:p>
    <w:p w:rsidR="00BA7FA0" w:rsidRPr="005A75D2" w:rsidRDefault="00BA7FA0" w:rsidP="00BA7FA0">
      <w:pPr>
        <w:rPr>
          <w:rFonts w:ascii="Segoe UI" w:hAnsi="Segoe UI" w:cs="Segoe UI"/>
          <w:b/>
          <w:sz w:val="28"/>
          <w:szCs w:val="28"/>
        </w:rPr>
      </w:pPr>
      <w:r w:rsidRPr="005A75D2">
        <w:rPr>
          <w:rFonts w:ascii="Segoe UI" w:hAnsi="Segoe UI" w:cs="Segoe UI"/>
          <w:b/>
          <w:sz w:val="28"/>
          <w:szCs w:val="28"/>
        </w:rPr>
        <w:t xml:space="preserve">1. Addictive Fact </w:t>
      </w:r>
    </w:p>
    <w:p w:rsidR="00BA7FA0" w:rsidRPr="00BA7FA0" w:rsidRDefault="00BA7FA0" w:rsidP="00BA7FA0">
      <w:pPr>
        <w:rPr>
          <w:rFonts w:ascii="Segoe UI" w:hAnsi="Segoe UI" w:cs="Segoe UI"/>
          <w:sz w:val="28"/>
          <w:szCs w:val="28"/>
        </w:rPr>
      </w:pPr>
      <w:r w:rsidRPr="00BA7FA0">
        <w:rPr>
          <w:rFonts w:ascii="Segoe UI" w:hAnsi="Segoe UI" w:cs="Segoe UI"/>
          <w:sz w:val="28"/>
          <w:szCs w:val="28"/>
        </w:rPr>
        <w:t>-- Additive facts are facts that can be summed up through all of the dimensions in the fact table.</w:t>
      </w:r>
    </w:p>
    <w:p w:rsidR="00BA7FA0" w:rsidRPr="005A75D2" w:rsidRDefault="00BA7FA0" w:rsidP="00BA7FA0">
      <w:pPr>
        <w:rPr>
          <w:rFonts w:ascii="Segoe UI" w:hAnsi="Segoe UI" w:cs="Segoe UI"/>
          <w:b/>
          <w:sz w:val="28"/>
          <w:szCs w:val="28"/>
        </w:rPr>
      </w:pPr>
      <w:r w:rsidRPr="005A75D2">
        <w:rPr>
          <w:rFonts w:ascii="Segoe UI" w:hAnsi="Segoe UI" w:cs="Segoe UI"/>
          <w:b/>
          <w:sz w:val="28"/>
          <w:szCs w:val="28"/>
        </w:rPr>
        <w:lastRenderedPageBreak/>
        <w:t xml:space="preserve"> 2. Non-Addictive Fact</w:t>
      </w:r>
    </w:p>
    <w:p w:rsidR="00BA7FA0" w:rsidRPr="00BA7FA0" w:rsidRDefault="00BA7FA0" w:rsidP="00BA7FA0">
      <w:pPr>
        <w:rPr>
          <w:rFonts w:ascii="Segoe UI" w:hAnsi="Segoe UI" w:cs="Segoe UI"/>
          <w:sz w:val="28"/>
          <w:szCs w:val="28"/>
        </w:rPr>
      </w:pPr>
      <w:r w:rsidRPr="00BA7FA0">
        <w:rPr>
          <w:rFonts w:ascii="Segoe UI" w:hAnsi="Segoe UI" w:cs="Segoe UI"/>
          <w:sz w:val="28"/>
          <w:szCs w:val="28"/>
        </w:rPr>
        <w:t xml:space="preserve"> ---- Non-additive facts are facts that cannot be summed up for any of the dimensions present in the fact table.</w:t>
      </w:r>
    </w:p>
    <w:p w:rsidR="00BA7FA0" w:rsidRPr="005A75D2" w:rsidRDefault="00BA7FA0" w:rsidP="00BA7FA0">
      <w:pPr>
        <w:rPr>
          <w:rFonts w:ascii="Segoe UI" w:hAnsi="Segoe UI" w:cs="Segoe UI"/>
          <w:b/>
          <w:sz w:val="28"/>
          <w:szCs w:val="28"/>
        </w:rPr>
      </w:pPr>
      <w:r w:rsidRPr="005A75D2">
        <w:rPr>
          <w:rFonts w:ascii="Segoe UI" w:hAnsi="Segoe UI" w:cs="Segoe UI"/>
          <w:b/>
          <w:sz w:val="28"/>
          <w:szCs w:val="28"/>
        </w:rPr>
        <w:t xml:space="preserve"> 3. Semi-Addictive Fact </w:t>
      </w:r>
    </w:p>
    <w:p w:rsidR="00BA7FA0" w:rsidRDefault="00BA7FA0" w:rsidP="00BA7FA0">
      <w:pPr>
        <w:rPr>
          <w:rFonts w:ascii="Segoe UI" w:hAnsi="Segoe UI" w:cs="Segoe UI"/>
          <w:sz w:val="28"/>
          <w:szCs w:val="28"/>
        </w:rPr>
      </w:pPr>
      <w:r w:rsidRPr="00BA7FA0">
        <w:rPr>
          <w:rFonts w:ascii="Segoe UI" w:hAnsi="Segoe UI" w:cs="Segoe UI"/>
          <w:sz w:val="28"/>
          <w:szCs w:val="28"/>
        </w:rPr>
        <w:t>---- Semi-additive facts are facts that can be summed up for some of the dimensions in the fact table, but not</w:t>
      </w:r>
    </w:p>
    <w:p w:rsidR="00C34111" w:rsidRPr="005A75D2" w:rsidRDefault="00C34111" w:rsidP="00C34111">
      <w:pPr>
        <w:rPr>
          <w:rFonts w:ascii="Segoe UI" w:hAnsi="Segoe UI" w:cs="Segoe UI"/>
          <w:b/>
          <w:sz w:val="28"/>
          <w:szCs w:val="28"/>
        </w:rPr>
      </w:pPr>
      <w:r w:rsidRPr="005A75D2">
        <w:rPr>
          <w:rFonts w:ascii="Segoe UI" w:hAnsi="Segoe UI" w:cs="Segoe UI"/>
          <w:b/>
          <w:sz w:val="28"/>
          <w:szCs w:val="28"/>
        </w:rPr>
        <w:t xml:space="preserve">Types of Dimensions </w:t>
      </w:r>
    </w:p>
    <w:p w:rsidR="00C34111" w:rsidRDefault="00C34111" w:rsidP="00C34111">
      <w:pPr>
        <w:rPr>
          <w:rFonts w:ascii="Segoe UI" w:hAnsi="Segoe UI" w:cs="Segoe UI"/>
          <w:sz w:val="28"/>
          <w:szCs w:val="28"/>
        </w:rPr>
      </w:pPr>
      <w:r w:rsidRPr="00C34111">
        <w:rPr>
          <w:rFonts w:ascii="Segoe UI" w:hAnsi="Segoe UI" w:cs="Segoe UI"/>
          <w:sz w:val="28"/>
          <w:szCs w:val="28"/>
        </w:rPr>
        <w:t>1. Slowly Changing Dimensions</w:t>
      </w:r>
    </w:p>
    <w:p w:rsidR="00C34111" w:rsidRPr="00C34111" w:rsidRDefault="00C34111" w:rsidP="005A75D2">
      <w:pPr>
        <w:rPr>
          <w:rFonts w:ascii="Segoe UI" w:hAnsi="Segoe UI" w:cs="Segoe UI"/>
          <w:sz w:val="28"/>
          <w:szCs w:val="28"/>
        </w:rPr>
      </w:pPr>
      <w:r w:rsidRPr="00C34111">
        <w:rPr>
          <w:rFonts w:ascii="Segoe UI" w:hAnsi="Segoe UI" w:cs="Segoe UI"/>
          <w:sz w:val="28"/>
          <w:szCs w:val="28"/>
        </w:rPr>
        <w:t xml:space="preserve">2. Conformed Dimensions </w:t>
      </w:r>
    </w:p>
    <w:p w:rsidR="00C34111" w:rsidRPr="00C34111" w:rsidRDefault="00C34111" w:rsidP="005A75D2">
      <w:pPr>
        <w:rPr>
          <w:rFonts w:ascii="Segoe UI" w:hAnsi="Segoe UI" w:cs="Segoe UI"/>
          <w:sz w:val="28"/>
          <w:szCs w:val="28"/>
        </w:rPr>
      </w:pPr>
      <w:r w:rsidRPr="00C34111">
        <w:rPr>
          <w:rFonts w:ascii="Segoe UI" w:hAnsi="Segoe UI" w:cs="Segoe UI"/>
          <w:sz w:val="28"/>
          <w:szCs w:val="28"/>
        </w:rPr>
        <w:t xml:space="preserve">3. Degenerated Dimensions </w:t>
      </w:r>
    </w:p>
    <w:p w:rsidR="00C34111" w:rsidRPr="00C34111" w:rsidRDefault="00C34111" w:rsidP="005A75D2">
      <w:pPr>
        <w:rPr>
          <w:rFonts w:ascii="Segoe UI" w:hAnsi="Segoe UI" w:cs="Segoe UI"/>
          <w:sz w:val="28"/>
          <w:szCs w:val="28"/>
        </w:rPr>
      </w:pPr>
      <w:r w:rsidRPr="00C34111">
        <w:rPr>
          <w:rFonts w:ascii="Segoe UI" w:hAnsi="Segoe UI" w:cs="Segoe UI"/>
          <w:sz w:val="28"/>
          <w:szCs w:val="28"/>
        </w:rPr>
        <w:t xml:space="preserve">4. Junk Dimensions </w:t>
      </w:r>
    </w:p>
    <w:p w:rsidR="00C34111" w:rsidRPr="005A75D2" w:rsidRDefault="00C34111" w:rsidP="00C34111">
      <w:pPr>
        <w:rPr>
          <w:rFonts w:ascii="Segoe UI" w:hAnsi="Segoe UI" w:cs="Segoe UI"/>
          <w:b/>
          <w:sz w:val="28"/>
          <w:szCs w:val="28"/>
        </w:rPr>
      </w:pPr>
      <w:r w:rsidRPr="005A75D2">
        <w:rPr>
          <w:rFonts w:ascii="Segoe UI" w:hAnsi="Segoe UI" w:cs="Segoe UI"/>
          <w:b/>
          <w:sz w:val="28"/>
          <w:szCs w:val="28"/>
        </w:rPr>
        <w:t xml:space="preserve">Slowly Changing </w:t>
      </w:r>
      <w:proofErr w:type="gramStart"/>
      <w:r w:rsidRPr="005A75D2">
        <w:rPr>
          <w:rFonts w:ascii="Segoe UI" w:hAnsi="Segoe UI" w:cs="Segoe UI"/>
          <w:b/>
          <w:sz w:val="28"/>
          <w:szCs w:val="28"/>
        </w:rPr>
        <w:t>Dimensions :</w:t>
      </w:r>
      <w:proofErr w:type="gramEnd"/>
      <w:r w:rsidRPr="005A75D2">
        <w:rPr>
          <w:rFonts w:ascii="Segoe UI" w:hAnsi="Segoe UI" w:cs="Segoe UI"/>
          <w:b/>
          <w:sz w:val="28"/>
          <w:szCs w:val="28"/>
        </w:rPr>
        <w:t xml:space="preserve"> </w:t>
      </w:r>
    </w:p>
    <w:p w:rsidR="00C34111" w:rsidRPr="001E1C79" w:rsidRDefault="00C34111" w:rsidP="00B41133">
      <w:pPr>
        <w:pStyle w:val="ListParagraph"/>
        <w:numPr>
          <w:ilvl w:val="0"/>
          <w:numId w:val="52"/>
        </w:numPr>
        <w:rPr>
          <w:rFonts w:ascii="Segoe UI" w:hAnsi="Segoe UI" w:cs="Segoe UI"/>
          <w:sz w:val="28"/>
          <w:szCs w:val="28"/>
        </w:rPr>
      </w:pPr>
      <w:r w:rsidRPr="001E1C79">
        <w:rPr>
          <w:rFonts w:ascii="Segoe UI" w:hAnsi="Segoe UI" w:cs="Segoe UI"/>
          <w:sz w:val="28"/>
          <w:szCs w:val="28"/>
        </w:rPr>
        <w:t>--Dimensions that changes slowly over a period of time, rather than changing on regular schedule.</w:t>
      </w:r>
    </w:p>
    <w:p w:rsidR="00C34111" w:rsidRPr="001E1C79" w:rsidRDefault="00C34111" w:rsidP="00B41133">
      <w:pPr>
        <w:pStyle w:val="ListParagraph"/>
        <w:numPr>
          <w:ilvl w:val="0"/>
          <w:numId w:val="52"/>
        </w:numPr>
        <w:rPr>
          <w:rFonts w:ascii="Segoe UI" w:hAnsi="Segoe UI" w:cs="Segoe UI"/>
          <w:sz w:val="28"/>
          <w:szCs w:val="28"/>
        </w:rPr>
      </w:pPr>
      <w:r w:rsidRPr="001E1C79">
        <w:rPr>
          <w:rFonts w:ascii="Segoe UI" w:hAnsi="Segoe UI" w:cs="Segoe UI"/>
          <w:sz w:val="28"/>
          <w:szCs w:val="28"/>
        </w:rPr>
        <w:t xml:space="preserve">A Slowly Changing Dimension (SCD) is a dimension that stores and manages both current and historical data over time in a data warehouse </w:t>
      </w:r>
    </w:p>
    <w:p w:rsidR="00C34111" w:rsidRPr="001E1C79" w:rsidRDefault="00C34111" w:rsidP="00B41133">
      <w:pPr>
        <w:pStyle w:val="ListParagraph"/>
        <w:numPr>
          <w:ilvl w:val="0"/>
          <w:numId w:val="52"/>
        </w:numPr>
        <w:rPr>
          <w:rFonts w:ascii="Segoe UI" w:hAnsi="Segoe UI" w:cs="Segoe UI"/>
          <w:sz w:val="28"/>
          <w:szCs w:val="28"/>
        </w:rPr>
      </w:pPr>
      <w:r w:rsidRPr="001E1C79">
        <w:rPr>
          <w:rFonts w:ascii="Segoe UI" w:hAnsi="Segoe UI" w:cs="Segoe UI"/>
          <w:sz w:val="28"/>
          <w:szCs w:val="28"/>
        </w:rPr>
        <w:t>It is considered and implemented as one of the most critical ETL tasks in tracking the history of dimension records.</w:t>
      </w:r>
    </w:p>
    <w:p w:rsidR="00936076" w:rsidRPr="00936076" w:rsidRDefault="00936076" w:rsidP="005A75D2">
      <w:pPr>
        <w:rPr>
          <w:rFonts w:ascii="Segoe UI" w:hAnsi="Segoe UI" w:cs="Segoe UI"/>
          <w:sz w:val="28"/>
          <w:szCs w:val="28"/>
        </w:rPr>
      </w:pPr>
      <w:r w:rsidRPr="00936076">
        <w:rPr>
          <w:rFonts w:ascii="Segoe UI" w:hAnsi="Segoe UI" w:cs="Segoe UI"/>
          <w:sz w:val="28"/>
          <w:szCs w:val="28"/>
        </w:rPr>
        <w:t xml:space="preserve">There are many approaches how to deal with SCD. The most popular are: </w:t>
      </w:r>
    </w:p>
    <w:p w:rsidR="00936076" w:rsidRPr="00936076" w:rsidRDefault="00936076" w:rsidP="00936076">
      <w:pPr>
        <w:ind w:left="360"/>
        <w:rPr>
          <w:rFonts w:ascii="Segoe UI" w:hAnsi="Segoe UI" w:cs="Segoe UI"/>
          <w:sz w:val="28"/>
          <w:szCs w:val="28"/>
        </w:rPr>
      </w:pPr>
      <w:r w:rsidRPr="00936076">
        <w:rPr>
          <w:rFonts w:ascii="Segoe UI" w:hAnsi="Segoe UI" w:cs="Segoe UI"/>
          <w:sz w:val="28"/>
          <w:szCs w:val="28"/>
        </w:rPr>
        <w:t xml:space="preserve">Type 0 - The passive method </w:t>
      </w:r>
    </w:p>
    <w:p w:rsidR="00936076" w:rsidRPr="00936076" w:rsidRDefault="00936076" w:rsidP="00936076">
      <w:pPr>
        <w:ind w:left="360"/>
        <w:rPr>
          <w:rFonts w:ascii="Segoe UI" w:hAnsi="Segoe UI" w:cs="Segoe UI"/>
          <w:sz w:val="28"/>
          <w:szCs w:val="28"/>
        </w:rPr>
      </w:pPr>
      <w:r w:rsidRPr="00936076">
        <w:rPr>
          <w:rFonts w:ascii="Segoe UI" w:hAnsi="Segoe UI" w:cs="Segoe UI"/>
          <w:sz w:val="28"/>
          <w:szCs w:val="28"/>
        </w:rPr>
        <w:t>Type 1 - Overwriting the old value</w:t>
      </w:r>
    </w:p>
    <w:p w:rsidR="00936076" w:rsidRPr="00936076" w:rsidRDefault="00936076" w:rsidP="00936076">
      <w:pPr>
        <w:ind w:left="360"/>
        <w:rPr>
          <w:rFonts w:ascii="Segoe UI" w:hAnsi="Segoe UI" w:cs="Segoe UI"/>
          <w:sz w:val="28"/>
          <w:szCs w:val="28"/>
        </w:rPr>
      </w:pPr>
      <w:r w:rsidRPr="00936076">
        <w:rPr>
          <w:rFonts w:ascii="Segoe UI" w:hAnsi="Segoe UI" w:cs="Segoe UI"/>
          <w:sz w:val="28"/>
          <w:szCs w:val="28"/>
        </w:rPr>
        <w:t xml:space="preserve">Type 2 - Creating a new additional record </w:t>
      </w:r>
    </w:p>
    <w:p w:rsidR="00936076" w:rsidRPr="00936076" w:rsidRDefault="00936076" w:rsidP="00936076">
      <w:pPr>
        <w:ind w:left="360"/>
        <w:rPr>
          <w:rFonts w:ascii="Segoe UI" w:hAnsi="Segoe UI" w:cs="Segoe UI"/>
          <w:sz w:val="28"/>
          <w:szCs w:val="28"/>
        </w:rPr>
      </w:pPr>
      <w:r w:rsidRPr="00936076">
        <w:rPr>
          <w:rFonts w:ascii="Segoe UI" w:hAnsi="Segoe UI" w:cs="Segoe UI"/>
          <w:sz w:val="28"/>
          <w:szCs w:val="28"/>
        </w:rPr>
        <w:t xml:space="preserve">Type 3 - Adding a new column </w:t>
      </w:r>
    </w:p>
    <w:p w:rsidR="00936076" w:rsidRPr="00936076" w:rsidRDefault="00936076" w:rsidP="00936076">
      <w:pPr>
        <w:ind w:left="360"/>
        <w:rPr>
          <w:rFonts w:ascii="Segoe UI" w:hAnsi="Segoe UI" w:cs="Segoe UI"/>
          <w:sz w:val="28"/>
          <w:szCs w:val="28"/>
        </w:rPr>
      </w:pPr>
      <w:r w:rsidRPr="00936076">
        <w:rPr>
          <w:rFonts w:ascii="Segoe UI" w:hAnsi="Segoe UI" w:cs="Segoe UI"/>
          <w:sz w:val="28"/>
          <w:szCs w:val="28"/>
        </w:rPr>
        <w:t xml:space="preserve">Type 4 - Using historical table </w:t>
      </w:r>
    </w:p>
    <w:p w:rsidR="00936076" w:rsidRDefault="00936076" w:rsidP="00936076">
      <w:pPr>
        <w:ind w:left="360"/>
        <w:rPr>
          <w:rFonts w:ascii="Segoe UI" w:hAnsi="Segoe UI" w:cs="Segoe UI"/>
          <w:sz w:val="28"/>
          <w:szCs w:val="28"/>
        </w:rPr>
      </w:pPr>
      <w:r w:rsidRPr="00936076">
        <w:rPr>
          <w:rFonts w:ascii="Segoe UI" w:hAnsi="Segoe UI" w:cs="Segoe UI"/>
          <w:sz w:val="28"/>
          <w:szCs w:val="28"/>
        </w:rPr>
        <w:t>Type 6 - Combine approaches of types 1</w:t>
      </w:r>
      <w:proofErr w:type="gramStart"/>
      <w:r w:rsidRPr="00936076">
        <w:rPr>
          <w:rFonts w:ascii="Segoe UI" w:hAnsi="Segoe UI" w:cs="Segoe UI"/>
          <w:sz w:val="28"/>
          <w:szCs w:val="28"/>
        </w:rPr>
        <w:t>,2,3</w:t>
      </w:r>
      <w:proofErr w:type="gramEnd"/>
      <w:r w:rsidRPr="00936076">
        <w:rPr>
          <w:rFonts w:ascii="Segoe UI" w:hAnsi="Segoe UI" w:cs="Segoe UI"/>
          <w:sz w:val="28"/>
          <w:szCs w:val="28"/>
        </w:rPr>
        <w:t xml:space="preserve"> (1+2+</w:t>
      </w:r>
      <w:r>
        <w:rPr>
          <w:rFonts w:ascii="Segoe UI" w:hAnsi="Segoe UI" w:cs="Segoe UI"/>
          <w:sz w:val="28"/>
          <w:szCs w:val="28"/>
        </w:rPr>
        <w:t>3=6)</w:t>
      </w:r>
    </w:p>
    <w:p w:rsidR="00A37262" w:rsidRDefault="00A37262" w:rsidP="00936076">
      <w:pPr>
        <w:rPr>
          <w:rFonts w:ascii="Segoe UI" w:hAnsi="Segoe UI" w:cs="Segoe UI"/>
          <w:b/>
          <w:sz w:val="28"/>
          <w:szCs w:val="28"/>
        </w:rPr>
      </w:pPr>
    </w:p>
    <w:p w:rsidR="00936076" w:rsidRPr="005A75D2" w:rsidRDefault="00936076" w:rsidP="00936076">
      <w:pPr>
        <w:rPr>
          <w:rFonts w:ascii="Segoe UI" w:hAnsi="Segoe UI" w:cs="Segoe UI"/>
          <w:b/>
          <w:sz w:val="28"/>
          <w:szCs w:val="28"/>
        </w:rPr>
      </w:pPr>
      <w:r w:rsidRPr="005A75D2">
        <w:rPr>
          <w:rFonts w:ascii="Segoe UI" w:hAnsi="Segoe UI" w:cs="Segoe UI"/>
          <w:b/>
          <w:sz w:val="28"/>
          <w:szCs w:val="28"/>
        </w:rPr>
        <w:lastRenderedPageBreak/>
        <w:t>Type 0 - The passive method.</w:t>
      </w:r>
    </w:p>
    <w:p w:rsidR="00936076" w:rsidRPr="00936076" w:rsidRDefault="00936076" w:rsidP="00936076">
      <w:pPr>
        <w:ind w:left="360"/>
        <w:rPr>
          <w:rFonts w:ascii="Segoe UI" w:hAnsi="Segoe UI" w:cs="Segoe UI"/>
          <w:sz w:val="28"/>
          <w:szCs w:val="28"/>
        </w:rPr>
      </w:pPr>
      <w:r w:rsidRPr="00936076">
        <w:rPr>
          <w:rFonts w:ascii="Segoe UI" w:hAnsi="Segoe UI" w:cs="Segoe UI"/>
          <w:sz w:val="28"/>
          <w:szCs w:val="28"/>
        </w:rPr>
        <w:t xml:space="preserve"> In type 0, no special action is performed upon dimensional changes. Dimension data that remains same as it was first time inserted. </w:t>
      </w:r>
    </w:p>
    <w:p w:rsidR="00936076" w:rsidRPr="005A75D2" w:rsidRDefault="00936076" w:rsidP="00936076">
      <w:pPr>
        <w:rPr>
          <w:rFonts w:ascii="Segoe UI" w:hAnsi="Segoe UI" w:cs="Segoe UI"/>
          <w:b/>
          <w:sz w:val="28"/>
          <w:szCs w:val="28"/>
        </w:rPr>
      </w:pPr>
      <w:r w:rsidRPr="005A75D2">
        <w:rPr>
          <w:rFonts w:ascii="Segoe UI" w:hAnsi="Segoe UI" w:cs="Segoe UI"/>
          <w:b/>
          <w:sz w:val="28"/>
          <w:szCs w:val="28"/>
        </w:rPr>
        <w:t>Type 1 - Overwriting the old value</w:t>
      </w:r>
    </w:p>
    <w:p w:rsidR="0053492D" w:rsidRPr="001E1C79" w:rsidRDefault="0053492D" w:rsidP="00B41133">
      <w:pPr>
        <w:pStyle w:val="ListParagraph"/>
        <w:numPr>
          <w:ilvl w:val="0"/>
          <w:numId w:val="45"/>
        </w:numPr>
        <w:rPr>
          <w:rFonts w:ascii="Segoe UI" w:hAnsi="Segoe UI" w:cs="Segoe UI"/>
          <w:sz w:val="28"/>
          <w:szCs w:val="28"/>
        </w:rPr>
      </w:pPr>
      <w:proofErr w:type="gramStart"/>
      <w:r w:rsidRPr="001E1C79">
        <w:rPr>
          <w:rFonts w:ascii="Segoe UI" w:hAnsi="Segoe UI" w:cs="Segoe UI"/>
          <w:sz w:val="28"/>
          <w:szCs w:val="28"/>
        </w:rPr>
        <w:t>old</w:t>
      </w:r>
      <w:proofErr w:type="gramEnd"/>
      <w:r w:rsidRPr="001E1C79">
        <w:rPr>
          <w:rFonts w:ascii="Segoe UI" w:hAnsi="Segoe UI" w:cs="Segoe UI"/>
          <w:sz w:val="28"/>
          <w:szCs w:val="28"/>
        </w:rPr>
        <w:t xml:space="preserve"> value is simply overwritten by new value. Only new value is maintained.</w:t>
      </w:r>
    </w:p>
    <w:p w:rsidR="001E1C79" w:rsidRPr="001E1C79" w:rsidRDefault="0053492D" w:rsidP="00B41133">
      <w:pPr>
        <w:pStyle w:val="ListParagraph"/>
        <w:numPr>
          <w:ilvl w:val="0"/>
          <w:numId w:val="45"/>
        </w:numPr>
        <w:rPr>
          <w:rFonts w:ascii="Segoe UI" w:hAnsi="Segoe UI" w:cs="Segoe UI"/>
          <w:sz w:val="28"/>
          <w:szCs w:val="28"/>
        </w:rPr>
      </w:pPr>
      <w:r w:rsidRPr="001E1C79">
        <w:rPr>
          <w:rFonts w:ascii="Segoe UI" w:hAnsi="Segoe UI" w:cs="Segoe UI"/>
          <w:sz w:val="28"/>
          <w:szCs w:val="28"/>
        </w:rPr>
        <w:t xml:space="preserve">History of dimension changes is not kept in the database.         </w:t>
      </w:r>
      <w:r w:rsidR="001E1C79" w:rsidRPr="001E1C79">
        <w:rPr>
          <w:rFonts w:ascii="Segoe UI" w:hAnsi="Segoe UI" w:cs="Segoe UI"/>
          <w:sz w:val="28"/>
          <w:szCs w:val="28"/>
        </w:rPr>
        <w:t xml:space="preserve">   </w:t>
      </w:r>
    </w:p>
    <w:p w:rsidR="0053492D" w:rsidRPr="001E1C79" w:rsidRDefault="0053492D" w:rsidP="00B41133">
      <w:pPr>
        <w:pStyle w:val="ListParagraph"/>
        <w:numPr>
          <w:ilvl w:val="0"/>
          <w:numId w:val="45"/>
        </w:numPr>
        <w:rPr>
          <w:rFonts w:ascii="Segoe UI" w:hAnsi="Segoe UI" w:cs="Segoe UI"/>
          <w:sz w:val="28"/>
          <w:szCs w:val="28"/>
        </w:rPr>
      </w:pPr>
      <w:r w:rsidRPr="001E1C79">
        <w:rPr>
          <w:rFonts w:ascii="Segoe UI" w:hAnsi="Segoe UI" w:cs="Segoe UI"/>
          <w:sz w:val="28"/>
          <w:szCs w:val="28"/>
        </w:rPr>
        <w:t>This type is easy to maintain and is often use for data which changes are caused by processing corrections. (</w:t>
      </w:r>
      <w:proofErr w:type="gramStart"/>
      <w:r w:rsidRPr="001E1C79">
        <w:rPr>
          <w:rFonts w:ascii="Segoe UI" w:hAnsi="Segoe UI" w:cs="Segoe UI"/>
          <w:sz w:val="28"/>
          <w:szCs w:val="28"/>
        </w:rPr>
        <w:t>e.g</w:t>
      </w:r>
      <w:proofErr w:type="gramEnd"/>
      <w:r w:rsidRPr="001E1C79">
        <w:rPr>
          <w:rFonts w:ascii="Segoe UI" w:hAnsi="Segoe UI" w:cs="Segoe UI"/>
          <w:sz w:val="28"/>
          <w:szCs w:val="28"/>
        </w:rPr>
        <w:t>. removal special characters, correcting spelling Errors).</w:t>
      </w:r>
    </w:p>
    <w:p w:rsidR="0053492D" w:rsidRDefault="0053492D" w:rsidP="0053492D">
      <w:pPr>
        <w:rPr>
          <w:rFonts w:ascii="Segoe UI" w:hAnsi="Segoe UI" w:cs="Segoe UI"/>
          <w:sz w:val="28"/>
          <w:szCs w:val="28"/>
        </w:rPr>
      </w:pPr>
      <w:r w:rsidRPr="005A75D2">
        <w:rPr>
          <w:rFonts w:ascii="Segoe UI" w:hAnsi="Segoe UI" w:cs="Segoe UI"/>
          <w:b/>
          <w:sz w:val="28"/>
          <w:szCs w:val="28"/>
        </w:rPr>
        <w:t>Type 2 - New row is created for new data</w:t>
      </w:r>
      <w:r w:rsidRPr="0053492D">
        <w:rPr>
          <w:rFonts w:ascii="Segoe UI" w:hAnsi="Segoe UI" w:cs="Segoe UI"/>
          <w:sz w:val="28"/>
          <w:szCs w:val="28"/>
        </w:rPr>
        <w:t xml:space="preserve">. </w:t>
      </w:r>
    </w:p>
    <w:p w:rsidR="0053492D" w:rsidRPr="001E1C79" w:rsidRDefault="0053492D" w:rsidP="00B41133">
      <w:pPr>
        <w:pStyle w:val="ListParagraph"/>
        <w:numPr>
          <w:ilvl w:val="0"/>
          <w:numId w:val="44"/>
        </w:numPr>
        <w:rPr>
          <w:rFonts w:ascii="Segoe UI" w:hAnsi="Segoe UI" w:cs="Segoe UI"/>
          <w:sz w:val="28"/>
          <w:szCs w:val="28"/>
        </w:rPr>
      </w:pPr>
      <w:r w:rsidRPr="001E1C79">
        <w:rPr>
          <w:rFonts w:ascii="Segoe UI" w:hAnsi="Segoe UI" w:cs="Segoe UI"/>
          <w:sz w:val="28"/>
          <w:szCs w:val="28"/>
        </w:rPr>
        <w:t xml:space="preserve">Old value and new value is present is same table. </w:t>
      </w:r>
    </w:p>
    <w:p w:rsidR="0053492D" w:rsidRPr="001E1C79" w:rsidRDefault="0053492D" w:rsidP="00B41133">
      <w:pPr>
        <w:pStyle w:val="ListParagraph"/>
        <w:numPr>
          <w:ilvl w:val="0"/>
          <w:numId w:val="44"/>
        </w:numPr>
        <w:rPr>
          <w:rFonts w:ascii="Segoe UI" w:hAnsi="Segoe UI" w:cs="Segoe UI"/>
          <w:sz w:val="28"/>
          <w:szCs w:val="28"/>
        </w:rPr>
      </w:pPr>
      <w:r w:rsidRPr="001E1C79">
        <w:rPr>
          <w:rFonts w:ascii="Segoe UI" w:hAnsi="Segoe UI" w:cs="Segoe UI"/>
          <w:sz w:val="28"/>
          <w:szCs w:val="28"/>
        </w:rPr>
        <w:t>New row is created for new value in dimension table.</w:t>
      </w:r>
    </w:p>
    <w:p w:rsidR="0053492D" w:rsidRPr="001E1C79" w:rsidRDefault="0053492D" w:rsidP="00B41133">
      <w:pPr>
        <w:pStyle w:val="ListParagraph"/>
        <w:numPr>
          <w:ilvl w:val="0"/>
          <w:numId w:val="44"/>
        </w:numPr>
        <w:rPr>
          <w:rFonts w:ascii="Segoe UI" w:hAnsi="Segoe UI" w:cs="Segoe UI"/>
          <w:sz w:val="28"/>
          <w:szCs w:val="28"/>
        </w:rPr>
      </w:pPr>
      <w:r w:rsidRPr="001E1C79">
        <w:rPr>
          <w:rFonts w:ascii="Segoe UI" w:hAnsi="Segoe UI" w:cs="Segoe UI"/>
          <w:sz w:val="28"/>
          <w:szCs w:val="28"/>
        </w:rPr>
        <w:t xml:space="preserve">In this method all history of dimension changes is kept in the database. </w:t>
      </w:r>
    </w:p>
    <w:p w:rsidR="0053492D" w:rsidRPr="005A75D2" w:rsidRDefault="0053492D" w:rsidP="0053492D">
      <w:pPr>
        <w:rPr>
          <w:rFonts w:ascii="Segoe UI" w:hAnsi="Segoe UI" w:cs="Segoe UI"/>
          <w:b/>
          <w:sz w:val="28"/>
          <w:szCs w:val="28"/>
        </w:rPr>
      </w:pPr>
      <w:r w:rsidRPr="005A75D2">
        <w:rPr>
          <w:rFonts w:ascii="Segoe UI" w:hAnsi="Segoe UI" w:cs="Segoe UI"/>
          <w:b/>
          <w:sz w:val="28"/>
          <w:szCs w:val="28"/>
        </w:rPr>
        <w:t xml:space="preserve">Type 3 - Adding a new column. </w:t>
      </w:r>
    </w:p>
    <w:p w:rsidR="0053492D" w:rsidRPr="001E1C79" w:rsidRDefault="0053492D" w:rsidP="00B41133">
      <w:pPr>
        <w:pStyle w:val="ListParagraph"/>
        <w:numPr>
          <w:ilvl w:val="0"/>
          <w:numId w:val="43"/>
        </w:numPr>
        <w:rPr>
          <w:rFonts w:ascii="Segoe UI" w:hAnsi="Segoe UI" w:cs="Segoe UI"/>
          <w:sz w:val="28"/>
          <w:szCs w:val="28"/>
        </w:rPr>
      </w:pPr>
      <w:proofErr w:type="gramStart"/>
      <w:r w:rsidRPr="001E1C79">
        <w:rPr>
          <w:rFonts w:ascii="Segoe UI" w:hAnsi="Segoe UI" w:cs="Segoe UI"/>
          <w:sz w:val="28"/>
          <w:szCs w:val="28"/>
        </w:rPr>
        <w:t>old</w:t>
      </w:r>
      <w:proofErr w:type="gramEnd"/>
      <w:r w:rsidRPr="001E1C79">
        <w:rPr>
          <w:rFonts w:ascii="Segoe UI" w:hAnsi="Segoe UI" w:cs="Segoe UI"/>
          <w:sz w:val="28"/>
          <w:szCs w:val="28"/>
        </w:rPr>
        <w:t xml:space="preserve"> and new value is kept in same table and same row. </w:t>
      </w:r>
    </w:p>
    <w:p w:rsidR="0053492D" w:rsidRPr="001E1C79" w:rsidRDefault="0053492D" w:rsidP="00B41133">
      <w:pPr>
        <w:pStyle w:val="ListParagraph"/>
        <w:numPr>
          <w:ilvl w:val="0"/>
          <w:numId w:val="43"/>
        </w:numPr>
        <w:rPr>
          <w:rFonts w:ascii="Segoe UI" w:hAnsi="Segoe UI" w:cs="Segoe UI"/>
          <w:sz w:val="28"/>
          <w:szCs w:val="28"/>
        </w:rPr>
      </w:pPr>
      <w:r w:rsidRPr="001E1C79">
        <w:rPr>
          <w:rFonts w:ascii="Segoe UI" w:hAnsi="Segoe UI" w:cs="Segoe UI"/>
          <w:sz w:val="28"/>
          <w:szCs w:val="28"/>
        </w:rPr>
        <w:t>The new value is loaded into 'new' column and the old one into 'previous' Column.</w:t>
      </w:r>
    </w:p>
    <w:p w:rsidR="0053492D" w:rsidRPr="001E1C79" w:rsidRDefault="0053492D" w:rsidP="00B41133">
      <w:pPr>
        <w:pStyle w:val="ListParagraph"/>
        <w:numPr>
          <w:ilvl w:val="0"/>
          <w:numId w:val="43"/>
        </w:numPr>
        <w:rPr>
          <w:rFonts w:ascii="Segoe UI" w:hAnsi="Segoe UI" w:cs="Segoe UI"/>
          <w:sz w:val="28"/>
          <w:szCs w:val="28"/>
        </w:rPr>
      </w:pPr>
      <w:r w:rsidRPr="001E1C79">
        <w:rPr>
          <w:rFonts w:ascii="Segoe UI" w:hAnsi="Segoe UI" w:cs="Segoe UI"/>
          <w:sz w:val="28"/>
          <w:szCs w:val="28"/>
        </w:rPr>
        <w:t xml:space="preserve">History is limited to the number of columns which are created for storing Historical data. </w:t>
      </w:r>
    </w:p>
    <w:p w:rsidR="00867CD8" w:rsidRPr="001E1C79" w:rsidRDefault="0053492D" w:rsidP="00B41133">
      <w:pPr>
        <w:pStyle w:val="ListParagraph"/>
        <w:numPr>
          <w:ilvl w:val="0"/>
          <w:numId w:val="43"/>
        </w:numPr>
        <w:rPr>
          <w:rFonts w:ascii="Segoe UI" w:hAnsi="Segoe UI" w:cs="Segoe UI"/>
          <w:sz w:val="28"/>
          <w:szCs w:val="28"/>
        </w:rPr>
      </w:pPr>
      <w:r w:rsidRPr="001E1C79">
        <w:rPr>
          <w:rFonts w:ascii="Segoe UI" w:hAnsi="Segoe UI" w:cs="Segoe UI"/>
          <w:sz w:val="28"/>
          <w:szCs w:val="28"/>
        </w:rPr>
        <w:t>This is the least commonly needed technique.</w:t>
      </w:r>
    </w:p>
    <w:p w:rsidR="00867CD8" w:rsidRPr="00867CD8" w:rsidRDefault="00867CD8" w:rsidP="00867CD8">
      <w:pPr>
        <w:rPr>
          <w:rFonts w:ascii="Segoe UI" w:hAnsi="Segoe UI" w:cs="Segoe UI"/>
          <w:sz w:val="28"/>
          <w:szCs w:val="28"/>
        </w:rPr>
      </w:pPr>
      <w:r w:rsidRPr="005A75D2">
        <w:rPr>
          <w:rFonts w:ascii="Segoe UI" w:hAnsi="Segoe UI" w:cs="Segoe UI"/>
          <w:b/>
          <w:sz w:val="28"/>
          <w:szCs w:val="28"/>
        </w:rPr>
        <w:t>Type 4 -Using historical table</w:t>
      </w:r>
      <w:r w:rsidRPr="00867CD8">
        <w:rPr>
          <w:rFonts w:ascii="Segoe UI" w:hAnsi="Segoe UI" w:cs="Segoe UI"/>
          <w:sz w:val="28"/>
          <w:szCs w:val="28"/>
        </w:rPr>
        <w:t>.</w:t>
      </w:r>
    </w:p>
    <w:p w:rsidR="00867CD8" w:rsidRPr="00867CD8" w:rsidRDefault="00867CD8" w:rsidP="00867CD8">
      <w:pPr>
        <w:ind w:left="360"/>
        <w:rPr>
          <w:rFonts w:ascii="Segoe UI" w:hAnsi="Segoe UI" w:cs="Segoe UI"/>
          <w:sz w:val="28"/>
          <w:szCs w:val="28"/>
        </w:rPr>
      </w:pPr>
      <w:r w:rsidRPr="00867CD8">
        <w:rPr>
          <w:rFonts w:ascii="Segoe UI" w:hAnsi="Segoe UI" w:cs="Segoe UI"/>
          <w:sz w:val="28"/>
          <w:szCs w:val="28"/>
        </w:rPr>
        <w:t xml:space="preserve"> </w:t>
      </w:r>
      <w:r>
        <w:rPr>
          <w:rFonts w:ascii="Segoe UI" w:hAnsi="Segoe UI" w:cs="Segoe UI"/>
          <w:sz w:val="28"/>
          <w:szCs w:val="28"/>
        </w:rPr>
        <w:t xml:space="preserve">        </w:t>
      </w:r>
      <w:r w:rsidRPr="00867CD8">
        <w:rPr>
          <w:rFonts w:ascii="Segoe UI" w:hAnsi="Segoe UI" w:cs="Segoe UI"/>
          <w:sz w:val="28"/>
          <w:szCs w:val="28"/>
        </w:rPr>
        <w:t xml:space="preserve">In Type 4, separate table are there for old value and new value Separate historical table is used to track all historical changes for each of the dimension. </w:t>
      </w:r>
    </w:p>
    <w:p w:rsidR="00867CD8" w:rsidRPr="00867CD8" w:rsidRDefault="005A75D2" w:rsidP="00867CD8">
      <w:pPr>
        <w:ind w:left="360"/>
        <w:rPr>
          <w:rFonts w:ascii="Segoe UI" w:hAnsi="Segoe UI" w:cs="Segoe UI"/>
          <w:sz w:val="28"/>
          <w:szCs w:val="28"/>
        </w:rPr>
      </w:pPr>
      <w:r>
        <w:rPr>
          <w:rFonts w:ascii="Segoe UI" w:hAnsi="Segoe UI" w:cs="Segoe UI"/>
          <w:sz w:val="28"/>
          <w:szCs w:val="28"/>
        </w:rPr>
        <w:t xml:space="preserve">        </w:t>
      </w:r>
      <w:r w:rsidR="00867CD8" w:rsidRPr="00867CD8">
        <w:rPr>
          <w:rFonts w:ascii="Segoe UI" w:hAnsi="Segoe UI" w:cs="Segoe UI"/>
          <w:sz w:val="28"/>
          <w:szCs w:val="28"/>
        </w:rPr>
        <w:t xml:space="preserve">The 'main' table keeps only the New data (current </w:t>
      </w:r>
      <w:proofErr w:type="gramStart"/>
      <w:r w:rsidR="00867CD8" w:rsidRPr="00867CD8">
        <w:rPr>
          <w:rFonts w:ascii="Segoe UI" w:hAnsi="Segoe UI" w:cs="Segoe UI"/>
          <w:sz w:val="28"/>
          <w:szCs w:val="28"/>
        </w:rPr>
        <w:t>data )</w:t>
      </w:r>
      <w:proofErr w:type="gramEnd"/>
      <w:r w:rsidR="00867CD8" w:rsidRPr="00867CD8">
        <w:rPr>
          <w:rFonts w:ascii="Segoe UI" w:hAnsi="Segoe UI" w:cs="Segoe UI"/>
          <w:sz w:val="28"/>
          <w:szCs w:val="28"/>
        </w:rPr>
        <w:t xml:space="preserve"> . </w:t>
      </w:r>
      <w:proofErr w:type="gramStart"/>
      <w:r w:rsidR="00867CD8" w:rsidRPr="00867CD8">
        <w:rPr>
          <w:rFonts w:ascii="Segoe UI" w:hAnsi="Segoe UI" w:cs="Segoe UI"/>
          <w:sz w:val="28"/>
          <w:szCs w:val="28"/>
        </w:rPr>
        <w:t>e.g</w:t>
      </w:r>
      <w:proofErr w:type="gramEnd"/>
      <w:r w:rsidR="00867CD8" w:rsidRPr="00867CD8">
        <w:rPr>
          <w:rFonts w:ascii="Segoe UI" w:hAnsi="Segoe UI" w:cs="Segoe UI"/>
          <w:sz w:val="28"/>
          <w:szCs w:val="28"/>
        </w:rPr>
        <w:t xml:space="preserve">. customer and customer history tables. </w:t>
      </w:r>
    </w:p>
    <w:p w:rsidR="00FA0C7F" w:rsidRDefault="00FA0C7F" w:rsidP="00867CD8">
      <w:pPr>
        <w:rPr>
          <w:rFonts w:ascii="Segoe UI" w:hAnsi="Segoe UI" w:cs="Segoe UI"/>
          <w:b/>
          <w:sz w:val="28"/>
          <w:szCs w:val="28"/>
        </w:rPr>
      </w:pPr>
    </w:p>
    <w:p w:rsidR="00FA0C7F" w:rsidRDefault="00FA0C7F" w:rsidP="00867CD8">
      <w:pPr>
        <w:rPr>
          <w:rFonts w:ascii="Segoe UI" w:hAnsi="Segoe UI" w:cs="Segoe UI"/>
          <w:b/>
          <w:sz w:val="28"/>
          <w:szCs w:val="28"/>
        </w:rPr>
      </w:pPr>
    </w:p>
    <w:p w:rsidR="00867CD8" w:rsidRPr="005A75D2" w:rsidRDefault="00867CD8" w:rsidP="00867CD8">
      <w:pPr>
        <w:rPr>
          <w:rFonts w:ascii="Segoe UI" w:hAnsi="Segoe UI" w:cs="Segoe UI"/>
          <w:b/>
          <w:sz w:val="28"/>
          <w:szCs w:val="28"/>
        </w:rPr>
      </w:pPr>
      <w:r w:rsidRPr="005A75D2">
        <w:rPr>
          <w:rFonts w:ascii="Segoe UI" w:hAnsi="Segoe UI" w:cs="Segoe UI"/>
          <w:b/>
          <w:sz w:val="28"/>
          <w:szCs w:val="28"/>
        </w:rPr>
        <w:lastRenderedPageBreak/>
        <w:t>Type 6 - Combine approaches of types 1</w:t>
      </w:r>
      <w:proofErr w:type="gramStart"/>
      <w:r w:rsidRPr="005A75D2">
        <w:rPr>
          <w:rFonts w:ascii="Segoe UI" w:hAnsi="Segoe UI" w:cs="Segoe UI"/>
          <w:b/>
          <w:sz w:val="28"/>
          <w:szCs w:val="28"/>
        </w:rPr>
        <w:t>,2,3</w:t>
      </w:r>
      <w:proofErr w:type="gramEnd"/>
      <w:r w:rsidRPr="005A75D2">
        <w:rPr>
          <w:rFonts w:ascii="Segoe UI" w:hAnsi="Segoe UI" w:cs="Segoe UI"/>
          <w:b/>
          <w:sz w:val="28"/>
          <w:szCs w:val="28"/>
        </w:rPr>
        <w:t xml:space="preserve"> (1+2+3=6). </w:t>
      </w:r>
    </w:p>
    <w:p w:rsidR="00867CD8" w:rsidRDefault="00867CD8" w:rsidP="00867CD8">
      <w:pPr>
        <w:rPr>
          <w:rFonts w:ascii="Segoe UI" w:hAnsi="Segoe UI" w:cs="Segoe UI"/>
          <w:sz w:val="28"/>
          <w:szCs w:val="28"/>
        </w:rPr>
      </w:pPr>
      <w:r>
        <w:rPr>
          <w:rFonts w:ascii="Segoe UI" w:hAnsi="Segoe UI" w:cs="Segoe UI"/>
          <w:sz w:val="28"/>
          <w:szCs w:val="28"/>
        </w:rPr>
        <w:t xml:space="preserve">            </w:t>
      </w:r>
      <w:r w:rsidRPr="00867CD8">
        <w:rPr>
          <w:rFonts w:ascii="Segoe UI" w:hAnsi="Segoe UI" w:cs="Segoe UI"/>
          <w:sz w:val="28"/>
          <w:szCs w:val="28"/>
        </w:rPr>
        <w:t xml:space="preserve">In this type we have additional columns in dimension table such as </w:t>
      </w:r>
      <w:proofErr w:type="spellStart"/>
      <w:r w:rsidRPr="00867CD8">
        <w:rPr>
          <w:rFonts w:ascii="Segoe UI" w:hAnsi="Segoe UI" w:cs="Segoe UI"/>
          <w:sz w:val="28"/>
          <w:szCs w:val="28"/>
        </w:rPr>
        <w:t>Current_Address</w:t>
      </w:r>
      <w:proofErr w:type="spellEnd"/>
      <w:r w:rsidRPr="00867CD8">
        <w:rPr>
          <w:rFonts w:ascii="Segoe UI" w:hAnsi="Segoe UI" w:cs="Segoe UI"/>
          <w:sz w:val="28"/>
          <w:szCs w:val="28"/>
        </w:rPr>
        <w:t xml:space="preserve">, </w:t>
      </w:r>
      <w:proofErr w:type="spellStart"/>
      <w:r w:rsidRPr="00867CD8">
        <w:rPr>
          <w:rFonts w:ascii="Segoe UI" w:hAnsi="Segoe UI" w:cs="Segoe UI"/>
          <w:sz w:val="28"/>
          <w:szCs w:val="28"/>
        </w:rPr>
        <w:t>Current_</w:t>
      </w:r>
      <w:proofErr w:type="gramStart"/>
      <w:r w:rsidRPr="00867CD8">
        <w:rPr>
          <w:rFonts w:ascii="Segoe UI" w:hAnsi="Segoe UI" w:cs="Segoe UI"/>
          <w:sz w:val="28"/>
          <w:szCs w:val="28"/>
        </w:rPr>
        <w:t>Year</w:t>
      </w:r>
      <w:proofErr w:type="spellEnd"/>
      <w:r w:rsidRPr="00867CD8">
        <w:rPr>
          <w:rFonts w:ascii="Segoe UI" w:hAnsi="Segoe UI" w:cs="Segoe UI"/>
          <w:sz w:val="28"/>
          <w:szCs w:val="28"/>
        </w:rPr>
        <w:t xml:space="preserve"> :</w:t>
      </w:r>
      <w:proofErr w:type="gramEnd"/>
      <w:r w:rsidRPr="00867CD8">
        <w:rPr>
          <w:rFonts w:ascii="Segoe UI" w:hAnsi="Segoe UI" w:cs="Segoe UI"/>
          <w:sz w:val="28"/>
          <w:szCs w:val="28"/>
        </w:rPr>
        <w:t xml:space="preserve"> for keeping current</w:t>
      </w:r>
      <w:r w:rsidR="00BB773D">
        <w:rPr>
          <w:rFonts w:ascii="Segoe UI" w:hAnsi="Segoe UI" w:cs="Segoe UI"/>
          <w:sz w:val="28"/>
          <w:szCs w:val="28"/>
        </w:rPr>
        <w:t xml:space="preserve"> </w:t>
      </w:r>
      <w:r w:rsidR="00BB773D" w:rsidRPr="00BB773D">
        <w:rPr>
          <w:rFonts w:ascii="Segoe UI" w:hAnsi="Segoe UI" w:cs="Segoe UI"/>
          <w:sz w:val="28"/>
          <w:szCs w:val="28"/>
        </w:rPr>
        <w:t>value of the attribute.</w:t>
      </w:r>
    </w:p>
    <w:p w:rsidR="00BB773D" w:rsidRPr="00BB773D" w:rsidRDefault="00BB773D" w:rsidP="00867CD8">
      <w:pPr>
        <w:rPr>
          <w:rFonts w:ascii="Segoe UI" w:hAnsi="Segoe UI" w:cs="Segoe UI"/>
          <w:sz w:val="28"/>
          <w:szCs w:val="28"/>
        </w:rPr>
      </w:pPr>
      <w:proofErr w:type="spellStart"/>
      <w:r w:rsidRPr="00BB773D">
        <w:rPr>
          <w:rFonts w:ascii="Segoe UI" w:hAnsi="Segoe UI" w:cs="Segoe UI"/>
          <w:sz w:val="28"/>
          <w:szCs w:val="28"/>
        </w:rPr>
        <w:t>Previous_Address</w:t>
      </w:r>
      <w:proofErr w:type="spellEnd"/>
      <w:r w:rsidRPr="00BB773D">
        <w:rPr>
          <w:rFonts w:ascii="Segoe UI" w:hAnsi="Segoe UI" w:cs="Segoe UI"/>
          <w:sz w:val="28"/>
          <w:szCs w:val="28"/>
        </w:rPr>
        <w:t xml:space="preserve">, </w:t>
      </w:r>
      <w:proofErr w:type="spellStart"/>
      <w:r w:rsidRPr="00BB773D">
        <w:rPr>
          <w:rFonts w:ascii="Segoe UI" w:hAnsi="Segoe UI" w:cs="Segoe UI"/>
          <w:sz w:val="28"/>
          <w:szCs w:val="28"/>
        </w:rPr>
        <w:t>Previous_</w:t>
      </w:r>
      <w:proofErr w:type="gramStart"/>
      <w:r w:rsidRPr="00BB773D">
        <w:rPr>
          <w:rFonts w:ascii="Segoe UI" w:hAnsi="Segoe UI" w:cs="Segoe UI"/>
          <w:sz w:val="28"/>
          <w:szCs w:val="28"/>
        </w:rPr>
        <w:t>Year</w:t>
      </w:r>
      <w:proofErr w:type="spellEnd"/>
      <w:r w:rsidRPr="00BB773D">
        <w:rPr>
          <w:rFonts w:ascii="Segoe UI" w:hAnsi="Segoe UI" w:cs="Segoe UI"/>
          <w:sz w:val="28"/>
          <w:szCs w:val="28"/>
        </w:rPr>
        <w:t xml:space="preserve"> :</w:t>
      </w:r>
      <w:proofErr w:type="gramEnd"/>
      <w:r w:rsidRPr="00BB773D">
        <w:rPr>
          <w:rFonts w:ascii="Segoe UI" w:hAnsi="Segoe UI" w:cs="Segoe UI"/>
          <w:sz w:val="28"/>
          <w:szCs w:val="28"/>
        </w:rPr>
        <w:t xml:space="preserve"> for keeping historical value of the attribute. </w:t>
      </w:r>
    </w:p>
    <w:p w:rsidR="00BB773D" w:rsidRDefault="00BB773D" w:rsidP="00867CD8">
      <w:pPr>
        <w:rPr>
          <w:rFonts w:ascii="Segoe UI" w:hAnsi="Segoe UI" w:cs="Segoe UI"/>
          <w:sz w:val="28"/>
          <w:szCs w:val="28"/>
        </w:rPr>
      </w:pPr>
      <w:proofErr w:type="spellStart"/>
      <w:r w:rsidRPr="00BB773D">
        <w:rPr>
          <w:rFonts w:ascii="Segoe UI" w:hAnsi="Segoe UI" w:cs="Segoe UI"/>
          <w:sz w:val="28"/>
          <w:szCs w:val="28"/>
        </w:rPr>
        <w:t>Current_</w:t>
      </w:r>
      <w:proofErr w:type="gramStart"/>
      <w:r w:rsidRPr="00BB773D">
        <w:rPr>
          <w:rFonts w:ascii="Segoe UI" w:hAnsi="Segoe UI" w:cs="Segoe UI"/>
          <w:sz w:val="28"/>
          <w:szCs w:val="28"/>
        </w:rPr>
        <w:t>Flag</w:t>
      </w:r>
      <w:proofErr w:type="spellEnd"/>
      <w:r w:rsidRPr="00BB773D">
        <w:rPr>
          <w:rFonts w:ascii="Segoe UI" w:hAnsi="Segoe UI" w:cs="Segoe UI"/>
          <w:sz w:val="28"/>
          <w:szCs w:val="28"/>
        </w:rPr>
        <w:t xml:space="preserve"> :</w:t>
      </w:r>
      <w:proofErr w:type="gramEnd"/>
      <w:r w:rsidRPr="00BB773D">
        <w:rPr>
          <w:rFonts w:ascii="Segoe UI" w:hAnsi="Segoe UI" w:cs="Segoe UI"/>
          <w:sz w:val="28"/>
          <w:szCs w:val="28"/>
        </w:rPr>
        <w:t xml:space="preserve"> for keeping information about the</w:t>
      </w:r>
      <w:r w:rsidR="003B6D91">
        <w:rPr>
          <w:rFonts w:ascii="Segoe UI" w:hAnsi="Segoe UI" w:cs="Segoe UI"/>
          <w:sz w:val="28"/>
          <w:szCs w:val="28"/>
        </w:rPr>
        <w:t xml:space="preserve"> most recent record.</w:t>
      </w:r>
    </w:p>
    <w:p w:rsidR="00BB773D" w:rsidRPr="005A75D2" w:rsidRDefault="003B6D91" w:rsidP="00BB773D">
      <w:pPr>
        <w:rPr>
          <w:rFonts w:ascii="Segoe UI" w:hAnsi="Segoe UI" w:cs="Segoe UI"/>
          <w:b/>
          <w:sz w:val="28"/>
          <w:szCs w:val="28"/>
        </w:rPr>
      </w:pPr>
      <w:proofErr w:type="gramStart"/>
      <w:r w:rsidRPr="005A75D2">
        <w:rPr>
          <w:rFonts w:ascii="Segoe UI" w:hAnsi="Segoe UI" w:cs="Segoe UI"/>
          <w:b/>
          <w:sz w:val="28"/>
          <w:szCs w:val="28"/>
        </w:rPr>
        <w:t>2.</w:t>
      </w:r>
      <w:r w:rsidR="00BB773D" w:rsidRPr="005A75D2">
        <w:rPr>
          <w:rFonts w:ascii="Segoe UI" w:hAnsi="Segoe UI" w:cs="Segoe UI"/>
          <w:b/>
          <w:sz w:val="28"/>
          <w:szCs w:val="28"/>
        </w:rPr>
        <w:t>Conformed</w:t>
      </w:r>
      <w:proofErr w:type="gramEnd"/>
      <w:r w:rsidR="00BB773D" w:rsidRPr="005A75D2">
        <w:rPr>
          <w:rFonts w:ascii="Segoe UI" w:hAnsi="Segoe UI" w:cs="Segoe UI"/>
          <w:b/>
          <w:sz w:val="28"/>
          <w:szCs w:val="28"/>
        </w:rPr>
        <w:t xml:space="preserve"> Dimensions </w:t>
      </w:r>
    </w:p>
    <w:p w:rsidR="005A75D2" w:rsidRDefault="00BB773D" w:rsidP="005A75D2">
      <w:pPr>
        <w:pStyle w:val="ListParagraph"/>
        <w:rPr>
          <w:rFonts w:ascii="Segoe UI" w:hAnsi="Segoe UI" w:cs="Segoe UI"/>
          <w:sz w:val="28"/>
          <w:szCs w:val="28"/>
        </w:rPr>
      </w:pPr>
      <w:r>
        <w:rPr>
          <w:rFonts w:ascii="Segoe UI" w:hAnsi="Segoe UI" w:cs="Segoe UI"/>
          <w:sz w:val="28"/>
          <w:szCs w:val="28"/>
        </w:rPr>
        <w:t xml:space="preserve">         </w:t>
      </w:r>
      <w:r w:rsidRPr="00BB773D">
        <w:rPr>
          <w:rFonts w:ascii="Segoe UI" w:hAnsi="Segoe UI" w:cs="Segoe UI"/>
          <w:sz w:val="28"/>
          <w:szCs w:val="28"/>
        </w:rPr>
        <w:t>Conformed dimensions are those dimensions which have been designing such way that the dimensions can be used across many fact tables</w:t>
      </w:r>
      <w:r>
        <w:rPr>
          <w:rFonts w:ascii="Segoe UI" w:hAnsi="Segoe UI" w:cs="Segoe UI"/>
          <w:sz w:val="28"/>
          <w:szCs w:val="28"/>
        </w:rPr>
        <w:t xml:space="preserve"> </w:t>
      </w:r>
      <w:r w:rsidRPr="00BB773D">
        <w:rPr>
          <w:rFonts w:ascii="Segoe UI" w:hAnsi="Segoe UI" w:cs="Segoe UI"/>
          <w:sz w:val="28"/>
          <w:szCs w:val="28"/>
        </w:rPr>
        <w:t>(data marts) in different su</w:t>
      </w:r>
      <w:r w:rsidR="005A75D2">
        <w:rPr>
          <w:rFonts w:ascii="Segoe UI" w:hAnsi="Segoe UI" w:cs="Segoe UI"/>
          <w:sz w:val="28"/>
          <w:szCs w:val="28"/>
        </w:rPr>
        <w:t xml:space="preserve">bject areas of data warehouse. </w:t>
      </w:r>
    </w:p>
    <w:p w:rsidR="00BB773D" w:rsidRPr="005A75D2" w:rsidRDefault="003B6D91" w:rsidP="005A75D2">
      <w:pPr>
        <w:rPr>
          <w:rFonts w:ascii="Segoe UI" w:hAnsi="Segoe UI" w:cs="Segoe UI"/>
          <w:b/>
          <w:sz w:val="28"/>
          <w:szCs w:val="28"/>
        </w:rPr>
      </w:pPr>
      <w:proofErr w:type="gramStart"/>
      <w:r w:rsidRPr="005A75D2">
        <w:rPr>
          <w:rFonts w:ascii="Segoe UI" w:hAnsi="Segoe UI" w:cs="Segoe UI"/>
          <w:b/>
          <w:sz w:val="28"/>
          <w:szCs w:val="28"/>
        </w:rPr>
        <w:t>3.</w:t>
      </w:r>
      <w:r w:rsidR="00BB773D" w:rsidRPr="005A75D2">
        <w:rPr>
          <w:rFonts w:ascii="Segoe UI" w:hAnsi="Segoe UI" w:cs="Segoe UI"/>
          <w:b/>
          <w:sz w:val="28"/>
          <w:szCs w:val="28"/>
        </w:rPr>
        <w:t>Degenerated</w:t>
      </w:r>
      <w:proofErr w:type="gramEnd"/>
      <w:r w:rsidR="00BB773D" w:rsidRPr="005A75D2">
        <w:rPr>
          <w:rFonts w:ascii="Segoe UI" w:hAnsi="Segoe UI" w:cs="Segoe UI"/>
          <w:b/>
          <w:sz w:val="28"/>
          <w:szCs w:val="28"/>
        </w:rPr>
        <w:t xml:space="preserve"> Dimensions </w:t>
      </w:r>
    </w:p>
    <w:p w:rsidR="00BB773D" w:rsidRDefault="00BB773D" w:rsidP="00BB773D">
      <w:pPr>
        <w:pStyle w:val="ListParagraph"/>
        <w:rPr>
          <w:rFonts w:ascii="Segoe UI" w:hAnsi="Segoe UI" w:cs="Segoe UI"/>
          <w:sz w:val="28"/>
          <w:szCs w:val="28"/>
        </w:rPr>
      </w:pPr>
      <w:r w:rsidRPr="00BB773D">
        <w:rPr>
          <w:rFonts w:ascii="Segoe UI" w:hAnsi="Segoe UI" w:cs="Segoe UI"/>
          <w:sz w:val="28"/>
          <w:szCs w:val="28"/>
        </w:rPr>
        <w:t xml:space="preserve">       Degenerated Dimensions are the dimension which are directly present in fact table not in separate dimension</w:t>
      </w:r>
      <w:r w:rsidR="003B6D91">
        <w:rPr>
          <w:rFonts w:ascii="Segoe UI" w:hAnsi="Segoe UI" w:cs="Segoe UI"/>
          <w:sz w:val="28"/>
          <w:szCs w:val="28"/>
        </w:rPr>
        <w:t xml:space="preserve"> table.</w:t>
      </w:r>
    </w:p>
    <w:p w:rsidR="003B6D91" w:rsidRPr="005A75D2" w:rsidRDefault="003B6D91" w:rsidP="003B6D91">
      <w:pPr>
        <w:rPr>
          <w:rFonts w:ascii="Segoe UI" w:hAnsi="Segoe UI" w:cs="Segoe UI"/>
          <w:b/>
          <w:sz w:val="28"/>
          <w:szCs w:val="28"/>
        </w:rPr>
      </w:pPr>
      <w:r w:rsidRPr="005A75D2">
        <w:rPr>
          <w:rFonts w:ascii="Segoe UI" w:hAnsi="Segoe UI" w:cs="Segoe UI"/>
          <w:b/>
          <w:sz w:val="28"/>
          <w:szCs w:val="28"/>
        </w:rPr>
        <w:t xml:space="preserve">4. Junk Dimensions </w:t>
      </w:r>
    </w:p>
    <w:p w:rsidR="003B6D91" w:rsidRDefault="003B6D91" w:rsidP="003B6D91">
      <w:pPr>
        <w:rPr>
          <w:rFonts w:ascii="Segoe UI" w:hAnsi="Segoe UI" w:cs="Segoe UI"/>
          <w:sz w:val="28"/>
          <w:szCs w:val="28"/>
        </w:rPr>
      </w:pPr>
      <w:r w:rsidRPr="003B6D91">
        <w:rPr>
          <w:rFonts w:ascii="Segoe UI" w:hAnsi="Segoe UI" w:cs="Segoe UI"/>
          <w:sz w:val="28"/>
          <w:szCs w:val="28"/>
        </w:rPr>
        <w:t xml:space="preserve">             When group of independent dimensions store in one dimension table that dimension table is called as Junk dimension</w:t>
      </w:r>
      <w:r w:rsidR="002D5FAF">
        <w:rPr>
          <w:rFonts w:ascii="Segoe UI" w:hAnsi="Segoe UI" w:cs="Segoe UI"/>
          <w:sz w:val="28"/>
          <w:szCs w:val="28"/>
        </w:rPr>
        <w:t>.</w:t>
      </w:r>
    </w:p>
    <w:p w:rsidR="002D5FAF" w:rsidRPr="005A75D2" w:rsidRDefault="002D5FAF" w:rsidP="002D5FAF">
      <w:pPr>
        <w:rPr>
          <w:rFonts w:ascii="Segoe UI" w:hAnsi="Segoe UI" w:cs="Segoe UI"/>
          <w:b/>
          <w:sz w:val="28"/>
          <w:szCs w:val="28"/>
        </w:rPr>
      </w:pPr>
      <w:r w:rsidRPr="005A75D2">
        <w:rPr>
          <w:rFonts w:ascii="Segoe UI" w:hAnsi="Segoe UI" w:cs="Segoe UI"/>
          <w:b/>
          <w:sz w:val="28"/>
          <w:szCs w:val="28"/>
        </w:rPr>
        <w:t xml:space="preserve">Surrogate key </w:t>
      </w:r>
    </w:p>
    <w:p w:rsidR="002D5FAF" w:rsidRPr="002D5FAF" w:rsidRDefault="005A75D2" w:rsidP="002D5FAF">
      <w:pPr>
        <w:rPr>
          <w:rFonts w:ascii="Segoe UI" w:hAnsi="Segoe UI" w:cs="Segoe UI"/>
          <w:sz w:val="28"/>
          <w:szCs w:val="28"/>
        </w:rPr>
      </w:pPr>
      <w:r>
        <w:rPr>
          <w:rFonts w:ascii="Segoe UI" w:hAnsi="Segoe UI" w:cs="Segoe UI"/>
          <w:sz w:val="28"/>
          <w:szCs w:val="28"/>
        </w:rPr>
        <w:t xml:space="preserve">            </w:t>
      </w:r>
      <w:r w:rsidR="002D5FAF" w:rsidRPr="002D5FAF">
        <w:rPr>
          <w:rFonts w:ascii="Segoe UI" w:hAnsi="Segoe UI" w:cs="Segoe UI"/>
          <w:sz w:val="28"/>
          <w:szCs w:val="28"/>
        </w:rPr>
        <w:t xml:space="preserve">1. Some times in database table we cannot make primary key from real data. </w:t>
      </w:r>
    </w:p>
    <w:p w:rsidR="002D5FAF" w:rsidRPr="002D5FAF" w:rsidRDefault="005A75D2" w:rsidP="002D5FAF">
      <w:pPr>
        <w:rPr>
          <w:rFonts w:ascii="Segoe UI" w:hAnsi="Segoe UI" w:cs="Segoe UI"/>
          <w:sz w:val="28"/>
          <w:szCs w:val="28"/>
        </w:rPr>
      </w:pPr>
      <w:r>
        <w:rPr>
          <w:rFonts w:ascii="Segoe UI" w:hAnsi="Segoe UI" w:cs="Segoe UI"/>
          <w:sz w:val="28"/>
          <w:szCs w:val="28"/>
        </w:rPr>
        <w:t xml:space="preserve">            </w:t>
      </w:r>
      <w:r w:rsidR="002D5FAF" w:rsidRPr="002D5FAF">
        <w:rPr>
          <w:rFonts w:ascii="Segoe UI" w:hAnsi="Segoe UI" w:cs="Segoe UI"/>
          <w:sz w:val="28"/>
          <w:szCs w:val="28"/>
        </w:rPr>
        <w:t>2. In this situation, we have to add one artificial column in table which is unique and not null, and make this column as primary in table.</w:t>
      </w:r>
    </w:p>
    <w:p w:rsidR="002D5FAF" w:rsidRDefault="005A75D2" w:rsidP="002D5FAF">
      <w:pPr>
        <w:rPr>
          <w:rFonts w:ascii="Segoe UI" w:hAnsi="Segoe UI" w:cs="Segoe UI"/>
          <w:sz w:val="28"/>
          <w:szCs w:val="28"/>
        </w:rPr>
      </w:pPr>
      <w:r>
        <w:rPr>
          <w:rFonts w:ascii="Segoe UI" w:hAnsi="Segoe UI" w:cs="Segoe UI"/>
          <w:sz w:val="28"/>
          <w:szCs w:val="28"/>
        </w:rPr>
        <w:t xml:space="preserve">           </w:t>
      </w:r>
      <w:r w:rsidR="002D5FAF" w:rsidRPr="002D5FAF">
        <w:rPr>
          <w:rFonts w:ascii="Segoe UI" w:hAnsi="Segoe UI" w:cs="Segoe UI"/>
          <w:sz w:val="28"/>
          <w:szCs w:val="28"/>
        </w:rPr>
        <w:t xml:space="preserve"> 3. This primary which is generated from artificial column</w:t>
      </w:r>
      <w:r w:rsidR="002D5FAF">
        <w:rPr>
          <w:rFonts w:ascii="Segoe UI" w:hAnsi="Segoe UI" w:cs="Segoe UI"/>
          <w:sz w:val="28"/>
          <w:szCs w:val="28"/>
        </w:rPr>
        <w:t xml:space="preserve"> as surrogate key</w:t>
      </w:r>
    </w:p>
    <w:p w:rsidR="005A75D2" w:rsidRDefault="005A75D2" w:rsidP="002D5FAF">
      <w:pPr>
        <w:rPr>
          <w:rFonts w:ascii="Segoe UI" w:hAnsi="Segoe UI" w:cs="Segoe UI"/>
          <w:sz w:val="28"/>
          <w:szCs w:val="28"/>
        </w:rPr>
      </w:pPr>
    </w:p>
    <w:p w:rsidR="00595BB5" w:rsidRDefault="00595BB5" w:rsidP="002D5FAF">
      <w:pPr>
        <w:rPr>
          <w:rFonts w:ascii="Segoe UI" w:hAnsi="Segoe UI" w:cs="Segoe UI"/>
          <w:b/>
          <w:sz w:val="28"/>
          <w:szCs w:val="28"/>
        </w:rPr>
      </w:pPr>
    </w:p>
    <w:p w:rsidR="00595BB5" w:rsidRDefault="00595BB5" w:rsidP="002D5FAF">
      <w:pPr>
        <w:rPr>
          <w:rFonts w:ascii="Segoe UI" w:hAnsi="Segoe UI" w:cs="Segoe UI"/>
          <w:b/>
          <w:sz w:val="28"/>
          <w:szCs w:val="28"/>
        </w:rPr>
      </w:pPr>
    </w:p>
    <w:p w:rsidR="002D5FAF" w:rsidRPr="005A75D2" w:rsidRDefault="002D5FAF" w:rsidP="002D5FAF">
      <w:pPr>
        <w:rPr>
          <w:rFonts w:ascii="Segoe UI" w:hAnsi="Segoe UI" w:cs="Segoe UI"/>
          <w:b/>
          <w:sz w:val="28"/>
          <w:szCs w:val="28"/>
        </w:rPr>
      </w:pPr>
      <w:r w:rsidRPr="005A75D2">
        <w:rPr>
          <w:rFonts w:ascii="Segoe UI" w:hAnsi="Segoe UI" w:cs="Segoe UI"/>
          <w:b/>
          <w:sz w:val="28"/>
          <w:szCs w:val="28"/>
        </w:rPr>
        <w:lastRenderedPageBreak/>
        <w:t xml:space="preserve">Data Mapping Document </w:t>
      </w:r>
    </w:p>
    <w:p w:rsidR="002D5FAF" w:rsidRPr="002D5FAF" w:rsidRDefault="005A75D2" w:rsidP="002D5FAF">
      <w:pPr>
        <w:rPr>
          <w:rFonts w:ascii="Segoe UI" w:hAnsi="Segoe UI" w:cs="Segoe UI"/>
          <w:sz w:val="28"/>
          <w:szCs w:val="28"/>
        </w:rPr>
      </w:pPr>
      <w:r>
        <w:rPr>
          <w:rFonts w:ascii="Segoe UI" w:hAnsi="Segoe UI" w:cs="Segoe UI"/>
          <w:sz w:val="28"/>
          <w:szCs w:val="28"/>
        </w:rPr>
        <w:t xml:space="preserve">          </w:t>
      </w:r>
      <w:r w:rsidR="002D5FAF" w:rsidRPr="002D5FAF">
        <w:rPr>
          <w:rFonts w:ascii="Segoe UI" w:hAnsi="Segoe UI" w:cs="Segoe UI"/>
          <w:sz w:val="28"/>
          <w:szCs w:val="28"/>
        </w:rPr>
        <w:t xml:space="preserve">1. Data mapping document defines relationship between source data fields to their related target data fields which are involved in ETL process. </w:t>
      </w:r>
    </w:p>
    <w:p w:rsidR="002D5FAF" w:rsidRDefault="005A75D2" w:rsidP="002D5FAF">
      <w:pPr>
        <w:rPr>
          <w:rFonts w:ascii="Segoe UI" w:hAnsi="Segoe UI" w:cs="Segoe UI"/>
          <w:sz w:val="28"/>
          <w:szCs w:val="28"/>
        </w:rPr>
      </w:pPr>
      <w:r>
        <w:rPr>
          <w:rFonts w:ascii="Segoe UI" w:hAnsi="Segoe UI" w:cs="Segoe UI"/>
          <w:sz w:val="28"/>
          <w:szCs w:val="28"/>
        </w:rPr>
        <w:t xml:space="preserve">          </w:t>
      </w:r>
      <w:r w:rsidR="002D5FAF" w:rsidRPr="002D5FAF">
        <w:rPr>
          <w:rFonts w:ascii="Segoe UI" w:hAnsi="Segoe UI" w:cs="Segoe UI"/>
          <w:sz w:val="28"/>
          <w:szCs w:val="28"/>
        </w:rPr>
        <w:t>2. In simple terms, data mapping document is nothing but the map between source data and target data in ETL proces</w:t>
      </w:r>
      <w:r w:rsidR="002D5FAF">
        <w:rPr>
          <w:rFonts w:ascii="Segoe UI" w:hAnsi="Segoe UI" w:cs="Segoe UI"/>
          <w:sz w:val="28"/>
          <w:szCs w:val="28"/>
        </w:rPr>
        <w:t>s.</w:t>
      </w:r>
    </w:p>
    <w:p w:rsidR="002D5FAF" w:rsidRPr="005A75D2" w:rsidRDefault="002D5FAF" w:rsidP="002D5FAF">
      <w:pPr>
        <w:rPr>
          <w:rFonts w:ascii="Segoe UI" w:hAnsi="Segoe UI" w:cs="Segoe UI"/>
          <w:b/>
          <w:sz w:val="28"/>
          <w:szCs w:val="28"/>
        </w:rPr>
      </w:pPr>
      <w:r w:rsidRPr="005A75D2">
        <w:rPr>
          <w:rFonts w:ascii="Segoe UI" w:hAnsi="Segoe UI" w:cs="Segoe UI"/>
          <w:b/>
          <w:sz w:val="28"/>
          <w:szCs w:val="28"/>
        </w:rPr>
        <w:t xml:space="preserve">Why ETL Testers need mapping document? </w:t>
      </w:r>
    </w:p>
    <w:p w:rsidR="002D5FAF" w:rsidRDefault="002D5FAF" w:rsidP="002D5FAF">
      <w:r>
        <w:rPr>
          <w:rFonts w:ascii="Segoe UI" w:hAnsi="Segoe UI" w:cs="Segoe UI"/>
          <w:sz w:val="28"/>
          <w:szCs w:val="28"/>
        </w:rPr>
        <w:t xml:space="preserve">               </w:t>
      </w:r>
      <w:r w:rsidRPr="002D5FAF">
        <w:rPr>
          <w:rFonts w:ascii="Segoe UI" w:hAnsi="Segoe UI" w:cs="Segoe UI"/>
          <w:sz w:val="28"/>
          <w:szCs w:val="28"/>
        </w:rPr>
        <w:t xml:space="preserve"> ETL tester needs mapping document because, while testing on data of target tables we have to refer data in source tables and mapping document having detail information of each and every table that is part of ETL process from source to target along with transformation logic.</w:t>
      </w:r>
      <w:r>
        <w:t xml:space="preserve"> </w:t>
      </w:r>
    </w:p>
    <w:p w:rsidR="002D5FAF" w:rsidRPr="001E1C79" w:rsidRDefault="002D5FAF" w:rsidP="002D5FAF">
      <w:pPr>
        <w:rPr>
          <w:rFonts w:ascii="Segoe UI" w:hAnsi="Segoe UI" w:cs="Segoe UI"/>
          <w:b/>
          <w:sz w:val="28"/>
          <w:szCs w:val="28"/>
        </w:rPr>
      </w:pPr>
      <w:r w:rsidRPr="001E1C79">
        <w:rPr>
          <w:rFonts w:ascii="Segoe UI" w:hAnsi="Segoe UI" w:cs="Segoe UI"/>
          <w:b/>
          <w:sz w:val="28"/>
          <w:szCs w:val="28"/>
        </w:rPr>
        <w:t>Types of ETL TESTING:</w:t>
      </w:r>
    </w:p>
    <w:p w:rsidR="002D5FAF" w:rsidRPr="001E1C79" w:rsidRDefault="002D5FAF" w:rsidP="002D5FAF">
      <w:pPr>
        <w:rPr>
          <w:rFonts w:ascii="Segoe UI" w:hAnsi="Segoe UI" w:cs="Segoe UI"/>
          <w:sz w:val="28"/>
          <w:szCs w:val="28"/>
        </w:rPr>
      </w:pPr>
      <w:r w:rsidRPr="001E1C79">
        <w:rPr>
          <w:rFonts w:ascii="Segoe UI" w:hAnsi="Segoe UI" w:cs="Segoe UI"/>
          <w:sz w:val="28"/>
          <w:szCs w:val="28"/>
        </w:rPr>
        <w:t xml:space="preserve">1. Metadata Testing </w:t>
      </w:r>
    </w:p>
    <w:p w:rsidR="002D5FAF" w:rsidRPr="001E1C79" w:rsidRDefault="002D5FAF" w:rsidP="002D5FAF">
      <w:pPr>
        <w:rPr>
          <w:rFonts w:ascii="Segoe UI" w:hAnsi="Segoe UI" w:cs="Segoe UI"/>
          <w:sz w:val="28"/>
          <w:szCs w:val="28"/>
        </w:rPr>
      </w:pPr>
      <w:r w:rsidRPr="001E1C79">
        <w:rPr>
          <w:rFonts w:ascii="Segoe UI" w:hAnsi="Segoe UI" w:cs="Segoe UI"/>
          <w:sz w:val="28"/>
          <w:szCs w:val="28"/>
        </w:rPr>
        <w:t xml:space="preserve">2. Data Completeness Testing </w:t>
      </w:r>
    </w:p>
    <w:p w:rsidR="002D5FAF" w:rsidRPr="001E1C79" w:rsidRDefault="002D5FAF" w:rsidP="002D5FAF">
      <w:pPr>
        <w:rPr>
          <w:rFonts w:ascii="Segoe UI" w:hAnsi="Segoe UI" w:cs="Segoe UI"/>
          <w:sz w:val="28"/>
          <w:szCs w:val="28"/>
        </w:rPr>
      </w:pPr>
      <w:r w:rsidRPr="001E1C79">
        <w:rPr>
          <w:rFonts w:ascii="Segoe UI" w:hAnsi="Segoe UI" w:cs="Segoe UI"/>
          <w:sz w:val="28"/>
          <w:szCs w:val="28"/>
        </w:rPr>
        <w:t xml:space="preserve">3. Data Transformation Testing </w:t>
      </w:r>
    </w:p>
    <w:p w:rsidR="002D5FAF" w:rsidRPr="001E1C79" w:rsidRDefault="002D5FAF" w:rsidP="002D5FAF">
      <w:pPr>
        <w:rPr>
          <w:rFonts w:ascii="Segoe UI" w:hAnsi="Segoe UI" w:cs="Segoe UI"/>
          <w:sz w:val="28"/>
          <w:szCs w:val="28"/>
        </w:rPr>
      </w:pPr>
      <w:r w:rsidRPr="001E1C79">
        <w:rPr>
          <w:rFonts w:ascii="Segoe UI" w:hAnsi="Segoe UI" w:cs="Segoe UI"/>
          <w:sz w:val="28"/>
          <w:szCs w:val="28"/>
        </w:rPr>
        <w:t xml:space="preserve">4. Data Quality Testing </w:t>
      </w:r>
    </w:p>
    <w:p w:rsidR="002D5FAF" w:rsidRPr="001E1C79" w:rsidRDefault="002D5FAF" w:rsidP="002D5FAF">
      <w:pPr>
        <w:rPr>
          <w:rFonts w:ascii="Segoe UI" w:hAnsi="Segoe UI" w:cs="Segoe UI"/>
          <w:b/>
          <w:sz w:val="28"/>
          <w:szCs w:val="28"/>
        </w:rPr>
      </w:pPr>
      <w:r w:rsidRPr="001E1C79">
        <w:rPr>
          <w:rFonts w:ascii="Segoe UI" w:hAnsi="Segoe UI" w:cs="Segoe UI"/>
          <w:b/>
          <w:sz w:val="28"/>
          <w:szCs w:val="28"/>
        </w:rPr>
        <w:t>1. Metadata Testing:</w:t>
      </w:r>
    </w:p>
    <w:p w:rsidR="002D5FAF" w:rsidRPr="001E1C79" w:rsidRDefault="001E1C79" w:rsidP="002D5FAF">
      <w:pPr>
        <w:rPr>
          <w:rFonts w:ascii="Segoe UI" w:hAnsi="Segoe UI" w:cs="Segoe UI"/>
          <w:sz w:val="28"/>
          <w:szCs w:val="28"/>
        </w:rPr>
      </w:pPr>
      <w:r>
        <w:rPr>
          <w:rFonts w:ascii="Segoe UI" w:hAnsi="Segoe UI" w:cs="Segoe UI"/>
          <w:sz w:val="28"/>
          <w:szCs w:val="28"/>
        </w:rPr>
        <w:t xml:space="preserve">          </w:t>
      </w:r>
      <w:r w:rsidR="002D5FAF" w:rsidRPr="001E1C79">
        <w:rPr>
          <w:rFonts w:ascii="Segoe UI" w:hAnsi="Segoe UI" w:cs="Segoe UI"/>
          <w:sz w:val="28"/>
          <w:szCs w:val="28"/>
        </w:rPr>
        <w:t xml:space="preserve">In </w:t>
      </w:r>
      <w:proofErr w:type="gramStart"/>
      <w:r w:rsidR="002D5FAF" w:rsidRPr="001E1C79">
        <w:rPr>
          <w:rFonts w:ascii="Segoe UI" w:hAnsi="Segoe UI" w:cs="Segoe UI"/>
          <w:sz w:val="28"/>
          <w:szCs w:val="28"/>
        </w:rPr>
        <w:t>meta</w:t>
      </w:r>
      <w:proofErr w:type="gramEnd"/>
      <w:r w:rsidR="002D5FAF" w:rsidRPr="001E1C79">
        <w:rPr>
          <w:rFonts w:ascii="Segoe UI" w:hAnsi="Segoe UI" w:cs="Segoe UI"/>
          <w:sz w:val="28"/>
          <w:szCs w:val="28"/>
        </w:rPr>
        <w:t xml:space="preserve"> data testing, we have to validate physical model against </w:t>
      </w:r>
      <w:proofErr w:type="spellStart"/>
      <w:r w:rsidR="002D5FAF" w:rsidRPr="001E1C79">
        <w:rPr>
          <w:rFonts w:ascii="Segoe UI" w:hAnsi="Segoe UI" w:cs="Segoe UI"/>
          <w:sz w:val="28"/>
          <w:szCs w:val="28"/>
        </w:rPr>
        <w:t>it’s</w:t>
      </w:r>
      <w:proofErr w:type="spellEnd"/>
      <w:r w:rsidR="002D5FAF" w:rsidRPr="001E1C79">
        <w:rPr>
          <w:rFonts w:ascii="Segoe UI" w:hAnsi="Segoe UI" w:cs="Segoe UI"/>
          <w:sz w:val="28"/>
          <w:szCs w:val="28"/>
        </w:rPr>
        <w:t xml:space="preserve"> logical model. Metadata testing involves verification </w:t>
      </w:r>
      <w:proofErr w:type="gramStart"/>
      <w:r w:rsidR="002D5FAF" w:rsidRPr="001E1C79">
        <w:rPr>
          <w:rFonts w:ascii="Segoe UI" w:hAnsi="Segoe UI" w:cs="Segoe UI"/>
          <w:sz w:val="28"/>
          <w:szCs w:val="28"/>
        </w:rPr>
        <w:t>of :</w:t>
      </w:r>
      <w:proofErr w:type="gramEnd"/>
      <w:r w:rsidR="002D5FAF" w:rsidRPr="001E1C79">
        <w:rPr>
          <w:rFonts w:ascii="Segoe UI" w:hAnsi="Segoe UI" w:cs="Segoe UI"/>
          <w:sz w:val="28"/>
          <w:szCs w:val="28"/>
        </w:rPr>
        <w:t xml:space="preserve"> </w:t>
      </w:r>
    </w:p>
    <w:p w:rsidR="002D5FAF" w:rsidRPr="001E1C79" w:rsidRDefault="001E1C79" w:rsidP="00B41133">
      <w:pPr>
        <w:pStyle w:val="ListParagraph"/>
        <w:numPr>
          <w:ilvl w:val="0"/>
          <w:numId w:val="47"/>
        </w:numPr>
        <w:rPr>
          <w:rFonts w:ascii="Segoe UI" w:hAnsi="Segoe UI" w:cs="Segoe UI"/>
          <w:sz w:val="28"/>
          <w:szCs w:val="28"/>
        </w:rPr>
      </w:pPr>
      <w:r>
        <w:rPr>
          <w:rFonts w:ascii="Segoe UI" w:hAnsi="Segoe UI" w:cs="Segoe UI"/>
          <w:sz w:val="28"/>
          <w:szCs w:val="28"/>
        </w:rPr>
        <w:t>--</w:t>
      </w:r>
      <w:r w:rsidR="002D5FAF" w:rsidRPr="001E1C79">
        <w:rPr>
          <w:rFonts w:ascii="Segoe UI" w:hAnsi="Segoe UI" w:cs="Segoe UI"/>
          <w:sz w:val="28"/>
          <w:szCs w:val="28"/>
        </w:rPr>
        <w:t>Table Nam</w:t>
      </w:r>
      <w:r w:rsidRPr="001E1C79">
        <w:rPr>
          <w:rFonts w:ascii="Segoe UI" w:hAnsi="Segoe UI" w:cs="Segoe UI"/>
          <w:sz w:val="28"/>
          <w:szCs w:val="28"/>
        </w:rPr>
        <w:t>e</w:t>
      </w:r>
    </w:p>
    <w:p w:rsidR="002D5FAF" w:rsidRPr="001E1C79" w:rsidRDefault="002D5FAF" w:rsidP="00B41133">
      <w:pPr>
        <w:pStyle w:val="ListParagraph"/>
        <w:numPr>
          <w:ilvl w:val="0"/>
          <w:numId w:val="46"/>
        </w:numPr>
        <w:rPr>
          <w:rFonts w:ascii="Segoe UI" w:hAnsi="Segoe UI" w:cs="Segoe UI"/>
          <w:sz w:val="28"/>
          <w:szCs w:val="28"/>
        </w:rPr>
      </w:pPr>
      <w:r w:rsidRPr="001E1C79">
        <w:rPr>
          <w:rFonts w:ascii="Segoe UI" w:hAnsi="Segoe UI" w:cs="Segoe UI"/>
          <w:sz w:val="28"/>
          <w:szCs w:val="28"/>
        </w:rPr>
        <w:t xml:space="preserve">--Column Name </w:t>
      </w:r>
    </w:p>
    <w:p w:rsidR="002D5FAF" w:rsidRPr="001E1C79" w:rsidRDefault="002D5FAF" w:rsidP="00B41133">
      <w:pPr>
        <w:pStyle w:val="ListParagraph"/>
        <w:numPr>
          <w:ilvl w:val="0"/>
          <w:numId w:val="46"/>
        </w:numPr>
        <w:rPr>
          <w:rFonts w:ascii="Segoe UI" w:hAnsi="Segoe UI" w:cs="Segoe UI"/>
          <w:sz w:val="28"/>
          <w:szCs w:val="28"/>
        </w:rPr>
      </w:pPr>
      <w:r w:rsidRPr="001E1C79">
        <w:rPr>
          <w:rFonts w:ascii="Segoe UI" w:hAnsi="Segoe UI" w:cs="Segoe UI"/>
          <w:sz w:val="28"/>
          <w:szCs w:val="28"/>
        </w:rPr>
        <w:t>--Column data Type</w:t>
      </w:r>
    </w:p>
    <w:p w:rsidR="002D5FAF" w:rsidRPr="001E1C79" w:rsidRDefault="002D5FAF" w:rsidP="00B41133">
      <w:pPr>
        <w:pStyle w:val="ListParagraph"/>
        <w:numPr>
          <w:ilvl w:val="0"/>
          <w:numId w:val="46"/>
        </w:numPr>
        <w:rPr>
          <w:rFonts w:ascii="Segoe UI" w:hAnsi="Segoe UI" w:cs="Segoe UI"/>
          <w:sz w:val="28"/>
          <w:szCs w:val="28"/>
        </w:rPr>
      </w:pPr>
      <w:r w:rsidRPr="001E1C79">
        <w:rPr>
          <w:rFonts w:ascii="Segoe UI" w:hAnsi="Segoe UI" w:cs="Segoe UI"/>
          <w:sz w:val="28"/>
          <w:szCs w:val="28"/>
        </w:rPr>
        <w:t xml:space="preserve">--Column data length </w:t>
      </w:r>
    </w:p>
    <w:p w:rsidR="002D5FAF" w:rsidRPr="001E1C79" w:rsidRDefault="002D5FAF" w:rsidP="00B41133">
      <w:pPr>
        <w:pStyle w:val="ListParagraph"/>
        <w:numPr>
          <w:ilvl w:val="0"/>
          <w:numId w:val="46"/>
        </w:numPr>
        <w:rPr>
          <w:rFonts w:ascii="Segoe UI" w:hAnsi="Segoe UI" w:cs="Segoe UI"/>
          <w:sz w:val="28"/>
          <w:szCs w:val="28"/>
        </w:rPr>
      </w:pPr>
      <w:r w:rsidRPr="001E1C79">
        <w:rPr>
          <w:rFonts w:ascii="Segoe UI" w:hAnsi="Segoe UI" w:cs="Segoe UI"/>
          <w:sz w:val="28"/>
          <w:szCs w:val="28"/>
        </w:rPr>
        <w:t xml:space="preserve">--Constraints </w:t>
      </w:r>
    </w:p>
    <w:p w:rsidR="002D5FAF" w:rsidRPr="001E1C79" w:rsidRDefault="002D5FAF" w:rsidP="002D5FAF">
      <w:pPr>
        <w:rPr>
          <w:rFonts w:ascii="Segoe UI" w:hAnsi="Segoe UI" w:cs="Segoe UI"/>
          <w:b/>
          <w:sz w:val="28"/>
          <w:szCs w:val="28"/>
        </w:rPr>
      </w:pPr>
      <w:r w:rsidRPr="001E1C79">
        <w:rPr>
          <w:rFonts w:ascii="Segoe UI" w:hAnsi="Segoe UI" w:cs="Segoe UI"/>
          <w:b/>
          <w:sz w:val="28"/>
          <w:szCs w:val="28"/>
        </w:rPr>
        <w:t>2. Data Completeness Testing:</w:t>
      </w:r>
    </w:p>
    <w:p w:rsidR="002D5FAF" w:rsidRPr="001E1C79" w:rsidRDefault="001E1C79" w:rsidP="002D5FAF">
      <w:pPr>
        <w:rPr>
          <w:rFonts w:ascii="Segoe UI" w:hAnsi="Segoe UI" w:cs="Segoe UI"/>
          <w:sz w:val="28"/>
          <w:szCs w:val="28"/>
        </w:rPr>
      </w:pPr>
      <w:r>
        <w:rPr>
          <w:rFonts w:ascii="Segoe UI" w:hAnsi="Segoe UI" w:cs="Segoe UI"/>
          <w:sz w:val="28"/>
          <w:szCs w:val="28"/>
        </w:rPr>
        <w:t xml:space="preserve">          </w:t>
      </w:r>
      <w:r w:rsidR="002D5FAF" w:rsidRPr="001E1C79">
        <w:rPr>
          <w:rFonts w:ascii="Segoe UI" w:hAnsi="Segoe UI" w:cs="Segoe UI"/>
          <w:sz w:val="28"/>
          <w:szCs w:val="28"/>
        </w:rPr>
        <w:t xml:space="preserve">In Data Completeness testing, we are going to ensures that all the expected data is loaded in target from the source system. </w:t>
      </w:r>
    </w:p>
    <w:p w:rsidR="002D5FAF" w:rsidRPr="001E1C79" w:rsidRDefault="002D5FAF" w:rsidP="002D5FAF">
      <w:pPr>
        <w:rPr>
          <w:rFonts w:ascii="Segoe UI" w:hAnsi="Segoe UI" w:cs="Segoe UI"/>
          <w:sz w:val="28"/>
          <w:szCs w:val="28"/>
        </w:rPr>
      </w:pPr>
      <w:r w:rsidRPr="001E1C79">
        <w:rPr>
          <w:rFonts w:ascii="Segoe UI" w:hAnsi="Segoe UI" w:cs="Segoe UI"/>
          <w:sz w:val="28"/>
          <w:szCs w:val="28"/>
        </w:rPr>
        <w:t xml:space="preserve">Data Completeness testing </w:t>
      </w:r>
      <w:proofErr w:type="gramStart"/>
      <w:r w:rsidRPr="001E1C79">
        <w:rPr>
          <w:rFonts w:ascii="Segoe UI" w:hAnsi="Segoe UI" w:cs="Segoe UI"/>
          <w:sz w:val="28"/>
          <w:szCs w:val="28"/>
        </w:rPr>
        <w:t>involves :</w:t>
      </w:r>
      <w:proofErr w:type="gramEnd"/>
      <w:r w:rsidRPr="001E1C79">
        <w:rPr>
          <w:rFonts w:ascii="Segoe UI" w:hAnsi="Segoe UI" w:cs="Segoe UI"/>
          <w:sz w:val="28"/>
          <w:szCs w:val="28"/>
        </w:rPr>
        <w:t xml:space="preserve"> </w:t>
      </w:r>
    </w:p>
    <w:p w:rsidR="002D5FAF" w:rsidRPr="001E1C79" w:rsidRDefault="002D5FAF" w:rsidP="00B41133">
      <w:pPr>
        <w:pStyle w:val="ListParagraph"/>
        <w:numPr>
          <w:ilvl w:val="0"/>
          <w:numId w:val="51"/>
        </w:numPr>
        <w:rPr>
          <w:rFonts w:ascii="Segoe UI" w:hAnsi="Segoe UI" w:cs="Segoe UI"/>
          <w:sz w:val="28"/>
          <w:szCs w:val="28"/>
        </w:rPr>
      </w:pPr>
      <w:r w:rsidRPr="001E1C79">
        <w:rPr>
          <w:rFonts w:ascii="Segoe UI" w:hAnsi="Segoe UI" w:cs="Segoe UI"/>
          <w:sz w:val="28"/>
          <w:szCs w:val="28"/>
        </w:rPr>
        <w:lastRenderedPageBreak/>
        <w:t xml:space="preserve">Checking and validating the record counts and null counts between the source and target for columns. </w:t>
      </w:r>
    </w:p>
    <w:p w:rsidR="002D5FAF" w:rsidRPr="001E1C79" w:rsidRDefault="002D5FAF" w:rsidP="00B41133">
      <w:pPr>
        <w:pStyle w:val="ListParagraph"/>
        <w:numPr>
          <w:ilvl w:val="0"/>
          <w:numId w:val="51"/>
        </w:numPr>
        <w:rPr>
          <w:rFonts w:ascii="Segoe UI" w:hAnsi="Segoe UI" w:cs="Segoe UI"/>
          <w:sz w:val="28"/>
          <w:szCs w:val="28"/>
        </w:rPr>
      </w:pPr>
      <w:r w:rsidRPr="001E1C79">
        <w:rPr>
          <w:rFonts w:ascii="Segoe UI" w:hAnsi="Segoe UI" w:cs="Segoe UI"/>
          <w:sz w:val="28"/>
          <w:szCs w:val="28"/>
        </w:rPr>
        <w:t xml:space="preserve">Also, checking and validating the count of records with aggregate functions, filter, against incremental and Historical data loads. </w:t>
      </w:r>
    </w:p>
    <w:p w:rsidR="002D5FAF" w:rsidRPr="001E1C79" w:rsidRDefault="002D5FAF" w:rsidP="002D5FAF">
      <w:pPr>
        <w:rPr>
          <w:rFonts w:ascii="Segoe UI" w:hAnsi="Segoe UI" w:cs="Segoe UI"/>
          <w:sz w:val="28"/>
          <w:szCs w:val="28"/>
        </w:rPr>
      </w:pPr>
      <w:r w:rsidRPr="001E1C79">
        <w:rPr>
          <w:rFonts w:ascii="Segoe UI" w:hAnsi="Segoe UI" w:cs="Segoe UI"/>
          <w:b/>
          <w:sz w:val="28"/>
          <w:szCs w:val="28"/>
        </w:rPr>
        <w:t>3. Data Transformation testing</w:t>
      </w:r>
      <w:r w:rsidRPr="001E1C79">
        <w:rPr>
          <w:rFonts w:ascii="Segoe UI" w:hAnsi="Segoe UI" w:cs="Segoe UI"/>
          <w:sz w:val="28"/>
          <w:szCs w:val="28"/>
        </w:rPr>
        <w:t>:</w:t>
      </w:r>
    </w:p>
    <w:p w:rsidR="002D5FAF" w:rsidRPr="001E1C79" w:rsidRDefault="001E1C79" w:rsidP="002D5FAF">
      <w:pPr>
        <w:rPr>
          <w:rFonts w:ascii="Segoe UI" w:hAnsi="Segoe UI" w:cs="Segoe UI"/>
          <w:sz w:val="28"/>
          <w:szCs w:val="28"/>
        </w:rPr>
      </w:pPr>
      <w:r>
        <w:rPr>
          <w:rFonts w:ascii="Segoe UI" w:hAnsi="Segoe UI" w:cs="Segoe UI"/>
          <w:sz w:val="28"/>
          <w:szCs w:val="28"/>
        </w:rPr>
        <w:t xml:space="preserve">    </w:t>
      </w:r>
      <w:r w:rsidR="002D5FAF" w:rsidRPr="001E1C79">
        <w:rPr>
          <w:rFonts w:ascii="Segoe UI" w:hAnsi="Segoe UI" w:cs="Segoe UI"/>
          <w:sz w:val="28"/>
          <w:szCs w:val="28"/>
        </w:rPr>
        <w:t>In Data Transformation Testing, we are going to ensures source data which is converted (or transformed) as per business rules/requirement is loaded correctly in Target (Data warehouse).</w:t>
      </w:r>
    </w:p>
    <w:p w:rsidR="002D5FAF" w:rsidRPr="001E1C79" w:rsidRDefault="002D5FAF" w:rsidP="002D5FAF">
      <w:pPr>
        <w:rPr>
          <w:rFonts w:ascii="Segoe UI" w:hAnsi="Segoe UI" w:cs="Segoe UI"/>
          <w:sz w:val="28"/>
          <w:szCs w:val="28"/>
        </w:rPr>
      </w:pPr>
      <w:r w:rsidRPr="001E1C79">
        <w:rPr>
          <w:rFonts w:ascii="Segoe UI" w:hAnsi="Segoe UI" w:cs="Segoe UI"/>
          <w:sz w:val="28"/>
          <w:szCs w:val="28"/>
        </w:rPr>
        <w:t xml:space="preserve"> Data Transformations can </w:t>
      </w:r>
      <w:proofErr w:type="gramStart"/>
      <w:r w:rsidRPr="001E1C79">
        <w:rPr>
          <w:rFonts w:ascii="Segoe UI" w:hAnsi="Segoe UI" w:cs="Segoe UI"/>
          <w:sz w:val="28"/>
          <w:szCs w:val="28"/>
        </w:rPr>
        <w:t>be :</w:t>
      </w:r>
      <w:proofErr w:type="gramEnd"/>
    </w:p>
    <w:p w:rsidR="002D5FAF" w:rsidRPr="001E1C79" w:rsidRDefault="002D5FAF" w:rsidP="00B41133">
      <w:pPr>
        <w:pStyle w:val="ListParagraph"/>
        <w:numPr>
          <w:ilvl w:val="1"/>
          <w:numId w:val="44"/>
        </w:numPr>
        <w:rPr>
          <w:rFonts w:ascii="Segoe UI" w:hAnsi="Segoe UI" w:cs="Segoe UI"/>
          <w:sz w:val="28"/>
          <w:szCs w:val="28"/>
        </w:rPr>
      </w:pPr>
      <w:r w:rsidRPr="001E1C79">
        <w:rPr>
          <w:rFonts w:ascii="Segoe UI" w:hAnsi="Segoe UI" w:cs="Segoe UI"/>
          <w:sz w:val="28"/>
          <w:szCs w:val="28"/>
        </w:rPr>
        <w:t xml:space="preserve">Concatenation </w:t>
      </w:r>
    </w:p>
    <w:p w:rsidR="002D5FAF" w:rsidRPr="001E1C79" w:rsidRDefault="002D5FAF" w:rsidP="00B41133">
      <w:pPr>
        <w:pStyle w:val="ListParagraph"/>
        <w:numPr>
          <w:ilvl w:val="1"/>
          <w:numId w:val="44"/>
        </w:numPr>
        <w:rPr>
          <w:rFonts w:ascii="Segoe UI" w:hAnsi="Segoe UI" w:cs="Segoe UI"/>
          <w:sz w:val="28"/>
          <w:szCs w:val="28"/>
        </w:rPr>
      </w:pPr>
      <w:r w:rsidRPr="001E1C79">
        <w:rPr>
          <w:rFonts w:ascii="Segoe UI" w:hAnsi="Segoe UI" w:cs="Segoe UI"/>
          <w:sz w:val="28"/>
          <w:szCs w:val="28"/>
        </w:rPr>
        <w:t xml:space="preserve">Joins, splits </w:t>
      </w:r>
    </w:p>
    <w:p w:rsidR="002D5FAF" w:rsidRPr="001E1C79" w:rsidRDefault="002D5FAF" w:rsidP="00B41133">
      <w:pPr>
        <w:pStyle w:val="ListParagraph"/>
        <w:numPr>
          <w:ilvl w:val="1"/>
          <w:numId w:val="44"/>
        </w:numPr>
        <w:rPr>
          <w:rFonts w:ascii="Segoe UI" w:hAnsi="Segoe UI" w:cs="Segoe UI"/>
          <w:sz w:val="28"/>
          <w:szCs w:val="28"/>
        </w:rPr>
      </w:pPr>
      <w:r w:rsidRPr="001E1C79">
        <w:rPr>
          <w:rFonts w:ascii="Segoe UI" w:hAnsi="Segoe UI" w:cs="Segoe UI"/>
          <w:sz w:val="28"/>
          <w:szCs w:val="28"/>
        </w:rPr>
        <w:t xml:space="preserve">Conditional </w:t>
      </w:r>
    </w:p>
    <w:p w:rsidR="002D5FAF" w:rsidRPr="001E1C79" w:rsidRDefault="002D5FAF" w:rsidP="00B41133">
      <w:pPr>
        <w:pStyle w:val="ListParagraph"/>
        <w:numPr>
          <w:ilvl w:val="1"/>
          <w:numId w:val="44"/>
        </w:numPr>
        <w:rPr>
          <w:rFonts w:ascii="Segoe UI" w:hAnsi="Segoe UI" w:cs="Segoe UI"/>
          <w:sz w:val="28"/>
          <w:szCs w:val="28"/>
        </w:rPr>
      </w:pPr>
      <w:r w:rsidRPr="001E1C79">
        <w:rPr>
          <w:rFonts w:ascii="Segoe UI" w:hAnsi="Segoe UI" w:cs="Segoe UI"/>
          <w:sz w:val="28"/>
          <w:szCs w:val="28"/>
        </w:rPr>
        <w:t xml:space="preserve">Aggregation </w:t>
      </w:r>
    </w:p>
    <w:p w:rsidR="002D5FAF" w:rsidRPr="001E1C79" w:rsidRDefault="002D5FAF" w:rsidP="00B41133">
      <w:pPr>
        <w:pStyle w:val="ListParagraph"/>
        <w:numPr>
          <w:ilvl w:val="1"/>
          <w:numId w:val="44"/>
        </w:numPr>
        <w:rPr>
          <w:rFonts w:ascii="Segoe UI" w:hAnsi="Segoe UI" w:cs="Segoe UI"/>
          <w:sz w:val="28"/>
          <w:szCs w:val="28"/>
        </w:rPr>
      </w:pPr>
      <w:r w:rsidRPr="001E1C79">
        <w:rPr>
          <w:rFonts w:ascii="Segoe UI" w:hAnsi="Segoe UI" w:cs="Segoe UI"/>
          <w:sz w:val="28"/>
          <w:szCs w:val="28"/>
        </w:rPr>
        <w:t>Data Conversion</w:t>
      </w:r>
    </w:p>
    <w:p w:rsidR="002D5FAF" w:rsidRPr="001E1C79" w:rsidRDefault="002D5FAF" w:rsidP="002D5FAF">
      <w:pPr>
        <w:rPr>
          <w:rFonts w:ascii="Segoe UI" w:hAnsi="Segoe UI" w:cs="Segoe UI"/>
          <w:b/>
          <w:sz w:val="28"/>
          <w:szCs w:val="28"/>
        </w:rPr>
      </w:pPr>
      <w:r w:rsidRPr="001E1C79">
        <w:rPr>
          <w:rFonts w:ascii="Segoe UI" w:hAnsi="Segoe UI" w:cs="Segoe UI"/>
          <w:b/>
          <w:sz w:val="28"/>
          <w:szCs w:val="28"/>
        </w:rPr>
        <w:t xml:space="preserve">4. Data Quality Testing </w:t>
      </w:r>
    </w:p>
    <w:p w:rsidR="002D5FAF" w:rsidRPr="001E1C79" w:rsidRDefault="001E1C79" w:rsidP="002D5FAF">
      <w:pPr>
        <w:rPr>
          <w:rFonts w:ascii="Segoe UI" w:hAnsi="Segoe UI" w:cs="Segoe UI"/>
          <w:sz w:val="28"/>
          <w:szCs w:val="28"/>
        </w:rPr>
      </w:pPr>
      <w:r>
        <w:rPr>
          <w:rFonts w:ascii="Segoe UI" w:hAnsi="Segoe UI" w:cs="Segoe UI"/>
          <w:sz w:val="28"/>
          <w:szCs w:val="28"/>
        </w:rPr>
        <w:t xml:space="preserve">          </w:t>
      </w:r>
      <w:r w:rsidR="002D5FAF" w:rsidRPr="001E1C79">
        <w:rPr>
          <w:rFonts w:ascii="Segoe UI" w:hAnsi="Segoe UI" w:cs="Segoe UI"/>
          <w:sz w:val="28"/>
          <w:szCs w:val="28"/>
        </w:rPr>
        <w:t xml:space="preserve">In Data Quality testing, we are going to ensures accuracy of the data in target system. </w:t>
      </w:r>
    </w:p>
    <w:p w:rsidR="002D5FAF" w:rsidRPr="001E1C79" w:rsidRDefault="002D5FAF" w:rsidP="002D5FAF">
      <w:pPr>
        <w:rPr>
          <w:rFonts w:ascii="Segoe UI" w:hAnsi="Segoe UI" w:cs="Segoe UI"/>
          <w:sz w:val="28"/>
          <w:szCs w:val="28"/>
        </w:rPr>
      </w:pPr>
      <w:r w:rsidRPr="001E1C79">
        <w:rPr>
          <w:rFonts w:ascii="Segoe UI" w:hAnsi="Segoe UI" w:cs="Segoe UI"/>
          <w:sz w:val="28"/>
          <w:szCs w:val="28"/>
        </w:rPr>
        <w:t xml:space="preserve">Data Quality testing involves checking and </w:t>
      </w:r>
      <w:proofErr w:type="gramStart"/>
      <w:r w:rsidRPr="001E1C79">
        <w:rPr>
          <w:rFonts w:ascii="Segoe UI" w:hAnsi="Segoe UI" w:cs="Segoe UI"/>
          <w:sz w:val="28"/>
          <w:szCs w:val="28"/>
        </w:rPr>
        <w:t>validating :</w:t>
      </w:r>
      <w:proofErr w:type="gramEnd"/>
      <w:r w:rsidRPr="001E1C79">
        <w:rPr>
          <w:rFonts w:ascii="Segoe UI" w:hAnsi="Segoe UI" w:cs="Segoe UI"/>
          <w:sz w:val="28"/>
          <w:szCs w:val="28"/>
        </w:rPr>
        <w:t xml:space="preserve"> </w:t>
      </w:r>
    </w:p>
    <w:p w:rsidR="002D5FAF" w:rsidRPr="001E1C79" w:rsidRDefault="002D5FAF" w:rsidP="00B41133">
      <w:pPr>
        <w:pStyle w:val="ListParagraph"/>
        <w:numPr>
          <w:ilvl w:val="0"/>
          <w:numId w:val="48"/>
        </w:numPr>
        <w:rPr>
          <w:rFonts w:ascii="Segoe UI" w:hAnsi="Segoe UI" w:cs="Segoe UI"/>
          <w:sz w:val="28"/>
          <w:szCs w:val="28"/>
        </w:rPr>
      </w:pPr>
      <w:r w:rsidRPr="001E1C79">
        <w:rPr>
          <w:rFonts w:ascii="Segoe UI" w:hAnsi="Segoe UI" w:cs="Segoe UI"/>
          <w:sz w:val="28"/>
          <w:szCs w:val="28"/>
        </w:rPr>
        <w:t xml:space="preserve">--Duplicate data </w:t>
      </w:r>
    </w:p>
    <w:p w:rsidR="002D5FAF" w:rsidRPr="001E1C79" w:rsidRDefault="002D5FAF" w:rsidP="00B41133">
      <w:pPr>
        <w:pStyle w:val="ListParagraph"/>
        <w:numPr>
          <w:ilvl w:val="0"/>
          <w:numId w:val="48"/>
        </w:numPr>
        <w:rPr>
          <w:rFonts w:ascii="Segoe UI" w:hAnsi="Segoe UI" w:cs="Segoe UI"/>
          <w:sz w:val="28"/>
          <w:szCs w:val="28"/>
        </w:rPr>
      </w:pPr>
      <w:r w:rsidRPr="001E1C79">
        <w:rPr>
          <w:rFonts w:ascii="Segoe UI" w:hAnsi="Segoe UI" w:cs="Segoe UI"/>
          <w:sz w:val="28"/>
          <w:szCs w:val="28"/>
        </w:rPr>
        <w:t xml:space="preserve">--Rejected Records </w:t>
      </w:r>
    </w:p>
    <w:p w:rsidR="002D5FAF" w:rsidRPr="001E1C79" w:rsidRDefault="001E1C79" w:rsidP="00B41133">
      <w:pPr>
        <w:pStyle w:val="ListParagraph"/>
        <w:numPr>
          <w:ilvl w:val="0"/>
          <w:numId w:val="48"/>
        </w:numPr>
        <w:rPr>
          <w:rFonts w:ascii="Segoe UI" w:hAnsi="Segoe UI" w:cs="Segoe UI"/>
          <w:sz w:val="28"/>
          <w:szCs w:val="28"/>
        </w:rPr>
      </w:pPr>
      <w:r>
        <w:rPr>
          <w:rFonts w:ascii="Segoe UI" w:hAnsi="Segoe UI" w:cs="Segoe UI"/>
          <w:sz w:val="28"/>
          <w:szCs w:val="28"/>
        </w:rPr>
        <w:t>--</w:t>
      </w:r>
      <w:r w:rsidR="002D5FAF" w:rsidRPr="001E1C79">
        <w:rPr>
          <w:rFonts w:ascii="Segoe UI" w:hAnsi="Segoe UI" w:cs="Segoe UI"/>
          <w:sz w:val="28"/>
          <w:szCs w:val="28"/>
        </w:rPr>
        <w:t xml:space="preserve">Data Validation Rules </w:t>
      </w:r>
    </w:p>
    <w:p w:rsidR="002D5FAF" w:rsidRPr="001E1C79" w:rsidRDefault="002D5FAF" w:rsidP="00B41133">
      <w:pPr>
        <w:pStyle w:val="ListParagraph"/>
        <w:numPr>
          <w:ilvl w:val="0"/>
          <w:numId w:val="48"/>
        </w:numPr>
        <w:rPr>
          <w:rFonts w:ascii="Segoe UI" w:hAnsi="Segoe UI" w:cs="Segoe UI"/>
          <w:sz w:val="28"/>
          <w:szCs w:val="28"/>
        </w:rPr>
      </w:pPr>
      <w:r w:rsidRPr="001E1C79">
        <w:rPr>
          <w:rFonts w:ascii="Segoe UI" w:hAnsi="Segoe UI" w:cs="Segoe UI"/>
          <w:sz w:val="28"/>
          <w:szCs w:val="28"/>
        </w:rPr>
        <w:t>--Data Integrity</w:t>
      </w:r>
    </w:p>
    <w:p w:rsidR="001E1C79" w:rsidRDefault="001E1C79" w:rsidP="002D5FAF">
      <w:pPr>
        <w:rPr>
          <w:rFonts w:ascii="Segoe UI" w:hAnsi="Segoe UI" w:cs="Segoe UI"/>
          <w:sz w:val="28"/>
          <w:szCs w:val="28"/>
        </w:rPr>
      </w:pPr>
    </w:p>
    <w:p w:rsidR="002D5FAF" w:rsidRPr="001E1C79" w:rsidRDefault="002D5FAF" w:rsidP="002D5FAF">
      <w:pPr>
        <w:rPr>
          <w:rFonts w:ascii="Segoe UI" w:hAnsi="Segoe UI" w:cs="Segoe UI"/>
          <w:b/>
          <w:sz w:val="28"/>
          <w:szCs w:val="28"/>
        </w:rPr>
      </w:pPr>
      <w:r w:rsidRPr="001E1C79">
        <w:rPr>
          <w:rFonts w:ascii="Segoe UI" w:hAnsi="Segoe UI" w:cs="Segoe UI"/>
          <w:b/>
          <w:sz w:val="28"/>
          <w:szCs w:val="28"/>
        </w:rPr>
        <w:t xml:space="preserve">ETL Tester - Roles and Responsibilities </w:t>
      </w:r>
    </w:p>
    <w:p w:rsidR="002D5FAF" w:rsidRPr="001E1C79" w:rsidRDefault="002D5FAF" w:rsidP="00B41133">
      <w:pPr>
        <w:pStyle w:val="ListParagraph"/>
        <w:numPr>
          <w:ilvl w:val="0"/>
          <w:numId w:val="50"/>
        </w:numPr>
        <w:rPr>
          <w:rFonts w:ascii="Segoe UI" w:hAnsi="Segoe UI" w:cs="Segoe UI"/>
          <w:sz w:val="28"/>
          <w:szCs w:val="28"/>
        </w:rPr>
      </w:pPr>
      <w:r w:rsidRPr="001E1C79">
        <w:rPr>
          <w:rFonts w:ascii="Segoe UI" w:hAnsi="Segoe UI" w:cs="Segoe UI"/>
          <w:sz w:val="28"/>
          <w:szCs w:val="28"/>
        </w:rPr>
        <w:t xml:space="preserve">Understand logical flow of the application/ project.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--Understand and review database design documents. (Logical model </w:t>
      </w:r>
      <w:proofErr w:type="spellStart"/>
      <w:r w:rsidRPr="001E1C79">
        <w:rPr>
          <w:rFonts w:ascii="Segoe UI" w:hAnsi="Segoe UI" w:cs="Segoe UI"/>
          <w:sz w:val="28"/>
          <w:szCs w:val="28"/>
        </w:rPr>
        <w:t>vs</w:t>
      </w:r>
      <w:proofErr w:type="spellEnd"/>
      <w:r w:rsidRPr="001E1C79">
        <w:rPr>
          <w:rFonts w:ascii="Segoe UI" w:hAnsi="Segoe UI" w:cs="Segoe UI"/>
          <w:sz w:val="28"/>
          <w:szCs w:val="28"/>
        </w:rPr>
        <w:t xml:space="preserve"> Physical model)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--Understand and review source to target data mapping document.</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lastRenderedPageBreak/>
        <w:t xml:space="preserve">Analysis on business rules/data transformations/validation rules provided by Client.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Create and maintain test plan document for ETL testing. (&gt; 3 year)</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Identify the Test scenarios from mapping document for ETL testing.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--After that we have to develop test cases from test scenarios for ETL testing.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Create test data and write </w:t>
      </w:r>
      <w:proofErr w:type="spellStart"/>
      <w:r w:rsidRPr="001E1C79">
        <w:rPr>
          <w:rFonts w:ascii="Segoe UI" w:hAnsi="Segoe UI" w:cs="Segoe UI"/>
          <w:sz w:val="28"/>
          <w:szCs w:val="28"/>
        </w:rPr>
        <w:t>Sql</w:t>
      </w:r>
      <w:proofErr w:type="spellEnd"/>
      <w:r w:rsidRPr="001E1C79">
        <w:rPr>
          <w:rFonts w:ascii="Segoe UI" w:hAnsi="Segoe UI" w:cs="Segoe UI"/>
          <w:sz w:val="28"/>
          <w:szCs w:val="28"/>
        </w:rPr>
        <w:t xml:space="preserve"> queries for all test cases.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Review the test cases.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--After getting build from Development Team we are going to start executing the test cases.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Run ETL Jobs to load source data in target system.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Document test result and log the defects for failed test cases.</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--Retesting for failed test cases.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Regression testing for code changes.(Defect fixes, Enhancements, New feature)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Test closure.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Sign Off from testing team to Project Manager and Development t</w:t>
      </w:r>
      <w:r w:rsidR="004A7031" w:rsidRPr="001E1C79">
        <w:rPr>
          <w:rFonts w:ascii="Segoe UI" w:hAnsi="Segoe UI" w:cs="Segoe UI"/>
          <w:sz w:val="28"/>
          <w:szCs w:val="28"/>
        </w:rPr>
        <w:t>eam.</w:t>
      </w:r>
    </w:p>
    <w:p w:rsidR="001E1C79" w:rsidRDefault="001E1C79" w:rsidP="005A75D2">
      <w:pPr>
        <w:rPr>
          <w:rFonts w:ascii="Segoe UI" w:hAnsi="Segoe UI" w:cs="Segoe UI"/>
          <w:b/>
          <w:sz w:val="28"/>
          <w:szCs w:val="28"/>
        </w:rPr>
      </w:pPr>
    </w:p>
    <w:p w:rsidR="005A75D2" w:rsidRPr="001E1C79" w:rsidRDefault="005A75D2" w:rsidP="005A75D2">
      <w:pPr>
        <w:rPr>
          <w:rFonts w:ascii="Segoe UI" w:hAnsi="Segoe UI" w:cs="Segoe UI"/>
          <w:b/>
          <w:sz w:val="28"/>
          <w:szCs w:val="28"/>
        </w:rPr>
      </w:pPr>
      <w:r w:rsidRPr="001E1C79">
        <w:rPr>
          <w:rFonts w:ascii="Segoe UI" w:hAnsi="Segoe UI" w:cs="Segoe UI"/>
          <w:b/>
          <w:sz w:val="28"/>
          <w:szCs w:val="28"/>
        </w:rPr>
        <w:t xml:space="preserve">ETL Testing </w:t>
      </w:r>
      <w:proofErr w:type="gramStart"/>
      <w:r w:rsidRPr="001E1C79">
        <w:rPr>
          <w:rFonts w:ascii="Segoe UI" w:hAnsi="Segoe UI" w:cs="Segoe UI"/>
          <w:b/>
          <w:sz w:val="28"/>
          <w:szCs w:val="28"/>
        </w:rPr>
        <w:t>Challenges :</w:t>
      </w:r>
      <w:proofErr w:type="gramEnd"/>
      <w:r w:rsidRPr="001E1C79">
        <w:rPr>
          <w:rFonts w:ascii="Segoe UI" w:hAnsi="Segoe UI" w:cs="Segoe UI"/>
          <w:b/>
          <w:sz w:val="28"/>
          <w:szCs w:val="28"/>
        </w:rPr>
        <w:t xml:space="preserve"> </w:t>
      </w:r>
    </w:p>
    <w:p w:rsidR="005A75D2" w:rsidRPr="001E1C79" w:rsidRDefault="005A75D2" w:rsidP="005A75D2">
      <w:pPr>
        <w:rPr>
          <w:rFonts w:ascii="Segoe UI" w:hAnsi="Segoe UI" w:cs="Segoe UI"/>
          <w:sz w:val="28"/>
          <w:szCs w:val="28"/>
        </w:rPr>
      </w:pPr>
      <w:r w:rsidRPr="001E1C79">
        <w:rPr>
          <w:rFonts w:ascii="Segoe UI" w:hAnsi="Segoe UI" w:cs="Segoe UI"/>
          <w:sz w:val="28"/>
          <w:szCs w:val="28"/>
        </w:rPr>
        <w:t xml:space="preserve">• Data loss during the ETL process. </w:t>
      </w:r>
    </w:p>
    <w:p w:rsidR="005A75D2" w:rsidRPr="001E1C79" w:rsidRDefault="005A75D2" w:rsidP="005A75D2">
      <w:pPr>
        <w:rPr>
          <w:rFonts w:ascii="Segoe UI" w:hAnsi="Segoe UI" w:cs="Segoe UI"/>
          <w:sz w:val="28"/>
          <w:szCs w:val="28"/>
        </w:rPr>
      </w:pPr>
      <w:r w:rsidRPr="001E1C79">
        <w:rPr>
          <w:rFonts w:ascii="Segoe UI" w:hAnsi="Segoe UI" w:cs="Segoe UI"/>
          <w:sz w:val="28"/>
          <w:szCs w:val="28"/>
        </w:rPr>
        <w:t xml:space="preserve">• Large volume of data. </w:t>
      </w:r>
    </w:p>
    <w:p w:rsidR="005A75D2" w:rsidRPr="001E1C79" w:rsidRDefault="005A75D2" w:rsidP="005A75D2">
      <w:pPr>
        <w:rPr>
          <w:rFonts w:ascii="Segoe UI" w:hAnsi="Segoe UI" w:cs="Segoe UI"/>
          <w:sz w:val="28"/>
          <w:szCs w:val="28"/>
        </w:rPr>
      </w:pPr>
      <w:r w:rsidRPr="001E1C79">
        <w:rPr>
          <w:rFonts w:ascii="Segoe UI" w:hAnsi="Segoe UI" w:cs="Segoe UI"/>
          <w:sz w:val="28"/>
          <w:szCs w:val="28"/>
        </w:rPr>
        <w:t xml:space="preserve">• Invalid and duplicate data at target system. </w:t>
      </w:r>
    </w:p>
    <w:p w:rsidR="005A75D2" w:rsidRPr="001E1C79" w:rsidRDefault="005A75D2" w:rsidP="005A75D2">
      <w:pPr>
        <w:rPr>
          <w:rFonts w:ascii="Segoe UI" w:hAnsi="Segoe UI" w:cs="Segoe UI"/>
          <w:sz w:val="28"/>
          <w:szCs w:val="28"/>
        </w:rPr>
      </w:pPr>
      <w:r w:rsidRPr="001E1C79">
        <w:rPr>
          <w:rFonts w:ascii="Segoe UI" w:hAnsi="Segoe UI" w:cs="Segoe UI"/>
          <w:sz w:val="28"/>
          <w:szCs w:val="28"/>
        </w:rPr>
        <w:t xml:space="preserve">• Many number of Source data stores. </w:t>
      </w:r>
    </w:p>
    <w:p w:rsidR="005A75D2" w:rsidRPr="001E1C79" w:rsidRDefault="005A75D2" w:rsidP="005A75D2">
      <w:pPr>
        <w:rPr>
          <w:rFonts w:ascii="Segoe UI" w:hAnsi="Segoe UI" w:cs="Segoe UI"/>
          <w:sz w:val="28"/>
          <w:szCs w:val="28"/>
        </w:rPr>
      </w:pPr>
      <w:r w:rsidRPr="001E1C79">
        <w:rPr>
          <w:rFonts w:ascii="Segoe UI" w:hAnsi="Segoe UI" w:cs="Segoe UI"/>
          <w:sz w:val="28"/>
          <w:szCs w:val="28"/>
        </w:rPr>
        <w:t xml:space="preserve">• Source to target mapping information may not be provided to ETL Tester. </w:t>
      </w:r>
    </w:p>
    <w:p w:rsidR="005A75D2" w:rsidRPr="001E1C79" w:rsidRDefault="005A75D2" w:rsidP="005A75D2">
      <w:pPr>
        <w:rPr>
          <w:rFonts w:ascii="Segoe UI" w:hAnsi="Segoe UI" w:cs="Segoe UI"/>
          <w:sz w:val="28"/>
          <w:szCs w:val="28"/>
        </w:rPr>
      </w:pPr>
      <w:r w:rsidRPr="001E1C79">
        <w:rPr>
          <w:rFonts w:ascii="Segoe UI" w:hAnsi="Segoe UI" w:cs="Segoe UI"/>
          <w:sz w:val="28"/>
          <w:szCs w:val="28"/>
        </w:rPr>
        <w:t xml:space="preserve">• Does not have permission to execute ETL code/Job. </w:t>
      </w:r>
    </w:p>
    <w:p w:rsidR="005A75D2" w:rsidRPr="001E1C79" w:rsidRDefault="005A75D2" w:rsidP="005A75D2">
      <w:pPr>
        <w:rPr>
          <w:rFonts w:ascii="Segoe UI" w:hAnsi="Segoe UI" w:cs="Segoe UI"/>
          <w:sz w:val="28"/>
          <w:szCs w:val="28"/>
        </w:rPr>
      </w:pPr>
      <w:r w:rsidRPr="001E1C79">
        <w:rPr>
          <w:rFonts w:ascii="Segoe UI" w:hAnsi="Segoe UI" w:cs="Segoe UI"/>
          <w:sz w:val="28"/>
          <w:szCs w:val="28"/>
        </w:rPr>
        <w:t>• Unstable Testing environment.</w:t>
      </w:r>
    </w:p>
    <w:p w:rsidR="005A75D2" w:rsidRDefault="005A75D2" w:rsidP="002D5FAF">
      <w:pPr>
        <w:rPr>
          <w:rFonts w:ascii="Segoe UI" w:hAnsi="Segoe UI" w:cs="Segoe UI"/>
          <w:sz w:val="28"/>
          <w:szCs w:val="28"/>
        </w:rPr>
      </w:pPr>
    </w:p>
    <w:p w:rsidR="002D5FAF" w:rsidRDefault="002D5FAF" w:rsidP="002D5FAF"/>
    <w:p w:rsidR="002D5FAF" w:rsidRPr="002D5FAF" w:rsidRDefault="002D5FAF" w:rsidP="002D5FAF">
      <w:pPr>
        <w:rPr>
          <w:rFonts w:ascii="Segoe UI" w:hAnsi="Segoe UI" w:cs="Segoe UI"/>
          <w:sz w:val="28"/>
          <w:szCs w:val="28"/>
        </w:rPr>
      </w:pPr>
    </w:p>
    <w:p w:rsidR="002D5FAF" w:rsidRPr="002D5FAF" w:rsidRDefault="002D5FAF" w:rsidP="002D5FAF">
      <w:pPr>
        <w:rPr>
          <w:rFonts w:ascii="Segoe UI" w:hAnsi="Segoe UI" w:cs="Segoe UI"/>
          <w:sz w:val="28"/>
          <w:szCs w:val="28"/>
        </w:rPr>
      </w:pPr>
    </w:p>
    <w:p w:rsidR="002D5FAF" w:rsidRPr="003B6D91" w:rsidRDefault="002D5FAF" w:rsidP="003B6D91">
      <w:pPr>
        <w:rPr>
          <w:rFonts w:ascii="Segoe UI" w:hAnsi="Segoe UI" w:cs="Segoe UI"/>
          <w:sz w:val="28"/>
          <w:szCs w:val="28"/>
        </w:rPr>
      </w:pPr>
    </w:p>
    <w:p w:rsidR="00BB773D" w:rsidRPr="00BB773D" w:rsidRDefault="00BB773D" w:rsidP="00867CD8">
      <w:pPr>
        <w:rPr>
          <w:rFonts w:ascii="Segoe UI" w:hAnsi="Segoe UI" w:cs="Segoe UI"/>
          <w:sz w:val="28"/>
          <w:szCs w:val="28"/>
        </w:rPr>
      </w:pPr>
    </w:p>
    <w:p w:rsidR="0053492D" w:rsidRPr="00867CD8" w:rsidRDefault="0053492D" w:rsidP="0053492D">
      <w:pPr>
        <w:rPr>
          <w:rFonts w:ascii="Segoe UI" w:hAnsi="Segoe UI" w:cs="Segoe UI"/>
          <w:sz w:val="28"/>
          <w:szCs w:val="28"/>
        </w:rPr>
      </w:pPr>
    </w:p>
    <w:p w:rsidR="0053492D" w:rsidRPr="00867CD8" w:rsidRDefault="0053492D" w:rsidP="00936076">
      <w:pPr>
        <w:rPr>
          <w:rFonts w:ascii="Segoe UI" w:hAnsi="Segoe UI" w:cs="Segoe UI"/>
          <w:sz w:val="28"/>
          <w:szCs w:val="28"/>
        </w:rPr>
      </w:pPr>
    </w:p>
    <w:p w:rsidR="00936076" w:rsidRPr="00867CD8" w:rsidRDefault="00936076" w:rsidP="00936076">
      <w:pPr>
        <w:ind w:left="360"/>
        <w:rPr>
          <w:rFonts w:ascii="Segoe UI" w:hAnsi="Segoe UI" w:cs="Segoe UI"/>
          <w:sz w:val="28"/>
          <w:szCs w:val="28"/>
        </w:rPr>
      </w:pPr>
    </w:p>
    <w:p w:rsidR="00936076" w:rsidRPr="00867CD8" w:rsidRDefault="00936076" w:rsidP="00936076">
      <w:pPr>
        <w:ind w:left="360"/>
        <w:rPr>
          <w:rFonts w:ascii="Segoe UI" w:hAnsi="Segoe UI" w:cs="Segoe UI"/>
          <w:sz w:val="28"/>
          <w:szCs w:val="28"/>
        </w:rPr>
      </w:pPr>
    </w:p>
    <w:p w:rsidR="00936076" w:rsidRPr="00867CD8" w:rsidRDefault="00936076" w:rsidP="00936076">
      <w:pPr>
        <w:rPr>
          <w:rFonts w:ascii="Segoe UI" w:hAnsi="Segoe UI" w:cs="Segoe UI"/>
          <w:sz w:val="28"/>
          <w:szCs w:val="28"/>
        </w:rPr>
      </w:pPr>
    </w:p>
    <w:p w:rsidR="00C34111" w:rsidRPr="00867CD8" w:rsidRDefault="00C34111" w:rsidP="00C34111">
      <w:pPr>
        <w:rPr>
          <w:rFonts w:ascii="Segoe UI" w:hAnsi="Segoe UI" w:cs="Segoe UI"/>
          <w:sz w:val="28"/>
          <w:szCs w:val="28"/>
        </w:rPr>
      </w:pPr>
    </w:p>
    <w:p w:rsidR="00C34111" w:rsidRPr="00867CD8" w:rsidRDefault="00C34111" w:rsidP="00BA7FA0">
      <w:pPr>
        <w:rPr>
          <w:rFonts w:ascii="Segoe UI" w:hAnsi="Segoe UI" w:cs="Segoe UI"/>
          <w:sz w:val="28"/>
          <w:szCs w:val="28"/>
        </w:rPr>
      </w:pPr>
    </w:p>
    <w:p w:rsidR="00FC5C04" w:rsidRPr="00867CD8" w:rsidRDefault="00FC5C04" w:rsidP="00FC5C04">
      <w:pPr>
        <w:shd w:val="clear" w:color="auto" w:fill="FFFFFF"/>
        <w:spacing w:before="100" w:beforeAutospacing="1" w:after="100" w:afterAutospacing="1" w:line="240" w:lineRule="auto"/>
        <w:rPr>
          <w:rFonts w:ascii="Segoe UI" w:hAnsi="Segoe UI" w:cs="Segoe UI"/>
          <w:color w:val="222222"/>
          <w:sz w:val="28"/>
          <w:szCs w:val="28"/>
        </w:rPr>
      </w:pPr>
    </w:p>
    <w:p w:rsidR="000718F0" w:rsidRPr="00867CD8" w:rsidRDefault="000718F0" w:rsidP="00067F43">
      <w:pPr>
        <w:pStyle w:val="NormalWeb"/>
        <w:shd w:val="clear" w:color="auto" w:fill="FFFFFF"/>
        <w:spacing w:before="0" w:beforeAutospacing="0"/>
        <w:rPr>
          <w:rFonts w:ascii="Segoe UI" w:hAnsi="Segoe UI" w:cs="Segoe UI"/>
          <w:color w:val="222222"/>
          <w:sz w:val="28"/>
          <w:szCs w:val="28"/>
        </w:rPr>
      </w:pPr>
    </w:p>
    <w:p w:rsidR="000718F0" w:rsidRPr="00867CD8" w:rsidRDefault="000718F0" w:rsidP="000718F0">
      <w:pPr>
        <w:shd w:val="clear" w:color="auto" w:fill="FFFFFF"/>
        <w:spacing w:before="100" w:beforeAutospacing="1" w:after="100" w:afterAutospacing="1" w:line="240" w:lineRule="auto"/>
        <w:rPr>
          <w:rFonts w:ascii="Segoe UI" w:eastAsia="Times New Roman" w:hAnsi="Segoe UI" w:cs="Segoe UI"/>
          <w:color w:val="222222"/>
          <w:sz w:val="28"/>
          <w:szCs w:val="28"/>
          <w:lang w:eastAsia="en-IN"/>
        </w:rPr>
      </w:pPr>
    </w:p>
    <w:p w:rsidR="000718F0" w:rsidRPr="00867CD8" w:rsidRDefault="000718F0" w:rsidP="000718F0">
      <w:pPr>
        <w:shd w:val="clear" w:color="auto" w:fill="FFFFFF"/>
        <w:spacing w:before="100" w:beforeAutospacing="1" w:after="100" w:afterAutospacing="1" w:line="240" w:lineRule="auto"/>
        <w:ind w:left="720"/>
        <w:rPr>
          <w:rFonts w:ascii="Segoe UI" w:eastAsia="Times New Roman" w:hAnsi="Segoe UI" w:cs="Segoe UI"/>
          <w:color w:val="222222"/>
          <w:sz w:val="28"/>
          <w:szCs w:val="28"/>
          <w:lang w:eastAsia="en-IN"/>
        </w:rPr>
      </w:pPr>
    </w:p>
    <w:p w:rsidR="000718F0" w:rsidRPr="00867CD8" w:rsidRDefault="000718F0" w:rsidP="000718F0">
      <w:pPr>
        <w:shd w:val="clear" w:color="auto" w:fill="FFFFFF"/>
        <w:spacing w:before="100" w:beforeAutospacing="1" w:after="100" w:afterAutospacing="1" w:line="240" w:lineRule="auto"/>
        <w:ind w:left="720"/>
        <w:rPr>
          <w:rFonts w:ascii="Segoe UI" w:eastAsia="Times New Roman" w:hAnsi="Segoe UI" w:cs="Segoe UI"/>
          <w:color w:val="222222"/>
          <w:sz w:val="28"/>
          <w:szCs w:val="28"/>
          <w:lang w:eastAsia="en-IN"/>
        </w:rPr>
      </w:pPr>
    </w:p>
    <w:p w:rsidR="000718F0" w:rsidRPr="00867CD8" w:rsidRDefault="000718F0">
      <w:pPr>
        <w:rPr>
          <w:rFonts w:ascii="Segoe UI" w:hAnsi="Segoe UI" w:cs="Segoe UI"/>
          <w:sz w:val="28"/>
          <w:szCs w:val="28"/>
        </w:rPr>
      </w:pPr>
    </w:p>
    <w:sectPr w:rsidR="000718F0" w:rsidRPr="00867CD8" w:rsidSect="00C856F6">
      <w:headerReference w:type="default" r:id="rId42"/>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BA7" w:rsidRDefault="008A3BA7" w:rsidP="000718F0">
      <w:pPr>
        <w:spacing w:after="0" w:line="240" w:lineRule="auto"/>
      </w:pPr>
      <w:r>
        <w:separator/>
      </w:r>
    </w:p>
  </w:endnote>
  <w:endnote w:type="continuationSeparator" w:id="0">
    <w:p w:rsidR="008A3BA7" w:rsidRDefault="008A3BA7" w:rsidP="0007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BA7" w:rsidRDefault="008A3BA7" w:rsidP="000718F0">
      <w:pPr>
        <w:spacing w:after="0" w:line="240" w:lineRule="auto"/>
      </w:pPr>
      <w:r>
        <w:separator/>
      </w:r>
    </w:p>
  </w:footnote>
  <w:footnote w:type="continuationSeparator" w:id="0">
    <w:p w:rsidR="008A3BA7" w:rsidRDefault="008A3BA7" w:rsidP="000718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29930368"/>
      <w:docPartObj>
        <w:docPartGallery w:val="Page Numbers (Top of Page)"/>
        <w:docPartUnique/>
      </w:docPartObj>
    </w:sdtPr>
    <w:sdtEndPr>
      <w:rPr>
        <w:b/>
        <w:bCs/>
        <w:noProof/>
        <w:color w:val="auto"/>
        <w:spacing w:val="0"/>
      </w:rPr>
    </w:sdtEndPr>
    <w:sdtContent>
      <w:p w:rsidR="002D5FAF" w:rsidRDefault="002D5FA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F02BC" w:rsidRPr="00FF02BC">
          <w:rPr>
            <w:b/>
            <w:bCs/>
            <w:noProof/>
          </w:rPr>
          <w:t>21</w:t>
        </w:r>
        <w:r>
          <w:rPr>
            <w:b/>
            <w:bCs/>
            <w:noProof/>
          </w:rPr>
          <w:fldChar w:fldCharType="end"/>
        </w:r>
      </w:p>
    </w:sdtContent>
  </w:sdt>
  <w:p w:rsidR="002D5FAF" w:rsidRDefault="002D5F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2310"/>
    <w:multiLevelType w:val="multilevel"/>
    <w:tmpl w:val="9C48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4C7CC6"/>
    <w:multiLevelType w:val="multilevel"/>
    <w:tmpl w:val="F124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D164CB"/>
    <w:multiLevelType w:val="multilevel"/>
    <w:tmpl w:val="25B8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3E55E8"/>
    <w:multiLevelType w:val="hybridMultilevel"/>
    <w:tmpl w:val="D010A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AC6965"/>
    <w:multiLevelType w:val="multilevel"/>
    <w:tmpl w:val="4CAC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257640"/>
    <w:multiLevelType w:val="multilevel"/>
    <w:tmpl w:val="91C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6A0B38"/>
    <w:multiLevelType w:val="multilevel"/>
    <w:tmpl w:val="24EE0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344CC4"/>
    <w:multiLevelType w:val="hybridMultilevel"/>
    <w:tmpl w:val="CFC42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10D56B5"/>
    <w:multiLevelType w:val="multilevel"/>
    <w:tmpl w:val="3F0C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7C01C7"/>
    <w:multiLevelType w:val="multilevel"/>
    <w:tmpl w:val="CC882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2146C2"/>
    <w:multiLevelType w:val="multilevel"/>
    <w:tmpl w:val="8FA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90B75D0"/>
    <w:multiLevelType w:val="multilevel"/>
    <w:tmpl w:val="1684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6C66B3"/>
    <w:multiLevelType w:val="multilevel"/>
    <w:tmpl w:val="425A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D606CB"/>
    <w:multiLevelType w:val="multilevel"/>
    <w:tmpl w:val="9988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CA0213"/>
    <w:multiLevelType w:val="multilevel"/>
    <w:tmpl w:val="86FC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1711CC3"/>
    <w:multiLevelType w:val="multilevel"/>
    <w:tmpl w:val="2568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2373D77"/>
    <w:multiLevelType w:val="multilevel"/>
    <w:tmpl w:val="6824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5C633E"/>
    <w:multiLevelType w:val="multilevel"/>
    <w:tmpl w:val="3100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F44189"/>
    <w:multiLevelType w:val="multilevel"/>
    <w:tmpl w:val="EC58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A7F7AE1"/>
    <w:multiLevelType w:val="hybridMultilevel"/>
    <w:tmpl w:val="B470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CD5106D"/>
    <w:multiLevelType w:val="hybridMultilevel"/>
    <w:tmpl w:val="8FCAA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03773F3"/>
    <w:multiLevelType w:val="multilevel"/>
    <w:tmpl w:val="EBAA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647956"/>
    <w:multiLevelType w:val="multilevel"/>
    <w:tmpl w:val="58E2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62B5918"/>
    <w:multiLevelType w:val="multilevel"/>
    <w:tmpl w:val="809C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200BF1"/>
    <w:multiLevelType w:val="multilevel"/>
    <w:tmpl w:val="9DECD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BE909D3"/>
    <w:multiLevelType w:val="multilevel"/>
    <w:tmpl w:val="0C98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D203C92"/>
    <w:multiLevelType w:val="multilevel"/>
    <w:tmpl w:val="BE4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D6E5D07"/>
    <w:multiLevelType w:val="multilevel"/>
    <w:tmpl w:val="56D6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E3B1FC4"/>
    <w:multiLevelType w:val="multilevel"/>
    <w:tmpl w:val="BC94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4B09F7"/>
    <w:multiLevelType w:val="hybridMultilevel"/>
    <w:tmpl w:val="8BACC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22724CF"/>
    <w:multiLevelType w:val="hybridMultilevel"/>
    <w:tmpl w:val="692AD414"/>
    <w:lvl w:ilvl="0" w:tplc="40090001">
      <w:start w:val="1"/>
      <w:numFmt w:val="bullet"/>
      <w:lvlText w:val=""/>
      <w:lvlJc w:val="left"/>
      <w:pPr>
        <w:ind w:left="720" w:hanging="360"/>
      </w:pPr>
      <w:rPr>
        <w:rFonts w:ascii="Symbol" w:hAnsi="Symbol" w:hint="default"/>
      </w:rPr>
    </w:lvl>
    <w:lvl w:ilvl="1" w:tplc="80164E9A">
      <w:numFmt w:val="bullet"/>
      <w:lvlText w:val=""/>
      <w:lvlJc w:val="left"/>
      <w:pPr>
        <w:ind w:left="1440" w:hanging="360"/>
      </w:pPr>
      <w:rPr>
        <w:rFonts w:ascii="Wingdings" w:eastAsiaTheme="minorHAnsi" w:hAnsi="Wingdings" w:cs="Segoe U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5BC0C6E"/>
    <w:multiLevelType w:val="multilevel"/>
    <w:tmpl w:val="0E786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Wingdings" w:eastAsiaTheme="minorHAnsi" w:hAnsi="Wingdings" w:cs="Segoe U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7717859"/>
    <w:multiLevelType w:val="multilevel"/>
    <w:tmpl w:val="8C4A7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7CD464E"/>
    <w:multiLevelType w:val="hybridMultilevel"/>
    <w:tmpl w:val="DFC4E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B484011"/>
    <w:multiLevelType w:val="multilevel"/>
    <w:tmpl w:val="3D24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F036672"/>
    <w:multiLevelType w:val="multilevel"/>
    <w:tmpl w:val="E526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0993F4B"/>
    <w:multiLevelType w:val="multilevel"/>
    <w:tmpl w:val="D5CE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2106393"/>
    <w:multiLevelType w:val="multilevel"/>
    <w:tmpl w:val="ACD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5A616D3"/>
    <w:multiLevelType w:val="hybridMultilevel"/>
    <w:tmpl w:val="BE30B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8CD7A32"/>
    <w:multiLevelType w:val="multilevel"/>
    <w:tmpl w:val="235C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BB33D8C"/>
    <w:multiLevelType w:val="hybridMultilevel"/>
    <w:tmpl w:val="E91EE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C4B0262"/>
    <w:multiLevelType w:val="multilevel"/>
    <w:tmpl w:val="4A389D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DEA26DD"/>
    <w:multiLevelType w:val="multilevel"/>
    <w:tmpl w:val="5810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101254F"/>
    <w:multiLevelType w:val="multilevel"/>
    <w:tmpl w:val="16A8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2A93FE7"/>
    <w:multiLevelType w:val="multilevel"/>
    <w:tmpl w:val="A76A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4BA122B"/>
    <w:multiLevelType w:val="hybridMultilevel"/>
    <w:tmpl w:val="96CEE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65B63D61"/>
    <w:multiLevelType w:val="multilevel"/>
    <w:tmpl w:val="E22C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D84226F"/>
    <w:multiLevelType w:val="multilevel"/>
    <w:tmpl w:val="5F1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2F74215"/>
    <w:multiLevelType w:val="multilevel"/>
    <w:tmpl w:val="DC90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5867165"/>
    <w:multiLevelType w:val="hybridMultilevel"/>
    <w:tmpl w:val="0F523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75F04300"/>
    <w:multiLevelType w:val="hybridMultilevel"/>
    <w:tmpl w:val="27F2C8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nsid w:val="7836013A"/>
    <w:multiLevelType w:val="multilevel"/>
    <w:tmpl w:val="98FC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8396D58"/>
    <w:multiLevelType w:val="hybridMultilevel"/>
    <w:tmpl w:val="EBC0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B90130A"/>
    <w:multiLevelType w:val="multilevel"/>
    <w:tmpl w:val="3E2E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E002782"/>
    <w:multiLevelType w:val="hybridMultilevel"/>
    <w:tmpl w:val="A540F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4"/>
  </w:num>
  <w:num w:numId="2">
    <w:abstractNumId w:val="35"/>
  </w:num>
  <w:num w:numId="3">
    <w:abstractNumId w:val="51"/>
  </w:num>
  <w:num w:numId="4">
    <w:abstractNumId w:val="41"/>
  </w:num>
  <w:num w:numId="5">
    <w:abstractNumId w:val="47"/>
  </w:num>
  <w:num w:numId="6">
    <w:abstractNumId w:val="6"/>
  </w:num>
  <w:num w:numId="7">
    <w:abstractNumId w:val="2"/>
  </w:num>
  <w:num w:numId="8">
    <w:abstractNumId w:val="24"/>
  </w:num>
  <w:num w:numId="9">
    <w:abstractNumId w:val="11"/>
  </w:num>
  <w:num w:numId="10">
    <w:abstractNumId w:val="23"/>
  </w:num>
  <w:num w:numId="11">
    <w:abstractNumId w:val="32"/>
  </w:num>
  <w:num w:numId="12">
    <w:abstractNumId w:val="17"/>
  </w:num>
  <w:num w:numId="13">
    <w:abstractNumId w:val="21"/>
  </w:num>
  <w:num w:numId="14">
    <w:abstractNumId w:val="16"/>
  </w:num>
  <w:num w:numId="15">
    <w:abstractNumId w:val="13"/>
  </w:num>
  <w:num w:numId="16">
    <w:abstractNumId w:val="8"/>
  </w:num>
  <w:num w:numId="17">
    <w:abstractNumId w:val="10"/>
  </w:num>
  <w:num w:numId="18">
    <w:abstractNumId w:val="46"/>
  </w:num>
  <w:num w:numId="19">
    <w:abstractNumId w:val="14"/>
  </w:num>
  <w:num w:numId="20">
    <w:abstractNumId w:val="0"/>
  </w:num>
  <w:num w:numId="21">
    <w:abstractNumId w:val="12"/>
  </w:num>
  <w:num w:numId="22">
    <w:abstractNumId w:val="48"/>
  </w:num>
  <w:num w:numId="23">
    <w:abstractNumId w:val="5"/>
  </w:num>
  <w:num w:numId="24">
    <w:abstractNumId w:val="53"/>
  </w:num>
  <w:num w:numId="25">
    <w:abstractNumId w:val="37"/>
  </w:num>
  <w:num w:numId="26">
    <w:abstractNumId w:val="43"/>
  </w:num>
  <w:num w:numId="27">
    <w:abstractNumId w:val="28"/>
  </w:num>
  <w:num w:numId="28">
    <w:abstractNumId w:val="44"/>
  </w:num>
  <w:num w:numId="29">
    <w:abstractNumId w:val="9"/>
  </w:num>
  <w:num w:numId="30">
    <w:abstractNumId w:val="36"/>
  </w:num>
  <w:num w:numId="31">
    <w:abstractNumId w:val="25"/>
  </w:num>
  <w:num w:numId="32">
    <w:abstractNumId w:val="18"/>
  </w:num>
  <w:num w:numId="33">
    <w:abstractNumId w:val="1"/>
  </w:num>
  <w:num w:numId="34">
    <w:abstractNumId w:val="15"/>
  </w:num>
  <w:num w:numId="35">
    <w:abstractNumId w:val="31"/>
  </w:num>
  <w:num w:numId="36">
    <w:abstractNumId w:val="22"/>
  </w:num>
  <w:num w:numId="37">
    <w:abstractNumId w:val="4"/>
  </w:num>
  <w:num w:numId="38">
    <w:abstractNumId w:val="26"/>
  </w:num>
  <w:num w:numId="39">
    <w:abstractNumId w:val="42"/>
  </w:num>
  <w:num w:numId="40">
    <w:abstractNumId w:val="27"/>
  </w:num>
  <w:num w:numId="41">
    <w:abstractNumId w:val="39"/>
  </w:num>
  <w:num w:numId="42">
    <w:abstractNumId w:val="38"/>
  </w:num>
  <w:num w:numId="43">
    <w:abstractNumId w:val="20"/>
  </w:num>
  <w:num w:numId="44">
    <w:abstractNumId w:val="30"/>
  </w:num>
  <w:num w:numId="45">
    <w:abstractNumId w:val="50"/>
  </w:num>
  <w:num w:numId="46">
    <w:abstractNumId w:val="33"/>
  </w:num>
  <w:num w:numId="47">
    <w:abstractNumId w:val="19"/>
  </w:num>
  <w:num w:numId="48">
    <w:abstractNumId w:val="49"/>
  </w:num>
  <w:num w:numId="49">
    <w:abstractNumId w:val="7"/>
  </w:num>
  <w:num w:numId="50">
    <w:abstractNumId w:val="3"/>
  </w:num>
  <w:num w:numId="51">
    <w:abstractNumId w:val="54"/>
  </w:num>
  <w:num w:numId="52">
    <w:abstractNumId w:val="29"/>
  </w:num>
  <w:num w:numId="53">
    <w:abstractNumId w:val="45"/>
  </w:num>
  <w:num w:numId="54">
    <w:abstractNumId w:val="40"/>
  </w:num>
  <w:num w:numId="55">
    <w:abstractNumId w:val="5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F0"/>
    <w:rsid w:val="00021CF8"/>
    <w:rsid w:val="00067F43"/>
    <w:rsid w:val="000718F0"/>
    <w:rsid w:val="000B77E0"/>
    <w:rsid w:val="001E1C79"/>
    <w:rsid w:val="002518E7"/>
    <w:rsid w:val="002718A8"/>
    <w:rsid w:val="00290EDA"/>
    <w:rsid w:val="002A6D19"/>
    <w:rsid w:val="002D5FAF"/>
    <w:rsid w:val="003B6D91"/>
    <w:rsid w:val="003D5B7A"/>
    <w:rsid w:val="004A6006"/>
    <w:rsid w:val="004A7031"/>
    <w:rsid w:val="00520C41"/>
    <w:rsid w:val="0053492D"/>
    <w:rsid w:val="005573E4"/>
    <w:rsid w:val="00580188"/>
    <w:rsid w:val="00595BB5"/>
    <w:rsid w:val="005A75D2"/>
    <w:rsid w:val="0060048D"/>
    <w:rsid w:val="007C0481"/>
    <w:rsid w:val="00864013"/>
    <w:rsid w:val="00867CD8"/>
    <w:rsid w:val="008A3BA7"/>
    <w:rsid w:val="00936076"/>
    <w:rsid w:val="00A37262"/>
    <w:rsid w:val="00AE6F3D"/>
    <w:rsid w:val="00B41133"/>
    <w:rsid w:val="00BA7FA0"/>
    <w:rsid w:val="00BB773D"/>
    <w:rsid w:val="00BF5067"/>
    <w:rsid w:val="00C34111"/>
    <w:rsid w:val="00C829B3"/>
    <w:rsid w:val="00C856F6"/>
    <w:rsid w:val="00EB3A23"/>
    <w:rsid w:val="00F4414C"/>
    <w:rsid w:val="00FA0C7F"/>
    <w:rsid w:val="00FA506E"/>
    <w:rsid w:val="00FC5C04"/>
    <w:rsid w:val="00FE78BD"/>
    <w:rsid w:val="00FF0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47094-2B41-4101-BBFD-569038F0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8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718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718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8F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718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18F0"/>
    <w:rPr>
      <w:b/>
      <w:bCs/>
    </w:rPr>
  </w:style>
  <w:style w:type="character" w:styleId="Hyperlink">
    <w:name w:val="Hyperlink"/>
    <w:basedOn w:val="DefaultParagraphFont"/>
    <w:uiPriority w:val="99"/>
    <w:semiHidden/>
    <w:unhideWhenUsed/>
    <w:rsid w:val="000718F0"/>
    <w:rPr>
      <w:color w:val="0000FF"/>
      <w:u w:val="single"/>
    </w:rPr>
  </w:style>
  <w:style w:type="paragraph" w:styleId="Header">
    <w:name w:val="header"/>
    <w:basedOn w:val="Normal"/>
    <w:link w:val="HeaderChar"/>
    <w:uiPriority w:val="99"/>
    <w:unhideWhenUsed/>
    <w:rsid w:val="00071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8F0"/>
  </w:style>
  <w:style w:type="paragraph" w:styleId="Footer">
    <w:name w:val="footer"/>
    <w:basedOn w:val="Normal"/>
    <w:link w:val="FooterChar"/>
    <w:uiPriority w:val="99"/>
    <w:unhideWhenUsed/>
    <w:rsid w:val="00071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8F0"/>
  </w:style>
  <w:style w:type="character" w:customStyle="1" w:styleId="Heading3Char">
    <w:name w:val="Heading 3 Char"/>
    <w:basedOn w:val="DefaultParagraphFont"/>
    <w:link w:val="Heading3"/>
    <w:uiPriority w:val="9"/>
    <w:semiHidden/>
    <w:rsid w:val="000718F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0718F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6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350">
      <w:bodyDiv w:val="1"/>
      <w:marLeft w:val="0"/>
      <w:marRight w:val="0"/>
      <w:marTop w:val="0"/>
      <w:marBottom w:val="0"/>
      <w:divBdr>
        <w:top w:val="none" w:sz="0" w:space="0" w:color="auto"/>
        <w:left w:val="none" w:sz="0" w:space="0" w:color="auto"/>
        <w:bottom w:val="none" w:sz="0" w:space="0" w:color="auto"/>
        <w:right w:val="none" w:sz="0" w:space="0" w:color="auto"/>
      </w:divBdr>
    </w:div>
    <w:div w:id="48890273">
      <w:bodyDiv w:val="1"/>
      <w:marLeft w:val="0"/>
      <w:marRight w:val="0"/>
      <w:marTop w:val="0"/>
      <w:marBottom w:val="0"/>
      <w:divBdr>
        <w:top w:val="none" w:sz="0" w:space="0" w:color="auto"/>
        <w:left w:val="none" w:sz="0" w:space="0" w:color="auto"/>
        <w:bottom w:val="none" w:sz="0" w:space="0" w:color="auto"/>
        <w:right w:val="none" w:sz="0" w:space="0" w:color="auto"/>
      </w:divBdr>
    </w:div>
    <w:div w:id="321933392">
      <w:bodyDiv w:val="1"/>
      <w:marLeft w:val="0"/>
      <w:marRight w:val="0"/>
      <w:marTop w:val="0"/>
      <w:marBottom w:val="0"/>
      <w:divBdr>
        <w:top w:val="none" w:sz="0" w:space="0" w:color="auto"/>
        <w:left w:val="none" w:sz="0" w:space="0" w:color="auto"/>
        <w:bottom w:val="none" w:sz="0" w:space="0" w:color="auto"/>
        <w:right w:val="none" w:sz="0" w:space="0" w:color="auto"/>
      </w:divBdr>
      <w:divsChild>
        <w:div w:id="123237968">
          <w:marLeft w:val="0"/>
          <w:marRight w:val="0"/>
          <w:marTop w:val="0"/>
          <w:marBottom w:val="0"/>
          <w:divBdr>
            <w:top w:val="none" w:sz="0" w:space="0" w:color="auto"/>
            <w:left w:val="none" w:sz="0" w:space="0" w:color="auto"/>
            <w:bottom w:val="none" w:sz="0" w:space="0" w:color="auto"/>
            <w:right w:val="none" w:sz="0" w:space="0" w:color="auto"/>
          </w:divBdr>
        </w:div>
      </w:divsChild>
    </w:div>
    <w:div w:id="365101509">
      <w:bodyDiv w:val="1"/>
      <w:marLeft w:val="0"/>
      <w:marRight w:val="0"/>
      <w:marTop w:val="0"/>
      <w:marBottom w:val="0"/>
      <w:divBdr>
        <w:top w:val="none" w:sz="0" w:space="0" w:color="auto"/>
        <w:left w:val="none" w:sz="0" w:space="0" w:color="auto"/>
        <w:bottom w:val="none" w:sz="0" w:space="0" w:color="auto"/>
        <w:right w:val="none" w:sz="0" w:space="0" w:color="auto"/>
      </w:divBdr>
    </w:div>
    <w:div w:id="377365161">
      <w:bodyDiv w:val="1"/>
      <w:marLeft w:val="0"/>
      <w:marRight w:val="0"/>
      <w:marTop w:val="0"/>
      <w:marBottom w:val="0"/>
      <w:divBdr>
        <w:top w:val="none" w:sz="0" w:space="0" w:color="auto"/>
        <w:left w:val="none" w:sz="0" w:space="0" w:color="auto"/>
        <w:bottom w:val="none" w:sz="0" w:space="0" w:color="auto"/>
        <w:right w:val="none" w:sz="0" w:space="0" w:color="auto"/>
      </w:divBdr>
    </w:div>
    <w:div w:id="431322247">
      <w:bodyDiv w:val="1"/>
      <w:marLeft w:val="0"/>
      <w:marRight w:val="0"/>
      <w:marTop w:val="0"/>
      <w:marBottom w:val="0"/>
      <w:divBdr>
        <w:top w:val="none" w:sz="0" w:space="0" w:color="auto"/>
        <w:left w:val="none" w:sz="0" w:space="0" w:color="auto"/>
        <w:bottom w:val="none" w:sz="0" w:space="0" w:color="auto"/>
        <w:right w:val="none" w:sz="0" w:space="0" w:color="auto"/>
      </w:divBdr>
    </w:div>
    <w:div w:id="448090693">
      <w:bodyDiv w:val="1"/>
      <w:marLeft w:val="0"/>
      <w:marRight w:val="0"/>
      <w:marTop w:val="0"/>
      <w:marBottom w:val="0"/>
      <w:divBdr>
        <w:top w:val="none" w:sz="0" w:space="0" w:color="auto"/>
        <w:left w:val="none" w:sz="0" w:space="0" w:color="auto"/>
        <w:bottom w:val="none" w:sz="0" w:space="0" w:color="auto"/>
        <w:right w:val="none" w:sz="0" w:space="0" w:color="auto"/>
      </w:divBdr>
    </w:div>
    <w:div w:id="672999911">
      <w:bodyDiv w:val="1"/>
      <w:marLeft w:val="0"/>
      <w:marRight w:val="0"/>
      <w:marTop w:val="0"/>
      <w:marBottom w:val="0"/>
      <w:divBdr>
        <w:top w:val="none" w:sz="0" w:space="0" w:color="auto"/>
        <w:left w:val="none" w:sz="0" w:space="0" w:color="auto"/>
        <w:bottom w:val="none" w:sz="0" w:space="0" w:color="auto"/>
        <w:right w:val="none" w:sz="0" w:space="0" w:color="auto"/>
      </w:divBdr>
    </w:div>
    <w:div w:id="861475145">
      <w:bodyDiv w:val="1"/>
      <w:marLeft w:val="0"/>
      <w:marRight w:val="0"/>
      <w:marTop w:val="0"/>
      <w:marBottom w:val="0"/>
      <w:divBdr>
        <w:top w:val="none" w:sz="0" w:space="0" w:color="auto"/>
        <w:left w:val="none" w:sz="0" w:space="0" w:color="auto"/>
        <w:bottom w:val="none" w:sz="0" w:space="0" w:color="auto"/>
        <w:right w:val="none" w:sz="0" w:space="0" w:color="auto"/>
      </w:divBdr>
    </w:div>
    <w:div w:id="931007544">
      <w:bodyDiv w:val="1"/>
      <w:marLeft w:val="0"/>
      <w:marRight w:val="0"/>
      <w:marTop w:val="0"/>
      <w:marBottom w:val="0"/>
      <w:divBdr>
        <w:top w:val="none" w:sz="0" w:space="0" w:color="auto"/>
        <w:left w:val="none" w:sz="0" w:space="0" w:color="auto"/>
        <w:bottom w:val="none" w:sz="0" w:space="0" w:color="auto"/>
        <w:right w:val="none" w:sz="0" w:space="0" w:color="auto"/>
      </w:divBdr>
    </w:div>
    <w:div w:id="1082722194">
      <w:bodyDiv w:val="1"/>
      <w:marLeft w:val="0"/>
      <w:marRight w:val="0"/>
      <w:marTop w:val="0"/>
      <w:marBottom w:val="0"/>
      <w:divBdr>
        <w:top w:val="none" w:sz="0" w:space="0" w:color="auto"/>
        <w:left w:val="none" w:sz="0" w:space="0" w:color="auto"/>
        <w:bottom w:val="none" w:sz="0" w:space="0" w:color="auto"/>
        <w:right w:val="none" w:sz="0" w:space="0" w:color="auto"/>
      </w:divBdr>
    </w:div>
    <w:div w:id="1092974134">
      <w:bodyDiv w:val="1"/>
      <w:marLeft w:val="0"/>
      <w:marRight w:val="0"/>
      <w:marTop w:val="0"/>
      <w:marBottom w:val="0"/>
      <w:divBdr>
        <w:top w:val="none" w:sz="0" w:space="0" w:color="auto"/>
        <w:left w:val="none" w:sz="0" w:space="0" w:color="auto"/>
        <w:bottom w:val="none" w:sz="0" w:space="0" w:color="auto"/>
        <w:right w:val="none" w:sz="0" w:space="0" w:color="auto"/>
      </w:divBdr>
    </w:div>
    <w:div w:id="1608733392">
      <w:bodyDiv w:val="1"/>
      <w:marLeft w:val="0"/>
      <w:marRight w:val="0"/>
      <w:marTop w:val="0"/>
      <w:marBottom w:val="0"/>
      <w:divBdr>
        <w:top w:val="none" w:sz="0" w:space="0" w:color="auto"/>
        <w:left w:val="none" w:sz="0" w:space="0" w:color="auto"/>
        <w:bottom w:val="none" w:sz="0" w:space="0" w:color="auto"/>
        <w:right w:val="none" w:sz="0" w:space="0" w:color="auto"/>
      </w:divBdr>
      <w:divsChild>
        <w:div w:id="1096100737">
          <w:marLeft w:val="0"/>
          <w:marRight w:val="0"/>
          <w:marTop w:val="0"/>
          <w:marBottom w:val="0"/>
          <w:divBdr>
            <w:top w:val="none" w:sz="0" w:space="0" w:color="auto"/>
            <w:left w:val="none" w:sz="0" w:space="0" w:color="auto"/>
            <w:bottom w:val="none" w:sz="0" w:space="0" w:color="auto"/>
            <w:right w:val="none" w:sz="0" w:space="0" w:color="auto"/>
          </w:divBdr>
        </w:div>
      </w:divsChild>
    </w:div>
    <w:div w:id="1692219559">
      <w:bodyDiv w:val="1"/>
      <w:marLeft w:val="0"/>
      <w:marRight w:val="0"/>
      <w:marTop w:val="0"/>
      <w:marBottom w:val="0"/>
      <w:divBdr>
        <w:top w:val="none" w:sz="0" w:space="0" w:color="auto"/>
        <w:left w:val="none" w:sz="0" w:space="0" w:color="auto"/>
        <w:bottom w:val="none" w:sz="0" w:space="0" w:color="auto"/>
        <w:right w:val="none" w:sz="0" w:space="0" w:color="auto"/>
      </w:divBdr>
    </w:div>
    <w:div w:id="1776365453">
      <w:bodyDiv w:val="1"/>
      <w:marLeft w:val="0"/>
      <w:marRight w:val="0"/>
      <w:marTop w:val="0"/>
      <w:marBottom w:val="0"/>
      <w:divBdr>
        <w:top w:val="none" w:sz="0" w:space="0" w:color="auto"/>
        <w:left w:val="none" w:sz="0" w:space="0" w:color="auto"/>
        <w:bottom w:val="none" w:sz="0" w:space="0" w:color="auto"/>
        <w:right w:val="none" w:sz="0" w:space="0" w:color="auto"/>
      </w:divBdr>
      <w:divsChild>
        <w:div w:id="1379472948">
          <w:marLeft w:val="0"/>
          <w:marRight w:val="0"/>
          <w:marTop w:val="0"/>
          <w:marBottom w:val="0"/>
          <w:divBdr>
            <w:top w:val="single" w:sz="2" w:space="0" w:color="auto"/>
            <w:left w:val="single" w:sz="2" w:space="0" w:color="auto"/>
            <w:bottom w:val="single" w:sz="2" w:space="0" w:color="auto"/>
            <w:right w:val="single" w:sz="2" w:space="0" w:color="auto"/>
          </w:divBdr>
        </w:div>
      </w:divsChild>
    </w:div>
    <w:div w:id="1781954937">
      <w:bodyDiv w:val="1"/>
      <w:marLeft w:val="0"/>
      <w:marRight w:val="0"/>
      <w:marTop w:val="0"/>
      <w:marBottom w:val="0"/>
      <w:divBdr>
        <w:top w:val="none" w:sz="0" w:space="0" w:color="auto"/>
        <w:left w:val="none" w:sz="0" w:space="0" w:color="auto"/>
        <w:bottom w:val="none" w:sz="0" w:space="0" w:color="auto"/>
        <w:right w:val="none" w:sz="0" w:space="0" w:color="auto"/>
      </w:divBdr>
    </w:div>
    <w:div w:id="1793160520">
      <w:bodyDiv w:val="1"/>
      <w:marLeft w:val="0"/>
      <w:marRight w:val="0"/>
      <w:marTop w:val="0"/>
      <w:marBottom w:val="0"/>
      <w:divBdr>
        <w:top w:val="none" w:sz="0" w:space="0" w:color="auto"/>
        <w:left w:val="none" w:sz="0" w:space="0" w:color="auto"/>
        <w:bottom w:val="none" w:sz="0" w:space="0" w:color="auto"/>
        <w:right w:val="none" w:sz="0" w:space="0" w:color="auto"/>
      </w:divBdr>
    </w:div>
    <w:div w:id="1958442048">
      <w:bodyDiv w:val="1"/>
      <w:marLeft w:val="0"/>
      <w:marRight w:val="0"/>
      <w:marTop w:val="0"/>
      <w:marBottom w:val="0"/>
      <w:divBdr>
        <w:top w:val="none" w:sz="0" w:space="0" w:color="auto"/>
        <w:left w:val="none" w:sz="0" w:space="0" w:color="auto"/>
        <w:bottom w:val="none" w:sz="0" w:space="0" w:color="auto"/>
        <w:right w:val="none" w:sz="0" w:space="0" w:color="auto"/>
      </w:divBdr>
    </w:div>
    <w:div w:id="20115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utlimate-guide-etl-datawarehouse-testing.html" TargetMode="External"/><Relationship Id="rId13" Type="http://schemas.openxmlformats.org/officeDocument/2006/relationships/hyperlink" Target="https://www.guru99.com/utlimate-guide-etl-datawarehouse-testing.html" TargetMode="External"/><Relationship Id="rId18" Type="http://schemas.openxmlformats.org/officeDocument/2006/relationships/hyperlink" Target="https://www.guru99.com/utlimate-guide-etl-datawarehouse-testing.html" TargetMode="External"/><Relationship Id="rId26" Type="http://schemas.openxmlformats.org/officeDocument/2006/relationships/image" Target="media/image4.jpeg"/><Relationship Id="rId39" Type="http://schemas.openxmlformats.org/officeDocument/2006/relationships/hyperlink" Target="https://www.guru99.com/informatica-tutorials.html" TargetMode="External"/><Relationship Id="rId3" Type="http://schemas.openxmlformats.org/officeDocument/2006/relationships/settings" Target="settings.xml"/><Relationship Id="rId21" Type="http://schemas.openxmlformats.org/officeDocument/2006/relationships/hyperlink" Target="https://www.guru99.com/data-warehousing.html" TargetMode="External"/><Relationship Id="rId34" Type="http://schemas.openxmlformats.org/officeDocument/2006/relationships/hyperlink" Target="https://www.guru99.com/defect-management-process.html" TargetMode="External"/><Relationship Id="rId42" Type="http://schemas.openxmlformats.org/officeDocument/2006/relationships/header" Target="header1.xml"/><Relationship Id="rId7" Type="http://schemas.openxmlformats.org/officeDocument/2006/relationships/hyperlink" Target="https://www.guru99.com/utlimate-guide-etl-datawarehouse-testing.html" TargetMode="External"/><Relationship Id="rId12" Type="http://schemas.openxmlformats.org/officeDocument/2006/relationships/hyperlink" Target="https://www.guru99.com/utlimate-guide-etl-datawarehouse-testing.html" TargetMode="External"/><Relationship Id="rId17" Type="http://schemas.openxmlformats.org/officeDocument/2006/relationships/hyperlink" Target="https://www.guru99.com/utlimate-guide-etl-datawarehouse-testing.html" TargetMode="External"/><Relationship Id="rId25" Type="http://schemas.openxmlformats.org/officeDocument/2006/relationships/image" Target="media/image3.png"/><Relationship Id="rId33" Type="http://schemas.openxmlformats.org/officeDocument/2006/relationships/hyperlink" Target="https://www.guru99.com/test-coverage-in-software-testing.html" TargetMode="External"/><Relationship Id="rId38" Type="http://schemas.openxmlformats.org/officeDocument/2006/relationships/hyperlink" Target="https://www.guru99.com/data-warehousing.html" TargetMode="External"/><Relationship Id="rId2" Type="http://schemas.openxmlformats.org/officeDocument/2006/relationships/styles" Target="styles.xml"/><Relationship Id="rId16" Type="http://schemas.openxmlformats.org/officeDocument/2006/relationships/hyperlink" Target="https://www.guru99.com/utlimate-guide-etl-datawarehouse-testing.html" TargetMode="External"/><Relationship Id="rId20" Type="http://schemas.openxmlformats.org/officeDocument/2006/relationships/image" Target="media/image1.jpeg"/><Relationship Id="rId29" Type="http://schemas.openxmlformats.org/officeDocument/2006/relationships/image" Target="media/image5.png"/><Relationship Id="rId41" Type="http://schemas.openxmlformats.org/officeDocument/2006/relationships/hyperlink" Target="https://www.guru99.com/best-etl-tool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utlimate-guide-etl-datawarehouse-testing.html" TargetMode="External"/><Relationship Id="rId24" Type="http://schemas.openxmlformats.org/officeDocument/2006/relationships/hyperlink" Target="https://www.guru99.com/fact-table-vs-dimension-table.html" TargetMode="External"/><Relationship Id="rId32" Type="http://schemas.openxmlformats.org/officeDocument/2006/relationships/hyperlink" Target="https://www.guru99.com/performance-testing.html" TargetMode="External"/><Relationship Id="rId37" Type="http://schemas.openxmlformats.org/officeDocument/2006/relationships/hyperlink" Target="https://www.guru99.com/data-mining-tutorial.html" TargetMode="External"/><Relationship Id="rId40" Type="http://schemas.openxmlformats.org/officeDocument/2006/relationships/hyperlink" Target="https://www.guru99.com/sql.html" TargetMode="External"/><Relationship Id="rId5" Type="http://schemas.openxmlformats.org/officeDocument/2006/relationships/footnotes" Target="footnotes.xml"/><Relationship Id="rId15" Type="http://schemas.openxmlformats.org/officeDocument/2006/relationships/hyperlink" Target="https://www.guru99.com/utlimate-guide-etl-datawarehouse-testing.html" TargetMode="External"/><Relationship Id="rId23" Type="http://schemas.openxmlformats.org/officeDocument/2006/relationships/hyperlink" Target="https://www.guru99.com/dbms-keys.html" TargetMode="External"/><Relationship Id="rId28" Type="http://schemas.openxmlformats.org/officeDocument/2006/relationships/hyperlink" Target="https://www.guru99.com/sql.html" TargetMode="External"/><Relationship Id="rId36" Type="http://schemas.openxmlformats.org/officeDocument/2006/relationships/image" Target="media/image6.png"/><Relationship Id="rId10" Type="http://schemas.openxmlformats.org/officeDocument/2006/relationships/hyperlink" Target="https://www.guru99.com/utlimate-guide-etl-datawarehouse-testing.html" TargetMode="External"/><Relationship Id="rId19" Type="http://schemas.openxmlformats.org/officeDocument/2006/relationships/hyperlink" Target="https://www.guru99.com/utlimate-guide-etl-datawarehouse-testing.html" TargetMode="External"/><Relationship Id="rId31" Type="http://schemas.openxmlformats.org/officeDocument/2006/relationships/hyperlink" Target="https://www.guru99.com/test-case.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utlimate-guide-etl-datawarehouse-testing.html" TargetMode="External"/><Relationship Id="rId14" Type="http://schemas.openxmlformats.org/officeDocument/2006/relationships/hyperlink" Target="https://www.guru99.com/utlimate-guide-etl-datawarehouse-testing.html" TargetMode="External"/><Relationship Id="rId22" Type="http://schemas.openxmlformats.org/officeDocument/2006/relationships/image" Target="media/image2.png"/><Relationship Id="rId27" Type="http://schemas.openxmlformats.org/officeDocument/2006/relationships/hyperlink" Target="https://www.guru99.com/informatica-tutorials.html" TargetMode="External"/><Relationship Id="rId30" Type="http://schemas.openxmlformats.org/officeDocument/2006/relationships/hyperlink" Target="https://www.guru99.com/regression-testing.html" TargetMode="External"/><Relationship Id="rId35" Type="http://schemas.openxmlformats.org/officeDocument/2006/relationships/hyperlink" Target="https://www.guru99.com/unit-testing-guide.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30</Pages>
  <Words>6082</Words>
  <Characters>34669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Maskar</dc:creator>
  <cp:keywords/>
  <dc:description/>
  <cp:lastModifiedBy>Vijay Maskar</cp:lastModifiedBy>
  <cp:revision>57</cp:revision>
  <dcterms:created xsi:type="dcterms:W3CDTF">2023-05-16T07:14:00Z</dcterms:created>
  <dcterms:modified xsi:type="dcterms:W3CDTF">2023-06-26T04:19:00Z</dcterms:modified>
</cp:coreProperties>
</file>