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DB265" w14:textId="77777777" w:rsidR="00813992" w:rsidRPr="00B73261" w:rsidRDefault="00484A45">
      <w:pPr>
        <w:pStyle w:val="Titre"/>
        <w:rPr>
          <w:lang w:val="fr-FR"/>
        </w:rPr>
      </w:pPr>
      <w:r w:rsidRPr="00B73261">
        <w:rPr>
          <w:lang w:val="fr-FR"/>
        </w:rPr>
        <w:t>Projet : Plateforme Citoyenne de Signalement pour Cotonou</w:t>
      </w:r>
    </w:p>
    <w:p w14:paraId="06E19719" w14:textId="77777777" w:rsidR="00813992" w:rsidRPr="00B73261" w:rsidRDefault="00484A45">
      <w:pPr>
        <w:pStyle w:val="Titre1"/>
        <w:rPr>
          <w:lang w:val="fr-FR"/>
        </w:rPr>
      </w:pPr>
      <w:r>
        <w:t>🎯</w:t>
      </w:r>
      <w:r w:rsidRPr="00B73261">
        <w:rPr>
          <w:lang w:val="fr-FR"/>
        </w:rPr>
        <w:t xml:space="preserve"> Objectif</w:t>
      </w:r>
    </w:p>
    <w:p w14:paraId="176E5BB9" w14:textId="77777777" w:rsidR="00813992" w:rsidRPr="00B73261" w:rsidRDefault="00484A45">
      <w:pPr>
        <w:rPr>
          <w:lang w:val="fr-FR"/>
        </w:rPr>
      </w:pPr>
      <w:r w:rsidRPr="00B73261">
        <w:rPr>
          <w:lang w:val="fr-FR"/>
        </w:rPr>
        <w:t xml:space="preserve">Permettre aux citoyens de signaler des problèmes urbains (ordures non ramassées, trous dans les routes, lampadaires défectueux, inondations, etc.), tout en informant la mairie, les </w:t>
      </w:r>
      <w:r w:rsidRPr="00B73261">
        <w:rPr>
          <w:lang w:val="fr-FR"/>
        </w:rPr>
        <w:t>services publics ou les associations locales, dans un esprit de collaboration civique.</w:t>
      </w:r>
    </w:p>
    <w:p w14:paraId="7FC1802D" w14:textId="77777777" w:rsidR="00813992" w:rsidRPr="00B73261" w:rsidRDefault="00484A45">
      <w:pPr>
        <w:pStyle w:val="Titre1"/>
        <w:rPr>
          <w:lang w:val="fr-FR"/>
        </w:rPr>
      </w:pPr>
      <w:r>
        <w:t>🧩</w:t>
      </w:r>
      <w:r w:rsidRPr="00B73261">
        <w:rPr>
          <w:lang w:val="fr-FR"/>
        </w:rPr>
        <w:t xml:space="preserve"> Fonctionnalités principales</w:t>
      </w:r>
    </w:p>
    <w:p w14:paraId="3D5F327D" w14:textId="77777777" w:rsidR="00813992" w:rsidRPr="00B73261" w:rsidRDefault="00484A45">
      <w:pPr>
        <w:pStyle w:val="Titre2"/>
        <w:rPr>
          <w:lang w:val="fr-FR"/>
        </w:rPr>
      </w:pPr>
      <w:r>
        <w:t>🧭</w:t>
      </w:r>
      <w:r w:rsidRPr="00B73261">
        <w:rPr>
          <w:lang w:val="fr-FR"/>
        </w:rPr>
        <w:t xml:space="preserve"> Signalement rapide</w:t>
      </w:r>
    </w:p>
    <w:p w14:paraId="0820ADDF" w14:textId="77777777" w:rsidR="00813992" w:rsidRPr="00B73261" w:rsidRDefault="00484A45">
      <w:pPr>
        <w:rPr>
          <w:lang w:val="fr-FR"/>
        </w:rPr>
      </w:pPr>
      <w:r w:rsidRPr="00B73261">
        <w:rPr>
          <w:lang w:val="fr-FR"/>
        </w:rPr>
        <w:t>- Catégories : ordures, voirie, éclairage, insécurité, inondation, bruit, transport, autres.</w:t>
      </w:r>
    </w:p>
    <w:p w14:paraId="68BAE9EC" w14:textId="77777777" w:rsidR="00813992" w:rsidRPr="00B73261" w:rsidRDefault="00484A45">
      <w:pPr>
        <w:rPr>
          <w:lang w:val="fr-FR"/>
        </w:rPr>
      </w:pPr>
      <w:r w:rsidRPr="00B73261">
        <w:rPr>
          <w:lang w:val="fr-FR"/>
        </w:rPr>
        <w:t>- Ajout de photo et géolocalisation automatique.</w:t>
      </w:r>
    </w:p>
    <w:p w14:paraId="65ACFF7D" w14:textId="77777777" w:rsidR="00813992" w:rsidRPr="00B73261" w:rsidRDefault="00484A45">
      <w:pPr>
        <w:rPr>
          <w:lang w:val="fr-FR"/>
        </w:rPr>
      </w:pPr>
      <w:r w:rsidRPr="00B73261">
        <w:rPr>
          <w:lang w:val="fr-FR"/>
        </w:rPr>
        <w:t>- Description courte.</w:t>
      </w:r>
    </w:p>
    <w:p w14:paraId="38D248CF" w14:textId="77777777" w:rsidR="00813992" w:rsidRPr="00B73261" w:rsidRDefault="00484A45">
      <w:pPr>
        <w:rPr>
          <w:lang w:val="fr-FR"/>
        </w:rPr>
      </w:pPr>
      <w:r w:rsidRPr="00B73261">
        <w:rPr>
          <w:lang w:val="fr-FR"/>
        </w:rPr>
        <w:t>- Suivi anonyme ou avec compte.</w:t>
      </w:r>
    </w:p>
    <w:p w14:paraId="76400456" w14:textId="77777777" w:rsidR="00813992" w:rsidRPr="00B73261" w:rsidRDefault="00484A45">
      <w:pPr>
        <w:pStyle w:val="Titre2"/>
        <w:rPr>
          <w:lang w:val="fr-FR"/>
        </w:rPr>
      </w:pPr>
      <w:r>
        <w:t>📍</w:t>
      </w:r>
      <w:r w:rsidRPr="00B73261">
        <w:rPr>
          <w:lang w:val="fr-FR"/>
        </w:rPr>
        <w:t xml:space="preserve"> Carte interactive</w:t>
      </w:r>
    </w:p>
    <w:p w14:paraId="10F360F7" w14:textId="77777777" w:rsidR="00813992" w:rsidRPr="00B73261" w:rsidRDefault="00484A45">
      <w:pPr>
        <w:rPr>
          <w:lang w:val="fr-FR"/>
        </w:rPr>
      </w:pPr>
      <w:r w:rsidRPr="00B73261">
        <w:rPr>
          <w:lang w:val="fr-FR"/>
        </w:rPr>
        <w:t>- Affichage des signalements publics par quartier.</w:t>
      </w:r>
    </w:p>
    <w:p w14:paraId="63DB91CF" w14:textId="77777777" w:rsidR="00813992" w:rsidRPr="00B73261" w:rsidRDefault="00484A45">
      <w:pPr>
        <w:rPr>
          <w:lang w:val="fr-FR"/>
        </w:rPr>
      </w:pPr>
      <w:r w:rsidRPr="00B73261">
        <w:rPr>
          <w:lang w:val="fr-FR"/>
        </w:rPr>
        <w:t>- Filtres (problèmes résolus, urgents, en attente).</w:t>
      </w:r>
    </w:p>
    <w:p w14:paraId="7975A73C" w14:textId="77777777" w:rsidR="00813992" w:rsidRPr="00B73261" w:rsidRDefault="00484A45">
      <w:pPr>
        <w:rPr>
          <w:lang w:val="fr-FR"/>
        </w:rPr>
      </w:pPr>
      <w:r w:rsidRPr="00B73261">
        <w:rPr>
          <w:lang w:val="fr-FR"/>
        </w:rPr>
        <w:t xml:space="preserve">- Vue satellite ou plan via </w:t>
      </w:r>
      <w:proofErr w:type="spellStart"/>
      <w:r w:rsidRPr="00B73261">
        <w:rPr>
          <w:lang w:val="fr-FR"/>
        </w:rPr>
        <w:t>OpenStreetMap</w:t>
      </w:r>
      <w:proofErr w:type="spellEnd"/>
      <w:r w:rsidRPr="00B73261">
        <w:rPr>
          <w:lang w:val="fr-FR"/>
        </w:rPr>
        <w:t>.</w:t>
      </w:r>
    </w:p>
    <w:p w14:paraId="319D9E5C" w14:textId="77777777" w:rsidR="00813992" w:rsidRPr="00B73261" w:rsidRDefault="00484A45">
      <w:pPr>
        <w:pStyle w:val="Titre2"/>
        <w:rPr>
          <w:lang w:val="fr-FR"/>
        </w:rPr>
      </w:pPr>
      <w:r>
        <w:t>👥</w:t>
      </w:r>
      <w:r w:rsidRPr="00B73261">
        <w:rPr>
          <w:lang w:val="fr-FR"/>
        </w:rPr>
        <w:t xml:space="preserve"> Profil citoyen ou association</w:t>
      </w:r>
    </w:p>
    <w:p w14:paraId="06D1091D" w14:textId="77777777" w:rsidR="00813992" w:rsidRPr="00B73261" w:rsidRDefault="00484A45">
      <w:pPr>
        <w:rPr>
          <w:lang w:val="fr-FR"/>
        </w:rPr>
      </w:pPr>
      <w:r w:rsidRPr="00B73261">
        <w:rPr>
          <w:lang w:val="fr-FR"/>
        </w:rPr>
        <w:t>- Historique de signalements.</w:t>
      </w:r>
    </w:p>
    <w:p w14:paraId="1C576146" w14:textId="77777777" w:rsidR="00813992" w:rsidRPr="00B73261" w:rsidRDefault="00484A45">
      <w:pPr>
        <w:rPr>
          <w:lang w:val="fr-FR"/>
        </w:rPr>
      </w:pPr>
      <w:r w:rsidRPr="00B73261">
        <w:rPr>
          <w:lang w:val="fr-FR"/>
        </w:rPr>
        <w:t>- Système de confiance : les signalements confirmés gagnent du poids.</w:t>
      </w:r>
    </w:p>
    <w:p w14:paraId="5F3B75B2" w14:textId="77777777" w:rsidR="00813992" w:rsidRPr="00B73261" w:rsidRDefault="00484A45">
      <w:pPr>
        <w:rPr>
          <w:lang w:val="fr-FR"/>
        </w:rPr>
      </w:pPr>
      <w:r w:rsidRPr="00B73261">
        <w:rPr>
          <w:lang w:val="fr-FR"/>
        </w:rPr>
        <w:t>- Option de partage sur WhatsApp ou Facebook.</w:t>
      </w:r>
    </w:p>
    <w:p w14:paraId="071F2182" w14:textId="77777777" w:rsidR="00813992" w:rsidRPr="00B73261" w:rsidRDefault="00484A45">
      <w:pPr>
        <w:pStyle w:val="Titre2"/>
        <w:rPr>
          <w:lang w:val="fr-FR"/>
        </w:rPr>
      </w:pPr>
      <w:r>
        <w:t>🏛</w:t>
      </w:r>
      <w:r>
        <w:t>️</w:t>
      </w:r>
      <w:r w:rsidRPr="00B73261">
        <w:rPr>
          <w:lang w:val="fr-FR"/>
        </w:rPr>
        <w:t xml:space="preserve"> Interface pour les mairies ou services techniques</w:t>
      </w:r>
    </w:p>
    <w:p w14:paraId="505524A9" w14:textId="77777777" w:rsidR="00813992" w:rsidRPr="00B73261" w:rsidRDefault="00484A45">
      <w:pPr>
        <w:rPr>
          <w:lang w:val="fr-FR"/>
        </w:rPr>
      </w:pPr>
      <w:r w:rsidRPr="00B73261">
        <w:rPr>
          <w:lang w:val="fr-FR"/>
        </w:rPr>
        <w:t>- Tableau de bord des signalements.</w:t>
      </w:r>
    </w:p>
    <w:p w14:paraId="6D6C3637" w14:textId="77777777" w:rsidR="00813992" w:rsidRPr="00B73261" w:rsidRDefault="00484A45">
      <w:pPr>
        <w:rPr>
          <w:lang w:val="fr-FR"/>
        </w:rPr>
      </w:pPr>
      <w:r w:rsidRPr="00B73261">
        <w:rPr>
          <w:lang w:val="fr-FR"/>
        </w:rPr>
        <w:t>- Classement par type, urgence, localisation.</w:t>
      </w:r>
    </w:p>
    <w:p w14:paraId="6B68DF7A" w14:textId="77777777" w:rsidR="00813992" w:rsidRPr="00B73261" w:rsidRDefault="00484A45">
      <w:pPr>
        <w:rPr>
          <w:lang w:val="fr-FR"/>
        </w:rPr>
      </w:pPr>
      <w:r w:rsidRPr="00B73261">
        <w:rPr>
          <w:lang w:val="fr-FR"/>
        </w:rPr>
        <w:t>- Statistiques (par quartier, taux de résolution, temps moyen de traitement).</w:t>
      </w:r>
    </w:p>
    <w:p w14:paraId="31524322" w14:textId="77777777" w:rsidR="00813992" w:rsidRPr="00B73261" w:rsidRDefault="00484A45">
      <w:pPr>
        <w:pStyle w:val="Titre1"/>
        <w:rPr>
          <w:lang w:val="fr-FR"/>
        </w:rPr>
      </w:pPr>
      <w:r>
        <w:lastRenderedPageBreak/>
        <w:t>📱</w:t>
      </w:r>
      <w:r w:rsidRPr="00B73261">
        <w:rPr>
          <w:lang w:val="fr-FR"/>
        </w:rPr>
        <w:t xml:space="preserve"> Version mobile-first</w:t>
      </w:r>
    </w:p>
    <w:p w14:paraId="3BE633E9" w14:textId="77777777" w:rsidR="00813992" w:rsidRPr="00B73261" w:rsidRDefault="00484A45">
      <w:pPr>
        <w:rPr>
          <w:lang w:val="fr-FR"/>
        </w:rPr>
      </w:pPr>
      <w:r w:rsidRPr="00B73261">
        <w:rPr>
          <w:lang w:val="fr-FR"/>
        </w:rPr>
        <w:t>Interface légère et rapide, conçue pour smartphones Android. Fonctionne même en connexion limitée (mode offline temporaire). Progressive Web App (PWA) installable.</w:t>
      </w:r>
    </w:p>
    <w:p w14:paraId="09625334" w14:textId="77777777" w:rsidR="00813992" w:rsidRPr="00B73261" w:rsidRDefault="00484A45">
      <w:pPr>
        <w:pStyle w:val="Titre1"/>
        <w:rPr>
          <w:lang w:val="fr-FR"/>
        </w:rPr>
      </w:pPr>
      <w:r>
        <w:t>🔒</w:t>
      </w:r>
      <w:r w:rsidRPr="00B73261">
        <w:rPr>
          <w:lang w:val="fr-FR"/>
        </w:rPr>
        <w:t xml:space="preserve"> Problématiques locales à anticiper</w:t>
      </w:r>
    </w:p>
    <w:p w14:paraId="1C1EB867" w14:textId="77777777" w:rsidR="00813992" w:rsidRPr="00B73261" w:rsidRDefault="00484A45">
      <w:pPr>
        <w:rPr>
          <w:lang w:val="fr-FR"/>
        </w:rPr>
      </w:pPr>
      <w:r w:rsidRPr="00B73261">
        <w:rPr>
          <w:lang w:val="fr-FR"/>
        </w:rPr>
        <w:t>Tableau des enjeux et solutions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13992" w14:paraId="4E2979F0" w14:textId="77777777">
        <w:tc>
          <w:tcPr>
            <w:tcW w:w="4320" w:type="dxa"/>
          </w:tcPr>
          <w:p w14:paraId="6194F7F8" w14:textId="77777777" w:rsidR="00813992" w:rsidRDefault="00484A45">
            <w:proofErr w:type="spellStart"/>
            <w:r>
              <w:t>Enjeu</w:t>
            </w:r>
            <w:proofErr w:type="spellEnd"/>
          </w:p>
        </w:tc>
        <w:tc>
          <w:tcPr>
            <w:tcW w:w="4320" w:type="dxa"/>
          </w:tcPr>
          <w:p w14:paraId="2AF9D9E9" w14:textId="77777777" w:rsidR="00813992" w:rsidRDefault="00484A45">
            <w:r>
              <w:t>Solution adaptée</w:t>
            </w:r>
          </w:p>
        </w:tc>
      </w:tr>
      <w:tr w:rsidR="00813992" w:rsidRPr="00B73261" w14:paraId="419A35A8" w14:textId="77777777">
        <w:tc>
          <w:tcPr>
            <w:tcW w:w="4320" w:type="dxa"/>
          </w:tcPr>
          <w:p w14:paraId="2837D22B" w14:textId="77777777" w:rsidR="00813992" w:rsidRPr="00B73261" w:rsidRDefault="00484A45">
            <w:pPr>
              <w:rPr>
                <w:lang w:val="fr-FR"/>
              </w:rPr>
            </w:pPr>
            <w:r w:rsidRPr="00B73261">
              <w:rPr>
                <w:lang w:val="fr-FR"/>
              </w:rPr>
              <w:t>Faible confiance dans les autorités</w:t>
            </w:r>
          </w:p>
        </w:tc>
        <w:tc>
          <w:tcPr>
            <w:tcW w:w="4320" w:type="dxa"/>
          </w:tcPr>
          <w:p w14:paraId="00867745" w14:textId="77777777" w:rsidR="00813992" w:rsidRPr="00B73261" w:rsidRDefault="00484A45">
            <w:pPr>
              <w:rPr>
                <w:lang w:val="fr-FR"/>
              </w:rPr>
            </w:pPr>
            <w:r w:rsidRPr="00B73261">
              <w:rPr>
                <w:lang w:val="fr-FR"/>
              </w:rPr>
              <w:t>Option d’anonymat, publication publique par défaut</w:t>
            </w:r>
          </w:p>
        </w:tc>
      </w:tr>
      <w:tr w:rsidR="00813992" w:rsidRPr="00B73261" w14:paraId="409B908B" w14:textId="77777777">
        <w:tc>
          <w:tcPr>
            <w:tcW w:w="4320" w:type="dxa"/>
          </w:tcPr>
          <w:p w14:paraId="54095296" w14:textId="77777777" w:rsidR="00813992" w:rsidRDefault="00484A45">
            <w:proofErr w:type="spellStart"/>
            <w:r>
              <w:t>Faible</w:t>
            </w:r>
            <w:proofErr w:type="spellEnd"/>
            <w:r>
              <w:t xml:space="preserve"> </w:t>
            </w:r>
            <w:proofErr w:type="spellStart"/>
            <w:r>
              <w:t>connectivité</w:t>
            </w:r>
            <w:proofErr w:type="spellEnd"/>
            <w:r>
              <w:t xml:space="preserve"> internet</w:t>
            </w:r>
          </w:p>
        </w:tc>
        <w:tc>
          <w:tcPr>
            <w:tcW w:w="4320" w:type="dxa"/>
          </w:tcPr>
          <w:p w14:paraId="04B220A8" w14:textId="77777777" w:rsidR="00813992" w:rsidRPr="00B73261" w:rsidRDefault="00484A45">
            <w:pPr>
              <w:rPr>
                <w:lang w:val="fr-FR"/>
              </w:rPr>
            </w:pPr>
            <w:r w:rsidRPr="00B73261">
              <w:rPr>
                <w:lang w:val="fr-FR"/>
              </w:rPr>
              <w:t>Mode hors-ligne + envoi différé des signalements</w:t>
            </w:r>
          </w:p>
        </w:tc>
      </w:tr>
      <w:tr w:rsidR="00813992" w:rsidRPr="00B73261" w14:paraId="5A8D5988" w14:textId="77777777">
        <w:tc>
          <w:tcPr>
            <w:tcW w:w="4320" w:type="dxa"/>
          </w:tcPr>
          <w:p w14:paraId="2B04F139" w14:textId="77777777" w:rsidR="00813992" w:rsidRPr="00B73261" w:rsidRDefault="00484A45">
            <w:pPr>
              <w:rPr>
                <w:lang w:val="fr-FR"/>
              </w:rPr>
            </w:pPr>
            <w:r w:rsidRPr="00B73261">
              <w:rPr>
                <w:lang w:val="fr-FR"/>
              </w:rPr>
              <w:t>Manque de réactivité des services publics</w:t>
            </w:r>
          </w:p>
        </w:tc>
        <w:tc>
          <w:tcPr>
            <w:tcW w:w="4320" w:type="dxa"/>
          </w:tcPr>
          <w:p w14:paraId="77A6F18B" w14:textId="77777777" w:rsidR="00813992" w:rsidRPr="00B73261" w:rsidRDefault="00484A45">
            <w:pPr>
              <w:rPr>
                <w:lang w:val="fr-FR"/>
              </w:rPr>
            </w:pPr>
            <w:r w:rsidRPr="00B73261">
              <w:rPr>
                <w:lang w:val="fr-FR"/>
              </w:rPr>
              <w:t>Implication d’associations ou d’acteurs alternatifs</w:t>
            </w:r>
          </w:p>
        </w:tc>
      </w:tr>
      <w:tr w:rsidR="00813992" w:rsidRPr="00B73261" w14:paraId="6EDBA9EC" w14:textId="77777777">
        <w:tc>
          <w:tcPr>
            <w:tcW w:w="4320" w:type="dxa"/>
          </w:tcPr>
          <w:p w14:paraId="7BB08FF1" w14:textId="77777777" w:rsidR="00813992" w:rsidRDefault="00484A45">
            <w:proofErr w:type="spellStart"/>
            <w:r>
              <w:t>Alphabétisation</w:t>
            </w:r>
            <w:proofErr w:type="spellEnd"/>
            <w:r>
              <w:t xml:space="preserve"> </w:t>
            </w:r>
            <w:proofErr w:type="spellStart"/>
            <w:r>
              <w:t>variée</w:t>
            </w:r>
            <w:proofErr w:type="spellEnd"/>
          </w:p>
        </w:tc>
        <w:tc>
          <w:tcPr>
            <w:tcW w:w="4320" w:type="dxa"/>
          </w:tcPr>
          <w:p w14:paraId="3F8F1314" w14:textId="77777777" w:rsidR="00813992" w:rsidRPr="00B73261" w:rsidRDefault="00484A45">
            <w:pPr>
              <w:rPr>
                <w:lang w:val="fr-FR"/>
              </w:rPr>
            </w:pPr>
            <w:r w:rsidRPr="00B73261">
              <w:rPr>
                <w:lang w:val="fr-FR"/>
              </w:rPr>
              <w:t>Icônes explicites + interface traduite en français et fon/yoruba</w:t>
            </w:r>
          </w:p>
        </w:tc>
      </w:tr>
      <w:tr w:rsidR="00813992" w14:paraId="789717EC" w14:textId="77777777">
        <w:tc>
          <w:tcPr>
            <w:tcW w:w="4320" w:type="dxa"/>
          </w:tcPr>
          <w:p w14:paraId="7C12C3C2" w14:textId="77777777" w:rsidR="00813992" w:rsidRDefault="00484A45">
            <w:proofErr w:type="spellStart"/>
            <w:r>
              <w:t>Appareils</w:t>
            </w:r>
            <w:proofErr w:type="spellEnd"/>
            <w:r>
              <w:t xml:space="preserve"> peu </w:t>
            </w:r>
            <w:proofErr w:type="spellStart"/>
            <w:r>
              <w:t>puissants</w:t>
            </w:r>
            <w:proofErr w:type="spellEnd"/>
          </w:p>
        </w:tc>
        <w:tc>
          <w:tcPr>
            <w:tcW w:w="4320" w:type="dxa"/>
          </w:tcPr>
          <w:p w14:paraId="76ECE195" w14:textId="77777777" w:rsidR="00813992" w:rsidRDefault="00484A45">
            <w:r>
              <w:t>Interface optimisée (React + Tailwind léger)</w:t>
            </w:r>
          </w:p>
        </w:tc>
      </w:tr>
    </w:tbl>
    <w:p w14:paraId="577DB03E" w14:textId="77777777" w:rsidR="00813992" w:rsidRDefault="00484A45">
      <w:pPr>
        <w:pStyle w:val="Titre1"/>
      </w:pPr>
      <w:r>
        <w:t>🔧</w:t>
      </w:r>
      <w:r>
        <w:t xml:space="preserve"> Stack technique adaptée</w:t>
      </w:r>
    </w:p>
    <w:p w14:paraId="0BDF2FF1" w14:textId="77777777" w:rsidR="00813992" w:rsidRDefault="00484A45">
      <w:r>
        <w:t>Frontend : React + TailwindCSS</w:t>
      </w:r>
    </w:p>
    <w:p w14:paraId="0C3ED5DE" w14:textId="77777777" w:rsidR="00813992" w:rsidRDefault="00484A45">
      <w:r>
        <w:t>Backend : Python FastAPI</w:t>
      </w:r>
    </w:p>
    <w:p w14:paraId="619F6AA8" w14:textId="77777777" w:rsidR="00813992" w:rsidRPr="00B73261" w:rsidRDefault="00484A45">
      <w:pPr>
        <w:rPr>
          <w:lang w:val="fr-FR"/>
        </w:rPr>
      </w:pPr>
      <w:r w:rsidRPr="00B73261">
        <w:rPr>
          <w:lang w:val="fr-FR"/>
        </w:rPr>
        <w:t xml:space="preserve">Base de données : PostgreSQL (avec </w:t>
      </w:r>
      <w:proofErr w:type="spellStart"/>
      <w:r w:rsidRPr="00B73261">
        <w:rPr>
          <w:lang w:val="fr-FR"/>
        </w:rPr>
        <w:t>PostGIS</w:t>
      </w:r>
      <w:proofErr w:type="spellEnd"/>
      <w:r w:rsidRPr="00B73261">
        <w:rPr>
          <w:lang w:val="fr-FR"/>
        </w:rPr>
        <w:t xml:space="preserve"> pour </w:t>
      </w:r>
      <w:proofErr w:type="spellStart"/>
      <w:r w:rsidRPr="00B73261">
        <w:rPr>
          <w:lang w:val="fr-FR"/>
        </w:rPr>
        <w:t>géodonnées</w:t>
      </w:r>
      <w:proofErr w:type="spellEnd"/>
      <w:r w:rsidRPr="00B73261">
        <w:rPr>
          <w:lang w:val="fr-FR"/>
        </w:rPr>
        <w:t>)</w:t>
      </w:r>
    </w:p>
    <w:p w14:paraId="3BCB9409" w14:textId="77777777" w:rsidR="00813992" w:rsidRPr="00B73261" w:rsidRDefault="00484A45">
      <w:pPr>
        <w:rPr>
          <w:lang w:val="fr-FR"/>
        </w:rPr>
      </w:pPr>
      <w:r w:rsidRPr="00B73261">
        <w:rPr>
          <w:lang w:val="fr-FR"/>
        </w:rPr>
        <w:t xml:space="preserve">Cartographie : </w:t>
      </w:r>
      <w:proofErr w:type="spellStart"/>
      <w:r w:rsidRPr="00B73261">
        <w:rPr>
          <w:lang w:val="fr-FR"/>
        </w:rPr>
        <w:t>OpenStreetMap</w:t>
      </w:r>
      <w:proofErr w:type="spellEnd"/>
      <w:r w:rsidRPr="00B73261">
        <w:rPr>
          <w:lang w:val="fr-FR"/>
        </w:rPr>
        <w:t xml:space="preserve"> + Leaflet.js</w:t>
      </w:r>
    </w:p>
    <w:p w14:paraId="0BFAF16B" w14:textId="77777777" w:rsidR="00813992" w:rsidRPr="00B73261" w:rsidRDefault="00484A45">
      <w:pPr>
        <w:rPr>
          <w:lang w:val="fr-FR"/>
        </w:rPr>
      </w:pPr>
      <w:r w:rsidRPr="00B73261">
        <w:rPr>
          <w:lang w:val="fr-FR"/>
        </w:rPr>
        <w:t xml:space="preserve">Authentification : </w:t>
      </w:r>
      <w:proofErr w:type="spellStart"/>
      <w:r w:rsidRPr="00B73261">
        <w:rPr>
          <w:lang w:val="fr-FR"/>
        </w:rPr>
        <w:t>Firebase</w:t>
      </w:r>
      <w:proofErr w:type="spellEnd"/>
      <w:r w:rsidRPr="00B73261">
        <w:rPr>
          <w:lang w:val="fr-FR"/>
        </w:rPr>
        <w:t xml:space="preserve"> </w:t>
      </w:r>
      <w:proofErr w:type="spellStart"/>
      <w:r w:rsidRPr="00B73261">
        <w:rPr>
          <w:lang w:val="fr-FR"/>
        </w:rPr>
        <w:t>Auth</w:t>
      </w:r>
      <w:proofErr w:type="spellEnd"/>
      <w:r w:rsidRPr="00B73261">
        <w:rPr>
          <w:lang w:val="fr-FR"/>
        </w:rPr>
        <w:t xml:space="preserve"> ou JWT</w:t>
      </w:r>
    </w:p>
    <w:p w14:paraId="350C48AC" w14:textId="77777777" w:rsidR="00813992" w:rsidRPr="00B73261" w:rsidRDefault="00484A45">
      <w:pPr>
        <w:rPr>
          <w:lang w:val="fr-FR"/>
        </w:rPr>
      </w:pPr>
      <w:r w:rsidRPr="00B73261">
        <w:rPr>
          <w:lang w:val="fr-FR"/>
        </w:rPr>
        <w:t>Déploiement : Docker, hébergement local ou VPS (</w:t>
      </w:r>
      <w:proofErr w:type="spellStart"/>
      <w:r w:rsidRPr="00B73261">
        <w:rPr>
          <w:lang w:val="fr-FR"/>
        </w:rPr>
        <w:t>HostAfrica</w:t>
      </w:r>
      <w:proofErr w:type="spellEnd"/>
      <w:r w:rsidRPr="00B73261">
        <w:rPr>
          <w:lang w:val="fr-FR"/>
        </w:rPr>
        <w:t>, etc.)</w:t>
      </w:r>
    </w:p>
    <w:p w14:paraId="334CCE2B" w14:textId="77777777" w:rsidR="00813992" w:rsidRPr="00B73261" w:rsidRDefault="00484A45">
      <w:pPr>
        <w:pStyle w:val="Titre1"/>
        <w:rPr>
          <w:lang w:val="fr-FR"/>
        </w:rPr>
      </w:pPr>
      <w:r>
        <w:t>🚀</w:t>
      </w:r>
      <w:r w:rsidRPr="00B73261">
        <w:rPr>
          <w:lang w:val="fr-FR"/>
        </w:rPr>
        <w:t xml:space="preserve"> Plan de déploiement progressif (MVP)</w:t>
      </w:r>
    </w:p>
    <w:p w14:paraId="248E1FBD" w14:textId="77777777" w:rsidR="00813992" w:rsidRPr="00B73261" w:rsidRDefault="00484A45">
      <w:pPr>
        <w:rPr>
          <w:lang w:val="fr-FR"/>
        </w:rPr>
      </w:pPr>
      <w:r w:rsidRPr="00B73261">
        <w:rPr>
          <w:lang w:val="fr-FR"/>
        </w:rPr>
        <w:t xml:space="preserve">1. MVP quartier-pilote (ex. </w:t>
      </w:r>
      <w:proofErr w:type="spellStart"/>
      <w:r w:rsidRPr="00B73261">
        <w:rPr>
          <w:lang w:val="fr-FR"/>
        </w:rPr>
        <w:t>Zogbo</w:t>
      </w:r>
      <w:proofErr w:type="spellEnd"/>
      <w:r w:rsidRPr="00B73261">
        <w:rPr>
          <w:lang w:val="fr-FR"/>
        </w:rPr>
        <w:t>, Akpakpa ou Fidjrossè)</w:t>
      </w:r>
    </w:p>
    <w:p w14:paraId="7B646083" w14:textId="77777777" w:rsidR="00813992" w:rsidRPr="00B73261" w:rsidRDefault="00484A45">
      <w:pPr>
        <w:rPr>
          <w:lang w:val="fr-FR"/>
        </w:rPr>
      </w:pPr>
      <w:r w:rsidRPr="00B73261">
        <w:rPr>
          <w:lang w:val="fr-FR"/>
        </w:rPr>
        <w:t xml:space="preserve">2. Ajout d’un tableau de bord basique pour les </w:t>
      </w:r>
      <w:r w:rsidRPr="00B73261">
        <w:rPr>
          <w:lang w:val="fr-FR"/>
        </w:rPr>
        <w:t>associations partenaires</w:t>
      </w:r>
    </w:p>
    <w:p w14:paraId="54D76D09" w14:textId="77777777" w:rsidR="00813992" w:rsidRPr="00B73261" w:rsidRDefault="00484A45">
      <w:pPr>
        <w:rPr>
          <w:lang w:val="fr-FR"/>
        </w:rPr>
      </w:pPr>
      <w:r w:rsidRPr="00B73261">
        <w:rPr>
          <w:lang w:val="fr-FR"/>
        </w:rPr>
        <w:t>3. Campagne de sensibilisation : flyers, Facebook, radios locales</w:t>
      </w:r>
    </w:p>
    <w:p w14:paraId="677EDE64" w14:textId="77777777" w:rsidR="00813992" w:rsidRPr="00B73261" w:rsidRDefault="00484A45">
      <w:pPr>
        <w:rPr>
          <w:lang w:val="fr-FR"/>
        </w:rPr>
      </w:pPr>
      <w:r w:rsidRPr="00B73261">
        <w:rPr>
          <w:lang w:val="fr-FR"/>
        </w:rPr>
        <w:t>4. Négociation avec la mairie pour tester l’usage interne</w:t>
      </w:r>
    </w:p>
    <w:p w14:paraId="0926804B" w14:textId="77777777" w:rsidR="00813992" w:rsidRPr="00B73261" w:rsidRDefault="00484A45">
      <w:pPr>
        <w:rPr>
          <w:lang w:val="fr-FR"/>
        </w:rPr>
      </w:pPr>
      <w:r w:rsidRPr="00B73261">
        <w:rPr>
          <w:lang w:val="fr-FR"/>
        </w:rPr>
        <w:t>5. Extension progressive à d’autres arrondissements</w:t>
      </w:r>
    </w:p>
    <w:p w14:paraId="2514682F" w14:textId="77777777" w:rsidR="00813992" w:rsidRPr="00B73261" w:rsidRDefault="00484A45">
      <w:pPr>
        <w:pStyle w:val="Titre1"/>
        <w:rPr>
          <w:lang w:val="fr-FR"/>
        </w:rPr>
      </w:pPr>
      <w:r>
        <w:lastRenderedPageBreak/>
        <w:t>🤝</w:t>
      </w:r>
      <w:r w:rsidRPr="00B73261">
        <w:rPr>
          <w:lang w:val="fr-FR"/>
        </w:rPr>
        <w:t xml:space="preserve"> Acteurs à impliquer</w:t>
      </w:r>
    </w:p>
    <w:p w14:paraId="1AED89A0" w14:textId="77777777" w:rsidR="00813992" w:rsidRPr="00B73261" w:rsidRDefault="00484A45">
      <w:pPr>
        <w:rPr>
          <w:lang w:val="fr-FR"/>
        </w:rPr>
      </w:pPr>
      <w:r w:rsidRPr="00B73261">
        <w:rPr>
          <w:lang w:val="fr-FR"/>
        </w:rPr>
        <w:t xml:space="preserve">- Mairies </w:t>
      </w:r>
      <w:r w:rsidRPr="00B73261">
        <w:rPr>
          <w:lang w:val="fr-FR"/>
        </w:rPr>
        <w:t>d’arrondissement</w:t>
      </w:r>
    </w:p>
    <w:p w14:paraId="25C57B98" w14:textId="77777777" w:rsidR="00813992" w:rsidRPr="00B73261" w:rsidRDefault="00484A45">
      <w:pPr>
        <w:rPr>
          <w:lang w:val="fr-FR"/>
        </w:rPr>
      </w:pPr>
      <w:r w:rsidRPr="00B73261">
        <w:rPr>
          <w:lang w:val="fr-FR"/>
        </w:rPr>
        <w:t>- ONG locales (WILDAF, Social Watch, Terre des Hommes…)</w:t>
      </w:r>
    </w:p>
    <w:p w14:paraId="2423401A" w14:textId="77777777" w:rsidR="00813992" w:rsidRPr="00B73261" w:rsidRDefault="00484A45">
      <w:pPr>
        <w:rPr>
          <w:lang w:val="fr-FR"/>
        </w:rPr>
      </w:pPr>
      <w:r w:rsidRPr="00B73261">
        <w:rPr>
          <w:lang w:val="fr-FR"/>
        </w:rPr>
        <w:t>- Universités / étudiants pour la promotion et les tests terrain</w:t>
      </w:r>
    </w:p>
    <w:p w14:paraId="775EDCAA" w14:textId="77777777" w:rsidR="00813992" w:rsidRPr="00B73261" w:rsidRDefault="00484A45">
      <w:pPr>
        <w:rPr>
          <w:lang w:val="fr-FR"/>
        </w:rPr>
      </w:pPr>
      <w:r w:rsidRPr="00B73261">
        <w:rPr>
          <w:lang w:val="fr-FR"/>
        </w:rPr>
        <w:t>- Radios communautaires pour relayer les signalements</w:t>
      </w:r>
    </w:p>
    <w:p w14:paraId="47E932BD" w14:textId="77777777" w:rsidR="00B73261" w:rsidRPr="00B73261" w:rsidRDefault="00B73261">
      <w:pPr>
        <w:rPr>
          <w:lang w:val="fr-FR"/>
        </w:rPr>
      </w:pPr>
    </w:p>
    <w:p w14:paraId="049743A7" w14:textId="77777777" w:rsidR="00B73261" w:rsidRPr="00B73261" w:rsidRDefault="00B73261" w:rsidP="00B73261">
      <w:pPr>
        <w:rPr>
          <w:b/>
          <w:bCs/>
          <w:lang w:val="fr-FR"/>
        </w:rPr>
      </w:pPr>
      <w:r w:rsidRPr="00B73261">
        <w:rPr>
          <w:b/>
          <w:bCs/>
          <w:lang w:val="fr-FR"/>
        </w:rPr>
        <w:t>1. Structuration des données</w:t>
      </w:r>
    </w:p>
    <w:p w14:paraId="3A0B06CE" w14:textId="77777777" w:rsidR="00B73261" w:rsidRPr="00B73261" w:rsidRDefault="00B73261" w:rsidP="00B73261">
      <w:pPr>
        <w:numPr>
          <w:ilvl w:val="0"/>
          <w:numId w:val="10"/>
        </w:numPr>
        <w:rPr>
          <w:lang w:val="fr-FR"/>
        </w:rPr>
      </w:pPr>
      <w:r w:rsidRPr="00B73261">
        <w:rPr>
          <w:b/>
          <w:bCs/>
          <w:lang w:val="fr-FR"/>
        </w:rPr>
        <w:t>Réseaux sociaux</w:t>
      </w:r>
      <w:r w:rsidRPr="00B73261">
        <w:rPr>
          <w:lang w:val="fr-FR"/>
        </w:rPr>
        <w:t xml:space="preserve"> : les signalements sont dispersés, non catégorisés, difficiles à retrouver ou à agréger.</w:t>
      </w:r>
    </w:p>
    <w:p w14:paraId="5410DBF6" w14:textId="77777777" w:rsidR="00B73261" w:rsidRPr="00B73261" w:rsidRDefault="00B73261" w:rsidP="00B73261">
      <w:pPr>
        <w:numPr>
          <w:ilvl w:val="0"/>
          <w:numId w:val="10"/>
        </w:numPr>
        <w:rPr>
          <w:lang w:val="fr-FR"/>
        </w:rPr>
      </w:pPr>
      <w:r w:rsidRPr="00B73261">
        <w:rPr>
          <w:b/>
          <w:bCs/>
          <w:lang w:val="fr-FR"/>
        </w:rPr>
        <w:t>Plateforme dédiée</w:t>
      </w:r>
      <w:r w:rsidRPr="00B73261">
        <w:rPr>
          <w:lang w:val="fr-FR"/>
        </w:rPr>
        <w:t xml:space="preserve"> : chaque signalement a une </w:t>
      </w:r>
      <w:r w:rsidRPr="00B73261">
        <w:rPr>
          <w:b/>
          <w:bCs/>
          <w:lang w:val="fr-FR"/>
        </w:rPr>
        <w:t>catégorie, une géolocalisation, un statut, une photo, une date</w:t>
      </w:r>
      <w:r w:rsidRPr="00B73261">
        <w:rPr>
          <w:lang w:val="fr-FR"/>
        </w:rPr>
        <w:t xml:space="preserve"> → cela permet </w:t>
      </w:r>
      <w:r w:rsidRPr="00B73261">
        <w:rPr>
          <w:b/>
          <w:bCs/>
          <w:lang w:val="fr-FR"/>
        </w:rPr>
        <w:t>un vrai traitement, une analyse et un suivi</w:t>
      </w:r>
      <w:r w:rsidRPr="00B73261">
        <w:rPr>
          <w:lang w:val="fr-FR"/>
        </w:rPr>
        <w:t>.</w:t>
      </w:r>
    </w:p>
    <w:p w14:paraId="25D33F04" w14:textId="77777777" w:rsidR="00B73261" w:rsidRPr="00B73261" w:rsidRDefault="00B73261" w:rsidP="00B73261">
      <w:pPr>
        <w:rPr>
          <w:lang w:val="fr-FR"/>
        </w:rPr>
      </w:pPr>
      <w:r w:rsidRPr="00B73261">
        <w:rPr>
          <w:lang w:val="fr-FR"/>
        </w:rPr>
        <w:pict w14:anchorId="436A2F27">
          <v:rect id="_x0000_i1061" style="width:0;height:1.5pt" o:hralign="center" o:hrstd="t" o:hr="t" fillcolor="#a0a0a0" stroked="f"/>
        </w:pict>
      </w:r>
    </w:p>
    <w:p w14:paraId="34253D58" w14:textId="77777777" w:rsidR="00B73261" w:rsidRPr="00B73261" w:rsidRDefault="00B73261" w:rsidP="00B73261">
      <w:pPr>
        <w:rPr>
          <w:b/>
          <w:bCs/>
          <w:lang w:val="fr-FR"/>
        </w:rPr>
      </w:pPr>
      <w:r w:rsidRPr="00B73261">
        <w:rPr>
          <w:rFonts w:ascii="Segoe UI Emoji" w:hAnsi="Segoe UI Emoji" w:cs="Segoe UI Emoji"/>
          <w:b/>
          <w:bCs/>
          <w:lang w:val="fr-FR"/>
        </w:rPr>
        <w:t>✅</w:t>
      </w:r>
      <w:r w:rsidRPr="00B73261">
        <w:rPr>
          <w:b/>
          <w:bCs/>
          <w:lang w:val="fr-FR"/>
        </w:rPr>
        <w:t xml:space="preserve"> 2. Traçabilité et suivi</w:t>
      </w:r>
    </w:p>
    <w:p w14:paraId="13AF17FD" w14:textId="77777777" w:rsidR="00B73261" w:rsidRPr="00B73261" w:rsidRDefault="00B73261" w:rsidP="00B73261">
      <w:pPr>
        <w:numPr>
          <w:ilvl w:val="0"/>
          <w:numId w:val="11"/>
        </w:numPr>
        <w:rPr>
          <w:lang w:val="fr-FR"/>
        </w:rPr>
      </w:pPr>
      <w:r w:rsidRPr="00B73261">
        <w:rPr>
          <w:b/>
          <w:bCs/>
          <w:lang w:val="fr-FR"/>
        </w:rPr>
        <w:t>Réseaux sociaux</w:t>
      </w:r>
      <w:r w:rsidRPr="00B73261">
        <w:rPr>
          <w:lang w:val="fr-FR"/>
        </w:rPr>
        <w:t xml:space="preserve"> : pas de statut clair ("vu", "en cours", "résolu"), ni de réponse officielle.</w:t>
      </w:r>
    </w:p>
    <w:p w14:paraId="3F37EF2C" w14:textId="77777777" w:rsidR="00B73261" w:rsidRPr="00B73261" w:rsidRDefault="00B73261" w:rsidP="00B73261">
      <w:pPr>
        <w:numPr>
          <w:ilvl w:val="0"/>
          <w:numId w:val="11"/>
        </w:numPr>
        <w:rPr>
          <w:lang w:val="fr-FR"/>
        </w:rPr>
      </w:pPr>
      <w:r w:rsidRPr="00B73261">
        <w:rPr>
          <w:b/>
          <w:bCs/>
          <w:lang w:val="fr-FR"/>
        </w:rPr>
        <w:t>Plateforme</w:t>
      </w:r>
      <w:r w:rsidRPr="00B73261">
        <w:rPr>
          <w:lang w:val="fr-FR"/>
        </w:rPr>
        <w:t xml:space="preserve"> : chaque problème peut être </w:t>
      </w:r>
      <w:r w:rsidRPr="00B73261">
        <w:rPr>
          <w:b/>
          <w:bCs/>
          <w:lang w:val="fr-FR"/>
        </w:rPr>
        <w:t>assigné, suivi, résolu</w:t>
      </w:r>
      <w:r w:rsidRPr="00B73261">
        <w:rPr>
          <w:lang w:val="fr-FR"/>
        </w:rPr>
        <w:t xml:space="preserve"> avec des mises à jour visibles pour tous.</w:t>
      </w:r>
    </w:p>
    <w:p w14:paraId="5FDF2F8B" w14:textId="77777777" w:rsidR="00B73261" w:rsidRPr="00B73261" w:rsidRDefault="00B73261" w:rsidP="00B73261">
      <w:pPr>
        <w:rPr>
          <w:lang w:val="fr-FR"/>
        </w:rPr>
      </w:pPr>
      <w:r w:rsidRPr="00B73261">
        <w:rPr>
          <w:lang w:val="fr-FR"/>
        </w:rPr>
        <w:pict w14:anchorId="5B9FD531">
          <v:rect id="_x0000_i1062" style="width:0;height:1.5pt" o:hralign="center" o:hrstd="t" o:hr="t" fillcolor="#a0a0a0" stroked="f"/>
        </w:pict>
      </w:r>
    </w:p>
    <w:p w14:paraId="102FC90E" w14:textId="77777777" w:rsidR="00B73261" w:rsidRPr="00B73261" w:rsidRDefault="00B73261" w:rsidP="00B73261">
      <w:pPr>
        <w:rPr>
          <w:b/>
          <w:bCs/>
          <w:lang w:val="fr-FR"/>
        </w:rPr>
      </w:pPr>
      <w:r w:rsidRPr="00B73261">
        <w:rPr>
          <w:rFonts w:ascii="Segoe UI Emoji" w:hAnsi="Segoe UI Emoji" w:cs="Segoe UI Emoji"/>
          <w:b/>
          <w:bCs/>
          <w:lang w:val="fr-FR"/>
        </w:rPr>
        <w:t>✅</w:t>
      </w:r>
      <w:r w:rsidRPr="00B73261">
        <w:rPr>
          <w:b/>
          <w:bCs/>
          <w:lang w:val="fr-FR"/>
        </w:rPr>
        <w:t xml:space="preserve"> 3. Visibilité collective ciblée</w:t>
      </w:r>
    </w:p>
    <w:p w14:paraId="1440E499" w14:textId="77777777" w:rsidR="00B73261" w:rsidRPr="00B73261" w:rsidRDefault="00B73261" w:rsidP="00B73261">
      <w:pPr>
        <w:numPr>
          <w:ilvl w:val="0"/>
          <w:numId w:val="12"/>
        </w:numPr>
        <w:rPr>
          <w:lang w:val="fr-FR"/>
        </w:rPr>
      </w:pPr>
      <w:r w:rsidRPr="00B73261">
        <w:rPr>
          <w:b/>
          <w:bCs/>
          <w:lang w:val="fr-FR"/>
        </w:rPr>
        <w:t>Réseaux sociaux</w:t>
      </w:r>
      <w:r w:rsidRPr="00B73261">
        <w:rPr>
          <w:lang w:val="fr-FR"/>
        </w:rPr>
        <w:t xml:space="preserve"> : chaque message dépend des algorithmes, du groupe, du moment de publication.</w:t>
      </w:r>
    </w:p>
    <w:p w14:paraId="188E7223" w14:textId="77777777" w:rsidR="00B73261" w:rsidRPr="00B73261" w:rsidRDefault="00B73261" w:rsidP="00B73261">
      <w:pPr>
        <w:numPr>
          <w:ilvl w:val="0"/>
          <w:numId w:val="12"/>
        </w:numPr>
        <w:rPr>
          <w:lang w:val="fr-FR"/>
        </w:rPr>
      </w:pPr>
      <w:r w:rsidRPr="00B73261">
        <w:rPr>
          <w:b/>
          <w:bCs/>
          <w:lang w:val="fr-FR"/>
        </w:rPr>
        <w:t>Plateforme</w:t>
      </w:r>
      <w:r w:rsidRPr="00B73261">
        <w:rPr>
          <w:lang w:val="fr-FR"/>
        </w:rPr>
        <w:t xml:space="preserve"> : </w:t>
      </w:r>
      <w:r w:rsidRPr="00B73261">
        <w:rPr>
          <w:b/>
          <w:bCs/>
          <w:lang w:val="fr-FR"/>
        </w:rPr>
        <w:t>carte centralisée</w:t>
      </w:r>
      <w:r w:rsidRPr="00B73261">
        <w:rPr>
          <w:lang w:val="fr-FR"/>
        </w:rPr>
        <w:t xml:space="preserve"> et tri par </w:t>
      </w:r>
      <w:r w:rsidRPr="00B73261">
        <w:rPr>
          <w:b/>
          <w:bCs/>
          <w:lang w:val="fr-FR"/>
        </w:rPr>
        <w:t>quartier</w:t>
      </w:r>
      <w:r w:rsidRPr="00B73261">
        <w:rPr>
          <w:lang w:val="fr-FR"/>
        </w:rPr>
        <w:t xml:space="preserve">, </w:t>
      </w:r>
      <w:r w:rsidRPr="00B73261">
        <w:rPr>
          <w:b/>
          <w:bCs/>
          <w:lang w:val="fr-FR"/>
        </w:rPr>
        <w:t>type de problème</w:t>
      </w:r>
      <w:r w:rsidRPr="00B73261">
        <w:rPr>
          <w:lang w:val="fr-FR"/>
        </w:rPr>
        <w:t xml:space="preserve"> et </w:t>
      </w:r>
      <w:r w:rsidRPr="00B73261">
        <w:rPr>
          <w:b/>
          <w:bCs/>
          <w:lang w:val="fr-FR"/>
        </w:rPr>
        <w:t>urgence</w:t>
      </w:r>
      <w:r w:rsidRPr="00B73261">
        <w:rPr>
          <w:lang w:val="fr-FR"/>
        </w:rPr>
        <w:t xml:space="preserve"> → utile pour les citoyens comme pour les autorités.</w:t>
      </w:r>
    </w:p>
    <w:p w14:paraId="2BBD772B" w14:textId="77777777" w:rsidR="00B73261" w:rsidRPr="00B73261" w:rsidRDefault="00B73261" w:rsidP="00B73261">
      <w:pPr>
        <w:rPr>
          <w:lang w:val="fr-FR"/>
        </w:rPr>
      </w:pPr>
      <w:r w:rsidRPr="00B73261">
        <w:rPr>
          <w:lang w:val="fr-FR"/>
        </w:rPr>
        <w:pict w14:anchorId="1DC29377">
          <v:rect id="_x0000_i1063" style="width:0;height:1.5pt" o:hralign="center" o:hrstd="t" o:hr="t" fillcolor="#a0a0a0" stroked="f"/>
        </w:pict>
      </w:r>
    </w:p>
    <w:p w14:paraId="1E9166EB" w14:textId="77777777" w:rsidR="00B73261" w:rsidRPr="00B73261" w:rsidRDefault="00B73261" w:rsidP="00B73261">
      <w:pPr>
        <w:rPr>
          <w:b/>
          <w:bCs/>
          <w:lang w:val="fr-FR"/>
        </w:rPr>
      </w:pPr>
      <w:r w:rsidRPr="00B73261">
        <w:rPr>
          <w:rFonts w:ascii="Segoe UI Emoji" w:hAnsi="Segoe UI Emoji" w:cs="Segoe UI Emoji"/>
          <w:b/>
          <w:bCs/>
          <w:lang w:val="fr-FR"/>
        </w:rPr>
        <w:t>✅</w:t>
      </w:r>
      <w:r w:rsidRPr="00B73261">
        <w:rPr>
          <w:b/>
          <w:bCs/>
          <w:lang w:val="fr-FR"/>
        </w:rPr>
        <w:t xml:space="preserve"> 4. Utilisation des données</w:t>
      </w:r>
    </w:p>
    <w:p w14:paraId="4B2604FC" w14:textId="77777777" w:rsidR="00B73261" w:rsidRPr="00B73261" w:rsidRDefault="00B73261" w:rsidP="00B73261">
      <w:pPr>
        <w:numPr>
          <w:ilvl w:val="0"/>
          <w:numId w:val="13"/>
        </w:numPr>
        <w:rPr>
          <w:lang w:val="fr-FR"/>
        </w:rPr>
      </w:pPr>
      <w:r w:rsidRPr="00B73261">
        <w:rPr>
          <w:b/>
          <w:bCs/>
          <w:lang w:val="fr-FR"/>
        </w:rPr>
        <w:t>Plateforme</w:t>
      </w:r>
      <w:r w:rsidRPr="00B73261">
        <w:rPr>
          <w:lang w:val="fr-FR"/>
        </w:rPr>
        <w:t xml:space="preserve"> = base de données exploitable pour :</w:t>
      </w:r>
    </w:p>
    <w:p w14:paraId="0C9A198E" w14:textId="77777777" w:rsidR="00B73261" w:rsidRPr="00B73261" w:rsidRDefault="00B73261" w:rsidP="00B73261">
      <w:pPr>
        <w:numPr>
          <w:ilvl w:val="1"/>
          <w:numId w:val="13"/>
        </w:numPr>
        <w:rPr>
          <w:lang w:val="fr-FR"/>
        </w:rPr>
      </w:pPr>
      <w:r w:rsidRPr="00B73261">
        <w:rPr>
          <w:lang w:val="fr-FR"/>
        </w:rPr>
        <w:t>détecter des zones critiques (quartiers souvent oubliés),</w:t>
      </w:r>
    </w:p>
    <w:p w14:paraId="0ED3268B" w14:textId="77777777" w:rsidR="00B73261" w:rsidRPr="00B73261" w:rsidRDefault="00B73261" w:rsidP="00B73261">
      <w:pPr>
        <w:numPr>
          <w:ilvl w:val="1"/>
          <w:numId w:val="13"/>
        </w:numPr>
        <w:rPr>
          <w:lang w:val="fr-FR"/>
        </w:rPr>
      </w:pPr>
      <w:r w:rsidRPr="00B73261">
        <w:rPr>
          <w:lang w:val="fr-FR"/>
        </w:rPr>
        <w:t xml:space="preserve">produire des </w:t>
      </w:r>
      <w:r w:rsidRPr="00B73261">
        <w:rPr>
          <w:b/>
          <w:bCs/>
          <w:lang w:val="fr-FR"/>
        </w:rPr>
        <w:t>statistiques</w:t>
      </w:r>
      <w:r w:rsidRPr="00B73261">
        <w:rPr>
          <w:lang w:val="fr-FR"/>
        </w:rPr>
        <w:t xml:space="preserve">, alimenter les </w:t>
      </w:r>
      <w:r w:rsidRPr="00B73261">
        <w:rPr>
          <w:b/>
          <w:bCs/>
          <w:lang w:val="fr-FR"/>
        </w:rPr>
        <w:t>politiques publiques</w:t>
      </w:r>
      <w:r w:rsidRPr="00B73261">
        <w:rPr>
          <w:lang w:val="fr-FR"/>
        </w:rPr>
        <w:t>,</w:t>
      </w:r>
    </w:p>
    <w:p w14:paraId="557A60B0" w14:textId="77777777" w:rsidR="00B73261" w:rsidRPr="00B73261" w:rsidRDefault="00B73261" w:rsidP="00B73261">
      <w:pPr>
        <w:numPr>
          <w:ilvl w:val="1"/>
          <w:numId w:val="13"/>
        </w:numPr>
        <w:rPr>
          <w:lang w:val="fr-FR"/>
        </w:rPr>
      </w:pPr>
      <w:r w:rsidRPr="00B73261">
        <w:rPr>
          <w:b/>
          <w:bCs/>
          <w:lang w:val="fr-FR"/>
        </w:rPr>
        <w:lastRenderedPageBreak/>
        <w:t>justifier des projets ou financements</w:t>
      </w:r>
      <w:r w:rsidRPr="00B73261">
        <w:rPr>
          <w:lang w:val="fr-FR"/>
        </w:rPr>
        <w:t xml:space="preserve"> (ONG, municipalités).</w:t>
      </w:r>
    </w:p>
    <w:p w14:paraId="52DC10A2" w14:textId="77777777" w:rsidR="00B73261" w:rsidRPr="00B73261" w:rsidRDefault="00B73261" w:rsidP="00B73261">
      <w:pPr>
        <w:rPr>
          <w:lang w:val="fr-FR"/>
        </w:rPr>
      </w:pPr>
      <w:r w:rsidRPr="00B73261">
        <w:rPr>
          <w:lang w:val="fr-FR"/>
        </w:rPr>
        <w:pict w14:anchorId="4CA00DD4">
          <v:rect id="_x0000_i1064" style="width:0;height:1.5pt" o:hralign="center" o:hrstd="t" o:hr="t" fillcolor="#a0a0a0" stroked="f"/>
        </w:pict>
      </w:r>
    </w:p>
    <w:p w14:paraId="5F7708BE" w14:textId="77777777" w:rsidR="00B73261" w:rsidRPr="00B73261" w:rsidRDefault="00B73261" w:rsidP="00B73261">
      <w:pPr>
        <w:rPr>
          <w:b/>
          <w:bCs/>
          <w:lang w:val="fr-FR"/>
        </w:rPr>
      </w:pPr>
      <w:r w:rsidRPr="00B73261">
        <w:rPr>
          <w:rFonts w:ascii="Segoe UI Emoji" w:hAnsi="Segoe UI Emoji" w:cs="Segoe UI Emoji"/>
          <w:b/>
          <w:bCs/>
          <w:lang w:val="fr-FR"/>
        </w:rPr>
        <w:t>✅</w:t>
      </w:r>
      <w:r w:rsidRPr="00B73261">
        <w:rPr>
          <w:b/>
          <w:bCs/>
          <w:lang w:val="fr-FR"/>
        </w:rPr>
        <w:t xml:space="preserve"> 5. Neutralité et anonymat</w:t>
      </w:r>
    </w:p>
    <w:p w14:paraId="74973E75" w14:textId="77777777" w:rsidR="00B73261" w:rsidRPr="00B73261" w:rsidRDefault="00B73261" w:rsidP="00B73261">
      <w:pPr>
        <w:numPr>
          <w:ilvl w:val="0"/>
          <w:numId w:val="14"/>
        </w:numPr>
        <w:rPr>
          <w:lang w:val="fr-FR"/>
        </w:rPr>
      </w:pPr>
      <w:r w:rsidRPr="00B73261">
        <w:rPr>
          <w:b/>
          <w:bCs/>
          <w:lang w:val="fr-FR"/>
        </w:rPr>
        <w:t>Sur Facebook</w:t>
      </w:r>
      <w:r w:rsidRPr="00B73261">
        <w:rPr>
          <w:lang w:val="fr-FR"/>
        </w:rPr>
        <w:t xml:space="preserve"> ou WhatsApp, les critiques sont parfois mal vues ou peuvent être censurées.</w:t>
      </w:r>
    </w:p>
    <w:p w14:paraId="6943FBBF" w14:textId="77777777" w:rsidR="00B73261" w:rsidRPr="00B73261" w:rsidRDefault="00B73261" w:rsidP="00B73261">
      <w:pPr>
        <w:numPr>
          <w:ilvl w:val="0"/>
          <w:numId w:val="14"/>
        </w:numPr>
        <w:rPr>
          <w:lang w:val="fr-FR"/>
        </w:rPr>
      </w:pPr>
      <w:r w:rsidRPr="00B73261">
        <w:rPr>
          <w:lang w:val="fr-FR"/>
        </w:rPr>
        <w:t xml:space="preserve">La plateforme propose </w:t>
      </w:r>
      <w:r w:rsidRPr="00B73261">
        <w:rPr>
          <w:b/>
          <w:bCs/>
          <w:lang w:val="fr-FR"/>
        </w:rPr>
        <w:t>un canal neutre</w:t>
      </w:r>
      <w:r w:rsidRPr="00B73261">
        <w:rPr>
          <w:lang w:val="fr-FR"/>
        </w:rPr>
        <w:t xml:space="preserve">, anonyme si besoin, avec </w:t>
      </w:r>
      <w:r w:rsidRPr="00B73261">
        <w:rPr>
          <w:b/>
          <w:bCs/>
          <w:lang w:val="fr-FR"/>
        </w:rPr>
        <w:t>des règles claires de modération</w:t>
      </w:r>
      <w:r w:rsidRPr="00B73261">
        <w:rPr>
          <w:lang w:val="fr-FR"/>
        </w:rPr>
        <w:t>.</w:t>
      </w:r>
    </w:p>
    <w:p w14:paraId="701DC84B" w14:textId="77777777" w:rsidR="00B73261" w:rsidRPr="00B73261" w:rsidRDefault="00B73261" w:rsidP="00B73261">
      <w:pPr>
        <w:rPr>
          <w:lang w:val="fr-FR"/>
        </w:rPr>
      </w:pPr>
      <w:r w:rsidRPr="00B73261">
        <w:rPr>
          <w:lang w:val="fr-FR"/>
        </w:rPr>
        <w:pict w14:anchorId="333F5070">
          <v:rect id="_x0000_i1065" style="width:0;height:1.5pt" o:hralign="center" o:hrstd="t" o:hr="t" fillcolor="#a0a0a0" stroked="f"/>
        </w:pict>
      </w:r>
    </w:p>
    <w:p w14:paraId="4199D364" w14:textId="77777777" w:rsidR="00B73261" w:rsidRPr="00B73261" w:rsidRDefault="00B73261" w:rsidP="00B73261">
      <w:pPr>
        <w:rPr>
          <w:b/>
          <w:bCs/>
          <w:lang w:val="fr-FR"/>
        </w:rPr>
      </w:pPr>
      <w:r w:rsidRPr="00B73261">
        <w:rPr>
          <w:rFonts w:ascii="Segoe UI Emoji" w:hAnsi="Segoe UI Emoji" w:cs="Segoe UI Emoji"/>
          <w:b/>
          <w:bCs/>
          <w:lang w:val="fr-FR"/>
        </w:rPr>
        <w:t>✅</w:t>
      </w:r>
      <w:r w:rsidRPr="00B73261">
        <w:rPr>
          <w:b/>
          <w:bCs/>
          <w:lang w:val="fr-FR"/>
        </w:rPr>
        <w:t xml:space="preserve"> 6. Intégration possible avec les services publics</w:t>
      </w:r>
    </w:p>
    <w:p w14:paraId="454F7DC4" w14:textId="77777777" w:rsidR="00B73261" w:rsidRPr="00B73261" w:rsidRDefault="00B73261" w:rsidP="00B73261">
      <w:pPr>
        <w:numPr>
          <w:ilvl w:val="0"/>
          <w:numId w:val="15"/>
        </w:numPr>
        <w:rPr>
          <w:lang w:val="fr-FR"/>
        </w:rPr>
      </w:pPr>
      <w:r w:rsidRPr="00B73261">
        <w:rPr>
          <w:lang w:val="fr-FR"/>
        </w:rPr>
        <w:t>Une plateforme bien conçue peut :</w:t>
      </w:r>
    </w:p>
    <w:p w14:paraId="1598AB43" w14:textId="77777777" w:rsidR="00B73261" w:rsidRPr="00B73261" w:rsidRDefault="00B73261" w:rsidP="00B73261">
      <w:pPr>
        <w:numPr>
          <w:ilvl w:val="1"/>
          <w:numId w:val="15"/>
        </w:numPr>
        <w:rPr>
          <w:lang w:val="fr-FR"/>
        </w:rPr>
      </w:pPr>
      <w:r w:rsidRPr="00B73261">
        <w:rPr>
          <w:b/>
          <w:bCs/>
          <w:lang w:val="fr-FR"/>
        </w:rPr>
        <w:t>notifier automatiquement les bons services</w:t>
      </w:r>
      <w:r w:rsidRPr="00B73261">
        <w:rPr>
          <w:lang w:val="fr-FR"/>
        </w:rPr>
        <w:t xml:space="preserve"> selon le type de problème ;</w:t>
      </w:r>
    </w:p>
    <w:p w14:paraId="1CEEE1C3" w14:textId="77777777" w:rsidR="00B73261" w:rsidRPr="00B73261" w:rsidRDefault="00B73261" w:rsidP="00B73261">
      <w:pPr>
        <w:numPr>
          <w:ilvl w:val="1"/>
          <w:numId w:val="15"/>
        </w:numPr>
        <w:rPr>
          <w:lang w:val="fr-FR"/>
        </w:rPr>
      </w:pPr>
      <w:r w:rsidRPr="00B73261">
        <w:rPr>
          <w:lang w:val="fr-FR"/>
        </w:rPr>
        <w:t xml:space="preserve">être </w:t>
      </w:r>
      <w:r w:rsidRPr="00B73261">
        <w:rPr>
          <w:b/>
          <w:bCs/>
          <w:lang w:val="fr-FR"/>
        </w:rPr>
        <w:t>reliée au système de gestion de la mairie</w:t>
      </w:r>
      <w:r w:rsidRPr="00B73261">
        <w:rPr>
          <w:lang w:val="fr-FR"/>
        </w:rPr>
        <w:t xml:space="preserve"> (même rudimentaire).</w:t>
      </w:r>
    </w:p>
    <w:p w14:paraId="1357C711" w14:textId="77777777" w:rsidR="00B73261" w:rsidRPr="00B73261" w:rsidRDefault="00B73261" w:rsidP="00B73261">
      <w:pPr>
        <w:rPr>
          <w:lang w:val="fr-FR"/>
        </w:rPr>
      </w:pPr>
      <w:r w:rsidRPr="00B73261">
        <w:rPr>
          <w:lang w:val="fr-FR"/>
        </w:rPr>
        <w:pict w14:anchorId="1EFDAB09">
          <v:rect id="_x0000_i1066" style="width:0;height:1.5pt" o:hralign="center" o:hrstd="t" o:hr="t" fillcolor="#a0a0a0" stroked="f"/>
        </w:pict>
      </w:r>
    </w:p>
    <w:p w14:paraId="297C86C2" w14:textId="77777777" w:rsidR="00B73261" w:rsidRPr="00B73261" w:rsidRDefault="00B73261" w:rsidP="00B73261">
      <w:pPr>
        <w:rPr>
          <w:b/>
          <w:bCs/>
          <w:lang w:val="fr-FR"/>
        </w:rPr>
      </w:pPr>
      <w:r w:rsidRPr="00B73261">
        <w:rPr>
          <w:rFonts w:ascii="Segoe UI Emoji" w:hAnsi="Segoe UI Emoji" w:cs="Segoe UI Emoji"/>
          <w:b/>
          <w:bCs/>
          <w:lang w:val="fr-FR"/>
        </w:rPr>
        <w:t>✅</w:t>
      </w:r>
      <w:r w:rsidRPr="00B73261">
        <w:rPr>
          <w:b/>
          <w:bCs/>
          <w:lang w:val="fr-FR"/>
        </w:rPr>
        <w:t xml:space="preserve"> 7. Accessibilité optimisée</w:t>
      </w:r>
    </w:p>
    <w:p w14:paraId="294A8111" w14:textId="77777777" w:rsidR="00B73261" w:rsidRPr="00B73261" w:rsidRDefault="00B73261" w:rsidP="00B73261">
      <w:pPr>
        <w:numPr>
          <w:ilvl w:val="0"/>
          <w:numId w:val="16"/>
        </w:numPr>
        <w:rPr>
          <w:lang w:val="fr-FR"/>
        </w:rPr>
      </w:pPr>
      <w:r w:rsidRPr="00B73261">
        <w:rPr>
          <w:lang w:val="fr-FR"/>
        </w:rPr>
        <w:t xml:space="preserve">Elle peut être pensée pour </w:t>
      </w:r>
      <w:r w:rsidRPr="00B73261">
        <w:rPr>
          <w:b/>
          <w:bCs/>
          <w:lang w:val="fr-FR"/>
        </w:rPr>
        <w:t>fonctionner en faible connexion</w:t>
      </w:r>
      <w:r w:rsidRPr="00B73261">
        <w:rPr>
          <w:lang w:val="fr-FR"/>
        </w:rPr>
        <w:t xml:space="preserve">, </w:t>
      </w:r>
      <w:r w:rsidRPr="00B73261">
        <w:rPr>
          <w:b/>
          <w:bCs/>
          <w:lang w:val="fr-FR"/>
        </w:rPr>
        <w:t>multi-langue (français, fon, yoruba)</w:t>
      </w:r>
      <w:r w:rsidRPr="00B73261">
        <w:rPr>
          <w:lang w:val="fr-FR"/>
        </w:rPr>
        <w:t xml:space="preserve">, avec une </w:t>
      </w:r>
      <w:r w:rsidRPr="00B73261">
        <w:rPr>
          <w:b/>
          <w:bCs/>
          <w:lang w:val="fr-FR"/>
        </w:rPr>
        <w:t>interface épurée</w:t>
      </w:r>
      <w:r w:rsidRPr="00B73261">
        <w:rPr>
          <w:lang w:val="fr-FR"/>
        </w:rPr>
        <w:t>, contrairement à certaines interfaces encombrées des réseaux.</w:t>
      </w:r>
    </w:p>
    <w:p w14:paraId="0299A9F2" w14:textId="77777777" w:rsidR="00B73261" w:rsidRPr="00B73261" w:rsidRDefault="00B73261">
      <w:pPr>
        <w:rPr>
          <w:lang w:val="fr-FR"/>
        </w:rPr>
      </w:pPr>
    </w:p>
    <w:sectPr w:rsidR="00B73261" w:rsidRPr="00B732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AE691E"/>
    <w:multiLevelType w:val="multilevel"/>
    <w:tmpl w:val="CDB0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05055"/>
    <w:multiLevelType w:val="multilevel"/>
    <w:tmpl w:val="14DC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D377E"/>
    <w:multiLevelType w:val="multilevel"/>
    <w:tmpl w:val="4EDE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AC1B83"/>
    <w:multiLevelType w:val="multilevel"/>
    <w:tmpl w:val="2FCA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AC1130"/>
    <w:multiLevelType w:val="multilevel"/>
    <w:tmpl w:val="2408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424454"/>
    <w:multiLevelType w:val="multilevel"/>
    <w:tmpl w:val="F846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AE56D5"/>
    <w:multiLevelType w:val="multilevel"/>
    <w:tmpl w:val="D2A2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924698">
    <w:abstractNumId w:val="8"/>
  </w:num>
  <w:num w:numId="2" w16cid:durableId="1910268308">
    <w:abstractNumId w:val="6"/>
  </w:num>
  <w:num w:numId="3" w16cid:durableId="2141874699">
    <w:abstractNumId w:val="5"/>
  </w:num>
  <w:num w:numId="4" w16cid:durableId="1459715105">
    <w:abstractNumId w:val="4"/>
  </w:num>
  <w:num w:numId="5" w16cid:durableId="1665402309">
    <w:abstractNumId w:val="7"/>
  </w:num>
  <w:num w:numId="6" w16cid:durableId="2016953852">
    <w:abstractNumId w:val="3"/>
  </w:num>
  <w:num w:numId="7" w16cid:durableId="193427771">
    <w:abstractNumId w:val="2"/>
  </w:num>
  <w:num w:numId="8" w16cid:durableId="248806515">
    <w:abstractNumId w:val="1"/>
  </w:num>
  <w:num w:numId="9" w16cid:durableId="251210604">
    <w:abstractNumId w:val="0"/>
  </w:num>
  <w:num w:numId="10" w16cid:durableId="1998875366">
    <w:abstractNumId w:val="15"/>
  </w:num>
  <w:num w:numId="11" w16cid:durableId="1599170923">
    <w:abstractNumId w:val="11"/>
  </w:num>
  <w:num w:numId="12" w16cid:durableId="1263798117">
    <w:abstractNumId w:val="14"/>
  </w:num>
  <w:num w:numId="13" w16cid:durableId="926382886">
    <w:abstractNumId w:val="12"/>
  </w:num>
  <w:num w:numId="14" w16cid:durableId="450128831">
    <w:abstractNumId w:val="9"/>
  </w:num>
  <w:num w:numId="15" w16cid:durableId="1937473263">
    <w:abstractNumId w:val="10"/>
  </w:num>
  <w:num w:numId="16" w16cid:durableId="15844148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6C1"/>
    <w:rsid w:val="0015074B"/>
    <w:rsid w:val="0029639D"/>
    <w:rsid w:val="00326F90"/>
    <w:rsid w:val="00484A45"/>
    <w:rsid w:val="00813992"/>
    <w:rsid w:val="00AA1D8D"/>
    <w:rsid w:val="00B47730"/>
    <w:rsid w:val="00B7326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EB8259"/>
  <w14:defaultImageDpi w14:val="300"/>
  <w15:docId w15:val="{4EF9E7C7-500C-44CB-ABA0-3B1D74ED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8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680</Words>
  <Characters>3744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Philippe ABIODOUN</cp:lastModifiedBy>
  <cp:revision>2</cp:revision>
  <dcterms:created xsi:type="dcterms:W3CDTF">2013-12-23T23:15:00Z</dcterms:created>
  <dcterms:modified xsi:type="dcterms:W3CDTF">2025-05-09T14:03:00Z</dcterms:modified>
  <cp:category/>
</cp:coreProperties>
</file>