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6F0C" w:rsidRPr="00D06F0C" w:rsidRDefault="00D06F0C" w:rsidP="00D06F0C">
      <w:pPr>
        <w:pStyle w:val="1"/>
        <w:rPr>
          <w:rFonts w:eastAsia="Times New Roman"/>
          <w:lang w:val="en-US" w:eastAsia="ru-RU"/>
        </w:rPr>
      </w:pPr>
      <w:r w:rsidRPr="00D06F0C">
        <w:rPr>
          <w:rFonts w:eastAsia="Times New Roman"/>
          <w:lang w:val="ru-RU" w:eastAsia="ru-RU"/>
        </w:rPr>
        <w:t>Вопросы</w:t>
      </w:r>
    </w:p>
    <w:p w:rsidR="00D06F0C" w:rsidRPr="00D06F0C" w:rsidRDefault="00D06F0C" w:rsidP="00D06F0C">
      <w:pPr>
        <w:spacing w:after="0"/>
        <w:ind w:firstLine="0"/>
        <w:jc w:val="center"/>
        <w:rPr>
          <w:rFonts w:eastAsia="Times New Roman"/>
          <w:b/>
          <w:sz w:val="24"/>
          <w:szCs w:val="24"/>
          <w:u w:val="single"/>
          <w:lang w:val="en-US" w:eastAsia="ru-RU"/>
        </w:rPr>
      </w:pPr>
    </w:p>
    <w:p w:rsidR="00D06F0C" w:rsidRDefault="00D06F0C" w:rsidP="00D06F0C">
      <w:pPr>
        <w:numPr>
          <w:ilvl w:val="0"/>
          <w:numId w:val="1"/>
        </w:numPr>
        <w:spacing w:after="0"/>
        <w:jc w:val="left"/>
        <w:rPr>
          <w:rFonts w:eastAsia="Times New Roman"/>
          <w:sz w:val="24"/>
          <w:szCs w:val="24"/>
          <w:lang w:val="ru-RU" w:eastAsia="ru-RU"/>
        </w:rPr>
      </w:pPr>
      <w:r w:rsidRPr="00D06F0C">
        <w:rPr>
          <w:rFonts w:eastAsia="Times New Roman"/>
          <w:sz w:val="24"/>
          <w:szCs w:val="24"/>
          <w:lang w:val="ru-RU" w:eastAsia="ru-RU"/>
        </w:rPr>
        <w:t xml:space="preserve">Перечислите функции пакета </w:t>
      </w:r>
      <w:r w:rsidRPr="00D06F0C">
        <w:rPr>
          <w:rFonts w:eastAsia="Times New Roman"/>
          <w:sz w:val="24"/>
          <w:szCs w:val="24"/>
          <w:lang w:val="en-US" w:eastAsia="ru-RU"/>
        </w:rPr>
        <w:t>DBMS</w:t>
      </w:r>
      <w:r w:rsidRPr="00D06F0C">
        <w:rPr>
          <w:rFonts w:eastAsia="Times New Roman"/>
          <w:sz w:val="24"/>
          <w:szCs w:val="24"/>
          <w:lang w:val="ru-RU" w:eastAsia="ru-RU"/>
        </w:rPr>
        <w:t>_</w:t>
      </w:r>
      <w:r w:rsidRPr="00D06F0C">
        <w:rPr>
          <w:rFonts w:eastAsia="Times New Roman"/>
          <w:sz w:val="24"/>
          <w:szCs w:val="24"/>
          <w:lang w:val="en-US" w:eastAsia="ru-RU"/>
        </w:rPr>
        <w:t>JOB</w:t>
      </w:r>
      <w:r w:rsidRPr="00D06F0C">
        <w:rPr>
          <w:rFonts w:eastAsia="Times New Roman"/>
          <w:sz w:val="24"/>
          <w:szCs w:val="24"/>
          <w:lang w:val="ru-RU" w:eastAsia="ru-RU"/>
        </w:rPr>
        <w:t xml:space="preserve"> и их назначение.</w:t>
      </w:r>
    </w:p>
    <w:p w:rsidR="00D06F0C" w:rsidRDefault="00D06F0C" w:rsidP="00D06F0C">
      <w:pPr>
        <w:spacing w:after="0"/>
        <w:ind w:left="495" w:firstLine="0"/>
        <w:jc w:val="left"/>
        <w:rPr>
          <w:rFonts w:eastAsia="Times New Roman"/>
          <w:sz w:val="24"/>
          <w:szCs w:val="24"/>
          <w:lang w:val="ru-RU" w:eastAsia="ru-RU"/>
        </w:rPr>
      </w:pPr>
    </w:p>
    <w:p w:rsidR="00D06F0C" w:rsidRPr="00D06F0C" w:rsidRDefault="00D06F0C" w:rsidP="00D06F0C">
      <w:pPr>
        <w:spacing w:after="0"/>
        <w:ind w:left="495" w:firstLine="0"/>
        <w:jc w:val="left"/>
        <w:rPr>
          <w:rFonts w:eastAsia="Times New Roman"/>
          <w:sz w:val="24"/>
          <w:szCs w:val="24"/>
          <w:lang w:val="ru-RU" w:eastAsia="ru-RU"/>
        </w:rPr>
      </w:pPr>
    </w:p>
    <w:p w:rsidR="00D06F0C" w:rsidRDefault="00D06F0C" w:rsidP="00D06F0C">
      <w:pPr>
        <w:numPr>
          <w:ilvl w:val="0"/>
          <w:numId w:val="1"/>
        </w:numPr>
        <w:spacing w:after="0"/>
        <w:jc w:val="left"/>
        <w:rPr>
          <w:rFonts w:eastAsia="Times New Roman"/>
          <w:sz w:val="24"/>
          <w:szCs w:val="24"/>
          <w:lang w:val="ru-RU" w:eastAsia="ru-RU"/>
        </w:rPr>
      </w:pPr>
      <w:r w:rsidRPr="00D06F0C">
        <w:rPr>
          <w:rFonts w:eastAsia="Times New Roman"/>
          <w:sz w:val="24"/>
          <w:szCs w:val="24"/>
          <w:lang w:val="ru-RU" w:eastAsia="ru-RU"/>
        </w:rPr>
        <w:t xml:space="preserve">Перечислите функции пакета </w:t>
      </w:r>
      <w:r w:rsidRPr="00D06F0C">
        <w:rPr>
          <w:rFonts w:eastAsia="Times New Roman"/>
          <w:sz w:val="24"/>
          <w:szCs w:val="24"/>
          <w:lang w:val="en-US" w:eastAsia="ru-RU"/>
        </w:rPr>
        <w:t>DBMS</w:t>
      </w:r>
      <w:r w:rsidRPr="00D06F0C">
        <w:rPr>
          <w:rFonts w:eastAsia="Times New Roman"/>
          <w:sz w:val="24"/>
          <w:szCs w:val="24"/>
          <w:lang w:val="ru-RU" w:eastAsia="ru-RU"/>
        </w:rPr>
        <w:t>_SHEDULE</w:t>
      </w:r>
      <w:r w:rsidRPr="00D06F0C">
        <w:rPr>
          <w:rFonts w:eastAsia="Times New Roman"/>
          <w:sz w:val="24"/>
          <w:szCs w:val="24"/>
          <w:lang w:val="en-US" w:eastAsia="ru-RU"/>
        </w:rPr>
        <w:t>R</w:t>
      </w:r>
      <w:r w:rsidRPr="00D06F0C">
        <w:rPr>
          <w:rFonts w:eastAsia="Times New Roman"/>
          <w:sz w:val="24"/>
          <w:szCs w:val="24"/>
          <w:lang w:val="ru-RU" w:eastAsia="ru-RU"/>
        </w:rPr>
        <w:t xml:space="preserve"> и их назначение.</w:t>
      </w:r>
    </w:p>
    <w:p w:rsidR="00D06F0C" w:rsidRDefault="00D06F0C" w:rsidP="00D06F0C">
      <w:pPr>
        <w:spacing w:after="0"/>
        <w:ind w:left="495" w:firstLine="0"/>
        <w:jc w:val="left"/>
        <w:rPr>
          <w:rFonts w:eastAsia="Times New Roman"/>
          <w:sz w:val="24"/>
          <w:szCs w:val="24"/>
          <w:lang w:val="ru-RU" w:eastAsia="ru-RU"/>
        </w:rPr>
      </w:pPr>
    </w:p>
    <w:p w:rsidR="00D06F0C" w:rsidRPr="00D06F0C" w:rsidRDefault="00D06F0C" w:rsidP="00D06F0C">
      <w:pPr>
        <w:spacing w:after="0"/>
        <w:ind w:left="495" w:firstLine="0"/>
        <w:jc w:val="left"/>
        <w:rPr>
          <w:rFonts w:eastAsia="Times New Roman"/>
          <w:sz w:val="24"/>
          <w:szCs w:val="24"/>
          <w:lang w:val="ru-RU" w:eastAsia="ru-RU"/>
        </w:rPr>
      </w:pPr>
    </w:p>
    <w:p w:rsidR="00D06F0C" w:rsidRDefault="00D06F0C" w:rsidP="00D06F0C">
      <w:pPr>
        <w:numPr>
          <w:ilvl w:val="0"/>
          <w:numId w:val="1"/>
        </w:numPr>
        <w:spacing w:after="0"/>
        <w:jc w:val="left"/>
        <w:rPr>
          <w:rFonts w:eastAsia="Times New Roman"/>
          <w:sz w:val="24"/>
          <w:szCs w:val="24"/>
          <w:lang w:val="ru-RU" w:eastAsia="ru-RU"/>
        </w:rPr>
      </w:pPr>
      <w:r w:rsidRPr="00D06F0C">
        <w:rPr>
          <w:rFonts w:eastAsia="Times New Roman"/>
          <w:sz w:val="24"/>
          <w:szCs w:val="24"/>
          <w:lang w:val="ru-RU" w:eastAsia="ru-RU"/>
        </w:rPr>
        <w:t>Для каких целей применяется технология JOB?</w:t>
      </w:r>
    </w:p>
    <w:p w:rsidR="00D06F0C" w:rsidRDefault="00D06F0C" w:rsidP="00D06F0C">
      <w:pPr>
        <w:spacing w:after="0"/>
        <w:ind w:left="495" w:firstLine="0"/>
        <w:jc w:val="left"/>
        <w:rPr>
          <w:rFonts w:eastAsia="Times New Roman"/>
          <w:sz w:val="24"/>
          <w:szCs w:val="24"/>
          <w:lang w:val="ru-RU" w:eastAsia="ru-RU"/>
        </w:rPr>
      </w:pPr>
    </w:p>
    <w:p w:rsidR="00D06F0C" w:rsidRPr="00D06F0C" w:rsidRDefault="00D06F0C" w:rsidP="00D06F0C">
      <w:pPr>
        <w:spacing w:after="0"/>
        <w:ind w:left="495" w:firstLine="0"/>
        <w:jc w:val="left"/>
        <w:rPr>
          <w:rFonts w:eastAsia="Times New Roman"/>
          <w:sz w:val="24"/>
          <w:szCs w:val="24"/>
          <w:lang w:val="ru-RU" w:eastAsia="ru-RU"/>
        </w:rPr>
      </w:pPr>
    </w:p>
    <w:p w:rsidR="00D06F0C" w:rsidRDefault="00D06F0C" w:rsidP="00D06F0C">
      <w:pPr>
        <w:numPr>
          <w:ilvl w:val="0"/>
          <w:numId w:val="1"/>
        </w:numPr>
        <w:spacing w:after="0"/>
        <w:jc w:val="left"/>
        <w:rPr>
          <w:rFonts w:eastAsia="Times New Roman"/>
          <w:sz w:val="24"/>
          <w:szCs w:val="24"/>
          <w:lang w:val="ru-RU" w:eastAsia="ru-RU"/>
        </w:rPr>
      </w:pPr>
      <w:r w:rsidRPr="00D06F0C">
        <w:rPr>
          <w:rFonts w:eastAsia="Times New Roman"/>
          <w:sz w:val="24"/>
          <w:szCs w:val="24"/>
          <w:lang w:val="ru-RU" w:eastAsia="ru-RU"/>
        </w:rPr>
        <w:t xml:space="preserve">Как установить максимальное количество одновременно работающих заданий? </w:t>
      </w:r>
    </w:p>
    <w:p w:rsidR="00D06F0C" w:rsidRDefault="00D06F0C" w:rsidP="00D06F0C">
      <w:pPr>
        <w:spacing w:after="0"/>
        <w:ind w:left="495" w:firstLine="0"/>
        <w:jc w:val="left"/>
        <w:rPr>
          <w:rFonts w:eastAsia="Times New Roman"/>
          <w:sz w:val="24"/>
          <w:szCs w:val="24"/>
          <w:lang w:val="ru-RU" w:eastAsia="ru-RU"/>
        </w:rPr>
      </w:pPr>
    </w:p>
    <w:p w:rsidR="00D06F0C" w:rsidRPr="00D06F0C" w:rsidRDefault="00D06F0C" w:rsidP="00D06F0C">
      <w:pPr>
        <w:spacing w:after="0"/>
        <w:ind w:left="495" w:firstLine="0"/>
        <w:jc w:val="left"/>
        <w:rPr>
          <w:rFonts w:eastAsia="Times New Roman"/>
          <w:sz w:val="24"/>
          <w:szCs w:val="24"/>
          <w:lang w:val="ru-RU" w:eastAsia="ru-RU"/>
        </w:rPr>
      </w:pPr>
    </w:p>
    <w:p w:rsidR="00D06F0C" w:rsidRDefault="00D06F0C" w:rsidP="00D06F0C">
      <w:pPr>
        <w:numPr>
          <w:ilvl w:val="0"/>
          <w:numId w:val="1"/>
        </w:numPr>
        <w:spacing w:after="0"/>
        <w:jc w:val="left"/>
        <w:rPr>
          <w:rFonts w:eastAsia="Times New Roman"/>
          <w:sz w:val="24"/>
          <w:szCs w:val="24"/>
          <w:lang w:val="ru-RU" w:eastAsia="ru-RU"/>
        </w:rPr>
      </w:pPr>
      <w:r w:rsidRPr="00D06F0C">
        <w:rPr>
          <w:rFonts w:eastAsia="Times New Roman"/>
          <w:sz w:val="24"/>
          <w:szCs w:val="24"/>
          <w:lang w:val="ru-RU" w:eastAsia="ru-RU"/>
        </w:rPr>
        <w:t>Как установить интервал времени перезапуска JOB после неудачного выполнения?</w:t>
      </w:r>
    </w:p>
    <w:p w:rsidR="00D06F0C" w:rsidRDefault="00D06F0C" w:rsidP="00D06F0C">
      <w:pPr>
        <w:spacing w:after="0"/>
        <w:ind w:left="495" w:firstLine="0"/>
        <w:jc w:val="left"/>
        <w:rPr>
          <w:rFonts w:eastAsia="Times New Roman"/>
          <w:sz w:val="24"/>
          <w:szCs w:val="24"/>
          <w:lang w:val="ru-RU" w:eastAsia="ru-RU"/>
        </w:rPr>
      </w:pPr>
    </w:p>
    <w:p w:rsidR="00D06F0C" w:rsidRPr="00D06F0C" w:rsidRDefault="00D06F0C" w:rsidP="00D06F0C">
      <w:pPr>
        <w:spacing w:after="0"/>
        <w:ind w:left="495" w:firstLine="0"/>
        <w:jc w:val="left"/>
        <w:rPr>
          <w:rFonts w:eastAsia="Times New Roman"/>
          <w:sz w:val="24"/>
          <w:szCs w:val="24"/>
          <w:lang w:val="ru-RU" w:eastAsia="ru-RU"/>
        </w:rPr>
      </w:pPr>
    </w:p>
    <w:p w:rsidR="00D06F0C" w:rsidRDefault="00D06F0C" w:rsidP="00D06F0C">
      <w:pPr>
        <w:numPr>
          <w:ilvl w:val="0"/>
          <w:numId w:val="1"/>
        </w:numPr>
        <w:spacing w:after="0"/>
        <w:jc w:val="left"/>
        <w:rPr>
          <w:rFonts w:eastAsia="Times New Roman"/>
          <w:sz w:val="24"/>
          <w:szCs w:val="24"/>
          <w:lang w:val="ru-RU" w:eastAsia="ru-RU"/>
        </w:rPr>
      </w:pPr>
      <w:r w:rsidRPr="00D06F0C">
        <w:rPr>
          <w:rFonts w:eastAsia="Times New Roman"/>
          <w:sz w:val="24"/>
          <w:szCs w:val="24"/>
          <w:lang w:val="ru-RU" w:eastAsia="ru-RU"/>
        </w:rPr>
        <w:t>Сколько раз может повторяться неудачное выполнение JOB?</w:t>
      </w:r>
    </w:p>
    <w:p w:rsidR="00D06F0C" w:rsidRPr="00D06F0C" w:rsidRDefault="00D06F0C" w:rsidP="00D06F0C">
      <w:pPr>
        <w:spacing w:after="0"/>
        <w:ind w:left="495" w:firstLine="0"/>
        <w:jc w:val="left"/>
        <w:rPr>
          <w:rFonts w:eastAsia="Times New Roman"/>
          <w:sz w:val="24"/>
          <w:szCs w:val="24"/>
          <w:lang w:val="ru-RU" w:eastAsia="ru-RU"/>
        </w:rPr>
      </w:pPr>
      <w:bookmarkStart w:id="0" w:name="_GoBack"/>
      <w:bookmarkEnd w:id="0"/>
    </w:p>
    <w:p w:rsidR="006D08DA" w:rsidRDefault="006D08DA"/>
    <w:sectPr w:rsidR="006D08DA" w:rsidSect="00685576">
      <w:footerReference w:type="default" r:id="rId5"/>
      <w:pgSz w:w="11906" w:h="16838" w:code="9"/>
      <w:pgMar w:top="1134" w:right="851" w:bottom="1134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745C6" w:rsidRDefault="00D06F0C">
    <w:pPr>
      <w:pStyle w:val="a3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</w:p>
  <w:p w:rsidR="005745C6" w:rsidRDefault="00D06F0C">
    <w:pPr>
      <w:pStyle w:val="a3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151358"/>
    <w:multiLevelType w:val="hybridMultilevel"/>
    <w:tmpl w:val="AABA22D8"/>
    <w:lvl w:ilvl="0" w:tplc="A732D41E">
      <w:start w:val="1"/>
      <w:numFmt w:val="decimal"/>
      <w:lvlText w:val="%1."/>
      <w:lvlJc w:val="left"/>
      <w:pPr>
        <w:tabs>
          <w:tab w:val="num" w:pos="495"/>
        </w:tabs>
        <w:ind w:left="495" w:hanging="495"/>
      </w:pPr>
      <w:rPr>
        <w:b w:val="0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F0C"/>
    <w:rsid w:val="006D08DA"/>
    <w:rsid w:val="00941702"/>
    <w:rsid w:val="00A7059A"/>
    <w:rsid w:val="00B323C9"/>
    <w:rsid w:val="00CC2453"/>
    <w:rsid w:val="00D06F0C"/>
    <w:rsid w:val="00E37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852FFC"/>
  <w15:chartTrackingRefBased/>
  <w15:docId w15:val="{A93BA508-64B4-49EE-A4FD-A2E3D85E7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8"/>
        <w:szCs w:val="28"/>
        <w:lang w:val="ru-BY" w:eastAsia="en-US" w:bidi="ar-SA"/>
      </w:rPr>
    </w:rPrDefault>
    <w:pPrDefault>
      <w:pPr>
        <w:spacing w:after="160" w:line="259" w:lineRule="auto"/>
        <w:ind w:firstLine="709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aliases w:val="БУКВЫ"/>
    <w:qFormat/>
    <w:rsid w:val="00B323C9"/>
    <w:pPr>
      <w:spacing w:line="240" w:lineRule="auto"/>
    </w:pPr>
  </w:style>
  <w:style w:type="paragraph" w:styleId="1">
    <w:name w:val="heading 1"/>
    <w:aliases w:val="ЕБАТЬ"/>
    <w:basedOn w:val="a"/>
    <w:next w:val="a"/>
    <w:link w:val="10"/>
    <w:uiPriority w:val="9"/>
    <w:qFormat/>
    <w:rsid w:val="00CC2453"/>
    <w:pPr>
      <w:keepNext/>
      <w:keepLines/>
      <w:spacing w:before="240" w:after="240"/>
      <w:ind w:firstLine="0"/>
      <w:jc w:val="center"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ЕБАТЬ Знак"/>
    <w:basedOn w:val="a0"/>
    <w:link w:val="1"/>
    <w:uiPriority w:val="9"/>
    <w:rsid w:val="00CC2453"/>
    <w:rPr>
      <w:rFonts w:eastAsiaTheme="majorEastAsia" w:cstheme="majorBidi"/>
      <w:b/>
      <w:szCs w:val="32"/>
    </w:rPr>
  </w:style>
  <w:style w:type="paragraph" w:styleId="a3">
    <w:name w:val="footer"/>
    <w:basedOn w:val="a"/>
    <w:link w:val="a4"/>
    <w:uiPriority w:val="99"/>
    <w:rsid w:val="00D06F0C"/>
    <w:pPr>
      <w:tabs>
        <w:tab w:val="center" w:pos="4677"/>
        <w:tab w:val="right" w:pos="9355"/>
      </w:tabs>
      <w:spacing w:after="0"/>
      <w:ind w:firstLine="0"/>
      <w:jc w:val="left"/>
    </w:pPr>
    <w:rPr>
      <w:rFonts w:eastAsia="Times New Roman"/>
      <w:lang w:val="x-none" w:eastAsia="x-none"/>
    </w:rPr>
  </w:style>
  <w:style w:type="character" w:customStyle="1" w:styleId="a4">
    <w:name w:val="Нижний колонтитул Знак"/>
    <w:basedOn w:val="a0"/>
    <w:link w:val="a3"/>
    <w:uiPriority w:val="99"/>
    <w:rsid w:val="00D06F0C"/>
    <w:rPr>
      <w:rFonts w:eastAsia="Times New Roman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57</Words>
  <Characters>325</Characters>
  <Application>Microsoft Office Word</Application>
  <DocSecurity>0</DocSecurity>
  <Lines>2</Lines>
  <Paragraphs>1</Paragraphs>
  <ScaleCrop>false</ScaleCrop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Valdaitsev Alexander</dc:creator>
  <cp:keywords/>
  <dc:description/>
  <cp:lastModifiedBy>Valdaitsev Alexander</cp:lastModifiedBy>
  <cp:revision>1</cp:revision>
  <dcterms:created xsi:type="dcterms:W3CDTF">2022-12-20T20:28:00Z</dcterms:created>
  <dcterms:modified xsi:type="dcterms:W3CDTF">2022-12-20T20:29:00Z</dcterms:modified>
</cp:coreProperties>
</file>