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85B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ОБРАЗОВАНИЯ РЕСПУБЛИКИ БЕЛАРУСЬ</w:t>
      </w:r>
    </w:p>
    <w:p w14:paraId="2B02C6D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4938AB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Учреждение образования «БЕЛОРУССКИЙ ГОСУДАРСТВЕННЫЙ </w:t>
      </w:r>
    </w:p>
    <w:p w14:paraId="4B3D491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ТЕХНОЛОГИЧЕСКИЙ УНИВЕРСИТЕТ»</w:t>
      </w:r>
    </w:p>
    <w:p w14:paraId="0929396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D8B82DA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3C27B0A6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59B0A6C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8FAC4E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761D7D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FA25D3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2DE3E6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30BC26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52E38A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940E22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930801B" w14:textId="168D37FA" w:rsidR="00206BD2" w:rsidRPr="00A66AD3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 w:rsidRPr="00E11ABC">
        <w:rPr>
          <w:rFonts w:ascii="Times New Roman" w:eastAsia="Calibri" w:hAnsi="Times New Roman" w:cs="Times New Roman"/>
          <w:b/>
          <w:sz w:val="28"/>
          <w:lang w:val="ru-RU"/>
        </w:rPr>
        <w:t>Отчет по лабораторной работе №</w:t>
      </w:r>
      <w:r w:rsidR="00A66AD3" w:rsidRPr="00A66AD3">
        <w:rPr>
          <w:rFonts w:ascii="Times New Roman" w:eastAsia="Calibri" w:hAnsi="Times New Roman" w:cs="Times New Roman"/>
          <w:b/>
          <w:sz w:val="28"/>
          <w:lang w:val="ru-RU"/>
        </w:rPr>
        <w:t>9</w:t>
      </w:r>
    </w:p>
    <w:p w14:paraId="64AF5D8E" w14:textId="3AED0B27" w:rsidR="00206BD2" w:rsidRPr="008C2BE8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="00122CA8" w:rsidRPr="00122CA8">
        <w:rPr>
          <w:rFonts w:ascii="Times New Roman" w:eastAsia="Calibri" w:hAnsi="Times New Roman" w:cs="Times New Roman"/>
          <w:b/>
          <w:sz w:val="28"/>
          <w:lang w:val="ru-RU"/>
        </w:rPr>
        <w:t>Исследование криптографических хеш-функций</w:t>
      </w: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14:paraId="36A4F0F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0BC3E0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0A411F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315139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1412BDC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E07D04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CCE067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6DB4DE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6475AA0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390F6E02" w14:textId="77777777" w:rsidR="00A66AD3" w:rsidRPr="00A66AD3" w:rsidRDefault="00206BD2" w:rsidP="00206BD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Выполнила</w:t>
      </w:r>
      <w:r w:rsidR="00A66AD3" w:rsidRPr="00A66AD3">
        <w:rPr>
          <w:rFonts w:ascii="Times New Roman" w:eastAsia="Calibri" w:hAnsi="Times New Roman" w:cs="Times New Roman"/>
          <w:sz w:val="28"/>
          <w:lang w:val="ru-RU"/>
        </w:rPr>
        <w:t>:</w:t>
      </w:r>
    </w:p>
    <w:p w14:paraId="1A6C7435" w14:textId="7B6FBA6E" w:rsidR="00206BD2" w:rsidRDefault="00A66AD3" w:rsidP="00206BD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  <w:lang w:val="en-US"/>
        </w:rPr>
        <w:t>C</w:t>
      </w:r>
      <w:r w:rsidR="00206BD2" w:rsidRPr="00E11ABC">
        <w:rPr>
          <w:rFonts w:ascii="Times New Roman" w:eastAsia="Calibri" w:hAnsi="Times New Roman" w:cs="Times New Roman"/>
          <w:sz w:val="28"/>
          <w:lang w:val="ru-RU"/>
        </w:rPr>
        <w:t xml:space="preserve">тудентка 3 курса </w:t>
      </w:r>
      <w:r w:rsidRPr="00A66AD3">
        <w:rPr>
          <w:rFonts w:ascii="Times New Roman" w:eastAsia="Calibri" w:hAnsi="Times New Roman" w:cs="Times New Roman"/>
          <w:sz w:val="28"/>
          <w:lang w:val="ru-RU"/>
        </w:rPr>
        <w:t>2</w:t>
      </w:r>
      <w:r w:rsidR="00206BD2" w:rsidRPr="00E11ABC">
        <w:rPr>
          <w:rFonts w:ascii="Times New Roman" w:eastAsia="Calibri" w:hAnsi="Times New Roman" w:cs="Times New Roman"/>
          <w:sz w:val="28"/>
          <w:lang w:val="ru-RU"/>
        </w:rPr>
        <w:t xml:space="preserve"> группы </w:t>
      </w:r>
    </w:p>
    <w:p w14:paraId="08500447" w14:textId="6611D1DA" w:rsidR="00A66AD3" w:rsidRPr="00E11ABC" w:rsidRDefault="00A66AD3" w:rsidP="00206BD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  <w:lang w:val="ru-RU"/>
        </w:rPr>
        <w:t>Бобрик В.С.</w:t>
      </w:r>
    </w:p>
    <w:p w14:paraId="4DB2E50D" w14:textId="488C3BC1" w:rsidR="00206BD2" w:rsidRPr="00E11ABC" w:rsidRDefault="00206BD2" w:rsidP="00206BD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Проверила: </w:t>
      </w:r>
      <w:r w:rsidR="00A66AD3">
        <w:rPr>
          <w:rFonts w:ascii="Times New Roman" w:eastAsia="Calibri" w:hAnsi="Times New Roman" w:cs="Times New Roman"/>
          <w:sz w:val="28"/>
          <w:lang w:val="ru-RU"/>
        </w:rPr>
        <w:t>Копыток Д.В.</w:t>
      </w:r>
    </w:p>
    <w:p w14:paraId="630A0EB8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3E391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C4CABE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46B6DD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861E8C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F2B4CE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B31AEA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C07199D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76E4BB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D5A8CD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5DA994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E3826D2" w14:textId="77777777" w:rsidR="00206BD2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011EC3A" w14:textId="2850A114" w:rsidR="00206BD2" w:rsidRDefault="00206BD2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38403417" w14:textId="121B1633" w:rsidR="00CB1669" w:rsidRDefault="00CB1669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342F4CB7" w14:textId="77777777" w:rsidR="00CB1669" w:rsidRDefault="00CB1669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228A710E" w14:textId="309B56ED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Минск 202</w:t>
      </w:r>
      <w:r w:rsidR="00A66AD3">
        <w:rPr>
          <w:rFonts w:ascii="Times New Roman" w:eastAsia="Calibri" w:hAnsi="Times New Roman" w:cs="Times New Roman"/>
          <w:sz w:val="28"/>
          <w:lang w:val="ru-RU"/>
        </w:rPr>
        <w:t>1</w:t>
      </w:r>
    </w:p>
    <w:p w14:paraId="341FF42A" w14:textId="6A5CCD59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122CA8" w:rsidRPr="00122CA8">
        <w:rPr>
          <w:rFonts w:ascii="Times New Roman" w:hAnsi="Times New Roman" w:cs="Times New Roman"/>
          <w:sz w:val="28"/>
          <w:szCs w:val="28"/>
          <w:lang w:val="ru-RU"/>
        </w:rPr>
        <w:t>изучение  алгоритмов  хеширования и приобретение практических навыков их реализации и использования в криптографии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E6AD13" w14:textId="77777777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F209725" w14:textId="1FD2C505" w:rsidR="008B6CF3" w:rsidRDefault="00122CA8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CA8">
        <w:rPr>
          <w:rFonts w:ascii="Times New Roman" w:hAnsi="Times New Roman" w:cs="Times New Roman"/>
          <w:sz w:val="28"/>
          <w:szCs w:val="28"/>
          <w:lang w:val="ru-RU"/>
        </w:rPr>
        <w:t>Закрепить теоретические знания по алгебраическому описанию и алгоритмам реализации операций вычисления однонаправленных хеш-функций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AEFAD4" w14:textId="76C90281" w:rsidR="00206BD2" w:rsidRDefault="00122CA8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CA8">
        <w:rPr>
          <w:rFonts w:ascii="Times New Roman" w:hAnsi="Times New Roman" w:cs="Times New Roman"/>
          <w:sz w:val="28"/>
          <w:szCs w:val="28"/>
          <w:lang w:val="ru-RU"/>
        </w:rPr>
        <w:t>Освоить методику оценки криптостойкости хеш-преобразований на основе «парадокса дня рождения»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E88541" w14:textId="01EF510C" w:rsidR="00206BD2" w:rsidRDefault="00122CA8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CA8">
        <w:rPr>
          <w:rFonts w:ascii="Times New Roman" w:hAnsi="Times New Roman" w:cs="Times New Roman"/>
          <w:sz w:val="28"/>
          <w:szCs w:val="28"/>
          <w:lang w:val="ru-RU"/>
        </w:rPr>
        <w:t>Разработать приложение для реализации заданного алгоритма хеширования (из семейств MD и SHA)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5DECA2" w14:textId="024BC27A" w:rsidR="00206BD2" w:rsidRDefault="00122CA8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CA8">
        <w:rPr>
          <w:rFonts w:ascii="Times New Roman" w:hAnsi="Times New Roman" w:cs="Times New Roman"/>
          <w:sz w:val="28"/>
          <w:szCs w:val="28"/>
          <w:lang w:val="ru-RU"/>
        </w:rPr>
        <w:t>Оценить скорость вычисления кодов хеш-функций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B618C8" w14:textId="67814581" w:rsidR="008B6CF3" w:rsidRDefault="007145AC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45AC">
        <w:rPr>
          <w:rFonts w:ascii="Times New Roman" w:hAnsi="Times New Roman" w:cs="Times New Roman"/>
          <w:sz w:val="28"/>
          <w:szCs w:val="28"/>
          <w:lang w:val="ru-RU"/>
        </w:rPr>
        <w:t>Оценить скорость зашифрования/расшифрования реализованных способов шифров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AB4541B" w14:textId="7C1D4C90" w:rsidR="00206BD2" w:rsidRDefault="00122CA8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CA8">
        <w:rPr>
          <w:rFonts w:ascii="Times New Roman" w:hAnsi="Times New Roman" w:cs="Times New Roman"/>
          <w:sz w:val="28"/>
          <w:szCs w:val="28"/>
          <w:lang w:val="ru-RU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38DE8A" w14:textId="5FC46754" w:rsidR="00EE44F7" w:rsidRDefault="00EE44F7" w:rsidP="00EE44F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4F7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2CA8" w:rsidRPr="00122CA8">
        <w:rPr>
          <w:rFonts w:ascii="Times New Roman" w:hAnsi="Times New Roman" w:cs="Times New Roman"/>
          <w:sz w:val="28"/>
          <w:szCs w:val="28"/>
          <w:lang w:val="ru-RU"/>
        </w:rPr>
        <w:t>Хеш-функция – математическая или иная функция, h = H(М), которая принимает на входе строку символов М,  называемую также прообразом, переменной длины  n и преобразует ее в выходную строку фиксированной (обычно – меньшей) длины, l. Хеширование (или хэширование, англ. hashing ) – это преобразование  входного массива  данных определенного типа и произвольной длины (практически) в выходную битовую строку фиксированной длины. Преобразования называются хеш-функциями или функциями свертки, а их результаты называют хешем, хеш-кодом, хеш-таблицей или дайджестом сообщения (анг. message digest)</w:t>
      </w:r>
      <w:r w:rsidR="002A3059" w:rsidRPr="002A30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BCF788" w14:textId="65848E5F" w:rsidR="00122CA8" w:rsidRDefault="00122CA8" w:rsidP="00122CA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CA8">
        <w:rPr>
          <w:rFonts w:ascii="Times New Roman" w:hAnsi="Times New Roman" w:cs="Times New Roman"/>
          <w:sz w:val="28"/>
          <w:szCs w:val="28"/>
          <w:lang w:val="ru-RU"/>
        </w:rPr>
        <w:t>К основным свойствам хеш-функций можно отнести след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122CA8">
        <w:rPr>
          <w:rFonts w:ascii="Times New Roman" w:hAnsi="Times New Roman" w:cs="Times New Roman"/>
          <w:sz w:val="28"/>
          <w:szCs w:val="28"/>
          <w:lang w:val="ru-RU"/>
        </w:rPr>
        <w:t>ющие. Свойство 1. Детерминированность: независимо от того, сколько раз вычисляется H(M), M – const, при использовании одинакового алгоритма код хеш-преобразования h всегда должен быть одинаковым. Свойство 2. Скорость вычисления хеша h: если процесс вычисления h не достаточно быстрый, система просто не будет эффективной. Свойство 3: Сложность обратного вычисления: для известного H (М) невозможно (практически) определить М. Это важнейшее свойство хеш-функции для криптографических применений – односторонности преобразования. Это означает, что по хеш-коду должно быть практически невозможным восстановление входной строки М.</w:t>
      </w:r>
    </w:p>
    <w:p w14:paraId="2956CCF2" w14:textId="24501B8E" w:rsidR="00122CA8" w:rsidRDefault="00122CA8" w:rsidP="00122CA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CA8">
        <w:rPr>
          <w:rFonts w:ascii="Times New Roman" w:hAnsi="Times New Roman" w:cs="Times New Roman"/>
          <w:sz w:val="28"/>
          <w:szCs w:val="28"/>
          <w:lang w:val="ru-RU"/>
        </w:rPr>
        <w:t>Коллизией хеш-функции Н называют ситуацию, при которой различным входам (в общем случае – х и у или М ≠ М') соответствует одинаковый хеш-код: H(x) = H(y) или H(М) = H(М').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2CA8">
        <w:rPr>
          <w:rFonts w:ascii="Times New Roman" w:hAnsi="Times New Roman" w:cs="Times New Roman"/>
          <w:sz w:val="28"/>
          <w:szCs w:val="28"/>
          <w:lang w:val="ru-RU"/>
        </w:rPr>
        <w:t>Мерой   криптостойкости   хеш-функции считается   вычислительная сложность   нахождения коллизии.   В более общем случае: для того, чтобы хеш-функция   H (M) считалась криптографически стойкой, она должна удовлетворять трем основным требованиям: необратимостью вычислений (свойство 3), устойчивостью к коллизиям первого рода и устойчивостью к коллизиям второго рода (свойство 5).</w:t>
      </w:r>
    </w:p>
    <w:p w14:paraId="303DD1EE" w14:textId="36FEA9F2" w:rsidR="00122CA8" w:rsidRDefault="00122CA8" w:rsidP="00122CA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CA8">
        <w:rPr>
          <w:rFonts w:ascii="Times New Roman" w:hAnsi="Times New Roman" w:cs="Times New Roman"/>
          <w:sz w:val="28"/>
          <w:szCs w:val="28"/>
          <w:lang w:val="ru-RU"/>
        </w:rPr>
        <w:t xml:space="preserve">Основной постулат парадокса «дней рождения» гласит: в группе минимум из 23 человек с вероятностью более 0,5 день рождения у 2-х лиц одинаков. Парадоксом является высокая (как кажется, на первый взгляд) вероятность наступления </w:t>
      </w:r>
      <w:r w:rsidRPr="00122CA8">
        <w:rPr>
          <w:rFonts w:ascii="Times New Roman" w:hAnsi="Times New Roman" w:cs="Times New Roman"/>
          <w:sz w:val="28"/>
          <w:szCs w:val="28"/>
          <w:lang w:val="ru-RU"/>
        </w:rPr>
        <w:lastRenderedPageBreak/>
        <w:t>указанного события. При этом предполагается, что в этой группе нет близнецов;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2CA8">
        <w:rPr>
          <w:rFonts w:ascii="Times New Roman" w:hAnsi="Times New Roman" w:cs="Times New Roman"/>
          <w:sz w:val="28"/>
          <w:szCs w:val="28"/>
          <w:lang w:val="ru-RU"/>
        </w:rPr>
        <w:t>люди рождаются независимо друг от друга, т. е. дата (день) рождения любого человека не влияет на дату рождения другого; люди рождаются равномерно и случайно, т. е. люди с равной вероятностью могут рождаться в любой день года; с формальной точки зрения это означает, что вероятность р1 рождения отдельно выбранного члена группы (как и любого человека) в любой выбранный день равна р1 =1/365 (хотя известно, что в реальности рождение людей не совсем соответствует такому предположению).</w:t>
      </w:r>
    </w:p>
    <w:p w14:paraId="2BF61010" w14:textId="4B081243" w:rsidR="002A3059" w:rsidRDefault="002A3059" w:rsidP="00EE44F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059">
        <w:rPr>
          <w:rFonts w:ascii="Times New Roman" w:hAnsi="Times New Roman" w:cs="Times New Roman"/>
          <w:sz w:val="28"/>
          <w:szCs w:val="28"/>
          <w:lang w:val="ru-RU"/>
        </w:rPr>
        <w:t>Синхронные потоковые шифры (СПШ) характеризуются тем поток ключей генерируется независимо от открытого текста и шифртекста. Главное свойство СПШ – нераспространение ошибок. Ошибки отсутствуют, пока работают синхронно шифровальное и дешифровальное устройства отправителя и получателя информации. Один из методов борьбы с рассинхронизацией – разбить отрытый текст на отрезки, начало и конец которых выделить вставкой контрольных меток (специальных маркеров).</w:t>
      </w:r>
      <w:r w:rsidR="00122CA8" w:rsidRPr="00122CA8">
        <w:t xml:space="preserve"> </w:t>
      </w:r>
      <w:r w:rsidR="00122CA8" w:rsidRPr="00122CA8">
        <w:rPr>
          <w:rFonts w:ascii="Times New Roman" w:hAnsi="Times New Roman" w:cs="Times New Roman"/>
          <w:sz w:val="28"/>
          <w:szCs w:val="28"/>
          <w:lang w:val="ru-RU"/>
        </w:rPr>
        <w:t>Иначе говоря, стоит задача отыскания наименьшего   n, при котором хеши двух значений   m   будут «одним днём рождения».</w:t>
      </w:r>
    </w:p>
    <w:p w14:paraId="0FB164E4" w14:textId="3B5A50B3" w:rsidR="00122CA8" w:rsidRDefault="00122CA8" w:rsidP="00122CA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CA8">
        <w:rPr>
          <w:rFonts w:ascii="Times New Roman" w:hAnsi="Times New Roman" w:cs="Times New Roman"/>
          <w:sz w:val="28"/>
          <w:szCs w:val="28"/>
          <w:lang w:val="ru-RU"/>
        </w:rPr>
        <w:t>Алгоритмы семейства MD-x (2/4/5/6) являются творениями Р. Ривеста; MD – Message Digest. Алгоритм MD6, в отличие от предыдущих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2CA8">
        <w:rPr>
          <w:rFonts w:ascii="Times New Roman" w:hAnsi="Times New Roman" w:cs="Times New Roman"/>
          <w:sz w:val="28"/>
          <w:szCs w:val="28"/>
          <w:lang w:val="ru-RU"/>
        </w:rPr>
        <w:t>версий алгоритма этого семейства, не стандартизован. Алгоритмы семейства SHA (SHA – Secure Hash Algorithm) являются в настоящее время широко распространенными. По существу, во многих случаях завершился переход от SHA-1 к стандартам версии SHA-2. SHA-2 – собирательное название алгоритмов SHA-224, SHA256, SHA-384 и SHA-512. SHA-224 и SHA-384 являются, по сути, аналогами SHA-256 и SHA-512 соответственно.</w:t>
      </w:r>
    </w:p>
    <w:p w14:paraId="24FB7BDE" w14:textId="77777777" w:rsidR="00A66AD3" w:rsidRDefault="00A66AD3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Практическая часть</w:t>
      </w:r>
      <w:r w:rsidR="00122CA8" w:rsidRPr="00122CA8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6CABC6A3" w14:textId="5ECBABFE" w:rsidR="00DB7F10" w:rsidRDefault="0035670C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лабораторной работе необходимо было </w:t>
      </w:r>
      <w:r w:rsidR="00DB7F10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DB7F10" w:rsidRPr="00DB7F10">
        <w:rPr>
          <w:rFonts w:ascii="Times New Roman" w:hAnsi="Times New Roman" w:cs="Times New Roman"/>
          <w:sz w:val="28"/>
          <w:szCs w:val="28"/>
          <w:lang w:val="ru-RU"/>
        </w:rPr>
        <w:t>азработать авторское приложение</w:t>
      </w:r>
      <w:r w:rsidR="004972D5" w:rsidRPr="004972D5">
        <w:rPr>
          <w:rFonts w:ascii="Times New Roman" w:hAnsi="Times New Roman" w:cs="Times New Roman"/>
          <w:sz w:val="28"/>
          <w:szCs w:val="28"/>
          <w:lang w:val="ru-RU"/>
        </w:rPr>
        <w:t>, реализующее один из алгоритмов хеширования из семейства (MD или SHA; или иного). При этом можно воспользоваться доступными готовыми библиотеками. Язык программирования – на свой выбор. Приложение должно обрабатывать входные сообщения, длина которых определяется спецификацией на реализуемый алгоритм.</w:t>
      </w:r>
      <w:r w:rsidR="004972D5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было реализовано с помощью уже готовой реализации алгоритма </w:t>
      </w:r>
      <w:r w:rsidR="004972D5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4972D5" w:rsidRPr="004972D5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4972D5">
        <w:rPr>
          <w:rFonts w:ascii="Times New Roman" w:hAnsi="Times New Roman" w:cs="Times New Roman"/>
          <w:sz w:val="28"/>
          <w:szCs w:val="28"/>
          <w:lang w:val="ru-RU"/>
        </w:rPr>
        <w:t xml:space="preserve">, находящейся в пространстве имён </w:t>
      </w:r>
      <w:r w:rsidR="004972D5" w:rsidRPr="004972D5">
        <w:rPr>
          <w:rFonts w:ascii="Times New Roman" w:hAnsi="Times New Roman" w:cs="Times New Roman"/>
          <w:sz w:val="28"/>
          <w:szCs w:val="28"/>
          <w:lang w:val="ru-RU"/>
        </w:rPr>
        <w:t>System.Security.Cryptography</w:t>
      </w:r>
      <w:r w:rsidR="004972D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3804BB1" w14:textId="08B4B76B" w:rsidR="002A3059" w:rsidRPr="002A3059" w:rsidRDefault="004972D5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получения хеша </w:t>
      </w:r>
      <w:r w:rsidR="002A3059">
        <w:rPr>
          <w:rFonts w:ascii="Times New Roman" w:hAnsi="Times New Roman" w:cs="Times New Roman"/>
          <w:sz w:val="28"/>
          <w:szCs w:val="28"/>
          <w:lang w:val="ru-RU"/>
        </w:rPr>
        <w:t>представлена на рисунке 1.</w:t>
      </w:r>
    </w:p>
    <w:p w14:paraId="083E5520" w14:textId="1C807905" w:rsidR="00765C23" w:rsidRDefault="00A66AD3" w:rsidP="00765C23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7AF7A5B" wp14:editId="71F597BF">
            <wp:extent cx="4448175" cy="1562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8787" w14:textId="7DE1D008" w:rsidR="00765C23" w:rsidRPr="004972D5" w:rsidRDefault="00765C23" w:rsidP="00765C23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1 – </w:t>
      </w:r>
      <w:r w:rsidR="004972D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Функция для получения хеша с помощью </w:t>
      </w:r>
      <w:r w:rsidR="004972D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MD</w:t>
      </w:r>
      <w:r w:rsidR="004972D5" w:rsidRPr="004972D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5</w:t>
      </w:r>
    </w:p>
    <w:p w14:paraId="6F7B69EB" w14:textId="753DC888" w:rsidR="00301E67" w:rsidRPr="00301E67" w:rsidRDefault="00301E67" w:rsidP="002A30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</w:t>
      </w:r>
      <w:r w:rsidRPr="00301E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 w:rsidR="004972D5">
        <w:rPr>
          <w:rFonts w:ascii="Times New Roman" w:hAnsi="Times New Roman" w:cs="Times New Roman"/>
          <w:sz w:val="28"/>
          <w:szCs w:val="28"/>
          <w:lang w:val="ru-RU"/>
        </w:rPr>
        <w:t xml:space="preserve">проверки хешей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представлена на рисунке </w:t>
      </w:r>
      <w:r w:rsidRPr="00301E67">
        <w:rPr>
          <w:rFonts w:ascii="Times New Roman" w:hAnsi="Times New Roman" w:cs="Times New Roman"/>
          <w:sz w:val="28"/>
          <w:szCs w:val="28"/>
          <w:lang w:val="ru-RU"/>
        </w:rPr>
        <w:t>2.</w:t>
      </w:r>
    </w:p>
    <w:p w14:paraId="2B0CF2F3" w14:textId="6F12FFF4" w:rsidR="00765C23" w:rsidRDefault="00A66AD3" w:rsidP="00765C23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6F2344B" wp14:editId="54CCF670">
            <wp:extent cx="4295775" cy="1981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9832" w14:textId="1198556F" w:rsidR="00765C23" w:rsidRPr="004972D5" w:rsidRDefault="00765C23" w:rsidP="00002D8C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2 – </w:t>
      </w:r>
      <w:r w:rsidR="00301E6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Функция </w:t>
      </w:r>
      <w:r w:rsidR="004972D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проверки хеша с помощью </w:t>
      </w:r>
      <w:r w:rsidR="004972D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RSA</w:t>
      </w:r>
    </w:p>
    <w:p w14:paraId="206DDF06" w14:textId="0957C7A1" w:rsidR="00002D8C" w:rsidRPr="002A3023" w:rsidRDefault="00301E67" w:rsidP="00301E6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алгоритма и замеры времени выполнения операци</w:t>
      </w:r>
      <w:r w:rsidR="004972D5">
        <w:rPr>
          <w:rFonts w:ascii="Times New Roman" w:hAnsi="Times New Roman" w:cs="Times New Roman"/>
          <w:sz w:val="28"/>
          <w:szCs w:val="28"/>
          <w:lang w:val="ru-RU"/>
        </w:rPr>
        <w:t>й вычисления и проверки хеша сообщения, введённого с консоли</w:t>
      </w:r>
      <w:r w:rsidRPr="009B58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представлены на рисунке </w:t>
      </w:r>
      <w:r w:rsidRPr="00301E67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D990B1" w14:textId="17EC9085" w:rsidR="00206BD2" w:rsidRDefault="00A66AD3" w:rsidP="00EC637F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970ED98" wp14:editId="2C57D1A9">
            <wp:extent cx="5038725" cy="914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0F7C" w14:textId="00467262" w:rsidR="00EC637F" w:rsidRDefault="00EC637F" w:rsidP="00EC637F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765C2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</w:t>
      </w:r>
      <w:r w:rsidR="00CB16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Результат работы приложения</w:t>
      </w:r>
    </w:p>
    <w:p w14:paraId="17A7EB58" w14:textId="40FF31A8" w:rsidR="00206BD2" w:rsidRPr="00F9089B" w:rsidRDefault="00206BD2" w:rsidP="00520C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в результате данной лабораторной работы было разработано приложение </w:t>
      </w:r>
      <w:r w:rsidR="00301E67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4972D5">
        <w:rPr>
          <w:rFonts w:ascii="Times New Roman" w:hAnsi="Times New Roman" w:cs="Times New Roman"/>
          <w:sz w:val="28"/>
          <w:szCs w:val="28"/>
          <w:lang w:val="ru-RU"/>
        </w:rPr>
        <w:t>выполнения операций вычисления и проверки хеша сообщения</w:t>
      </w:r>
      <w:r w:rsidR="00CB1669" w:rsidRPr="00CB166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B1669">
        <w:rPr>
          <w:rFonts w:ascii="Times New Roman" w:hAnsi="Times New Roman" w:cs="Times New Roman"/>
          <w:sz w:val="28"/>
          <w:szCs w:val="28"/>
          <w:lang w:val="ru-RU"/>
        </w:rPr>
        <w:t>Также был проведен анализ его криптостойкости</w:t>
      </w:r>
      <w:r w:rsidR="00301E67">
        <w:rPr>
          <w:rFonts w:ascii="Times New Roman" w:hAnsi="Times New Roman" w:cs="Times New Roman"/>
          <w:sz w:val="28"/>
          <w:szCs w:val="28"/>
          <w:lang w:val="ru-RU"/>
        </w:rPr>
        <w:t xml:space="preserve"> и замеры времени работы </w:t>
      </w:r>
      <w:r w:rsidR="003D1EC9">
        <w:rPr>
          <w:rFonts w:ascii="Times New Roman" w:hAnsi="Times New Roman" w:cs="Times New Roman"/>
          <w:sz w:val="28"/>
          <w:szCs w:val="28"/>
          <w:lang w:val="ru-RU"/>
        </w:rPr>
        <w:t xml:space="preserve">данных операций </w:t>
      </w:r>
      <w:r w:rsidR="00301E67">
        <w:rPr>
          <w:rFonts w:ascii="Times New Roman" w:hAnsi="Times New Roman" w:cs="Times New Roman"/>
          <w:sz w:val="28"/>
          <w:szCs w:val="28"/>
          <w:lang w:val="ru-RU"/>
        </w:rPr>
        <w:t>с помощью этого алгоритма</w:t>
      </w:r>
      <w:r w:rsidR="00CB16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0DE7DC" w14:textId="77777777" w:rsidR="00846650" w:rsidRPr="00206BD2" w:rsidRDefault="00846650">
      <w:pPr>
        <w:rPr>
          <w:lang w:val="ru-RU"/>
        </w:rPr>
      </w:pPr>
    </w:p>
    <w:sectPr w:rsidR="00846650" w:rsidRPr="00206BD2" w:rsidSect="00CB1669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55F25"/>
    <w:multiLevelType w:val="hybridMultilevel"/>
    <w:tmpl w:val="AA62172A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22F31"/>
    <w:multiLevelType w:val="hybridMultilevel"/>
    <w:tmpl w:val="4C4A2A52"/>
    <w:lvl w:ilvl="0" w:tplc="A43E74F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50"/>
    <w:rsid w:val="00002D8C"/>
    <w:rsid w:val="00006205"/>
    <w:rsid w:val="00055C86"/>
    <w:rsid w:val="000A3E3D"/>
    <w:rsid w:val="00104069"/>
    <w:rsid w:val="00122CA8"/>
    <w:rsid w:val="001678E4"/>
    <w:rsid w:val="001C4DE8"/>
    <w:rsid w:val="001C61DD"/>
    <w:rsid w:val="00206BD2"/>
    <w:rsid w:val="00261408"/>
    <w:rsid w:val="00295A5B"/>
    <w:rsid w:val="002A3023"/>
    <w:rsid w:val="002A3059"/>
    <w:rsid w:val="00301E67"/>
    <w:rsid w:val="0035670C"/>
    <w:rsid w:val="003D1EC9"/>
    <w:rsid w:val="003E3612"/>
    <w:rsid w:val="003E5070"/>
    <w:rsid w:val="00444C21"/>
    <w:rsid w:val="004972D5"/>
    <w:rsid w:val="00501C83"/>
    <w:rsid w:val="00513D3F"/>
    <w:rsid w:val="00520C7B"/>
    <w:rsid w:val="00553BEE"/>
    <w:rsid w:val="005601E4"/>
    <w:rsid w:val="00580732"/>
    <w:rsid w:val="005840DF"/>
    <w:rsid w:val="005E360A"/>
    <w:rsid w:val="00632FE1"/>
    <w:rsid w:val="006C6F66"/>
    <w:rsid w:val="007145AC"/>
    <w:rsid w:val="00765C23"/>
    <w:rsid w:val="007866FB"/>
    <w:rsid w:val="00846650"/>
    <w:rsid w:val="008976C8"/>
    <w:rsid w:val="008B6CF3"/>
    <w:rsid w:val="009918A8"/>
    <w:rsid w:val="009B5EDC"/>
    <w:rsid w:val="00A47E8D"/>
    <w:rsid w:val="00A66AD3"/>
    <w:rsid w:val="00A73EF0"/>
    <w:rsid w:val="00AA1247"/>
    <w:rsid w:val="00B33A08"/>
    <w:rsid w:val="00BD2BE0"/>
    <w:rsid w:val="00CB156B"/>
    <w:rsid w:val="00CB1669"/>
    <w:rsid w:val="00D56B8B"/>
    <w:rsid w:val="00DB7F10"/>
    <w:rsid w:val="00DE76CA"/>
    <w:rsid w:val="00E051F3"/>
    <w:rsid w:val="00EC637F"/>
    <w:rsid w:val="00EE44F7"/>
    <w:rsid w:val="00F1689E"/>
    <w:rsid w:val="00F54223"/>
    <w:rsid w:val="00F94574"/>
    <w:rsid w:val="00F969E7"/>
    <w:rsid w:val="00FA0CB0"/>
    <w:rsid w:val="00FB677B"/>
    <w:rsid w:val="00FC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DA5B"/>
  <w15:chartTrackingRefBased/>
  <w15:docId w15:val="{9EE88BCB-4D63-498F-BA5B-E2995A92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BD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06B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22875-D523-4D09-B993-A1AD29267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4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Veronika</cp:lastModifiedBy>
  <cp:revision>29</cp:revision>
  <dcterms:created xsi:type="dcterms:W3CDTF">2020-03-10T18:00:00Z</dcterms:created>
  <dcterms:modified xsi:type="dcterms:W3CDTF">2021-06-10T09:00:00Z</dcterms:modified>
</cp:coreProperties>
</file>