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Presentation</w:t>
      </w:r>
    </w:p>
    <w:p>
      <w:pPr>
        <w:pStyle w:val="Date"/>
      </w:pPr>
      <w:r>
        <w:t xml:space="preserve">2024-02-24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(ggpointdensity)</w:t>
      </w:r>
    </w:p>
    <w:p>
      <w:pPr>
        <w:pStyle w:val="SourceCode"/>
      </w:pPr>
      <w:r>
        <w:rPr>
          <w:rStyle w:val="VerbatimChar"/>
        </w:rPr>
        <w:t xml:space="preserve">## Warning: package 'ggpointdensity'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Terzan5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Blake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Honours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Terzan 5 X-ray events.csv"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Terzan5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dMoffat1D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amplitude, mu, gamma, alpha){amplitude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gamma)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^-</w:t>
      </w:r>
      <w:r>
        <w:rPr>
          <w:rStyle w:val="NormalTok"/>
        </w:rPr>
        <w:t xml:space="preserve">alpha}</w:t>
      </w:r>
      <w:r>
        <w:br/>
      </w:r>
      <w:r>
        <w:br/>
      </w:r>
      <w:r>
        <w:rPr>
          <w:rStyle w:val="NormalTok"/>
        </w:rPr>
        <w:t xml:space="preserve">Moffat1D_Deriv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amplitude, mu, gamma, alpha){</w:t>
      </w:r>
      <w:r>
        <w:br/>
      </w:r>
      <w:r>
        <w:rPr>
          <w:rStyle w:val="NormalTok"/>
        </w:rPr>
        <w:t xml:space="preserve">  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chain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  d_mu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(chain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(chain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(chain)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(d_A, d_mu, d_gamma, d_alpha)))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(Central,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(POI1,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#f(x) = A(1+(x-mu)^2/gamma^2)^-alpha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mu"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 = 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 = -1"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alpha"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 =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 =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 = 0.5"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10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gamma"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 =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 =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 = 0.5"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10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A"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=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=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= 0.5"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esentation-Images_files/figure-docx/unnamed-chunk-10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</dc:title>
  <dc:creator/>
  <cp:keywords/>
  <dcterms:created xsi:type="dcterms:W3CDTF">2024-02-29T03:15:40Z</dcterms:created>
  <dcterms:modified xsi:type="dcterms:W3CDTF">2024-02-29T03:15:40Z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2024-02-24</vt:lpwstr>
  </property>
  <property fmtid="{D5CDD505-2E9C-101B-9397-08002B2CF9AE}" pid="3" name="output">
    <vt:lpwstr/>
  </property>
</Properties>
</file>