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EBE91" w14:textId="6E9F3AF7" w:rsidR="00BE1920" w:rsidRPr="00242720" w:rsidRDefault="00BE1920">
      <w:pPr>
        <w:rPr>
          <w:b/>
          <w:lang w:val="en-US"/>
        </w:rPr>
      </w:pPr>
      <w:r w:rsidRPr="004E4B59">
        <w:rPr>
          <w:lang w:val="en-US"/>
        </w:rPr>
        <w:t xml:space="preserve">This document contains the Online Supplemental Material for the publication </w:t>
      </w:r>
      <w:r w:rsidR="00242720" w:rsidRPr="00242720">
        <w:rPr>
          <w:b/>
          <w:lang w:val="en-US"/>
        </w:rPr>
        <w:t>Personality in Situations: Going Beyond the OCEAN and Introducing the Situation Five</w:t>
      </w:r>
      <w:r w:rsidR="00AB1F39">
        <w:rPr>
          <w:lang w:val="en-US"/>
        </w:rPr>
        <w:t xml:space="preserve">, Table A, B, C, </w:t>
      </w:r>
      <w:r w:rsidR="00242720">
        <w:rPr>
          <w:lang w:val="en-US"/>
        </w:rPr>
        <w:t>D, and E.</w:t>
      </w:r>
    </w:p>
    <w:p w14:paraId="11817607" w14:textId="77777777" w:rsidR="00BE1920" w:rsidRPr="004E4B59" w:rsidRDefault="00BE1920">
      <w:pPr>
        <w:rPr>
          <w:lang w:val="en-US"/>
        </w:rPr>
      </w:pPr>
    </w:p>
    <w:p w14:paraId="2E99AA9C" w14:textId="77777777" w:rsidR="00BE1920" w:rsidRPr="004E4B59" w:rsidRDefault="00BE1920">
      <w:pPr>
        <w:rPr>
          <w:lang w:val="en-US"/>
        </w:rPr>
      </w:pPr>
    </w:p>
    <w:tbl>
      <w:tblPr>
        <w:tblW w:w="14412" w:type="dxa"/>
        <w:tblInd w:w="93" w:type="dxa"/>
        <w:tblLook w:val="04A0" w:firstRow="1" w:lastRow="0" w:firstColumn="1" w:lastColumn="0" w:noHBand="0" w:noVBand="1"/>
      </w:tblPr>
      <w:tblGrid>
        <w:gridCol w:w="2075"/>
        <w:gridCol w:w="1925"/>
        <w:gridCol w:w="465"/>
        <w:gridCol w:w="266"/>
        <w:gridCol w:w="2076"/>
        <w:gridCol w:w="1926"/>
        <w:gridCol w:w="465"/>
        <w:gridCol w:w="266"/>
        <w:gridCol w:w="1754"/>
        <w:gridCol w:w="266"/>
        <w:gridCol w:w="1611"/>
        <w:gridCol w:w="1317"/>
      </w:tblGrid>
      <w:tr w:rsidR="0014048E" w:rsidRPr="004B0634" w14:paraId="51EB5D78" w14:textId="77777777" w:rsidTr="00BE1920">
        <w:trPr>
          <w:trHeight w:val="620"/>
        </w:trPr>
        <w:tc>
          <w:tcPr>
            <w:tcW w:w="14412" w:type="dxa"/>
            <w:gridSpan w:val="12"/>
            <w:tcBorders>
              <w:top w:val="nil"/>
              <w:left w:val="nil"/>
              <w:bottom w:val="single" w:sz="4" w:space="0" w:color="auto"/>
              <w:right w:val="nil"/>
            </w:tcBorders>
            <w:shd w:val="clear" w:color="auto" w:fill="auto"/>
            <w:hideMark/>
          </w:tcPr>
          <w:p w14:paraId="23C83022" w14:textId="29C1444E" w:rsidR="0014048E" w:rsidRPr="0094097E" w:rsidRDefault="0014048E" w:rsidP="001A3BEC">
            <w:pPr>
              <w:rPr>
                <w:rFonts w:ascii="Times New Roman" w:eastAsia="Times New Roman" w:hAnsi="Times New Roman" w:cs="Times New Roman"/>
                <w:i/>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Table A</w:t>
            </w:r>
            <w:r w:rsidRPr="0094097E">
              <w:rPr>
                <w:rFonts w:ascii="Times New Roman" w:eastAsia="Times New Roman" w:hAnsi="Times New Roman" w:cs="Times New Roman"/>
                <w:i/>
                <w:color w:val="000000"/>
                <w:sz w:val="18"/>
                <w:szCs w:val="18"/>
                <w:lang w:val="en-US" w:eastAsia="en-US"/>
              </w:rPr>
              <w:br/>
              <w:t xml:space="preserve">Results from the Exploratory Factor Analysis (EFA, </w:t>
            </w:r>
            <w:r w:rsidR="001A3BEC" w:rsidRPr="0094097E">
              <w:rPr>
                <w:rFonts w:ascii="Times New Roman" w:eastAsia="Times New Roman" w:hAnsi="Times New Roman" w:cs="Times New Roman"/>
                <w:i/>
                <w:color w:val="000000"/>
                <w:sz w:val="18"/>
                <w:szCs w:val="18"/>
                <w:lang w:val="en-US" w:eastAsia="en-US"/>
              </w:rPr>
              <w:t>S</w:t>
            </w:r>
            <w:r w:rsidRPr="0094097E">
              <w:rPr>
                <w:rFonts w:ascii="Times New Roman" w:eastAsia="Times New Roman" w:hAnsi="Times New Roman" w:cs="Times New Roman"/>
                <w:i/>
                <w:color w:val="000000"/>
                <w:sz w:val="18"/>
                <w:szCs w:val="18"/>
                <w:lang w:val="en-US" w:eastAsia="en-US"/>
              </w:rPr>
              <w:t xml:space="preserve">tudy 1), Confirmatory Factor Analysis (CFA, </w:t>
            </w:r>
            <w:r w:rsidR="001A3BEC" w:rsidRPr="0094097E">
              <w:rPr>
                <w:rFonts w:ascii="Times New Roman" w:eastAsia="Times New Roman" w:hAnsi="Times New Roman" w:cs="Times New Roman"/>
                <w:i/>
                <w:color w:val="000000"/>
                <w:sz w:val="18"/>
                <w:szCs w:val="18"/>
                <w:lang w:val="en-US" w:eastAsia="en-US"/>
              </w:rPr>
              <w:t>S</w:t>
            </w:r>
            <w:r w:rsidRPr="0094097E">
              <w:rPr>
                <w:rFonts w:ascii="Times New Roman" w:eastAsia="Times New Roman" w:hAnsi="Times New Roman" w:cs="Times New Roman"/>
                <w:i/>
                <w:color w:val="000000"/>
                <w:sz w:val="18"/>
                <w:szCs w:val="18"/>
                <w:lang w:val="en-US" w:eastAsia="en-US"/>
              </w:rPr>
              <w:t>tudy 2), and final CFA (</w:t>
            </w:r>
            <w:r w:rsidR="001A3BEC" w:rsidRPr="0094097E">
              <w:rPr>
                <w:rFonts w:ascii="Times New Roman" w:eastAsia="Times New Roman" w:hAnsi="Times New Roman" w:cs="Times New Roman"/>
                <w:i/>
                <w:color w:val="000000"/>
                <w:sz w:val="18"/>
                <w:szCs w:val="18"/>
                <w:lang w:val="en-US" w:eastAsia="en-US"/>
              </w:rPr>
              <w:t>S</w:t>
            </w:r>
            <w:r w:rsidRPr="0094097E">
              <w:rPr>
                <w:rFonts w:ascii="Times New Roman" w:eastAsia="Times New Roman" w:hAnsi="Times New Roman" w:cs="Times New Roman"/>
                <w:i/>
                <w:color w:val="000000"/>
                <w:sz w:val="18"/>
                <w:szCs w:val="18"/>
                <w:lang w:val="en-US" w:eastAsia="en-US"/>
              </w:rPr>
              <w:t>tudy 3, B5PS)</w:t>
            </w:r>
          </w:p>
        </w:tc>
      </w:tr>
      <w:tr w:rsidR="0014048E" w:rsidRPr="0094097E" w14:paraId="30F1254D" w14:textId="77777777" w:rsidTr="0094097E">
        <w:trPr>
          <w:trHeight w:val="300"/>
        </w:trPr>
        <w:tc>
          <w:tcPr>
            <w:tcW w:w="4465" w:type="dxa"/>
            <w:gridSpan w:val="3"/>
            <w:tcBorders>
              <w:top w:val="single" w:sz="4" w:space="0" w:color="auto"/>
              <w:left w:val="nil"/>
              <w:bottom w:val="single" w:sz="4" w:space="0" w:color="auto"/>
              <w:right w:val="nil"/>
            </w:tcBorders>
            <w:shd w:val="clear" w:color="auto" w:fill="auto"/>
            <w:noWrap/>
            <w:vAlign w:val="bottom"/>
            <w:hideMark/>
          </w:tcPr>
          <w:p w14:paraId="4D6DAB9F" w14:textId="77777777" w:rsidR="0014048E" w:rsidRPr="0094097E" w:rsidRDefault="0014048E" w:rsidP="0014048E">
            <w:pPr>
              <w:jc w:val="cente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EFA (Study 1)</w:t>
            </w:r>
          </w:p>
        </w:tc>
        <w:tc>
          <w:tcPr>
            <w:tcW w:w="266" w:type="dxa"/>
            <w:tcBorders>
              <w:top w:val="nil"/>
              <w:left w:val="nil"/>
              <w:bottom w:val="single" w:sz="4" w:space="0" w:color="auto"/>
              <w:right w:val="nil"/>
            </w:tcBorders>
            <w:shd w:val="clear" w:color="auto" w:fill="auto"/>
            <w:noWrap/>
            <w:vAlign w:val="bottom"/>
            <w:hideMark/>
          </w:tcPr>
          <w:p w14:paraId="035DC33D" w14:textId="77777777" w:rsidR="0014048E" w:rsidRPr="0094097E" w:rsidRDefault="0014048E" w:rsidP="0014048E">
            <w:pPr>
              <w:jc w:val="cente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 </w:t>
            </w:r>
          </w:p>
        </w:tc>
        <w:tc>
          <w:tcPr>
            <w:tcW w:w="4467" w:type="dxa"/>
            <w:gridSpan w:val="3"/>
            <w:tcBorders>
              <w:top w:val="single" w:sz="4" w:space="0" w:color="auto"/>
              <w:left w:val="nil"/>
              <w:bottom w:val="single" w:sz="4" w:space="0" w:color="auto"/>
              <w:right w:val="nil"/>
            </w:tcBorders>
            <w:shd w:val="clear" w:color="auto" w:fill="auto"/>
            <w:noWrap/>
            <w:vAlign w:val="bottom"/>
            <w:hideMark/>
          </w:tcPr>
          <w:p w14:paraId="3F17B1C9" w14:textId="77777777" w:rsidR="0014048E" w:rsidRPr="0094097E" w:rsidRDefault="0014048E" w:rsidP="0014048E">
            <w:pPr>
              <w:jc w:val="cente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CFA (Study 2)</w:t>
            </w:r>
          </w:p>
        </w:tc>
        <w:tc>
          <w:tcPr>
            <w:tcW w:w="266" w:type="dxa"/>
            <w:tcBorders>
              <w:top w:val="nil"/>
              <w:left w:val="nil"/>
              <w:bottom w:val="single" w:sz="4" w:space="0" w:color="auto"/>
              <w:right w:val="nil"/>
            </w:tcBorders>
            <w:shd w:val="clear" w:color="auto" w:fill="auto"/>
            <w:noWrap/>
            <w:vAlign w:val="bottom"/>
            <w:hideMark/>
          </w:tcPr>
          <w:p w14:paraId="0B0C2F7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 </w:t>
            </w:r>
          </w:p>
        </w:tc>
        <w:tc>
          <w:tcPr>
            <w:tcW w:w="4948" w:type="dxa"/>
            <w:gridSpan w:val="4"/>
            <w:tcBorders>
              <w:top w:val="single" w:sz="4" w:space="0" w:color="auto"/>
              <w:left w:val="nil"/>
              <w:bottom w:val="single" w:sz="4" w:space="0" w:color="auto"/>
              <w:right w:val="nil"/>
            </w:tcBorders>
            <w:shd w:val="clear" w:color="auto" w:fill="auto"/>
            <w:noWrap/>
            <w:vAlign w:val="bottom"/>
            <w:hideMark/>
          </w:tcPr>
          <w:p w14:paraId="6D856142" w14:textId="77777777" w:rsidR="0014048E" w:rsidRPr="0094097E" w:rsidRDefault="0014048E" w:rsidP="0014048E">
            <w:pPr>
              <w:jc w:val="cente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B5PS (Study 3)</w:t>
            </w:r>
          </w:p>
        </w:tc>
      </w:tr>
      <w:tr w:rsidR="00BE1920" w:rsidRPr="0094097E" w14:paraId="1CF5A0AE" w14:textId="77777777" w:rsidTr="0094097E">
        <w:trPr>
          <w:trHeight w:val="300"/>
        </w:trPr>
        <w:tc>
          <w:tcPr>
            <w:tcW w:w="2075" w:type="dxa"/>
            <w:tcBorders>
              <w:top w:val="nil"/>
              <w:left w:val="nil"/>
              <w:bottom w:val="single" w:sz="4" w:space="0" w:color="auto"/>
              <w:right w:val="nil"/>
            </w:tcBorders>
            <w:shd w:val="clear" w:color="auto" w:fill="auto"/>
            <w:noWrap/>
            <w:vAlign w:val="bottom"/>
            <w:hideMark/>
          </w:tcPr>
          <w:p w14:paraId="2E30CC6C" w14:textId="5C9C696A" w:rsidR="0014048E" w:rsidRPr="0094097E" w:rsidRDefault="00AD6347"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 xml:space="preserve">German </w:t>
            </w:r>
            <w:r w:rsidR="0014048E" w:rsidRPr="0094097E">
              <w:rPr>
                <w:rFonts w:ascii="Times New Roman" w:eastAsia="Times New Roman" w:hAnsi="Times New Roman" w:cs="Times New Roman"/>
                <w:color w:val="000000"/>
                <w:sz w:val="18"/>
                <w:szCs w:val="18"/>
                <w:lang w:val="en-US" w:eastAsia="en-US"/>
              </w:rPr>
              <w:t>Item</w:t>
            </w:r>
          </w:p>
        </w:tc>
        <w:tc>
          <w:tcPr>
            <w:tcW w:w="1925" w:type="dxa"/>
            <w:tcBorders>
              <w:top w:val="nil"/>
              <w:left w:val="nil"/>
              <w:bottom w:val="single" w:sz="4" w:space="0" w:color="auto"/>
              <w:right w:val="nil"/>
            </w:tcBorders>
            <w:shd w:val="clear" w:color="auto" w:fill="auto"/>
            <w:noWrap/>
            <w:vAlign w:val="bottom"/>
            <w:hideMark/>
          </w:tcPr>
          <w:p w14:paraId="211F0FB9" w14:textId="76B554E7" w:rsidR="0014048E" w:rsidRPr="0094097E" w:rsidRDefault="00AD6347"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English Translation</w:t>
            </w:r>
          </w:p>
        </w:tc>
        <w:tc>
          <w:tcPr>
            <w:tcW w:w="465" w:type="dxa"/>
            <w:tcBorders>
              <w:top w:val="nil"/>
              <w:left w:val="nil"/>
              <w:bottom w:val="single" w:sz="4" w:space="0" w:color="auto"/>
              <w:right w:val="nil"/>
            </w:tcBorders>
            <w:shd w:val="clear" w:color="auto" w:fill="auto"/>
            <w:noWrap/>
            <w:vAlign w:val="bottom"/>
            <w:hideMark/>
          </w:tcPr>
          <w:p w14:paraId="3FAAE06F" w14:textId="77777777" w:rsidR="0014048E" w:rsidRPr="0094097E" w:rsidRDefault="0014048E"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L</w:t>
            </w:r>
          </w:p>
        </w:tc>
        <w:tc>
          <w:tcPr>
            <w:tcW w:w="266" w:type="dxa"/>
            <w:tcBorders>
              <w:top w:val="nil"/>
              <w:left w:val="nil"/>
              <w:bottom w:val="nil"/>
              <w:right w:val="nil"/>
            </w:tcBorders>
            <w:shd w:val="clear" w:color="auto" w:fill="auto"/>
            <w:noWrap/>
            <w:vAlign w:val="bottom"/>
            <w:hideMark/>
          </w:tcPr>
          <w:p w14:paraId="1970CCF5" w14:textId="77777777" w:rsidR="0014048E" w:rsidRPr="0094097E" w:rsidRDefault="0014048E" w:rsidP="0014048E">
            <w:pPr>
              <w:rPr>
                <w:rFonts w:ascii="Times New Roman" w:eastAsia="Times New Roman" w:hAnsi="Times New Roman" w:cs="Times New Roman"/>
                <w:bCs/>
                <w:color w:val="000000"/>
                <w:sz w:val="18"/>
                <w:szCs w:val="18"/>
                <w:lang w:val="en-US" w:eastAsia="en-US"/>
              </w:rPr>
            </w:pPr>
          </w:p>
        </w:tc>
        <w:tc>
          <w:tcPr>
            <w:tcW w:w="2076" w:type="dxa"/>
            <w:tcBorders>
              <w:top w:val="nil"/>
              <w:left w:val="nil"/>
              <w:bottom w:val="single" w:sz="4" w:space="0" w:color="auto"/>
              <w:right w:val="nil"/>
            </w:tcBorders>
            <w:shd w:val="clear" w:color="auto" w:fill="auto"/>
            <w:noWrap/>
            <w:vAlign w:val="bottom"/>
            <w:hideMark/>
          </w:tcPr>
          <w:p w14:paraId="17738330" w14:textId="4A718563" w:rsidR="0014048E" w:rsidRPr="0094097E" w:rsidRDefault="00AD6347"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German Item</w:t>
            </w:r>
          </w:p>
        </w:tc>
        <w:tc>
          <w:tcPr>
            <w:tcW w:w="1926" w:type="dxa"/>
            <w:tcBorders>
              <w:top w:val="nil"/>
              <w:left w:val="nil"/>
              <w:bottom w:val="single" w:sz="4" w:space="0" w:color="auto"/>
              <w:right w:val="nil"/>
            </w:tcBorders>
            <w:shd w:val="clear" w:color="auto" w:fill="auto"/>
            <w:noWrap/>
            <w:vAlign w:val="bottom"/>
            <w:hideMark/>
          </w:tcPr>
          <w:p w14:paraId="457C740C" w14:textId="00170920" w:rsidR="0014048E" w:rsidRPr="0094097E" w:rsidRDefault="0014048E"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English</w:t>
            </w:r>
            <w:r w:rsidR="00AD6347" w:rsidRPr="0094097E">
              <w:rPr>
                <w:rFonts w:ascii="Times New Roman" w:eastAsia="Times New Roman" w:hAnsi="Times New Roman" w:cs="Times New Roman"/>
                <w:bCs/>
                <w:color w:val="000000"/>
                <w:sz w:val="18"/>
                <w:szCs w:val="18"/>
                <w:lang w:val="en-US" w:eastAsia="en-US"/>
              </w:rPr>
              <w:t xml:space="preserve"> Translation</w:t>
            </w:r>
          </w:p>
        </w:tc>
        <w:tc>
          <w:tcPr>
            <w:tcW w:w="465" w:type="dxa"/>
            <w:tcBorders>
              <w:top w:val="nil"/>
              <w:left w:val="nil"/>
              <w:bottom w:val="single" w:sz="4" w:space="0" w:color="auto"/>
              <w:right w:val="nil"/>
            </w:tcBorders>
            <w:shd w:val="clear" w:color="auto" w:fill="auto"/>
            <w:noWrap/>
            <w:vAlign w:val="bottom"/>
            <w:hideMark/>
          </w:tcPr>
          <w:p w14:paraId="527CBF42" w14:textId="77777777" w:rsidR="0014048E" w:rsidRPr="0094097E" w:rsidRDefault="0014048E"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L</w:t>
            </w:r>
          </w:p>
        </w:tc>
        <w:tc>
          <w:tcPr>
            <w:tcW w:w="266" w:type="dxa"/>
            <w:tcBorders>
              <w:top w:val="nil"/>
              <w:left w:val="nil"/>
              <w:bottom w:val="nil"/>
              <w:right w:val="nil"/>
            </w:tcBorders>
            <w:shd w:val="clear" w:color="auto" w:fill="auto"/>
            <w:noWrap/>
            <w:vAlign w:val="bottom"/>
            <w:hideMark/>
          </w:tcPr>
          <w:p w14:paraId="16C22B1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single" w:sz="4" w:space="0" w:color="auto"/>
              <w:right w:val="nil"/>
            </w:tcBorders>
            <w:shd w:val="clear" w:color="auto" w:fill="auto"/>
            <w:noWrap/>
            <w:vAlign w:val="bottom"/>
            <w:hideMark/>
          </w:tcPr>
          <w:p w14:paraId="31FB91E2" w14:textId="77777777" w:rsidR="0014048E" w:rsidRPr="0094097E" w:rsidRDefault="0014048E"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kept from CFA</w:t>
            </w:r>
          </w:p>
        </w:tc>
        <w:tc>
          <w:tcPr>
            <w:tcW w:w="266" w:type="dxa"/>
            <w:tcBorders>
              <w:top w:val="nil"/>
              <w:left w:val="nil"/>
              <w:bottom w:val="nil"/>
              <w:right w:val="nil"/>
            </w:tcBorders>
            <w:shd w:val="clear" w:color="auto" w:fill="auto"/>
            <w:noWrap/>
            <w:vAlign w:val="bottom"/>
            <w:hideMark/>
          </w:tcPr>
          <w:p w14:paraId="1B1848FF" w14:textId="77777777" w:rsidR="0014048E" w:rsidRPr="0094097E" w:rsidRDefault="0014048E"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 </w:t>
            </w:r>
          </w:p>
        </w:tc>
        <w:tc>
          <w:tcPr>
            <w:tcW w:w="1611" w:type="dxa"/>
            <w:tcBorders>
              <w:top w:val="nil"/>
              <w:left w:val="nil"/>
              <w:bottom w:val="single" w:sz="4" w:space="0" w:color="auto"/>
              <w:right w:val="nil"/>
            </w:tcBorders>
            <w:shd w:val="clear" w:color="auto" w:fill="auto"/>
            <w:noWrap/>
            <w:vAlign w:val="center"/>
            <w:hideMark/>
          </w:tcPr>
          <w:p w14:paraId="603D0128" w14:textId="2BF0D5AE" w:rsidR="000A2C33" w:rsidRPr="0094097E" w:rsidRDefault="00E7288D" w:rsidP="00BA71BA">
            <w:pPr>
              <w:jc w:val="cente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added for</w:t>
            </w:r>
          </w:p>
          <w:p w14:paraId="0DB51377" w14:textId="1F62439C" w:rsidR="0014048E" w:rsidRPr="0094097E" w:rsidRDefault="00E7288D" w:rsidP="00BA71BA">
            <w:pPr>
              <w:jc w:val="cente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S</w:t>
            </w:r>
            <w:r w:rsidR="0014048E" w:rsidRPr="0094097E">
              <w:rPr>
                <w:rFonts w:ascii="Times New Roman" w:eastAsia="Times New Roman" w:hAnsi="Times New Roman" w:cs="Times New Roman"/>
                <w:bCs/>
                <w:color w:val="000000"/>
                <w:sz w:val="18"/>
                <w:szCs w:val="18"/>
                <w:lang w:val="en-US" w:eastAsia="en-US"/>
              </w:rPr>
              <w:t>tudy 3</w:t>
            </w:r>
          </w:p>
        </w:tc>
        <w:tc>
          <w:tcPr>
            <w:tcW w:w="1317" w:type="dxa"/>
            <w:tcBorders>
              <w:top w:val="nil"/>
              <w:left w:val="nil"/>
              <w:bottom w:val="single" w:sz="4" w:space="0" w:color="auto"/>
              <w:right w:val="nil"/>
            </w:tcBorders>
            <w:shd w:val="clear" w:color="auto" w:fill="auto"/>
            <w:noWrap/>
            <w:vAlign w:val="bottom"/>
            <w:hideMark/>
          </w:tcPr>
          <w:p w14:paraId="173A28F0" w14:textId="2D414BFE" w:rsidR="002126F7" w:rsidRPr="0094097E" w:rsidRDefault="002126F7"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English</w:t>
            </w:r>
          </w:p>
          <w:p w14:paraId="76B871E0" w14:textId="77777777" w:rsidR="0014048E" w:rsidRPr="0094097E" w:rsidRDefault="0014048E" w:rsidP="0014048E">
            <w:pPr>
              <w:rPr>
                <w:rFonts w:ascii="Times New Roman" w:eastAsia="Times New Roman" w:hAnsi="Times New Roman" w:cs="Times New Roman"/>
                <w:bCs/>
                <w:color w:val="000000"/>
                <w:sz w:val="18"/>
                <w:szCs w:val="18"/>
                <w:lang w:val="en-US" w:eastAsia="en-US"/>
              </w:rPr>
            </w:pPr>
            <w:r w:rsidRPr="0094097E">
              <w:rPr>
                <w:rFonts w:ascii="Times New Roman" w:eastAsia="Times New Roman" w:hAnsi="Times New Roman" w:cs="Times New Roman"/>
                <w:bCs/>
                <w:color w:val="000000"/>
                <w:sz w:val="18"/>
                <w:szCs w:val="18"/>
                <w:lang w:val="en-US" w:eastAsia="en-US"/>
              </w:rPr>
              <w:t>translation</w:t>
            </w:r>
          </w:p>
        </w:tc>
      </w:tr>
      <w:tr w:rsidR="00BE1920" w:rsidRPr="0094097E" w14:paraId="0E66EF67" w14:textId="77777777" w:rsidTr="0094097E">
        <w:trPr>
          <w:trHeight w:val="300"/>
        </w:trPr>
        <w:tc>
          <w:tcPr>
            <w:tcW w:w="2075" w:type="dxa"/>
            <w:tcBorders>
              <w:top w:val="nil"/>
              <w:left w:val="nil"/>
              <w:bottom w:val="nil"/>
              <w:right w:val="nil"/>
            </w:tcBorders>
            <w:shd w:val="clear" w:color="auto" w:fill="auto"/>
            <w:noWrap/>
            <w:vAlign w:val="bottom"/>
            <w:hideMark/>
          </w:tcPr>
          <w:p w14:paraId="1621E1E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2CE3C7E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3978240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510C300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5B9C9CC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22370BE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34D1858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4FD2EC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5FF7E60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44415A3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A2DB8A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6710E67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4B0634" w14:paraId="403F3DC9" w14:textId="77777777" w:rsidTr="00BE1920">
        <w:trPr>
          <w:trHeight w:val="300"/>
        </w:trPr>
        <w:tc>
          <w:tcPr>
            <w:tcW w:w="14412" w:type="dxa"/>
            <w:gridSpan w:val="12"/>
            <w:tcBorders>
              <w:top w:val="nil"/>
              <w:left w:val="nil"/>
              <w:bottom w:val="single" w:sz="4" w:space="0" w:color="auto"/>
              <w:right w:val="nil"/>
            </w:tcBorders>
            <w:shd w:val="clear" w:color="auto" w:fill="auto"/>
            <w:noWrap/>
            <w:hideMark/>
          </w:tcPr>
          <w:p w14:paraId="1DFAF96B" w14:textId="5BD179D8"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t xml:space="preserve">Valence </w:t>
            </w:r>
            <w:r w:rsidR="00D44221" w:rsidRPr="0094097E">
              <w:rPr>
                <w:rFonts w:ascii="Times New Roman" w:eastAsia="Times New Roman" w:hAnsi="Times New Roman" w:cs="Times New Roman"/>
                <w:color w:val="000000"/>
                <w:sz w:val="18"/>
                <w:szCs w:val="18"/>
                <w:lang w:val="en-US" w:eastAsia="en-US"/>
              </w:rPr>
              <w:t>(not in the f</w:t>
            </w:r>
            <w:r w:rsidRPr="0094097E">
              <w:rPr>
                <w:rFonts w:ascii="Times New Roman" w:eastAsia="Times New Roman" w:hAnsi="Times New Roman" w:cs="Times New Roman"/>
                <w:color w:val="000000"/>
                <w:sz w:val="18"/>
                <w:szCs w:val="18"/>
                <w:lang w:val="en-US" w:eastAsia="en-US"/>
              </w:rPr>
              <w:t>inal Situation Five)</w:t>
            </w:r>
          </w:p>
        </w:tc>
      </w:tr>
      <w:tr w:rsidR="0094097E" w:rsidRPr="004B0634" w14:paraId="6019896F" w14:textId="77777777" w:rsidTr="0094097E">
        <w:trPr>
          <w:trHeight w:val="300"/>
        </w:trPr>
        <w:tc>
          <w:tcPr>
            <w:tcW w:w="2075" w:type="dxa"/>
            <w:tcBorders>
              <w:top w:val="nil"/>
              <w:left w:val="nil"/>
              <w:bottom w:val="nil"/>
              <w:right w:val="nil"/>
            </w:tcBorders>
            <w:shd w:val="clear" w:color="auto" w:fill="auto"/>
            <w:noWrap/>
            <w:vAlign w:val="bottom"/>
            <w:hideMark/>
          </w:tcPr>
          <w:p w14:paraId="55321F89"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abstoßend</w:t>
            </w:r>
          </w:p>
        </w:tc>
        <w:tc>
          <w:tcPr>
            <w:tcW w:w="1925" w:type="dxa"/>
            <w:tcBorders>
              <w:top w:val="nil"/>
              <w:left w:val="nil"/>
              <w:bottom w:val="nil"/>
              <w:right w:val="nil"/>
            </w:tcBorders>
            <w:shd w:val="clear" w:color="auto" w:fill="auto"/>
            <w:noWrap/>
            <w:vAlign w:val="bottom"/>
            <w:hideMark/>
          </w:tcPr>
          <w:p w14:paraId="7EF0AA99"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repulsive</w:t>
            </w:r>
          </w:p>
        </w:tc>
        <w:tc>
          <w:tcPr>
            <w:tcW w:w="731" w:type="dxa"/>
            <w:gridSpan w:val="2"/>
            <w:tcBorders>
              <w:top w:val="nil"/>
              <w:left w:val="nil"/>
              <w:bottom w:val="nil"/>
              <w:right w:val="nil"/>
            </w:tcBorders>
            <w:shd w:val="clear" w:color="auto" w:fill="auto"/>
            <w:noWrap/>
            <w:vAlign w:val="bottom"/>
            <w:hideMark/>
          </w:tcPr>
          <w:p w14:paraId="71CDBBFF"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.531</w:t>
            </w:r>
          </w:p>
        </w:tc>
        <w:tc>
          <w:tcPr>
            <w:tcW w:w="2076" w:type="dxa"/>
            <w:tcBorders>
              <w:top w:val="nil"/>
              <w:left w:val="nil"/>
              <w:bottom w:val="nil"/>
              <w:right w:val="nil"/>
            </w:tcBorders>
            <w:shd w:val="clear" w:color="auto" w:fill="auto"/>
            <w:noWrap/>
            <w:vAlign w:val="bottom"/>
            <w:hideMark/>
          </w:tcPr>
          <w:p w14:paraId="7CB20EC2"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abstoßend</w:t>
            </w:r>
          </w:p>
        </w:tc>
        <w:tc>
          <w:tcPr>
            <w:tcW w:w="1926" w:type="dxa"/>
            <w:tcBorders>
              <w:top w:val="nil"/>
              <w:left w:val="nil"/>
              <w:bottom w:val="nil"/>
              <w:right w:val="nil"/>
            </w:tcBorders>
            <w:shd w:val="clear" w:color="auto" w:fill="auto"/>
            <w:noWrap/>
            <w:vAlign w:val="bottom"/>
            <w:hideMark/>
          </w:tcPr>
          <w:p w14:paraId="55ED22AF"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repulsive</w:t>
            </w:r>
          </w:p>
        </w:tc>
        <w:tc>
          <w:tcPr>
            <w:tcW w:w="731" w:type="dxa"/>
            <w:gridSpan w:val="2"/>
            <w:tcBorders>
              <w:top w:val="nil"/>
              <w:left w:val="nil"/>
              <w:bottom w:val="nil"/>
              <w:right w:val="nil"/>
            </w:tcBorders>
            <w:shd w:val="clear" w:color="auto" w:fill="auto"/>
            <w:noWrap/>
            <w:vAlign w:val="bottom"/>
            <w:hideMark/>
          </w:tcPr>
          <w:p w14:paraId="2DE5BC1C" w14:textId="75DC1069"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.73</w:t>
            </w:r>
            <w:r>
              <w:rPr>
                <w:rFonts w:ascii="Times New Roman" w:eastAsia="Times New Roman" w:hAnsi="Times New Roman" w:cs="Times New Roman"/>
                <w:color w:val="000000"/>
                <w:sz w:val="18"/>
                <w:szCs w:val="18"/>
                <w:lang w:val="en-US" w:eastAsia="en-US"/>
              </w:rPr>
              <w:t>0</w:t>
            </w:r>
          </w:p>
        </w:tc>
        <w:tc>
          <w:tcPr>
            <w:tcW w:w="4948" w:type="dxa"/>
            <w:gridSpan w:val="4"/>
            <w:vMerge w:val="restart"/>
            <w:tcBorders>
              <w:top w:val="nil"/>
              <w:left w:val="nil"/>
              <w:bottom w:val="nil"/>
              <w:right w:val="nil"/>
            </w:tcBorders>
            <w:shd w:val="clear" w:color="auto" w:fill="auto"/>
            <w:vAlign w:val="center"/>
            <w:hideMark/>
          </w:tcPr>
          <w:p w14:paraId="616E50AB" w14:textId="77777777" w:rsidR="0094097E" w:rsidRPr="0094097E" w:rsidRDefault="0094097E" w:rsidP="0014048E">
            <w:pPr>
              <w:jc w:val="center"/>
              <w:rPr>
                <w:rFonts w:ascii="Times New Roman" w:eastAsia="Times New Roman" w:hAnsi="Times New Roman" w:cs="Times New Roman"/>
                <w:i/>
                <w:iCs/>
                <w:color w:val="000000"/>
                <w:sz w:val="18"/>
                <w:szCs w:val="18"/>
                <w:lang w:val="en-US" w:eastAsia="en-US"/>
              </w:rPr>
            </w:pPr>
            <w:r w:rsidRPr="0094097E">
              <w:rPr>
                <w:rFonts w:ascii="Times New Roman" w:eastAsia="Times New Roman" w:hAnsi="Times New Roman" w:cs="Times New Roman"/>
                <w:i/>
                <w:iCs/>
                <w:color w:val="000000"/>
                <w:sz w:val="18"/>
                <w:szCs w:val="18"/>
                <w:lang w:val="en-US" w:eastAsia="en-US"/>
              </w:rPr>
              <w:t>factor was split up into higher order factors</w:t>
            </w:r>
          </w:p>
        </w:tc>
      </w:tr>
      <w:tr w:rsidR="0014048E" w:rsidRPr="0094097E" w14:paraId="6EC43970" w14:textId="77777777" w:rsidTr="0094097E">
        <w:trPr>
          <w:trHeight w:val="300"/>
        </w:trPr>
        <w:tc>
          <w:tcPr>
            <w:tcW w:w="2075" w:type="dxa"/>
            <w:tcBorders>
              <w:top w:val="nil"/>
              <w:left w:val="nil"/>
              <w:bottom w:val="nil"/>
              <w:right w:val="nil"/>
            </w:tcBorders>
            <w:shd w:val="clear" w:color="auto" w:fill="auto"/>
            <w:noWrap/>
            <w:vAlign w:val="bottom"/>
            <w:hideMark/>
          </w:tcPr>
          <w:p w14:paraId="4EBA54F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eintönig</w:t>
            </w:r>
          </w:p>
        </w:tc>
        <w:tc>
          <w:tcPr>
            <w:tcW w:w="1925" w:type="dxa"/>
            <w:tcBorders>
              <w:top w:val="nil"/>
              <w:left w:val="nil"/>
              <w:bottom w:val="nil"/>
              <w:right w:val="nil"/>
            </w:tcBorders>
            <w:shd w:val="clear" w:color="auto" w:fill="auto"/>
            <w:noWrap/>
            <w:vAlign w:val="bottom"/>
            <w:hideMark/>
          </w:tcPr>
          <w:p w14:paraId="5D5997C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monotonous</w:t>
            </w:r>
          </w:p>
        </w:tc>
        <w:tc>
          <w:tcPr>
            <w:tcW w:w="731" w:type="dxa"/>
            <w:gridSpan w:val="2"/>
            <w:tcBorders>
              <w:top w:val="nil"/>
              <w:left w:val="nil"/>
              <w:bottom w:val="nil"/>
              <w:right w:val="nil"/>
            </w:tcBorders>
            <w:shd w:val="clear" w:color="auto" w:fill="auto"/>
            <w:noWrap/>
            <w:vAlign w:val="bottom"/>
            <w:hideMark/>
          </w:tcPr>
          <w:p w14:paraId="5120EBF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.512</w:t>
            </w:r>
          </w:p>
        </w:tc>
        <w:tc>
          <w:tcPr>
            <w:tcW w:w="2076" w:type="dxa"/>
            <w:tcBorders>
              <w:top w:val="nil"/>
              <w:left w:val="nil"/>
              <w:bottom w:val="nil"/>
              <w:right w:val="nil"/>
            </w:tcBorders>
            <w:shd w:val="clear" w:color="auto" w:fill="auto"/>
            <w:noWrap/>
            <w:vAlign w:val="bottom"/>
            <w:hideMark/>
          </w:tcPr>
          <w:p w14:paraId="770A06F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eintönig</w:t>
            </w:r>
          </w:p>
        </w:tc>
        <w:tc>
          <w:tcPr>
            <w:tcW w:w="1926" w:type="dxa"/>
            <w:tcBorders>
              <w:top w:val="nil"/>
              <w:left w:val="nil"/>
              <w:bottom w:val="nil"/>
              <w:right w:val="nil"/>
            </w:tcBorders>
            <w:shd w:val="clear" w:color="auto" w:fill="auto"/>
            <w:noWrap/>
            <w:vAlign w:val="bottom"/>
            <w:hideMark/>
          </w:tcPr>
          <w:p w14:paraId="56B9816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monotonous</w:t>
            </w:r>
          </w:p>
        </w:tc>
        <w:tc>
          <w:tcPr>
            <w:tcW w:w="731" w:type="dxa"/>
            <w:gridSpan w:val="2"/>
            <w:tcBorders>
              <w:top w:val="nil"/>
              <w:left w:val="nil"/>
              <w:bottom w:val="nil"/>
              <w:right w:val="nil"/>
            </w:tcBorders>
            <w:shd w:val="clear" w:color="auto" w:fill="auto"/>
            <w:noWrap/>
            <w:vAlign w:val="bottom"/>
            <w:hideMark/>
          </w:tcPr>
          <w:p w14:paraId="25A6204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.617</w:t>
            </w:r>
          </w:p>
        </w:tc>
        <w:tc>
          <w:tcPr>
            <w:tcW w:w="4948" w:type="dxa"/>
            <w:gridSpan w:val="4"/>
            <w:vMerge/>
            <w:tcBorders>
              <w:top w:val="nil"/>
              <w:left w:val="nil"/>
              <w:bottom w:val="nil"/>
              <w:right w:val="nil"/>
            </w:tcBorders>
            <w:vAlign w:val="center"/>
            <w:hideMark/>
          </w:tcPr>
          <w:p w14:paraId="71308DFE"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r>
      <w:tr w:rsidR="0014048E" w:rsidRPr="0094097E" w14:paraId="37CE4124" w14:textId="77777777" w:rsidTr="0094097E">
        <w:trPr>
          <w:trHeight w:val="300"/>
        </w:trPr>
        <w:tc>
          <w:tcPr>
            <w:tcW w:w="2075" w:type="dxa"/>
            <w:tcBorders>
              <w:top w:val="nil"/>
              <w:left w:val="nil"/>
              <w:bottom w:val="nil"/>
              <w:right w:val="nil"/>
            </w:tcBorders>
            <w:shd w:val="clear" w:color="auto" w:fill="auto"/>
            <w:noWrap/>
            <w:vAlign w:val="bottom"/>
            <w:hideMark/>
          </w:tcPr>
          <w:p w14:paraId="78DC7AB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markdurchdringend</w:t>
            </w:r>
          </w:p>
        </w:tc>
        <w:tc>
          <w:tcPr>
            <w:tcW w:w="1925" w:type="dxa"/>
            <w:tcBorders>
              <w:top w:val="nil"/>
              <w:left w:val="nil"/>
              <w:bottom w:val="nil"/>
              <w:right w:val="nil"/>
            </w:tcBorders>
            <w:shd w:val="clear" w:color="auto" w:fill="auto"/>
            <w:noWrap/>
            <w:vAlign w:val="bottom"/>
            <w:hideMark/>
          </w:tcPr>
          <w:p w14:paraId="3D5DAB0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marrow-piercing</w:t>
            </w:r>
          </w:p>
        </w:tc>
        <w:tc>
          <w:tcPr>
            <w:tcW w:w="731" w:type="dxa"/>
            <w:gridSpan w:val="2"/>
            <w:tcBorders>
              <w:top w:val="nil"/>
              <w:left w:val="nil"/>
              <w:bottom w:val="nil"/>
              <w:right w:val="nil"/>
            </w:tcBorders>
            <w:shd w:val="clear" w:color="auto" w:fill="auto"/>
            <w:noWrap/>
            <w:vAlign w:val="bottom"/>
            <w:hideMark/>
          </w:tcPr>
          <w:p w14:paraId="4D76396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.493</w:t>
            </w:r>
          </w:p>
        </w:tc>
        <w:tc>
          <w:tcPr>
            <w:tcW w:w="2076" w:type="dxa"/>
            <w:tcBorders>
              <w:top w:val="nil"/>
              <w:left w:val="nil"/>
              <w:bottom w:val="nil"/>
              <w:right w:val="nil"/>
            </w:tcBorders>
            <w:shd w:val="clear" w:color="auto" w:fill="auto"/>
            <w:noWrap/>
            <w:vAlign w:val="bottom"/>
            <w:hideMark/>
          </w:tcPr>
          <w:p w14:paraId="4B85F24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düster</w:t>
            </w:r>
          </w:p>
        </w:tc>
        <w:tc>
          <w:tcPr>
            <w:tcW w:w="1926" w:type="dxa"/>
            <w:tcBorders>
              <w:top w:val="nil"/>
              <w:left w:val="nil"/>
              <w:bottom w:val="nil"/>
              <w:right w:val="nil"/>
            </w:tcBorders>
            <w:shd w:val="clear" w:color="auto" w:fill="auto"/>
            <w:noWrap/>
            <w:vAlign w:val="bottom"/>
            <w:hideMark/>
          </w:tcPr>
          <w:p w14:paraId="6CAD366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dire</w:t>
            </w:r>
          </w:p>
        </w:tc>
        <w:tc>
          <w:tcPr>
            <w:tcW w:w="731" w:type="dxa"/>
            <w:gridSpan w:val="2"/>
            <w:tcBorders>
              <w:top w:val="nil"/>
              <w:left w:val="nil"/>
              <w:bottom w:val="nil"/>
              <w:right w:val="nil"/>
            </w:tcBorders>
            <w:shd w:val="clear" w:color="auto" w:fill="auto"/>
            <w:noWrap/>
            <w:vAlign w:val="bottom"/>
            <w:hideMark/>
          </w:tcPr>
          <w:p w14:paraId="4C0E1E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.766</w:t>
            </w:r>
          </w:p>
        </w:tc>
        <w:tc>
          <w:tcPr>
            <w:tcW w:w="4948" w:type="dxa"/>
            <w:gridSpan w:val="4"/>
            <w:vMerge/>
            <w:tcBorders>
              <w:top w:val="nil"/>
              <w:left w:val="nil"/>
              <w:bottom w:val="nil"/>
              <w:right w:val="nil"/>
            </w:tcBorders>
            <w:vAlign w:val="center"/>
            <w:hideMark/>
          </w:tcPr>
          <w:p w14:paraId="54B82773"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r>
      <w:tr w:rsidR="0014048E" w:rsidRPr="0094097E" w14:paraId="50BF175F" w14:textId="77777777" w:rsidTr="0094097E">
        <w:trPr>
          <w:trHeight w:val="300"/>
        </w:trPr>
        <w:tc>
          <w:tcPr>
            <w:tcW w:w="2075" w:type="dxa"/>
            <w:tcBorders>
              <w:top w:val="nil"/>
              <w:left w:val="nil"/>
              <w:bottom w:val="nil"/>
              <w:right w:val="nil"/>
            </w:tcBorders>
            <w:shd w:val="clear" w:color="auto" w:fill="auto"/>
            <w:noWrap/>
            <w:vAlign w:val="bottom"/>
            <w:hideMark/>
          </w:tcPr>
          <w:p w14:paraId="7EA5DE2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bejammernswert</w:t>
            </w:r>
          </w:p>
        </w:tc>
        <w:tc>
          <w:tcPr>
            <w:tcW w:w="1925" w:type="dxa"/>
            <w:tcBorders>
              <w:top w:val="nil"/>
              <w:left w:val="nil"/>
              <w:bottom w:val="nil"/>
              <w:right w:val="nil"/>
            </w:tcBorders>
            <w:shd w:val="clear" w:color="auto" w:fill="auto"/>
            <w:noWrap/>
            <w:vAlign w:val="bottom"/>
            <w:hideMark/>
          </w:tcPr>
          <w:p w14:paraId="3C48D42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pitiable</w:t>
            </w:r>
          </w:p>
        </w:tc>
        <w:tc>
          <w:tcPr>
            <w:tcW w:w="731" w:type="dxa"/>
            <w:gridSpan w:val="2"/>
            <w:tcBorders>
              <w:top w:val="nil"/>
              <w:left w:val="nil"/>
              <w:bottom w:val="nil"/>
              <w:right w:val="nil"/>
            </w:tcBorders>
            <w:shd w:val="clear" w:color="auto" w:fill="auto"/>
            <w:noWrap/>
            <w:vAlign w:val="bottom"/>
            <w:hideMark/>
          </w:tcPr>
          <w:p w14:paraId="5100201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.493</w:t>
            </w:r>
          </w:p>
        </w:tc>
        <w:tc>
          <w:tcPr>
            <w:tcW w:w="2076" w:type="dxa"/>
            <w:tcBorders>
              <w:top w:val="nil"/>
              <w:left w:val="nil"/>
              <w:bottom w:val="nil"/>
              <w:right w:val="nil"/>
            </w:tcBorders>
            <w:shd w:val="clear" w:color="auto" w:fill="auto"/>
            <w:noWrap/>
            <w:vAlign w:val="bottom"/>
            <w:hideMark/>
          </w:tcPr>
          <w:p w14:paraId="0CDC854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verbesserungsbedürftig</w:t>
            </w:r>
          </w:p>
        </w:tc>
        <w:tc>
          <w:tcPr>
            <w:tcW w:w="1926" w:type="dxa"/>
            <w:tcBorders>
              <w:top w:val="nil"/>
              <w:left w:val="nil"/>
              <w:bottom w:val="nil"/>
              <w:right w:val="nil"/>
            </w:tcBorders>
            <w:shd w:val="clear" w:color="auto" w:fill="auto"/>
            <w:noWrap/>
            <w:vAlign w:val="bottom"/>
            <w:hideMark/>
          </w:tcPr>
          <w:p w14:paraId="02F1A3A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 need of improvement</w:t>
            </w:r>
          </w:p>
        </w:tc>
        <w:tc>
          <w:tcPr>
            <w:tcW w:w="731" w:type="dxa"/>
            <w:gridSpan w:val="2"/>
            <w:tcBorders>
              <w:top w:val="nil"/>
              <w:left w:val="nil"/>
              <w:bottom w:val="nil"/>
              <w:right w:val="nil"/>
            </w:tcBorders>
            <w:shd w:val="clear" w:color="auto" w:fill="auto"/>
            <w:noWrap/>
            <w:vAlign w:val="bottom"/>
            <w:hideMark/>
          </w:tcPr>
          <w:p w14:paraId="0B1EF8C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.496</w:t>
            </w:r>
          </w:p>
        </w:tc>
        <w:tc>
          <w:tcPr>
            <w:tcW w:w="4948" w:type="dxa"/>
            <w:gridSpan w:val="4"/>
            <w:vMerge/>
            <w:tcBorders>
              <w:top w:val="nil"/>
              <w:left w:val="nil"/>
              <w:bottom w:val="nil"/>
              <w:right w:val="nil"/>
            </w:tcBorders>
            <w:vAlign w:val="center"/>
            <w:hideMark/>
          </w:tcPr>
          <w:p w14:paraId="3E39F6D5"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r>
      <w:tr w:rsidR="0094097E" w:rsidRPr="0094097E" w14:paraId="7E7D442B" w14:textId="77777777" w:rsidTr="0094097E">
        <w:trPr>
          <w:trHeight w:val="300"/>
        </w:trPr>
        <w:tc>
          <w:tcPr>
            <w:tcW w:w="2075" w:type="dxa"/>
            <w:tcBorders>
              <w:top w:val="nil"/>
              <w:left w:val="nil"/>
              <w:bottom w:val="nil"/>
              <w:right w:val="nil"/>
            </w:tcBorders>
            <w:shd w:val="clear" w:color="auto" w:fill="auto"/>
            <w:noWrap/>
            <w:vAlign w:val="bottom"/>
            <w:hideMark/>
          </w:tcPr>
          <w:p w14:paraId="4DF06570"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düster</w:t>
            </w:r>
          </w:p>
        </w:tc>
        <w:tc>
          <w:tcPr>
            <w:tcW w:w="1925" w:type="dxa"/>
            <w:tcBorders>
              <w:top w:val="nil"/>
              <w:left w:val="nil"/>
              <w:bottom w:val="nil"/>
              <w:right w:val="nil"/>
            </w:tcBorders>
            <w:shd w:val="clear" w:color="auto" w:fill="auto"/>
            <w:noWrap/>
            <w:vAlign w:val="bottom"/>
            <w:hideMark/>
          </w:tcPr>
          <w:p w14:paraId="1A704FEF"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dire</w:t>
            </w:r>
          </w:p>
        </w:tc>
        <w:tc>
          <w:tcPr>
            <w:tcW w:w="731" w:type="dxa"/>
            <w:gridSpan w:val="2"/>
            <w:tcBorders>
              <w:top w:val="nil"/>
              <w:left w:val="nil"/>
              <w:bottom w:val="nil"/>
              <w:right w:val="nil"/>
            </w:tcBorders>
            <w:shd w:val="clear" w:color="auto" w:fill="auto"/>
            <w:noWrap/>
            <w:vAlign w:val="bottom"/>
            <w:hideMark/>
          </w:tcPr>
          <w:p w14:paraId="4D35F21E" w14:textId="38EC82BB"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.48</w:t>
            </w:r>
          </w:p>
        </w:tc>
        <w:tc>
          <w:tcPr>
            <w:tcW w:w="2076" w:type="dxa"/>
            <w:tcBorders>
              <w:top w:val="nil"/>
              <w:left w:val="nil"/>
              <w:bottom w:val="nil"/>
              <w:right w:val="nil"/>
            </w:tcBorders>
            <w:shd w:val="clear" w:color="auto" w:fill="auto"/>
            <w:noWrap/>
            <w:vAlign w:val="bottom"/>
            <w:hideMark/>
          </w:tcPr>
          <w:p w14:paraId="29964B81"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bejammernswert</w:t>
            </w:r>
          </w:p>
        </w:tc>
        <w:tc>
          <w:tcPr>
            <w:tcW w:w="1926" w:type="dxa"/>
            <w:tcBorders>
              <w:top w:val="nil"/>
              <w:left w:val="nil"/>
              <w:bottom w:val="nil"/>
              <w:right w:val="nil"/>
            </w:tcBorders>
            <w:shd w:val="clear" w:color="auto" w:fill="auto"/>
            <w:noWrap/>
            <w:vAlign w:val="bottom"/>
            <w:hideMark/>
          </w:tcPr>
          <w:p w14:paraId="05DB6F34"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pitiable</w:t>
            </w:r>
          </w:p>
        </w:tc>
        <w:tc>
          <w:tcPr>
            <w:tcW w:w="731" w:type="dxa"/>
            <w:gridSpan w:val="2"/>
            <w:tcBorders>
              <w:top w:val="nil"/>
              <w:left w:val="nil"/>
              <w:bottom w:val="nil"/>
              <w:right w:val="nil"/>
            </w:tcBorders>
            <w:shd w:val="clear" w:color="auto" w:fill="auto"/>
            <w:noWrap/>
            <w:vAlign w:val="bottom"/>
            <w:hideMark/>
          </w:tcPr>
          <w:p w14:paraId="4E45E17A" w14:textId="77777777" w:rsidR="0094097E" w:rsidRPr="0094097E" w:rsidRDefault="0094097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.735</w:t>
            </w:r>
          </w:p>
        </w:tc>
        <w:tc>
          <w:tcPr>
            <w:tcW w:w="4948" w:type="dxa"/>
            <w:gridSpan w:val="4"/>
            <w:vMerge/>
            <w:tcBorders>
              <w:top w:val="nil"/>
              <w:left w:val="nil"/>
              <w:bottom w:val="nil"/>
              <w:right w:val="nil"/>
            </w:tcBorders>
            <w:vAlign w:val="center"/>
            <w:hideMark/>
          </w:tcPr>
          <w:p w14:paraId="69E7D903" w14:textId="77777777" w:rsidR="0094097E" w:rsidRPr="0094097E" w:rsidRDefault="0094097E" w:rsidP="0014048E">
            <w:pPr>
              <w:rPr>
                <w:rFonts w:ascii="Times New Roman" w:eastAsia="Times New Roman" w:hAnsi="Times New Roman" w:cs="Times New Roman"/>
                <w:i/>
                <w:iCs/>
                <w:color w:val="000000"/>
                <w:sz w:val="18"/>
                <w:szCs w:val="18"/>
                <w:lang w:val="en-US" w:eastAsia="en-US"/>
              </w:rPr>
            </w:pPr>
          </w:p>
        </w:tc>
      </w:tr>
      <w:tr w:rsidR="0014048E" w:rsidRPr="0094097E" w14:paraId="2606E4DE" w14:textId="77777777" w:rsidTr="0094097E">
        <w:trPr>
          <w:trHeight w:val="300"/>
        </w:trPr>
        <w:tc>
          <w:tcPr>
            <w:tcW w:w="2075" w:type="dxa"/>
            <w:tcBorders>
              <w:top w:val="nil"/>
              <w:left w:val="nil"/>
              <w:bottom w:val="nil"/>
              <w:right w:val="nil"/>
            </w:tcBorders>
            <w:shd w:val="clear" w:color="auto" w:fill="auto"/>
            <w:noWrap/>
            <w:vAlign w:val="bottom"/>
            <w:hideMark/>
          </w:tcPr>
          <w:p w14:paraId="26AD1E0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gefahrdrohend</w:t>
            </w:r>
          </w:p>
        </w:tc>
        <w:tc>
          <w:tcPr>
            <w:tcW w:w="1925" w:type="dxa"/>
            <w:tcBorders>
              <w:top w:val="nil"/>
              <w:left w:val="nil"/>
              <w:bottom w:val="nil"/>
              <w:right w:val="nil"/>
            </w:tcBorders>
            <w:shd w:val="clear" w:color="auto" w:fill="auto"/>
            <w:noWrap/>
            <w:vAlign w:val="bottom"/>
            <w:hideMark/>
          </w:tcPr>
          <w:p w14:paraId="5A65EED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ominous</w:t>
            </w:r>
          </w:p>
        </w:tc>
        <w:tc>
          <w:tcPr>
            <w:tcW w:w="2807" w:type="dxa"/>
            <w:gridSpan w:val="3"/>
            <w:tcBorders>
              <w:top w:val="nil"/>
              <w:left w:val="nil"/>
              <w:bottom w:val="nil"/>
              <w:right w:val="nil"/>
            </w:tcBorders>
            <w:shd w:val="clear" w:color="auto" w:fill="auto"/>
            <w:noWrap/>
            <w:vAlign w:val="bottom"/>
            <w:hideMark/>
          </w:tcPr>
          <w:p w14:paraId="1388E1C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.442</w:t>
            </w:r>
          </w:p>
        </w:tc>
        <w:tc>
          <w:tcPr>
            <w:tcW w:w="1926" w:type="dxa"/>
            <w:tcBorders>
              <w:top w:val="nil"/>
              <w:left w:val="nil"/>
              <w:bottom w:val="nil"/>
              <w:right w:val="nil"/>
            </w:tcBorders>
            <w:shd w:val="clear" w:color="auto" w:fill="auto"/>
            <w:noWrap/>
            <w:vAlign w:val="bottom"/>
            <w:hideMark/>
          </w:tcPr>
          <w:p w14:paraId="054AA58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1BBCE6C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8EE967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948" w:type="dxa"/>
            <w:gridSpan w:val="4"/>
            <w:vMerge/>
            <w:tcBorders>
              <w:top w:val="nil"/>
              <w:left w:val="nil"/>
              <w:bottom w:val="nil"/>
              <w:right w:val="nil"/>
            </w:tcBorders>
            <w:vAlign w:val="center"/>
            <w:hideMark/>
          </w:tcPr>
          <w:p w14:paraId="340E5CB2"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r>
      <w:tr w:rsidR="0014048E" w:rsidRPr="0094097E" w14:paraId="193A0342" w14:textId="77777777" w:rsidTr="0094097E">
        <w:trPr>
          <w:trHeight w:val="300"/>
        </w:trPr>
        <w:tc>
          <w:tcPr>
            <w:tcW w:w="2075" w:type="dxa"/>
            <w:tcBorders>
              <w:top w:val="nil"/>
              <w:left w:val="nil"/>
              <w:bottom w:val="nil"/>
              <w:right w:val="nil"/>
            </w:tcBorders>
            <w:shd w:val="clear" w:color="auto" w:fill="auto"/>
            <w:noWrap/>
            <w:vAlign w:val="bottom"/>
            <w:hideMark/>
          </w:tcPr>
          <w:p w14:paraId="7186E81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unfein</w:t>
            </w:r>
          </w:p>
        </w:tc>
        <w:tc>
          <w:tcPr>
            <w:tcW w:w="1925" w:type="dxa"/>
            <w:tcBorders>
              <w:top w:val="nil"/>
              <w:left w:val="nil"/>
              <w:bottom w:val="nil"/>
              <w:right w:val="nil"/>
            </w:tcBorders>
            <w:shd w:val="clear" w:color="auto" w:fill="auto"/>
            <w:noWrap/>
            <w:vAlign w:val="bottom"/>
            <w:hideMark/>
          </w:tcPr>
          <w:p w14:paraId="5F81E90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gross</w:t>
            </w:r>
          </w:p>
        </w:tc>
        <w:tc>
          <w:tcPr>
            <w:tcW w:w="2807" w:type="dxa"/>
            <w:gridSpan w:val="3"/>
            <w:tcBorders>
              <w:top w:val="nil"/>
              <w:left w:val="nil"/>
              <w:bottom w:val="nil"/>
              <w:right w:val="nil"/>
            </w:tcBorders>
            <w:shd w:val="clear" w:color="auto" w:fill="auto"/>
            <w:noWrap/>
            <w:vAlign w:val="bottom"/>
            <w:hideMark/>
          </w:tcPr>
          <w:p w14:paraId="15D6BB4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.406</w:t>
            </w:r>
          </w:p>
        </w:tc>
        <w:tc>
          <w:tcPr>
            <w:tcW w:w="1926" w:type="dxa"/>
            <w:tcBorders>
              <w:top w:val="nil"/>
              <w:left w:val="nil"/>
              <w:bottom w:val="nil"/>
              <w:right w:val="nil"/>
            </w:tcBorders>
            <w:shd w:val="clear" w:color="auto" w:fill="auto"/>
            <w:noWrap/>
            <w:vAlign w:val="bottom"/>
            <w:hideMark/>
          </w:tcPr>
          <w:p w14:paraId="69DBF3B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36220B5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531A3AE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948" w:type="dxa"/>
            <w:gridSpan w:val="4"/>
            <w:vMerge/>
            <w:tcBorders>
              <w:top w:val="nil"/>
              <w:left w:val="nil"/>
              <w:bottom w:val="nil"/>
              <w:right w:val="nil"/>
            </w:tcBorders>
            <w:vAlign w:val="center"/>
            <w:hideMark/>
          </w:tcPr>
          <w:p w14:paraId="3053C85A"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r>
      <w:tr w:rsidR="0014048E" w:rsidRPr="0094097E" w14:paraId="4DC4FDEC" w14:textId="77777777" w:rsidTr="0094097E">
        <w:trPr>
          <w:trHeight w:val="300"/>
        </w:trPr>
        <w:tc>
          <w:tcPr>
            <w:tcW w:w="2075" w:type="dxa"/>
            <w:tcBorders>
              <w:top w:val="nil"/>
              <w:left w:val="nil"/>
              <w:bottom w:val="nil"/>
              <w:right w:val="nil"/>
            </w:tcBorders>
            <w:shd w:val="clear" w:color="auto" w:fill="auto"/>
            <w:noWrap/>
            <w:vAlign w:val="bottom"/>
            <w:hideMark/>
          </w:tcPr>
          <w:p w14:paraId="619BB74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verbesserungsbedürftig</w:t>
            </w:r>
          </w:p>
        </w:tc>
        <w:tc>
          <w:tcPr>
            <w:tcW w:w="1925" w:type="dxa"/>
            <w:tcBorders>
              <w:top w:val="nil"/>
              <w:left w:val="nil"/>
              <w:bottom w:val="nil"/>
              <w:right w:val="nil"/>
            </w:tcBorders>
            <w:shd w:val="clear" w:color="auto" w:fill="auto"/>
            <w:noWrap/>
            <w:vAlign w:val="bottom"/>
            <w:hideMark/>
          </w:tcPr>
          <w:p w14:paraId="2DD39A8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 need of improvement</w:t>
            </w:r>
          </w:p>
        </w:tc>
        <w:tc>
          <w:tcPr>
            <w:tcW w:w="2807" w:type="dxa"/>
            <w:gridSpan w:val="3"/>
            <w:tcBorders>
              <w:top w:val="nil"/>
              <w:left w:val="nil"/>
              <w:bottom w:val="nil"/>
              <w:right w:val="nil"/>
            </w:tcBorders>
            <w:shd w:val="clear" w:color="auto" w:fill="auto"/>
            <w:noWrap/>
            <w:vAlign w:val="bottom"/>
            <w:hideMark/>
          </w:tcPr>
          <w:p w14:paraId="29DCF90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.386</w:t>
            </w:r>
          </w:p>
        </w:tc>
        <w:tc>
          <w:tcPr>
            <w:tcW w:w="1926" w:type="dxa"/>
            <w:tcBorders>
              <w:top w:val="nil"/>
              <w:left w:val="nil"/>
              <w:bottom w:val="nil"/>
              <w:right w:val="nil"/>
            </w:tcBorders>
            <w:shd w:val="clear" w:color="auto" w:fill="auto"/>
            <w:noWrap/>
            <w:vAlign w:val="bottom"/>
            <w:hideMark/>
          </w:tcPr>
          <w:p w14:paraId="1D4B3BC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6A41ACF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74947D5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948" w:type="dxa"/>
            <w:gridSpan w:val="4"/>
            <w:vMerge/>
            <w:tcBorders>
              <w:top w:val="nil"/>
              <w:left w:val="nil"/>
              <w:bottom w:val="nil"/>
              <w:right w:val="nil"/>
            </w:tcBorders>
            <w:vAlign w:val="center"/>
            <w:hideMark/>
          </w:tcPr>
          <w:p w14:paraId="7F99E3CC"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r>
      <w:tr w:rsidR="00BE1920" w:rsidRPr="0094097E" w14:paraId="7C5C4DDA" w14:textId="77777777" w:rsidTr="0094097E">
        <w:trPr>
          <w:trHeight w:val="300"/>
        </w:trPr>
        <w:tc>
          <w:tcPr>
            <w:tcW w:w="2075" w:type="dxa"/>
            <w:tcBorders>
              <w:top w:val="nil"/>
              <w:left w:val="nil"/>
              <w:bottom w:val="nil"/>
              <w:right w:val="nil"/>
            </w:tcBorders>
            <w:shd w:val="clear" w:color="auto" w:fill="auto"/>
            <w:noWrap/>
            <w:vAlign w:val="bottom"/>
            <w:hideMark/>
          </w:tcPr>
          <w:p w14:paraId="194E277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664CED2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3033B53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4ABC892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3DE571A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26461C7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6ABFB4C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57885B6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2526DE4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5F2A003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9562CB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29FD7AC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94097E" w14:paraId="7EB44B62" w14:textId="77777777" w:rsidTr="00BE1920">
        <w:trPr>
          <w:trHeight w:val="300"/>
        </w:trPr>
        <w:tc>
          <w:tcPr>
            <w:tcW w:w="14412" w:type="dxa"/>
            <w:gridSpan w:val="12"/>
            <w:tcBorders>
              <w:top w:val="nil"/>
              <w:left w:val="nil"/>
              <w:bottom w:val="single" w:sz="4" w:space="0" w:color="auto"/>
              <w:right w:val="nil"/>
            </w:tcBorders>
            <w:shd w:val="clear" w:color="auto" w:fill="auto"/>
            <w:noWrap/>
            <w:vAlign w:val="bottom"/>
            <w:hideMark/>
          </w:tcPr>
          <w:p w14:paraId="7C23A66B" w14:textId="77777777"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t>Briskness</w:t>
            </w:r>
          </w:p>
        </w:tc>
      </w:tr>
      <w:tr w:rsidR="00BE1920" w:rsidRPr="0094097E" w14:paraId="3FDC629F" w14:textId="77777777" w:rsidTr="0094097E">
        <w:trPr>
          <w:trHeight w:val="300"/>
        </w:trPr>
        <w:tc>
          <w:tcPr>
            <w:tcW w:w="2075" w:type="dxa"/>
            <w:tcBorders>
              <w:top w:val="nil"/>
              <w:left w:val="nil"/>
              <w:bottom w:val="nil"/>
              <w:right w:val="nil"/>
            </w:tcBorders>
            <w:shd w:val="clear" w:color="auto" w:fill="auto"/>
            <w:noWrap/>
            <w:vAlign w:val="bottom"/>
            <w:hideMark/>
          </w:tcPr>
          <w:p w14:paraId="65BCD9D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bezaubernd</w:t>
            </w:r>
          </w:p>
        </w:tc>
        <w:tc>
          <w:tcPr>
            <w:tcW w:w="1925" w:type="dxa"/>
            <w:tcBorders>
              <w:top w:val="nil"/>
              <w:left w:val="nil"/>
              <w:bottom w:val="nil"/>
              <w:right w:val="nil"/>
            </w:tcBorders>
            <w:shd w:val="clear" w:color="auto" w:fill="auto"/>
            <w:noWrap/>
            <w:vAlign w:val="bottom"/>
            <w:hideMark/>
          </w:tcPr>
          <w:p w14:paraId="18FD4AC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enchanting</w:t>
            </w:r>
          </w:p>
        </w:tc>
        <w:tc>
          <w:tcPr>
            <w:tcW w:w="731" w:type="dxa"/>
            <w:gridSpan w:val="2"/>
            <w:tcBorders>
              <w:top w:val="nil"/>
              <w:left w:val="nil"/>
              <w:bottom w:val="nil"/>
              <w:right w:val="nil"/>
            </w:tcBorders>
            <w:shd w:val="clear" w:color="auto" w:fill="auto"/>
            <w:noWrap/>
            <w:vAlign w:val="bottom"/>
            <w:hideMark/>
          </w:tcPr>
          <w:p w14:paraId="482B311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.449</w:t>
            </w:r>
          </w:p>
        </w:tc>
        <w:tc>
          <w:tcPr>
            <w:tcW w:w="2076" w:type="dxa"/>
            <w:tcBorders>
              <w:top w:val="nil"/>
              <w:left w:val="nil"/>
              <w:bottom w:val="nil"/>
              <w:right w:val="nil"/>
            </w:tcBorders>
            <w:shd w:val="clear" w:color="auto" w:fill="auto"/>
            <w:noWrap/>
            <w:vAlign w:val="bottom"/>
            <w:hideMark/>
          </w:tcPr>
          <w:p w14:paraId="3C0786B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lebendig</w:t>
            </w:r>
          </w:p>
        </w:tc>
        <w:tc>
          <w:tcPr>
            <w:tcW w:w="1926" w:type="dxa"/>
            <w:tcBorders>
              <w:top w:val="nil"/>
              <w:left w:val="nil"/>
              <w:bottom w:val="nil"/>
              <w:right w:val="nil"/>
            </w:tcBorders>
            <w:shd w:val="clear" w:color="auto" w:fill="auto"/>
            <w:noWrap/>
            <w:vAlign w:val="bottom"/>
            <w:hideMark/>
          </w:tcPr>
          <w:p w14:paraId="07C8E7C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vivid</w:t>
            </w:r>
          </w:p>
        </w:tc>
        <w:tc>
          <w:tcPr>
            <w:tcW w:w="731" w:type="dxa"/>
            <w:gridSpan w:val="2"/>
            <w:tcBorders>
              <w:top w:val="nil"/>
              <w:left w:val="nil"/>
              <w:bottom w:val="nil"/>
              <w:right w:val="nil"/>
            </w:tcBorders>
            <w:shd w:val="clear" w:color="auto" w:fill="auto"/>
            <w:noWrap/>
            <w:vAlign w:val="bottom"/>
            <w:hideMark/>
          </w:tcPr>
          <w:p w14:paraId="416FFB4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.637</w:t>
            </w:r>
          </w:p>
        </w:tc>
        <w:tc>
          <w:tcPr>
            <w:tcW w:w="1754" w:type="dxa"/>
            <w:tcBorders>
              <w:top w:val="nil"/>
              <w:left w:val="nil"/>
              <w:bottom w:val="nil"/>
              <w:right w:val="nil"/>
            </w:tcBorders>
            <w:shd w:val="clear" w:color="auto" w:fill="auto"/>
            <w:noWrap/>
            <w:vAlign w:val="bottom"/>
            <w:hideMark/>
          </w:tcPr>
          <w:p w14:paraId="0007D20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lebendig</w:t>
            </w:r>
          </w:p>
        </w:tc>
        <w:tc>
          <w:tcPr>
            <w:tcW w:w="266" w:type="dxa"/>
            <w:tcBorders>
              <w:top w:val="nil"/>
              <w:left w:val="nil"/>
              <w:bottom w:val="nil"/>
              <w:right w:val="nil"/>
            </w:tcBorders>
            <w:shd w:val="clear" w:color="auto" w:fill="auto"/>
            <w:noWrap/>
            <w:vAlign w:val="bottom"/>
            <w:hideMark/>
          </w:tcPr>
          <w:p w14:paraId="4710F3F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706D198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ereignisreich</w:t>
            </w:r>
          </w:p>
        </w:tc>
        <w:tc>
          <w:tcPr>
            <w:tcW w:w="1317" w:type="dxa"/>
            <w:tcBorders>
              <w:top w:val="nil"/>
              <w:left w:val="nil"/>
              <w:bottom w:val="nil"/>
              <w:right w:val="nil"/>
            </w:tcBorders>
            <w:shd w:val="clear" w:color="auto" w:fill="auto"/>
            <w:noWrap/>
            <w:vAlign w:val="bottom"/>
            <w:hideMark/>
          </w:tcPr>
          <w:p w14:paraId="24788D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eventful</w:t>
            </w:r>
          </w:p>
        </w:tc>
      </w:tr>
      <w:tr w:rsidR="00BE1920" w:rsidRPr="0094097E" w14:paraId="2DC7B0DF" w14:textId="77777777" w:rsidTr="0094097E">
        <w:trPr>
          <w:trHeight w:val="300"/>
        </w:trPr>
        <w:tc>
          <w:tcPr>
            <w:tcW w:w="2075" w:type="dxa"/>
            <w:tcBorders>
              <w:top w:val="nil"/>
              <w:left w:val="nil"/>
              <w:bottom w:val="nil"/>
              <w:right w:val="nil"/>
            </w:tcBorders>
            <w:shd w:val="clear" w:color="auto" w:fill="auto"/>
            <w:noWrap/>
            <w:vAlign w:val="bottom"/>
            <w:hideMark/>
          </w:tcPr>
          <w:p w14:paraId="04C051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lebendig</w:t>
            </w:r>
          </w:p>
        </w:tc>
        <w:tc>
          <w:tcPr>
            <w:tcW w:w="1925" w:type="dxa"/>
            <w:tcBorders>
              <w:top w:val="nil"/>
              <w:left w:val="nil"/>
              <w:bottom w:val="nil"/>
              <w:right w:val="nil"/>
            </w:tcBorders>
            <w:shd w:val="clear" w:color="auto" w:fill="auto"/>
            <w:noWrap/>
            <w:vAlign w:val="bottom"/>
            <w:hideMark/>
          </w:tcPr>
          <w:p w14:paraId="60FA7FE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vivid</w:t>
            </w:r>
          </w:p>
        </w:tc>
        <w:tc>
          <w:tcPr>
            <w:tcW w:w="731" w:type="dxa"/>
            <w:gridSpan w:val="2"/>
            <w:tcBorders>
              <w:top w:val="nil"/>
              <w:left w:val="nil"/>
              <w:bottom w:val="nil"/>
              <w:right w:val="nil"/>
            </w:tcBorders>
            <w:shd w:val="clear" w:color="auto" w:fill="auto"/>
            <w:noWrap/>
            <w:vAlign w:val="bottom"/>
            <w:hideMark/>
          </w:tcPr>
          <w:p w14:paraId="050AD2B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.403</w:t>
            </w:r>
          </w:p>
        </w:tc>
        <w:tc>
          <w:tcPr>
            <w:tcW w:w="2076" w:type="dxa"/>
            <w:tcBorders>
              <w:top w:val="nil"/>
              <w:left w:val="nil"/>
              <w:bottom w:val="nil"/>
              <w:right w:val="nil"/>
            </w:tcBorders>
            <w:shd w:val="clear" w:color="auto" w:fill="auto"/>
            <w:noWrap/>
            <w:vAlign w:val="bottom"/>
            <w:hideMark/>
          </w:tcPr>
          <w:p w14:paraId="0B415BC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rammelvoll</w:t>
            </w:r>
          </w:p>
        </w:tc>
        <w:tc>
          <w:tcPr>
            <w:tcW w:w="1926" w:type="dxa"/>
            <w:tcBorders>
              <w:top w:val="nil"/>
              <w:left w:val="nil"/>
              <w:bottom w:val="nil"/>
              <w:right w:val="nil"/>
            </w:tcBorders>
            <w:shd w:val="clear" w:color="auto" w:fill="auto"/>
            <w:noWrap/>
            <w:vAlign w:val="bottom"/>
            <w:hideMark/>
          </w:tcPr>
          <w:p w14:paraId="656A400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crammed</w:t>
            </w:r>
          </w:p>
        </w:tc>
        <w:tc>
          <w:tcPr>
            <w:tcW w:w="731" w:type="dxa"/>
            <w:gridSpan w:val="2"/>
            <w:tcBorders>
              <w:top w:val="nil"/>
              <w:left w:val="nil"/>
              <w:bottom w:val="nil"/>
              <w:right w:val="nil"/>
            </w:tcBorders>
            <w:shd w:val="clear" w:color="auto" w:fill="auto"/>
            <w:noWrap/>
            <w:vAlign w:val="bottom"/>
            <w:hideMark/>
          </w:tcPr>
          <w:p w14:paraId="38270D8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.354</w:t>
            </w:r>
          </w:p>
        </w:tc>
        <w:tc>
          <w:tcPr>
            <w:tcW w:w="1754" w:type="dxa"/>
            <w:tcBorders>
              <w:top w:val="nil"/>
              <w:left w:val="nil"/>
              <w:bottom w:val="nil"/>
              <w:right w:val="nil"/>
            </w:tcBorders>
            <w:shd w:val="clear" w:color="auto" w:fill="auto"/>
            <w:noWrap/>
            <w:vAlign w:val="bottom"/>
            <w:hideMark/>
          </w:tcPr>
          <w:p w14:paraId="4D3DFA3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5DB4B61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78BB883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lebhaft</w:t>
            </w:r>
          </w:p>
        </w:tc>
        <w:tc>
          <w:tcPr>
            <w:tcW w:w="1317" w:type="dxa"/>
            <w:tcBorders>
              <w:top w:val="nil"/>
              <w:left w:val="nil"/>
              <w:bottom w:val="nil"/>
              <w:right w:val="nil"/>
            </w:tcBorders>
            <w:shd w:val="clear" w:color="auto" w:fill="auto"/>
            <w:noWrap/>
            <w:vAlign w:val="bottom"/>
            <w:hideMark/>
          </w:tcPr>
          <w:p w14:paraId="4D64C43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vibrant</w:t>
            </w:r>
          </w:p>
        </w:tc>
      </w:tr>
      <w:tr w:rsidR="00BE1920" w:rsidRPr="0094097E" w14:paraId="465DCA02" w14:textId="77777777" w:rsidTr="0094097E">
        <w:trPr>
          <w:trHeight w:val="300"/>
        </w:trPr>
        <w:tc>
          <w:tcPr>
            <w:tcW w:w="2075" w:type="dxa"/>
            <w:tcBorders>
              <w:top w:val="nil"/>
              <w:left w:val="nil"/>
              <w:bottom w:val="nil"/>
              <w:right w:val="nil"/>
            </w:tcBorders>
            <w:shd w:val="clear" w:color="auto" w:fill="auto"/>
            <w:noWrap/>
            <w:vAlign w:val="bottom"/>
            <w:hideMark/>
          </w:tcPr>
          <w:p w14:paraId="60D9146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rein</w:t>
            </w:r>
          </w:p>
        </w:tc>
        <w:tc>
          <w:tcPr>
            <w:tcW w:w="1925" w:type="dxa"/>
            <w:tcBorders>
              <w:top w:val="nil"/>
              <w:left w:val="nil"/>
              <w:bottom w:val="nil"/>
              <w:right w:val="nil"/>
            </w:tcBorders>
            <w:shd w:val="clear" w:color="auto" w:fill="auto"/>
            <w:noWrap/>
            <w:vAlign w:val="bottom"/>
            <w:hideMark/>
          </w:tcPr>
          <w:p w14:paraId="02F0B8D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pure</w:t>
            </w:r>
          </w:p>
        </w:tc>
        <w:tc>
          <w:tcPr>
            <w:tcW w:w="731" w:type="dxa"/>
            <w:gridSpan w:val="2"/>
            <w:tcBorders>
              <w:top w:val="nil"/>
              <w:left w:val="nil"/>
              <w:bottom w:val="nil"/>
              <w:right w:val="nil"/>
            </w:tcBorders>
            <w:shd w:val="clear" w:color="auto" w:fill="auto"/>
            <w:noWrap/>
            <w:vAlign w:val="bottom"/>
            <w:hideMark/>
          </w:tcPr>
          <w:p w14:paraId="67F0E36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.361</w:t>
            </w:r>
          </w:p>
        </w:tc>
        <w:tc>
          <w:tcPr>
            <w:tcW w:w="2076" w:type="dxa"/>
            <w:tcBorders>
              <w:top w:val="nil"/>
              <w:left w:val="nil"/>
              <w:bottom w:val="nil"/>
              <w:right w:val="nil"/>
            </w:tcBorders>
            <w:shd w:val="clear" w:color="auto" w:fill="auto"/>
            <w:noWrap/>
            <w:vAlign w:val="bottom"/>
            <w:hideMark/>
          </w:tcPr>
          <w:p w14:paraId="1F4FEC1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rein</w:t>
            </w:r>
          </w:p>
        </w:tc>
        <w:tc>
          <w:tcPr>
            <w:tcW w:w="1926" w:type="dxa"/>
            <w:tcBorders>
              <w:top w:val="nil"/>
              <w:left w:val="nil"/>
              <w:bottom w:val="nil"/>
              <w:right w:val="nil"/>
            </w:tcBorders>
            <w:shd w:val="clear" w:color="auto" w:fill="auto"/>
            <w:noWrap/>
            <w:vAlign w:val="bottom"/>
            <w:hideMark/>
          </w:tcPr>
          <w:p w14:paraId="581FFAE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pure</w:t>
            </w:r>
          </w:p>
        </w:tc>
        <w:tc>
          <w:tcPr>
            <w:tcW w:w="731" w:type="dxa"/>
            <w:gridSpan w:val="2"/>
            <w:tcBorders>
              <w:top w:val="nil"/>
              <w:left w:val="nil"/>
              <w:bottom w:val="nil"/>
              <w:right w:val="nil"/>
            </w:tcBorders>
            <w:shd w:val="clear" w:color="auto" w:fill="auto"/>
            <w:noWrap/>
            <w:vAlign w:val="bottom"/>
            <w:hideMark/>
          </w:tcPr>
          <w:p w14:paraId="5DE948A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.591</w:t>
            </w:r>
          </w:p>
        </w:tc>
        <w:tc>
          <w:tcPr>
            <w:tcW w:w="1754" w:type="dxa"/>
            <w:tcBorders>
              <w:top w:val="nil"/>
              <w:left w:val="nil"/>
              <w:bottom w:val="nil"/>
              <w:right w:val="nil"/>
            </w:tcBorders>
            <w:shd w:val="clear" w:color="auto" w:fill="auto"/>
            <w:noWrap/>
            <w:vAlign w:val="bottom"/>
            <w:hideMark/>
          </w:tcPr>
          <w:p w14:paraId="59944B1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29117BD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EC8895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stimmungsvoll</w:t>
            </w:r>
          </w:p>
        </w:tc>
        <w:tc>
          <w:tcPr>
            <w:tcW w:w="1317" w:type="dxa"/>
            <w:tcBorders>
              <w:top w:val="nil"/>
              <w:left w:val="nil"/>
              <w:bottom w:val="nil"/>
              <w:right w:val="nil"/>
            </w:tcBorders>
            <w:shd w:val="clear" w:color="auto" w:fill="auto"/>
            <w:noWrap/>
            <w:vAlign w:val="bottom"/>
            <w:hideMark/>
          </w:tcPr>
          <w:p w14:paraId="0E49F58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atmospheric</w:t>
            </w:r>
          </w:p>
        </w:tc>
      </w:tr>
      <w:tr w:rsidR="00BE1920" w:rsidRPr="0094097E" w14:paraId="1FEA694D" w14:textId="77777777" w:rsidTr="0094097E">
        <w:trPr>
          <w:trHeight w:val="300"/>
        </w:trPr>
        <w:tc>
          <w:tcPr>
            <w:tcW w:w="2075" w:type="dxa"/>
            <w:tcBorders>
              <w:top w:val="nil"/>
              <w:left w:val="nil"/>
              <w:bottom w:val="nil"/>
              <w:right w:val="nil"/>
            </w:tcBorders>
            <w:shd w:val="clear" w:color="auto" w:fill="auto"/>
            <w:noWrap/>
            <w:vAlign w:val="bottom"/>
            <w:hideMark/>
          </w:tcPr>
          <w:p w14:paraId="171B99E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klar</w:t>
            </w:r>
          </w:p>
        </w:tc>
        <w:tc>
          <w:tcPr>
            <w:tcW w:w="1925" w:type="dxa"/>
            <w:tcBorders>
              <w:top w:val="nil"/>
              <w:left w:val="nil"/>
              <w:bottom w:val="nil"/>
              <w:right w:val="nil"/>
            </w:tcBorders>
            <w:shd w:val="clear" w:color="auto" w:fill="auto"/>
            <w:noWrap/>
            <w:vAlign w:val="bottom"/>
            <w:hideMark/>
          </w:tcPr>
          <w:p w14:paraId="18EAF67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clear</w:t>
            </w:r>
          </w:p>
        </w:tc>
        <w:tc>
          <w:tcPr>
            <w:tcW w:w="731" w:type="dxa"/>
            <w:gridSpan w:val="2"/>
            <w:tcBorders>
              <w:top w:val="nil"/>
              <w:left w:val="nil"/>
              <w:bottom w:val="nil"/>
              <w:right w:val="nil"/>
            </w:tcBorders>
            <w:shd w:val="clear" w:color="auto" w:fill="auto"/>
            <w:noWrap/>
            <w:vAlign w:val="bottom"/>
            <w:hideMark/>
          </w:tcPr>
          <w:p w14:paraId="08FE607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.345</w:t>
            </w:r>
          </w:p>
        </w:tc>
        <w:tc>
          <w:tcPr>
            <w:tcW w:w="2076" w:type="dxa"/>
            <w:tcBorders>
              <w:top w:val="nil"/>
              <w:left w:val="nil"/>
              <w:bottom w:val="nil"/>
              <w:right w:val="nil"/>
            </w:tcBorders>
            <w:shd w:val="clear" w:color="auto" w:fill="auto"/>
            <w:noWrap/>
            <w:vAlign w:val="bottom"/>
            <w:hideMark/>
          </w:tcPr>
          <w:p w14:paraId="21C78D4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klar</w:t>
            </w:r>
          </w:p>
        </w:tc>
        <w:tc>
          <w:tcPr>
            <w:tcW w:w="1926" w:type="dxa"/>
            <w:tcBorders>
              <w:top w:val="nil"/>
              <w:left w:val="nil"/>
              <w:bottom w:val="nil"/>
              <w:right w:val="nil"/>
            </w:tcBorders>
            <w:shd w:val="clear" w:color="auto" w:fill="auto"/>
            <w:noWrap/>
            <w:vAlign w:val="bottom"/>
            <w:hideMark/>
          </w:tcPr>
          <w:p w14:paraId="7F837A5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clear</w:t>
            </w:r>
          </w:p>
        </w:tc>
        <w:tc>
          <w:tcPr>
            <w:tcW w:w="731" w:type="dxa"/>
            <w:gridSpan w:val="2"/>
            <w:tcBorders>
              <w:top w:val="nil"/>
              <w:left w:val="nil"/>
              <w:bottom w:val="nil"/>
              <w:right w:val="nil"/>
            </w:tcBorders>
            <w:shd w:val="clear" w:color="auto" w:fill="auto"/>
            <w:noWrap/>
            <w:vAlign w:val="bottom"/>
            <w:hideMark/>
          </w:tcPr>
          <w:p w14:paraId="71F83EA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.408</w:t>
            </w:r>
          </w:p>
        </w:tc>
        <w:tc>
          <w:tcPr>
            <w:tcW w:w="1754" w:type="dxa"/>
            <w:tcBorders>
              <w:top w:val="nil"/>
              <w:left w:val="nil"/>
              <w:bottom w:val="nil"/>
              <w:right w:val="nil"/>
            </w:tcBorders>
            <w:shd w:val="clear" w:color="auto" w:fill="auto"/>
            <w:noWrap/>
            <w:vAlign w:val="bottom"/>
            <w:hideMark/>
          </w:tcPr>
          <w:p w14:paraId="5B87922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7AFF097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51BA4A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turbulent</w:t>
            </w:r>
          </w:p>
        </w:tc>
        <w:tc>
          <w:tcPr>
            <w:tcW w:w="1317" w:type="dxa"/>
            <w:tcBorders>
              <w:top w:val="nil"/>
              <w:left w:val="nil"/>
              <w:bottom w:val="nil"/>
              <w:right w:val="nil"/>
            </w:tcBorders>
            <w:shd w:val="clear" w:color="auto" w:fill="auto"/>
            <w:noWrap/>
            <w:vAlign w:val="bottom"/>
            <w:hideMark/>
          </w:tcPr>
          <w:p w14:paraId="3089576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turbulent</w:t>
            </w:r>
          </w:p>
        </w:tc>
      </w:tr>
      <w:tr w:rsidR="00BE1920" w:rsidRPr="0094097E" w14:paraId="18DDFC6D" w14:textId="77777777" w:rsidTr="0094097E">
        <w:trPr>
          <w:trHeight w:val="300"/>
        </w:trPr>
        <w:tc>
          <w:tcPr>
            <w:tcW w:w="2075" w:type="dxa"/>
            <w:tcBorders>
              <w:top w:val="nil"/>
              <w:left w:val="nil"/>
              <w:bottom w:val="nil"/>
              <w:right w:val="nil"/>
            </w:tcBorders>
            <w:shd w:val="clear" w:color="auto" w:fill="auto"/>
            <w:noWrap/>
            <w:vAlign w:val="bottom"/>
            <w:hideMark/>
          </w:tcPr>
          <w:p w14:paraId="7ED67DD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derb</w:t>
            </w:r>
          </w:p>
        </w:tc>
        <w:tc>
          <w:tcPr>
            <w:tcW w:w="1925" w:type="dxa"/>
            <w:tcBorders>
              <w:top w:val="nil"/>
              <w:left w:val="nil"/>
              <w:bottom w:val="nil"/>
              <w:right w:val="nil"/>
            </w:tcBorders>
            <w:shd w:val="clear" w:color="auto" w:fill="auto"/>
            <w:noWrap/>
            <w:vAlign w:val="bottom"/>
            <w:hideMark/>
          </w:tcPr>
          <w:p w14:paraId="05A7B81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rough</w:t>
            </w:r>
          </w:p>
        </w:tc>
        <w:tc>
          <w:tcPr>
            <w:tcW w:w="731" w:type="dxa"/>
            <w:gridSpan w:val="2"/>
            <w:tcBorders>
              <w:top w:val="nil"/>
              <w:left w:val="nil"/>
              <w:bottom w:val="nil"/>
              <w:right w:val="nil"/>
            </w:tcBorders>
            <w:shd w:val="clear" w:color="auto" w:fill="auto"/>
            <w:noWrap/>
            <w:vAlign w:val="bottom"/>
            <w:hideMark/>
          </w:tcPr>
          <w:p w14:paraId="0E4F242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.323</w:t>
            </w:r>
          </w:p>
        </w:tc>
        <w:tc>
          <w:tcPr>
            <w:tcW w:w="2076" w:type="dxa"/>
            <w:tcBorders>
              <w:top w:val="nil"/>
              <w:left w:val="nil"/>
              <w:bottom w:val="nil"/>
              <w:right w:val="nil"/>
            </w:tcBorders>
            <w:shd w:val="clear" w:color="auto" w:fill="auto"/>
            <w:noWrap/>
            <w:vAlign w:val="bottom"/>
            <w:hideMark/>
          </w:tcPr>
          <w:p w14:paraId="0D2AAA1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belebt</w:t>
            </w:r>
          </w:p>
        </w:tc>
        <w:tc>
          <w:tcPr>
            <w:tcW w:w="1926" w:type="dxa"/>
            <w:tcBorders>
              <w:top w:val="nil"/>
              <w:left w:val="nil"/>
              <w:bottom w:val="nil"/>
              <w:right w:val="nil"/>
            </w:tcBorders>
            <w:shd w:val="clear" w:color="auto" w:fill="auto"/>
            <w:noWrap/>
            <w:vAlign w:val="bottom"/>
            <w:hideMark/>
          </w:tcPr>
          <w:p w14:paraId="38CADCA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animated*</w:t>
            </w:r>
          </w:p>
        </w:tc>
        <w:tc>
          <w:tcPr>
            <w:tcW w:w="731" w:type="dxa"/>
            <w:gridSpan w:val="2"/>
            <w:tcBorders>
              <w:top w:val="nil"/>
              <w:left w:val="nil"/>
              <w:bottom w:val="nil"/>
              <w:right w:val="nil"/>
            </w:tcBorders>
            <w:shd w:val="clear" w:color="auto" w:fill="auto"/>
            <w:noWrap/>
            <w:vAlign w:val="bottom"/>
            <w:hideMark/>
          </w:tcPr>
          <w:p w14:paraId="597F353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.775</w:t>
            </w:r>
          </w:p>
        </w:tc>
        <w:tc>
          <w:tcPr>
            <w:tcW w:w="1754" w:type="dxa"/>
            <w:tcBorders>
              <w:top w:val="nil"/>
              <w:left w:val="nil"/>
              <w:bottom w:val="nil"/>
              <w:right w:val="nil"/>
            </w:tcBorders>
            <w:shd w:val="clear" w:color="auto" w:fill="auto"/>
            <w:noWrap/>
            <w:vAlign w:val="bottom"/>
            <w:hideMark/>
          </w:tcPr>
          <w:p w14:paraId="0029CE0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belebt</w:t>
            </w:r>
          </w:p>
        </w:tc>
        <w:tc>
          <w:tcPr>
            <w:tcW w:w="266" w:type="dxa"/>
            <w:tcBorders>
              <w:top w:val="nil"/>
              <w:left w:val="nil"/>
              <w:bottom w:val="nil"/>
              <w:right w:val="nil"/>
            </w:tcBorders>
            <w:shd w:val="clear" w:color="auto" w:fill="auto"/>
            <w:noWrap/>
            <w:vAlign w:val="bottom"/>
            <w:hideMark/>
          </w:tcPr>
          <w:p w14:paraId="5ED0F7B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1BB40C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dynamisch</w:t>
            </w:r>
          </w:p>
        </w:tc>
        <w:tc>
          <w:tcPr>
            <w:tcW w:w="1317" w:type="dxa"/>
            <w:tcBorders>
              <w:top w:val="nil"/>
              <w:left w:val="nil"/>
              <w:bottom w:val="nil"/>
              <w:right w:val="nil"/>
            </w:tcBorders>
            <w:shd w:val="clear" w:color="auto" w:fill="auto"/>
            <w:noWrap/>
            <w:vAlign w:val="bottom"/>
            <w:hideMark/>
          </w:tcPr>
          <w:p w14:paraId="57B0133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dynamic</w:t>
            </w:r>
          </w:p>
        </w:tc>
      </w:tr>
      <w:tr w:rsidR="00BE1920" w:rsidRPr="0094097E" w14:paraId="6FDEF39F" w14:textId="77777777" w:rsidTr="0094097E">
        <w:trPr>
          <w:trHeight w:val="300"/>
        </w:trPr>
        <w:tc>
          <w:tcPr>
            <w:tcW w:w="2075" w:type="dxa"/>
            <w:tcBorders>
              <w:top w:val="nil"/>
              <w:left w:val="nil"/>
              <w:bottom w:val="nil"/>
              <w:right w:val="nil"/>
            </w:tcBorders>
            <w:shd w:val="clear" w:color="auto" w:fill="auto"/>
            <w:noWrap/>
            <w:vAlign w:val="bottom"/>
            <w:hideMark/>
          </w:tcPr>
          <w:p w14:paraId="1729941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wolkenlos</w:t>
            </w:r>
          </w:p>
        </w:tc>
        <w:tc>
          <w:tcPr>
            <w:tcW w:w="1925" w:type="dxa"/>
            <w:tcBorders>
              <w:top w:val="nil"/>
              <w:left w:val="nil"/>
              <w:bottom w:val="nil"/>
              <w:right w:val="nil"/>
            </w:tcBorders>
            <w:shd w:val="clear" w:color="auto" w:fill="auto"/>
            <w:noWrap/>
            <w:vAlign w:val="bottom"/>
            <w:hideMark/>
          </w:tcPr>
          <w:p w14:paraId="31236D4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uncloudy</w:t>
            </w:r>
          </w:p>
        </w:tc>
        <w:tc>
          <w:tcPr>
            <w:tcW w:w="731" w:type="dxa"/>
            <w:gridSpan w:val="2"/>
            <w:tcBorders>
              <w:top w:val="nil"/>
              <w:left w:val="nil"/>
              <w:bottom w:val="nil"/>
              <w:right w:val="nil"/>
            </w:tcBorders>
            <w:shd w:val="clear" w:color="auto" w:fill="auto"/>
            <w:noWrap/>
            <w:vAlign w:val="bottom"/>
            <w:hideMark/>
          </w:tcPr>
          <w:p w14:paraId="37233F3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.319</w:t>
            </w:r>
          </w:p>
        </w:tc>
        <w:tc>
          <w:tcPr>
            <w:tcW w:w="2076" w:type="dxa"/>
            <w:tcBorders>
              <w:top w:val="nil"/>
              <w:left w:val="nil"/>
              <w:bottom w:val="nil"/>
              <w:right w:val="nil"/>
            </w:tcBorders>
            <w:shd w:val="clear" w:color="auto" w:fill="auto"/>
            <w:noWrap/>
            <w:vAlign w:val="bottom"/>
            <w:hideMark/>
          </w:tcPr>
          <w:p w14:paraId="5E3CEA5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quirlig</w:t>
            </w:r>
          </w:p>
        </w:tc>
        <w:tc>
          <w:tcPr>
            <w:tcW w:w="1926" w:type="dxa"/>
            <w:tcBorders>
              <w:top w:val="nil"/>
              <w:left w:val="nil"/>
              <w:bottom w:val="nil"/>
              <w:right w:val="nil"/>
            </w:tcBorders>
            <w:shd w:val="clear" w:color="auto" w:fill="auto"/>
            <w:noWrap/>
            <w:vAlign w:val="bottom"/>
            <w:hideMark/>
          </w:tcPr>
          <w:p w14:paraId="61F6B86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exuberant*</w:t>
            </w:r>
          </w:p>
        </w:tc>
        <w:tc>
          <w:tcPr>
            <w:tcW w:w="731" w:type="dxa"/>
            <w:gridSpan w:val="2"/>
            <w:tcBorders>
              <w:top w:val="nil"/>
              <w:left w:val="nil"/>
              <w:bottom w:val="nil"/>
              <w:right w:val="nil"/>
            </w:tcBorders>
            <w:shd w:val="clear" w:color="auto" w:fill="auto"/>
            <w:noWrap/>
            <w:vAlign w:val="bottom"/>
            <w:hideMark/>
          </w:tcPr>
          <w:p w14:paraId="510D85C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.653</w:t>
            </w:r>
          </w:p>
        </w:tc>
        <w:tc>
          <w:tcPr>
            <w:tcW w:w="1754" w:type="dxa"/>
            <w:tcBorders>
              <w:top w:val="nil"/>
              <w:left w:val="nil"/>
              <w:bottom w:val="nil"/>
              <w:right w:val="nil"/>
            </w:tcBorders>
            <w:shd w:val="clear" w:color="auto" w:fill="auto"/>
            <w:noWrap/>
            <w:vAlign w:val="bottom"/>
            <w:hideMark/>
          </w:tcPr>
          <w:p w14:paraId="0ED3451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quirlig</w:t>
            </w:r>
          </w:p>
        </w:tc>
        <w:tc>
          <w:tcPr>
            <w:tcW w:w="266" w:type="dxa"/>
            <w:tcBorders>
              <w:top w:val="nil"/>
              <w:left w:val="nil"/>
              <w:bottom w:val="nil"/>
              <w:right w:val="nil"/>
            </w:tcBorders>
            <w:shd w:val="clear" w:color="auto" w:fill="auto"/>
            <w:noWrap/>
            <w:vAlign w:val="bottom"/>
            <w:hideMark/>
          </w:tcPr>
          <w:p w14:paraId="5A0E7CF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78DCE20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wuselig</w:t>
            </w:r>
          </w:p>
        </w:tc>
        <w:tc>
          <w:tcPr>
            <w:tcW w:w="1317" w:type="dxa"/>
            <w:tcBorders>
              <w:top w:val="nil"/>
              <w:left w:val="nil"/>
              <w:bottom w:val="nil"/>
              <w:right w:val="nil"/>
            </w:tcBorders>
            <w:shd w:val="clear" w:color="auto" w:fill="auto"/>
            <w:noWrap/>
            <w:vAlign w:val="bottom"/>
            <w:hideMark/>
          </w:tcPr>
          <w:p w14:paraId="4CD704C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bustling</w:t>
            </w:r>
          </w:p>
        </w:tc>
      </w:tr>
      <w:tr w:rsidR="00BE1920" w:rsidRPr="0094097E" w14:paraId="31A3AFCF" w14:textId="77777777" w:rsidTr="0094097E">
        <w:trPr>
          <w:trHeight w:val="300"/>
        </w:trPr>
        <w:tc>
          <w:tcPr>
            <w:tcW w:w="2075" w:type="dxa"/>
            <w:tcBorders>
              <w:top w:val="nil"/>
              <w:left w:val="nil"/>
              <w:bottom w:val="nil"/>
              <w:right w:val="nil"/>
            </w:tcBorders>
            <w:shd w:val="clear" w:color="auto" w:fill="auto"/>
            <w:noWrap/>
            <w:vAlign w:val="bottom"/>
            <w:hideMark/>
          </w:tcPr>
          <w:p w14:paraId="573516D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rammelvoll</w:t>
            </w:r>
          </w:p>
        </w:tc>
        <w:tc>
          <w:tcPr>
            <w:tcW w:w="1925" w:type="dxa"/>
            <w:tcBorders>
              <w:top w:val="nil"/>
              <w:left w:val="nil"/>
              <w:bottom w:val="nil"/>
              <w:right w:val="nil"/>
            </w:tcBorders>
            <w:shd w:val="clear" w:color="auto" w:fill="auto"/>
            <w:noWrap/>
            <w:vAlign w:val="bottom"/>
            <w:hideMark/>
          </w:tcPr>
          <w:p w14:paraId="2ABA2E8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crammed</w:t>
            </w:r>
          </w:p>
        </w:tc>
        <w:tc>
          <w:tcPr>
            <w:tcW w:w="731" w:type="dxa"/>
            <w:gridSpan w:val="2"/>
            <w:tcBorders>
              <w:top w:val="nil"/>
              <w:left w:val="nil"/>
              <w:bottom w:val="nil"/>
              <w:right w:val="nil"/>
            </w:tcBorders>
            <w:shd w:val="clear" w:color="auto" w:fill="auto"/>
            <w:noWrap/>
            <w:vAlign w:val="bottom"/>
            <w:hideMark/>
          </w:tcPr>
          <w:p w14:paraId="439753D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.314</w:t>
            </w:r>
          </w:p>
        </w:tc>
        <w:tc>
          <w:tcPr>
            <w:tcW w:w="2076" w:type="dxa"/>
            <w:tcBorders>
              <w:top w:val="nil"/>
              <w:left w:val="nil"/>
              <w:bottom w:val="nil"/>
              <w:right w:val="nil"/>
            </w:tcBorders>
            <w:shd w:val="clear" w:color="auto" w:fill="auto"/>
            <w:noWrap/>
            <w:vAlign w:val="bottom"/>
            <w:hideMark/>
          </w:tcPr>
          <w:p w14:paraId="1F777F4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beschwingt</w:t>
            </w:r>
          </w:p>
        </w:tc>
        <w:tc>
          <w:tcPr>
            <w:tcW w:w="1926" w:type="dxa"/>
            <w:tcBorders>
              <w:top w:val="nil"/>
              <w:left w:val="nil"/>
              <w:bottom w:val="nil"/>
              <w:right w:val="nil"/>
            </w:tcBorders>
            <w:shd w:val="clear" w:color="auto" w:fill="auto"/>
            <w:noWrap/>
            <w:vAlign w:val="bottom"/>
            <w:hideMark/>
          </w:tcPr>
          <w:p w14:paraId="465A6E0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vibrant*</w:t>
            </w:r>
          </w:p>
        </w:tc>
        <w:tc>
          <w:tcPr>
            <w:tcW w:w="731" w:type="dxa"/>
            <w:gridSpan w:val="2"/>
            <w:tcBorders>
              <w:top w:val="nil"/>
              <w:left w:val="nil"/>
              <w:bottom w:val="nil"/>
              <w:right w:val="nil"/>
            </w:tcBorders>
            <w:shd w:val="clear" w:color="auto" w:fill="auto"/>
            <w:noWrap/>
            <w:vAlign w:val="bottom"/>
            <w:hideMark/>
          </w:tcPr>
          <w:p w14:paraId="163CEFD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.767</w:t>
            </w:r>
          </w:p>
        </w:tc>
        <w:tc>
          <w:tcPr>
            <w:tcW w:w="1754" w:type="dxa"/>
            <w:tcBorders>
              <w:top w:val="nil"/>
              <w:left w:val="nil"/>
              <w:bottom w:val="nil"/>
              <w:right w:val="nil"/>
            </w:tcBorders>
            <w:shd w:val="clear" w:color="auto" w:fill="auto"/>
            <w:noWrap/>
            <w:vAlign w:val="bottom"/>
            <w:hideMark/>
          </w:tcPr>
          <w:p w14:paraId="3AC911D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beschwingt</w:t>
            </w:r>
          </w:p>
        </w:tc>
        <w:tc>
          <w:tcPr>
            <w:tcW w:w="266" w:type="dxa"/>
            <w:tcBorders>
              <w:top w:val="nil"/>
              <w:left w:val="nil"/>
              <w:bottom w:val="nil"/>
              <w:right w:val="nil"/>
            </w:tcBorders>
            <w:shd w:val="clear" w:color="auto" w:fill="auto"/>
            <w:noWrap/>
            <w:vAlign w:val="bottom"/>
            <w:hideMark/>
          </w:tcPr>
          <w:p w14:paraId="4EBF75E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21AC2E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heiter</w:t>
            </w:r>
          </w:p>
        </w:tc>
        <w:tc>
          <w:tcPr>
            <w:tcW w:w="1317" w:type="dxa"/>
            <w:tcBorders>
              <w:top w:val="nil"/>
              <w:left w:val="nil"/>
              <w:bottom w:val="nil"/>
              <w:right w:val="nil"/>
            </w:tcBorders>
            <w:shd w:val="clear" w:color="auto" w:fill="auto"/>
            <w:noWrap/>
            <w:vAlign w:val="bottom"/>
            <w:hideMark/>
          </w:tcPr>
          <w:p w14:paraId="77B3392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cheerful</w:t>
            </w:r>
          </w:p>
        </w:tc>
      </w:tr>
      <w:tr w:rsidR="00BE1920" w:rsidRPr="0094097E" w14:paraId="0727EDB8" w14:textId="77777777" w:rsidTr="0094097E">
        <w:trPr>
          <w:trHeight w:val="300"/>
        </w:trPr>
        <w:tc>
          <w:tcPr>
            <w:tcW w:w="2075" w:type="dxa"/>
            <w:tcBorders>
              <w:top w:val="nil"/>
              <w:left w:val="nil"/>
              <w:bottom w:val="nil"/>
              <w:right w:val="nil"/>
            </w:tcBorders>
            <w:shd w:val="clear" w:color="auto" w:fill="auto"/>
            <w:noWrap/>
            <w:vAlign w:val="bottom"/>
            <w:hideMark/>
          </w:tcPr>
          <w:p w14:paraId="6F9C65B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interessant</w:t>
            </w:r>
          </w:p>
        </w:tc>
        <w:tc>
          <w:tcPr>
            <w:tcW w:w="1925" w:type="dxa"/>
            <w:tcBorders>
              <w:top w:val="nil"/>
              <w:left w:val="nil"/>
              <w:bottom w:val="nil"/>
              <w:right w:val="nil"/>
            </w:tcBorders>
            <w:shd w:val="clear" w:color="auto" w:fill="auto"/>
            <w:noWrap/>
            <w:vAlign w:val="bottom"/>
            <w:hideMark/>
          </w:tcPr>
          <w:p w14:paraId="5DF8508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interesting</w:t>
            </w:r>
          </w:p>
        </w:tc>
        <w:tc>
          <w:tcPr>
            <w:tcW w:w="465" w:type="dxa"/>
            <w:tcBorders>
              <w:top w:val="nil"/>
              <w:left w:val="nil"/>
              <w:bottom w:val="nil"/>
              <w:right w:val="nil"/>
            </w:tcBorders>
            <w:shd w:val="clear" w:color="auto" w:fill="auto"/>
            <w:noWrap/>
            <w:vAlign w:val="bottom"/>
            <w:hideMark/>
          </w:tcPr>
          <w:p w14:paraId="1A35A2C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w:t>
            </w:r>
          </w:p>
        </w:tc>
        <w:tc>
          <w:tcPr>
            <w:tcW w:w="266" w:type="dxa"/>
            <w:tcBorders>
              <w:top w:val="nil"/>
              <w:left w:val="nil"/>
              <w:bottom w:val="nil"/>
              <w:right w:val="nil"/>
            </w:tcBorders>
            <w:shd w:val="clear" w:color="auto" w:fill="auto"/>
            <w:noWrap/>
            <w:vAlign w:val="bottom"/>
            <w:hideMark/>
          </w:tcPr>
          <w:p w14:paraId="16B3A44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04B24A2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natürlich</w:t>
            </w:r>
          </w:p>
        </w:tc>
        <w:tc>
          <w:tcPr>
            <w:tcW w:w="1926" w:type="dxa"/>
            <w:tcBorders>
              <w:top w:val="nil"/>
              <w:left w:val="nil"/>
              <w:bottom w:val="nil"/>
              <w:right w:val="nil"/>
            </w:tcBorders>
            <w:shd w:val="clear" w:color="auto" w:fill="auto"/>
            <w:noWrap/>
            <w:vAlign w:val="bottom"/>
            <w:hideMark/>
          </w:tcPr>
          <w:p w14:paraId="46D2A40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natural*</w:t>
            </w:r>
          </w:p>
        </w:tc>
        <w:tc>
          <w:tcPr>
            <w:tcW w:w="731" w:type="dxa"/>
            <w:gridSpan w:val="2"/>
            <w:tcBorders>
              <w:top w:val="nil"/>
              <w:left w:val="nil"/>
              <w:bottom w:val="nil"/>
              <w:right w:val="nil"/>
            </w:tcBorders>
            <w:shd w:val="clear" w:color="auto" w:fill="auto"/>
            <w:noWrap/>
            <w:vAlign w:val="bottom"/>
            <w:hideMark/>
          </w:tcPr>
          <w:p w14:paraId="19EAE0A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.644</w:t>
            </w:r>
          </w:p>
        </w:tc>
        <w:tc>
          <w:tcPr>
            <w:tcW w:w="1754" w:type="dxa"/>
            <w:tcBorders>
              <w:top w:val="nil"/>
              <w:left w:val="nil"/>
              <w:bottom w:val="nil"/>
              <w:right w:val="nil"/>
            </w:tcBorders>
            <w:shd w:val="clear" w:color="auto" w:fill="auto"/>
            <w:noWrap/>
            <w:vAlign w:val="bottom"/>
            <w:hideMark/>
          </w:tcPr>
          <w:p w14:paraId="62B85CA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55C7362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6764F7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betriebsam</w:t>
            </w:r>
          </w:p>
        </w:tc>
        <w:tc>
          <w:tcPr>
            <w:tcW w:w="1317" w:type="dxa"/>
            <w:tcBorders>
              <w:top w:val="nil"/>
              <w:left w:val="nil"/>
              <w:bottom w:val="nil"/>
              <w:right w:val="nil"/>
            </w:tcBorders>
            <w:shd w:val="clear" w:color="auto" w:fill="auto"/>
            <w:noWrap/>
            <w:vAlign w:val="bottom"/>
            <w:hideMark/>
          </w:tcPr>
          <w:p w14:paraId="13D2558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busy</w:t>
            </w:r>
          </w:p>
        </w:tc>
      </w:tr>
      <w:tr w:rsidR="00BE1920" w:rsidRPr="0094097E" w14:paraId="18C15934" w14:textId="77777777" w:rsidTr="0094097E">
        <w:trPr>
          <w:trHeight w:val="300"/>
        </w:trPr>
        <w:tc>
          <w:tcPr>
            <w:tcW w:w="2075" w:type="dxa"/>
            <w:tcBorders>
              <w:top w:val="nil"/>
              <w:left w:val="nil"/>
              <w:bottom w:val="nil"/>
              <w:right w:val="nil"/>
            </w:tcBorders>
            <w:shd w:val="clear" w:color="auto" w:fill="auto"/>
            <w:noWrap/>
            <w:vAlign w:val="bottom"/>
            <w:hideMark/>
          </w:tcPr>
          <w:p w14:paraId="21D75ED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5E5F5F3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0BD572E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6A646F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03FE126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4515DA7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726B765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FA73F9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6E3F845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5C5849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57CF75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362A887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94097E" w14:paraId="14B2CD12" w14:textId="77777777" w:rsidTr="00BE1920">
        <w:trPr>
          <w:trHeight w:val="300"/>
        </w:trPr>
        <w:tc>
          <w:tcPr>
            <w:tcW w:w="14412" w:type="dxa"/>
            <w:gridSpan w:val="12"/>
            <w:tcBorders>
              <w:top w:val="nil"/>
              <w:left w:val="nil"/>
              <w:bottom w:val="single" w:sz="4" w:space="0" w:color="auto"/>
              <w:right w:val="nil"/>
            </w:tcBorders>
            <w:shd w:val="clear" w:color="auto" w:fill="auto"/>
            <w:noWrap/>
            <w:vAlign w:val="bottom"/>
            <w:hideMark/>
          </w:tcPr>
          <w:p w14:paraId="4C87E6EC" w14:textId="77777777"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lastRenderedPageBreak/>
              <w:t>Psychological and Physical Load</w:t>
            </w:r>
          </w:p>
        </w:tc>
      </w:tr>
      <w:tr w:rsidR="00BE1920" w:rsidRPr="0094097E" w14:paraId="49799E7A" w14:textId="77777777" w:rsidTr="0094097E">
        <w:trPr>
          <w:trHeight w:val="300"/>
        </w:trPr>
        <w:tc>
          <w:tcPr>
            <w:tcW w:w="2075" w:type="dxa"/>
            <w:tcBorders>
              <w:top w:val="nil"/>
              <w:left w:val="nil"/>
              <w:bottom w:val="nil"/>
              <w:right w:val="nil"/>
            </w:tcBorders>
            <w:shd w:val="clear" w:color="auto" w:fill="auto"/>
            <w:noWrap/>
            <w:vAlign w:val="bottom"/>
            <w:hideMark/>
          </w:tcPr>
          <w:p w14:paraId="2A71DD2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schleierhaft</w:t>
            </w:r>
          </w:p>
        </w:tc>
        <w:tc>
          <w:tcPr>
            <w:tcW w:w="1925" w:type="dxa"/>
            <w:tcBorders>
              <w:top w:val="nil"/>
              <w:left w:val="nil"/>
              <w:bottom w:val="nil"/>
              <w:right w:val="nil"/>
            </w:tcBorders>
            <w:shd w:val="clear" w:color="auto" w:fill="auto"/>
            <w:noWrap/>
            <w:vAlign w:val="bottom"/>
            <w:hideMark/>
          </w:tcPr>
          <w:p w14:paraId="6D3D915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incomprehensive</w:t>
            </w:r>
          </w:p>
        </w:tc>
        <w:tc>
          <w:tcPr>
            <w:tcW w:w="731" w:type="dxa"/>
            <w:gridSpan w:val="2"/>
            <w:tcBorders>
              <w:top w:val="nil"/>
              <w:left w:val="nil"/>
              <w:bottom w:val="nil"/>
              <w:right w:val="nil"/>
            </w:tcBorders>
            <w:shd w:val="clear" w:color="auto" w:fill="auto"/>
            <w:noWrap/>
            <w:vAlign w:val="bottom"/>
            <w:hideMark/>
          </w:tcPr>
          <w:p w14:paraId="6DFE43B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.491</w:t>
            </w:r>
          </w:p>
        </w:tc>
        <w:tc>
          <w:tcPr>
            <w:tcW w:w="2076" w:type="dxa"/>
            <w:tcBorders>
              <w:top w:val="nil"/>
              <w:left w:val="nil"/>
              <w:bottom w:val="nil"/>
              <w:right w:val="nil"/>
            </w:tcBorders>
            <w:shd w:val="clear" w:color="auto" w:fill="auto"/>
            <w:noWrap/>
            <w:vAlign w:val="bottom"/>
            <w:hideMark/>
          </w:tcPr>
          <w:p w14:paraId="4E79E19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leiderfüllt</w:t>
            </w:r>
          </w:p>
        </w:tc>
        <w:tc>
          <w:tcPr>
            <w:tcW w:w="1926" w:type="dxa"/>
            <w:tcBorders>
              <w:top w:val="nil"/>
              <w:left w:val="nil"/>
              <w:bottom w:val="nil"/>
              <w:right w:val="nil"/>
            </w:tcBorders>
            <w:shd w:val="clear" w:color="auto" w:fill="auto"/>
            <w:noWrap/>
            <w:vAlign w:val="bottom"/>
            <w:hideMark/>
          </w:tcPr>
          <w:p w14:paraId="34D0F4D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woebegone</w:t>
            </w:r>
          </w:p>
        </w:tc>
        <w:tc>
          <w:tcPr>
            <w:tcW w:w="731" w:type="dxa"/>
            <w:gridSpan w:val="2"/>
            <w:tcBorders>
              <w:top w:val="nil"/>
              <w:left w:val="nil"/>
              <w:bottom w:val="nil"/>
              <w:right w:val="nil"/>
            </w:tcBorders>
            <w:shd w:val="clear" w:color="auto" w:fill="auto"/>
            <w:noWrap/>
            <w:vAlign w:val="bottom"/>
            <w:hideMark/>
          </w:tcPr>
          <w:p w14:paraId="4F4CB2E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.655</w:t>
            </w:r>
          </w:p>
        </w:tc>
        <w:tc>
          <w:tcPr>
            <w:tcW w:w="1754" w:type="dxa"/>
            <w:tcBorders>
              <w:top w:val="nil"/>
              <w:left w:val="nil"/>
              <w:bottom w:val="nil"/>
              <w:right w:val="nil"/>
            </w:tcBorders>
            <w:shd w:val="clear" w:color="auto" w:fill="auto"/>
            <w:noWrap/>
            <w:vAlign w:val="bottom"/>
            <w:hideMark/>
          </w:tcPr>
          <w:p w14:paraId="4C78B5A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4DDE21D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DC5CC5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beschwerlich</w:t>
            </w:r>
          </w:p>
        </w:tc>
        <w:tc>
          <w:tcPr>
            <w:tcW w:w="1317" w:type="dxa"/>
            <w:tcBorders>
              <w:top w:val="nil"/>
              <w:left w:val="nil"/>
              <w:bottom w:val="nil"/>
              <w:right w:val="nil"/>
            </w:tcBorders>
            <w:shd w:val="clear" w:color="auto" w:fill="auto"/>
            <w:noWrap/>
            <w:vAlign w:val="bottom"/>
            <w:hideMark/>
          </w:tcPr>
          <w:p w14:paraId="083DE4A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onerous</w:t>
            </w:r>
          </w:p>
        </w:tc>
      </w:tr>
      <w:tr w:rsidR="00BE1920" w:rsidRPr="0094097E" w14:paraId="0CB8E9C6" w14:textId="77777777" w:rsidTr="0094097E">
        <w:trPr>
          <w:trHeight w:val="300"/>
        </w:trPr>
        <w:tc>
          <w:tcPr>
            <w:tcW w:w="2075" w:type="dxa"/>
            <w:tcBorders>
              <w:top w:val="nil"/>
              <w:left w:val="nil"/>
              <w:bottom w:val="nil"/>
              <w:right w:val="nil"/>
            </w:tcBorders>
            <w:shd w:val="clear" w:color="auto" w:fill="auto"/>
            <w:noWrap/>
            <w:vAlign w:val="bottom"/>
            <w:hideMark/>
          </w:tcPr>
          <w:p w14:paraId="59C196E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wirr</w:t>
            </w:r>
          </w:p>
        </w:tc>
        <w:tc>
          <w:tcPr>
            <w:tcW w:w="1925" w:type="dxa"/>
            <w:tcBorders>
              <w:top w:val="nil"/>
              <w:left w:val="nil"/>
              <w:bottom w:val="nil"/>
              <w:right w:val="nil"/>
            </w:tcBorders>
            <w:shd w:val="clear" w:color="auto" w:fill="auto"/>
            <w:noWrap/>
            <w:vAlign w:val="bottom"/>
            <w:hideMark/>
          </w:tcPr>
          <w:p w14:paraId="72C7A51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 confusion</w:t>
            </w:r>
          </w:p>
        </w:tc>
        <w:tc>
          <w:tcPr>
            <w:tcW w:w="731" w:type="dxa"/>
            <w:gridSpan w:val="2"/>
            <w:tcBorders>
              <w:top w:val="nil"/>
              <w:left w:val="nil"/>
              <w:bottom w:val="nil"/>
              <w:right w:val="nil"/>
            </w:tcBorders>
            <w:shd w:val="clear" w:color="auto" w:fill="auto"/>
            <w:noWrap/>
            <w:vAlign w:val="bottom"/>
            <w:hideMark/>
          </w:tcPr>
          <w:p w14:paraId="7015368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.469</w:t>
            </w:r>
          </w:p>
        </w:tc>
        <w:tc>
          <w:tcPr>
            <w:tcW w:w="2076" w:type="dxa"/>
            <w:tcBorders>
              <w:top w:val="nil"/>
              <w:left w:val="nil"/>
              <w:bottom w:val="nil"/>
              <w:right w:val="nil"/>
            </w:tcBorders>
            <w:shd w:val="clear" w:color="auto" w:fill="auto"/>
            <w:noWrap/>
            <w:vAlign w:val="bottom"/>
            <w:hideMark/>
          </w:tcPr>
          <w:p w14:paraId="78D9A47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lieblos</w:t>
            </w:r>
          </w:p>
        </w:tc>
        <w:tc>
          <w:tcPr>
            <w:tcW w:w="1926" w:type="dxa"/>
            <w:tcBorders>
              <w:top w:val="nil"/>
              <w:left w:val="nil"/>
              <w:bottom w:val="nil"/>
              <w:right w:val="nil"/>
            </w:tcBorders>
            <w:shd w:val="clear" w:color="auto" w:fill="auto"/>
            <w:noWrap/>
            <w:vAlign w:val="bottom"/>
            <w:hideMark/>
          </w:tcPr>
          <w:p w14:paraId="508872A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uncharitable</w:t>
            </w:r>
          </w:p>
        </w:tc>
        <w:tc>
          <w:tcPr>
            <w:tcW w:w="731" w:type="dxa"/>
            <w:gridSpan w:val="2"/>
            <w:tcBorders>
              <w:top w:val="nil"/>
              <w:left w:val="nil"/>
              <w:bottom w:val="nil"/>
              <w:right w:val="nil"/>
            </w:tcBorders>
            <w:shd w:val="clear" w:color="auto" w:fill="auto"/>
            <w:noWrap/>
            <w:vAlign w:val="bottom"/>
            <w:hideMark/>
          </w:tcPr>
          <w:p w14:paraId="1DA44F4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.648</w:t>
            </w:r>
          </w:p>
        </w:tc>
        <w:tc>
          <w:tcPr>
            <w:tcW w:w="1754" w:type="dxa"/>
            <w:tcBorders>
              <w:top w:val="nil"/>
              <w:left w:val="nil"/>
              <w:bottom w:val="nil"/>
              <w:right w:val="nil"/>
            </w:tcBorders>
            <w:shd w:val="clear" w:color="auto" w:fill="auto"/>
            <w:noWrap/>
            <w:vAlign w:val="bottom"/>
            <w:hideMark/>
          </w:tcPr>
          <w:p w14:paraId="43816CD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57397A7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31B81C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nervenaufreibend</w:t>
            </w:r>
          </w:p>
        </w:tc>
        <w:tc>
          <w:tcPr>
            <w:tcW w:w="1317" w:type="dxa"/>
            <w:tcBorders>
              <w:top w:val="nil"/>
              <w:left w:val="nil"/>
              <w:bottom w:val="nil"/>
              <w:right w:val="nil"/>
            </w:tcBorders>
            <w:shd w:val="clear" w:color="auto" w:fill="auto"/>
            <w:noWrap/>
            <w:vAlign w:val="bottom"/>
            <w:hideMark/>
          </w:tcPr>
          <w:p w14:paraId="614E1CE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nerve-racking</w:t>
            </w:r>
          </w:p>
        </w:tc>
      </w:tr>
      <w:tr w:rsidR="00BE1920" w:rsidRPr="0094097E" w14:paraId="7F9D97D2" w14:textId="77777777" w:rsidTr="0094097E">
        <w:trPr>
          <w:trHeight w:val="300"/>
        </w:trPr>
        <w:tc>
          <w:tcPr>
            <w:tcW w:w="2075" w:type="dxa"/>
            <w:tcBorders>
              <w:top w:val="nil"/>
              <w:left w:val="nil"/>
              <w:bottom w:val="nil"/>
              <w:right w:val="nil"/>
            </w:tcBorders>
            <w:shd w:val="clear" w:color="auto" w:fill="auto"/>
            <w:noWrap/>
            <w:vAlign w:val="bottom"/>
            <w:hideMark/>
          </w:tcPr>
          <w:p w14:paraId="2CED087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leiderfüllt</w:t>
            </w:r>
          </w:p>
        </w:tc>
        <w:tc>
          <w:tcPr>
            <w:tcW w:w="1925" w:type="dxa"/>
            <w:tcBorders>
              <w:top w:val="nil"/>
              <w:left w:val="nil"/>
              <w:bottom w:val="nil"/>
              <w:right w:val="nil"/>
            </w:tcBorders>
            <w:shd w:val="clear" w:color="auto" w:fill="auto"/>
            <w:noWrap/>
            <w:vAlign w:val="bottom"/>
            <w:hideMark/>
          </w:tcPr>
          <w:p w14:paraId="1C6A147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woebegone</w:t>
            </w:r>
          </w:p>
        </w:tc>
        <w:tc>
          <w:tcPr>
            <w:tcW w:w="731" w:type="dxa"/>
            <w:gridSpan w:val="2"/>
            <w:tcBorders>
              <w:top w:val="nil"/>
              <w:left w:val="nil"/>
              <w:bottom w:val="nil"/>
              <w:right w:val="nil"/>
            </w:tcBorders>
            <w:shd w:val="clear" w:color="auto" w:fill="auto"/>
            <w:noWrap/>
            <w:vAlign w:val="bottom"/>
            <w:hideMark/>
          </w:tcPr>
          <w:p w14:paraId="2CA020A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.445</w:t>
            </w:r>
          </w:p>
        </w:tc>
        <w:tc>
          <w:tcPr>
            <w:tcW w:w="2076" w:type="dxa"/>
            <w:tcBorders>
              <w:top w:val="nil"/>
              <w:left w:val="nil"/>
              <w:bottom w:val="nil"/>
              <w:right w:val="nil"/>
            </w:tcBorders>
            <w:shd w:val="clear" w:color="auto" w:fill="auto"/>
            <w:noWrap/>
            <w:vAlign w:val="bottom"/>
            <w:hideMark/>
          </w:tcPr>
          <w:p w14:paraId="16107C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angespannt</w:t>
            </w:r>
          </w:p>
        </w:tc>
        <w:tc>
          <w:tcPr>
            <w:tcW w:w="1926" w:type="dxa"/>
            <w:tcBorders>
              <w:top w:val="nil"/>
              <w:left w:val="nil"/>
              <w:bottom w:val="nil"/>
              <w:right w:val="nil"/>
            </w:tcBorders>
            <w:shd w:val="clear" w:color="auto" w:fill="auto"/>
            <w:noWrap/>
            <w:vAlign w:val="bottom"/>
            <w:hideMark/>
          </w:tcPr>
          <w:p w14:paraId="11882D8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tense</w:t>
            </w:r>
          </w:p>
        </w:tc>
        <w:tc>
          <w:tcPr>
            <w:tcW w:w="731" w:type="dxa"/>
            <w:gridSpan w:val="2"/>
            <w:tcBorders>
              <w:top w:val="nil"/>
              <w:left w:val="nil"/>
              <w:bottom w:val="nil"/>
              <w:right w:val="nil"/>
            </w:tcBorders>
            <w:shd w:val="clear" w:color="auto" w:fill="auto"/>
            <w:noWrap/>
            <w:vAlign w:val="bottom"/>
            <w:hideMark/>
          </w:tcPr>
          <w:p w14:paraId="3047863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.705</w:t>
            </w:r>
          </w:p>
        </w:tc>
        <w:tc>
          <w:tcPr>
            <w:tcW w:w="1754" w:type="dxa"/>
            <w:tcBorders>
              <w:top w:val="nil"/>
              <w:left w:val="nil"/>
              <w:bottom w:val="nil"/>
              <w:right w:val="nil"/>
            </w:tcBorders>
            <w:shd w:val="clear" w:color="auto" w:fill="auto"/>
            <w:noWrap/>
            <w:vAlign w:val="bottom"/>
            <w:hideMark/>
          </w:tcPr>
          <w:p w14:paraId="42F57EB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angespannt</w:t>
            </w:r>
          </w:p>
        </w:tc>
        <w:tc>
          <w:tcPr>
            <w:tcW w:w="266" w:type="dxa"/>
            <w:tcBorders>
              <w:top w:val="nil"/>
              <w:left w:val="nil"/>
              <w:bottom w:val="nil"/>
              <w:right w:val="nil"/>
            </w:tcBorders>
            <w:shd w:val="clear" w:color="auto" w:fill="auto"/>
            <w:noWrap/>
            <w:vAlign w:val="bottom"/>
            <w:hideMark/>
          </w:tcPr>
          <w:p w14:paraId="5F0C1BC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E92C2E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ermattend</w:t>
            </w:r>
          </w:p>
        </w:tc>
        <w:tc>
          <w:tcPr>
            <w:tcW w:w="1317" w:type="dxa"/>
            <w:tcBorders>
              <w:top w:val="nil"/>
              <w:left w:val="nil"/>
              <w:bottom w:val="nil"/>
              <w:right w:val="nil"/>
            </w:tcBorders>
            <w:shd w:val="clear" w:color="auto" w:fill="auto"/>
            <w:noWrap/>
            <w:vAlign w:val="bottom"/>
            <w:hideMark/>
          </w:tcPr>
          <w:p w14:paraId="0F4C5D2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wearying</w:t>
            </w:r>
          </w:p>
        </w:tc>
      </w:tr>
      <w:tr w:rsidR="00BE1920" w:rsidRPr="0094097E" w14:paraId="064927D0" w14:textId="77777777" w:rsidTr="0094097E">
        <w:trPr>
          <w:trHeight w:val="300"/>
        </w:trPr>
        <w:tc>
          <w:tcPr>
            <w:tcW w:w="2075" w:type="dxa"/>
            <w:tcBorders>
              <w:top w:val="nil"/>
              <w:left w:val="nil"/>
              <w:bottom w:val="nil"/>
              <w:right w:val="nil"/>
            </w:tcBorders>
            <w:shd w:val="clear" w:color="auto" w:fill="auto"/>
            <w:noWrap/>
            <w:vAlign w:val="bottom"/>
            <w:hideMark/>
          </w:tcPr>
          <w:p w14:paraId="5BD6558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angespannt</w:t>
            </w:r>
          </w:p>
        </w:tc>
        <w:tc>
          <w:tcPr>
            <w:tcW w:w="1925" w:type="dxa"/>
            <w:tcBorders>
              <w:top w:val="nil"/>
              <w:left w:val="nil"/>
              <w:bottom w:val="nil"/>
              <w:right w:val="nil"/>
            </w:tcBorders>
            <w:shd w:val="clear" w:color="auto" w:fill="auto"/>
            <w:noWrap/>
            <w:vAlign w:val="bottom"/>
            <w:hideMark/>
          </w:tcPr>
          <w:p w14:paraId="489B771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tense</w:t>
            </w:r>
          </w:p>
        </w:tc>
        <w:tc>
          <w:tcPr>
            <w:tcW w:w="731" w:type="dxa"/>
            <w:gridSpan w:val="2"/>
            <w:tcBorders>
              <w:top w:val="nil"/>
              <w:left w:val="nil"/>
              <w:bottom w:val="nil"/>
              <w:right w:val="nil"/>
            </w:tcBorders>
            <w:shd w:val="clear" w:color="auto" w:fill="auto"/>
            <w:noWrap/>
            <w:vAlign w:val="bottom"/>
            <w:hideMark/>
          </w:tcPr>
          <w:p w14:paraId="0F350B9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.439</w:t>
            </w:r>
          </w:p>
        </w:tc>
        <w:tc>
          <w:tcPr>
            <w:tcW w:w="2076" w:type="dxa"/>
            <w:tcBorders>
              <w:top w:val="nil"/>
              <w:left w:val="nil"/>
              <w:bottom w:val="nil"/>
              <w:right w:val="nil"/>
            </w:tcBorders>
            <w:shd w:val="clear" w:color="auto" w:fill="auto"/>
            <w:noWrap/>
            <w:vAlign w:val="bottom"/>
            <w:hideMark/>
          </w:tcPr>
          <w:p w14:paraId="010A965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körperlich anstrengend</w:t>
            </w:r>
          </w:p>
        </w:tc>
        <w:tc>
          <w:tcPr>
            <w:tcW w:w="1926" w:type="dxa"/>
            <w:tcBorders>
              <w:top w:val="nil"/>
              <w:left w:val="nil"/>
              <w:bottom w:val="nil"/>
              <w:right w:val="nil"/>
            </w:tcBorders>
            <w:shd w:val="clear" w:color="auto" w:fill="auto"/>
            <w:noWrap/>
            <w:vAlign w:val="bottom"/>
            <w:hideMark/>
          </w:tcPr>
          <w:p w14:paraId="0E3581F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physically demanding*</w:t>
            </w:r>
          </w:p>
        </w:tc>
        <w:tc>
          <w:tcPr>
            <w:tcW w:w="731" w:type="dxa"/>
            <w:gridSpan w:val="2"/>
            <w:tcBorders>
              <w:top w:val="nil"/>
              <w:left w:val="nil"/>
              <w:bottom w:val="nil"/>
              <w:right w:val="nil"/>
            </w:tcBorders>
            <w:shd w:val="clear" w:color="auto" w:fill="auto"/>
            <w:noWrap/>
            <w:vAlign w:val="bottom"/>
            <w:hideMark/>
          </w:tcPr>
          <w:p w14:paraId="35C685D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.577</w:t>
            </w:r>
          </w:p>
        </w:tc>
        <w:tc>
          <w:tcPr>
            <w:tcW w:w="2020" w:type="dxa"/>
            <w:gridSpan w:val="2"/>
            <w:tcBorders>
              <w:top w:val="nil"/>
              <w:left w:val="nil"/>
              <w:bottom w:val="nil"/>
              <w:right w:val="nil"/>
            </w:tcBorders>
            <w:shd w:val="clear" w:color="auto" w:fill="auto"/>
            <w:noWrap/>
            <w:vAlign w:val="bottom"/>
            <w:hideMark/>
          </w:tcPr>
          <w:p w14:paraId="1C0A650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körperlich anstrengend</w:t>
            </w:r>
          </w:p>
        </w:tc>
        <w:tc>
          <w:tcPr>
            <w:tcW w:w="1611" w:type="dxa"/>
            <w:tcBorders>
              <w:top w:val="nil"/>
              <w:left w:val="nil"/>
              <w:bottom w:val="nil"/>
              <w:right w:val="nil"/>
            </w:tcBorders>
            <w:shd w:val="clear" w:color="auto" w:fill="auto"/>
            <w:noWrap/>
            <w:vAlign w:val="bottom"/>
            <w:hideMark/>
          </w:tcPr>
          <w:p w14:paraId="55D2E21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schweißtreibend</w:t>
            </w:r>
          </w:p>
        </w:tc>
        <w:tc>
          <w:tcPr>
            <w:tcW w:w="1317" w:type="dxa"/>
            <w:tcBorders>
              <w:top w:val="nil"/>
              <w:left w:val="nil"/>
              <w:bottom w:val="nil"/>
              <w:right w:val="nil"/>
            </w:tcBorders>
            <w:shd w:val="clear" w:color="auto" w:fill="auto"/>
            <w:noWrap/>
            <w:vAlign w:val="bottom"/>
            <w:hideMark/>
          </w:tcPr>
          <w:p w14:paraId="16383B5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exhausting</w:t>
            </w:r>
          </w:p>
        </w:tc>
      </w:tr>
      <w:tr w:rsidR="00BE1920" w:rsidRPr="0094097E" w14:paraId="1E236682" w14:textId="77777777" w:rsidTr="0094097E">
        <w:trPr>
          <w:trHeight w:val="300"/>
        </w:trPr>
        <w:tc>
          <w:tcPr>
            <w:tcW w:w="2075" w:type="dxa"/>
            <w:tcBorders>
              <w:top w:val="nil"/>
              <w:left w:val="nil"/>
              <w:bottom w:val="nil"/>
              <w:right w:val="nil"/>
            </w:tcBorders>
            <w:shd w:val="clear" w:color="auto" w:fill="auto"/>
            <w:noWrap/>
            <w:vAlign w:val="bottom"/>
            <w:hideMark/>
          </w:tcPr>
          <w:p w14:paraId="3F891AA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kahl</w:t>
            </w:r>
          </w:p>
        </w:tc>
        <w:tc>
          <w:tcPr>
            <w:tcW w:w="1925" w:type="dxa"/>
            <w:tcBorders>
              <w:top w:val="nil"/>
              <w:left w:val="nil"/>
              <w:bottom w:val="nil"/>
              <w:right w:val="nil"/>
            </w:tcBorders>
            <w:shd w:val="clear" w:color="auto" w:fill="auto"/>
            <w:noWrap/>
            <w:vAlign w:val="bottom"/>
            <w:hideMark/>
          </w:tcPr>
          <w:p w14:paraId="09D1169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barren</w:t>
            </w:r>
          </w:p>
        </w:tc>
        <w:tc>
          <w:tcPr>
            <w:tcW w:w="731" w:type="dxa"/>
            <w:gridSpan w:val="2"/>
            <w:tcBorders>
              <w:top w:val="nil"/>
              <w:left w:val="nil"/>
              <w:bottom w:val="nil"/>
              <w:right w:val="nil"/>
            </w:tcBorders>
            <w:shd w:val="clear" w:color="auto" w:fill="auto"/>
            <w:noWrap/>
            <w:vAlign w:val="bottom"/>
            <w:hideMark/>
          </w:tcPr>
          <w:p w14:paraId="355CA47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.401</w:t>
            </w:r>
          </w:p>
        </w:tc>
        <w:tc>
          <w:tcPr>
            <w:tcW w:w="2076" w:type="dxa"/>
            <w:tcBorders>
              <w:top w:val="nil"/>
              <w:left w:val="nil"/>
              <w:bottom w:val="nil"/>
              <w:right w:val="nil"/>
            </w:tcBorders>
            <w:shd w:val="clear" w:color="auto" w:fill="auto"/>
            <w:noWrap/>
            <w:vAlign w:val="bottom"/>
            <w:hideMark/>
          </w:tcPr>
          <w:p w14:paraId="3E1DCAC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belastend</w:t>
            </w:r>
          </w:p>
        </w:tc>
        <w:tc>
          <w:tcPr>
            <w:tcW w:w="1926" w:type="dxa"/>
            <w:tcBorders>
              <w:top w:val="nil"/>
              <w:left w:val="nil"/>
              <w:bottom w:val="nil"/>
              <w:right w:val="nil"/>
            </w:tcBorders>
            <w:shd w:val="clear" w:color="auto" w:fill="auto"/>
            <w:noWrap/>
            <w:vAlign w:val="bottom"/>
            <w:hideMark/>
          </w:tcPr>
          <w:p w14:paraId="17FA4AC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burdensome*</w:t>
            </w:r>
          </w:p>
        </w:tc>
        <w:tc>
          <w:tcPr>
            <w:tcW w:w="731" w:type="dxa"/>
            <w:gridSpan w:val="2"/>
            <w:tcBorders>
              <w:top w:val="nil"/>
              <w:left w:val="nil"/>
              <w:bottom w:val="nil"/>
              <w:right w:val="nil"/>
            </w:tcBorders>
            <w:shd w:val="clear" w:color="auto" w:fill="auto"/>
            <w:noWrap/>
            <w:vAlign w:val="bottom"/>
            <w:hideMark/>
          </w:tcPr>
          <w:p w14:paraId="78139D7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.839</w:t>
            </w:r>
          </w:p>
        </w:tc>
        <w:tc>
          <w:tcPr>
            <w:tcW w:w="1754" w:type="dxa"/>
            <w:tcBorders>
              <w:top w:val="nil"/>
              <w:left w:val="nil"/>
              <w:bottom w:val="nil"/>
              <w:right w:val="nil"/>
            </w:tcBorders>
            <w:shd w:val="clear" w:color="auto" w:fill="auto"/>
            <w:noWrap/>
            <w:vAlign w:val="bottom"/>
            <w:hideMark/>
          </w:tcPr>
          <w:p w14:paraId="238DC58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belastend</w:t>
            </w:r>
          </w:p>
        </w:tc>
        <w:tc>
          <w:tcPr>
            <w:tcW w:w="266" w:type="dxa"/>
            <w:tcBorders>
              <w:top w:val="nil"/>
              <w:left w:val="nil"/>
              <w:bottom w:val="nil"/>
              <w:right w:val="nil"/>
            </w:tcBorders>
            <w:shd w:val="clear" w:color="auto" w:fill="auto"/>
            <w:noWrap/>
            <w:vAlign w:val="bottom"/>
            <w:hideMark/>
          </w:tcPr>
          <w:p w14:paraId="10DF0B3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7BEABB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zeitraubend</w:t>
            </w:r>
          </w:p>
        </w:tc>
        <w:tc>
          <w:tcPr>
            <w:tcW w:w="1317" w:type="dxa"/>
            <w:tcBorders>
              <w:top w:val="nil"/>
              <w:left w:val="nil"/>
              <w:bottom w:val="nil"/>
              <w:right w:val="nil"/>
            </w:tcBorders>
            <w:shd w:val="clear" w:color="auto" w:fill="auto"/>
            <w:noWrap/>
            <w:vAlign w:val="bottom"/>
            <w:hideMark/>
          </w:tcPr>
          <w:p w14:paraId="48CDE6F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time-consuming</w:t>
            </w:r>
          </w:p>
        </w:tc>
      </w:tr>
      <w:tr w:rsidR="00BE1920" w:rsidRPr="0094097E" w14:paraId="1B157130" w14:textId="77777777" w:rsidTr="0094097E">
        <w:trPr>
          <w:trHeight w:val="300"/>
        </w:trPr>
        <w:tc>
          <w:tcPr>
            <w:tcW w:w="2075" w:type="dxa"/>
            <w:tcBorders>
              <w:top w:val="nil"/>
              <w:left w:val="nil"/>
              <w:bottom w:val="nil"/>
              <w:right w:val="nil"/>
            </w:tcBorders>
            <w:shd w:val="clear" w:color="auto" w:fill="auto"/>
            <w:noWrap/>
            <w:vAlign w:val="bottom"/>
            <w:hideMark/>
          </w:tcPr>
          <w:p w14:paraId="4F20409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ungünstig</w:t>
            </w:r>
          </w:p>
        </w:tc>
        <w:tc>
          <w:tcPr>
            <w:tcW w:w="1925" w:type="dxa"/>
            <w:tcBorders>
              <w:top w:val="nil"/>
              <w:left w:val="nil"/>
              <w:bottom w:val="nil"/>
              <w:right w:val="nil"/>
            </w:tcBorders>
            <w:shd w:val="clear" w:color="auto" w:fill="auto"/>
            <w:noWrap/>
            <w:vAlign w:val="bottom"/>
            <w:hideMark/>
          </w:tcPr>
          <w:p w14:paraId="235B105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inauspicious</w:t>
            </w:r>
          </w:p>
        </w:tc>
        <w:tc>
          <w:tcPr>
            <w:tcW w:w="731" w:type="dxa"/>
            <w:gridSpan w:val="2"/>
            <w:tcBorders>
              <w:top w:val="nil"/>
              <w:left w:val="nil"/>
              <w:bottom w:val="nil"/>
              <w:right w:val="nil"/>
            </w:tcBorders>
            <w:shd w:val="clear" w:color="auto" w:fill="auto"/>
            <w:noWrap/>
            <w:vAlign w:val="bottom"/>
            <w:hideMark/>
          </w:tcPr>
          <w:p w14:paraId="778E9C8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.379</w:t>
            </w:r>
          </w:p>
        </w:tc>
        <w:tc>
          <w:tcPr>
            <w:tcW w:w="2076" w:type="dxa"/>
            <w:tcBorders>
              <w:top w:val="nil"/>
              <w:left w:val="nil"/>
              <w:bottom w:val="nil"/>
              <w:right w:val="nil"/>
            </w:tcBorders>
            <w:shd w:val="clear" w:color="auto" w:fill="auto"/>
            <w:noWrap/>
            <w:vAlign w:val="bottom"/>
            <w:hideMark/>
          </w:tcPr>
          <w:p w14:paraId="351755A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betrüblich</w:t>
            </w:r>
          </w:p>
        </w:tc>
        <w:tc>
          <w:tcPr>
            <w:tcW w:w="1926" w:type="dxa"/>
            <w:tcBorders>
              <w:top w:val="nil"/>
              <w:left w:val="nil"/>
              <w:bottom w:val="nil"/>
              <w:right w:val="nil"/>
            </w:tcBorders>
            <w:shd w:val="clear" w:color="auto" w:fill="auto"/>
            <w:noWrap/>
            <w:vAlign w:val="bottom"/>
            <w:hideMark/>
          </w:tcPr>
          <w:p w14:paraId="5B3E08D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depressing*</w:t>
            </w:r>
          </w:p>
        </w:tc>
        <w:tc>
          <w:tcPr>
            <w:tcW w:w="731" w:type="dxa"/>
            <w:gridSpan w:val="2"/>
            <w:tcBorders>
              <w:top w:val="nil"/>
              <w:left w:val="nil"/>
              <w:bottom w:val="nil"/>
              <w:right w:val="nil"/>
            </w:tcBorders>
            <w:shd w:val="clear" w:color="auto" w:fill="auto"/>
            <w:noWrap/>
            <w:vAlign w:val="bottom"/>
            <w:hideMark/>
          </w:tcPr>
          <w:p w14:paraId="75E5EEC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.695</w:t>
            </w:r>
          </w:p>
        </w:tc>
        <w:tc>
          <w:tcPr>
            <w:tcW w:w="1754" w:type="dxa"/>
            <w:tcBorders>
              <w:top w:val="nil"/>
              <w:left w:val="nil"/>
              <w:bottom w:val="nil"/>
              <w:right w:val="nil"/>
            </w:tcBorders>
            <w:shd w:val="clear" w:color="auto" w:fill="auto"/>
            <w:noWrap/>
            <w:vAlign w:val="bottom"/>
            <w:hideMark/>
          </w:tcPr>
          <w:p w14:paraId="11063DD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betrüblich</w:t>
            </w:r>
          </w:p>
        </w:tc>
        <w:tc>
          <w:tcPr>
            <w:tcW w:w="266" w:type="dxa"/>
            <w:tcBorders>
              <w:top w:val="nil"/>
              <w:left w:val="nil"/>
              <w:bottom w:val="nil"/>
              <w:right w:val="nil"/>
            </w:tcBorders>
            <w:shd w:val="clear" w:color="auto" w:fill="auto"/>
            <w:noWrap/>
            <w:vAlign w:val="bottom"/>
            <w:hideMark/>
          </w:tcPr>
          <w:p w14:paraId="377FD44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3DFE5EF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mühevoll</w:t>
            </w:r>
          </w:p>
        </w:tc>
        <w:tc>
          <w:tcPr>
            <w:tcW w:w="1317" w:type="dxa"/>
            <w:tcBorders>
              <w:top w:val="nil"/>
              <w:left w:val="nil"/>
              <w:bottom w:val="nil"/>
              <w:right w:val="nil"/>
            </w:tcBorders>
            <w:shd w:val="clear" w:color="auto" w:fill="auto"/>
            <w:noWrap/>
            <w:vAlign w:val="bottom"/>
            <w:hideMark/>
          </w:tcPr>
          <w:p w14:paraId="628ECB2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arduous</w:t>
            </w:r>
          </w:p>
        </w:tc>
      </w:tr>
      <w:tr w:rsidR="00BE1920" w:rsidRPr="0094097E" w14:paraId="4949F662" w14:textId="77777777" w:rsidTr="0094097E">
        <w:trPr>
          <w:trHeight w:val="300"/>
        </w:trPr>
        <w:tc>
          <w:tcPr>
            <w:tcW w:w="2075" w:type="dxa"/>
            <w:tcBorders>
              <w:top w:val="nil"/>
              <w:left w:val="nil"/>
              <w:bottom w:val="nil"/>
              <w:right w:val="nil"/>
            </w:tcBorders>
            <w:shd w:val="clear" w:color="auto" w:fill="auto"/>
            <w:noWrap/>
            <w:vAlign w:val="bottom"/>
            <w:hideMark/>
          </w:tcPr>
          <w:p w14:paraId="20A4113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lieblos</w:t>
            </w:r>
          </w:p>
        </w:tc>
        <w:tc>
          <w:tcPr>
            <w:tcW w:w="1925" w:type="dxa"/>
            <w:tcBorders>
              <w:top w:val="nil"/>
              <w:left w:val="nil"/>
              <w:bottom w:val="nil"/>
              <w:right w:val="nil"/>
            </w:tcBorders>
            <w:shd w:val="clear" w:color="auto" w:fill="auto"/>
            <w:noWrap/>
            <w:vAlign w:val="bottom"/>
            <w:hideMark/>
          </w:tcPr>
          <w:p w14:paraId="5135F99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uncharitable</w:t>
            </w:r>
          </w:p>
        </w:tc>
        <w:tc>
          <w:tcPr>
            <w:tcW w:w="731" w:type="dxa"/>
            <w:gridSpan w:val="2"/>
            <w:tcBorders>
              <w:top w:val="nil"/>
              <w:left w:val="nil"/>
              <w:bottom w:val="nil"/>
              <w:right w:val="nil"/>
            </w:tcBorders>
            <w:shd w:val="clear" w:color="auto" w:fill="auto"/>
            <w:noWrap/>
            <w:vAlign w:val="bottom"/>
            <w:hideMark/>
          </w:tcPr>
          <w:p w14:paraId="1EB625E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.349</w:t>
            </w:r>
          </w:p>
        </w:tc>
        <w:tc>
          <w:tcPr>
            <w:tcW w:w="2076" w:type="dxa"/>
            <w:tcBorders>
              <w:top w:val="nil"/>
              <w:left w:val="nil"/>
              <w:bottom w:val="nil"/>
              <w:right w:val="nil"/>
            </w:tcBorders>
            <w:shd w:val="clear" w:color="auto" w:fill="auto"/>
            <w:noWrap/>
            <w:vAlign w:val="bottom"/>
            <w:hideMark/>
          </w:tcPr>
          <w:p w14:paraId="4CD8B9E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strapaziös</w:t>
            </w:r>
          </w:p>
        </w:tc>
        <w:tc>
          <w:tcPr>
            <w:tcW w:w="1926" w:type="dxa"/>
            <w:tcBorders>
              <w:top w:val="nil"/>
              <w:left w:val="nil"/>
              <w:bottom w:val="nil"/>
              <w:right w:val="nil"/>
            </w:tcBorders>
            <w:shd w:val="clear" w:color="auto" w:fill="auto"/>
            <w:noWrap/>
            <w:vAlign w:val="bottom"/>
            <w:hideMark/>
          </w:tcPr>
          <w:p w14:paraId="31619CF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strenuous*</w:t>
            </w:r>
          </w:p>
        </w:tc>
        <w:tc>
          <w:tcPr>
            <w:tcW w:w="731" w:type="dxa"/>
            <w:gridSpan w:val="2"/>
            <w:tcBorders>
              <w:top w:val="nil"/>
              <w:left w:val="nil"/>
              <w:bottom w:val="nil"/>
              <w:right w:val="nil"/>
            </w:tcBorders>
            <w:shd w:val="clear" w:color="auto" w:fill="auto"/>
            <w:noWrap/>
            <w:vAlign w:val="bottom"/>
            <w:hideMark/>
          </w:tcPr>
          <w:p w14:paraId="08D0018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.762</w:t>
            </w:r>
          </w:p>
        </w:tc>
        <w:tc>
          <w:tcPr>
            <w:tcW w:w="1754" w:type="dxa"/>
            <w:tcBorders>
              <w:top w:val="nil"/>
              <w:left w:val="nil"/>
              <w:bottom w:val="nil"/>
              <w:right w:val="nil"/>
            </w:tcBorders>
            <w:shd w:val="clear" w:color="auto" w:fill="auto"/>
            <w:noWrap/>
            <w:vAlign w:val="bottom"/>
            <w:hideMark/>
          </w:tcPr>
          <w:p w14:paraId="2ED788A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strapaziös</w:t>
            </w:r>
          </w:p>
        </w:tc>
        <w:tc>
          <w:tcPr>
            <w:tcW w:w="266" w:type="dxa"/>
            <w:tcBorders>
              <w:top w:val="nil"/>
              <w:left w:val="nil"/>
              <w:bottom w:val="nil"/>
              <w:right w:val="nil"/>
            </w:tcBorders>
            <w:shd w:val="clear" w:color="auto" w:fill="auto"/>
            <w:noWrap/>
            <w:vAlign w:val="bottom"/>
            <w:hideMark/>
          </w:tcPr>
          <w:p w14:paraId="1DA2957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14C901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kräftezehrend</w:t>
            </w:r>
          </w:p>
        </w:tc>
        <w:tc>
          <w:tcPr>
            <w:tcW w:w="1317" w:type="dxa"/>
            <w:tcBorders>
              <w:top w:val="nil"/>
              <w:left w:val="nil"/>
              <w:bottom w:val="nil"/>
              <w:right w:val="nil"/>
            </w:tcBorders>
            <w:shd w:val="clear" w:color="auto" w:fill="auto"/>
            <w:noWrap/>
            <w:vAlign w:val="bottom"/>
            <w:hideMark/>
          </w:tcPr>
          <w:p w14:paraId="714042A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energy-sapping</w:t>
            </w:r>
          </w:p>
        </w:tc>
      </w:tr>
      <w:tr w:rsidR="00BE1920" w:rsidRPr="0094097E" w14:paraId="085CD47B" w14:textId="77777777" w:rsidTr="0094097E">
        <w:trPr>
          <w:trHeight w:val="300"/>
        </w:trPr>
        <w:tc>
          <w:tcPr>
            <w:tcW w:w="2075" w:type="dxa"/>
            <w:tcBorders>
              <w:top w:val="nil"/>
              <w:left w:val="nil"/>
              <w:bottom w:val="nil"/>
              <w:right w:val="nil"/>
            </w:tcBorders>
            <w:shd w:val="clear" w:color="auto" w:fill="auto"/>
            <w:noWrap/>
            <w:vAlign w:val="bottom"/>
            <w:hideMark/>
          </w:tcPr>
          <w:p w14:paraId="357DDA6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verlassen</w:t>
            </w:r>
          </w:p>
        </w:tc>
        <w:tc>
          <w:tcPr>
            <w:tcW w:w="1925" w:type="dxa"/>
            <w:tcBorders>
              <w:top w:val="nil"/>
              <w:left w:val="nil"/>
              <w:bottom w:val="nil"/>
              <w:right w:val="nil"/>
            </w:tcBorders>
            <w:shd w:val="clear" w:color="auto" w:fill="auto"/>
            <w:noWrap/>
            <w:vAlign w:val="bottom"/>
            <w:hideMark/>
          </w:tcPr>
          <w:p w14:paraId="3830823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lost</w:t>
            </w:r>
          </w:p>
        </w:tc>
        <w:tc>
          <w:tcPr>
            <w:tcW w:w="465" w:type="dxa"/>
            <w:tcBorders>
              <w:top w:val="nil"/>
              <w:left w:val="nil"/>
              <w:bottom w:val="nil"/>
              <w:right w:val="nil"/>
            </w:tcBorders>
            <w:shd w:val="clear" w:color="auto" w:fill="auto"/>
            <w:noWrap/>
            <w:vAlign w:val="bottom"/>
            <w:hideMark/>
          </w:tcPr>
          <w:p w14:paraId="3800B89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.34</w:t>
            </w:r>
          </w:p>
        </w:tc>
        <w:tc>
          <w:tcPr>
            <w:tcW w:w="266" w:type="dxa"/>
            <w:tcBorders>
              <w:top w:val="nil"/>
              <w:left w:val="nil"/>
              <w:bottom w:val="nil"/>
              <w:right w:val="nil"/>
            </w:tcBorders>
            <w:shd w:val="clear" w:color="auto" w:fill="auto"/>
            <w:noWrap/>
            <w:vAlign w:val="bottom"/>
            <w:hideMark/>
          </w:tcPr>
          <w:p w14:paraId="0EB7858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318A56B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mühsam</w:t>
            </w:r>
          </w:p>
        </w:tc>
        <w:tc>
          <w:tcPr>
            <w:tcW w:w="1926" w:type="dxa"/>
            <w:tcBorders>
              <w:top w:val="nil"/>
              <w:left w:val="nil"/>
              <w:bottom w:val="nil"/>
              <w:right w:val="nil"/>
            </w:tcBorders>
            <w:shd w:val="clear" w:color="auto" w:fill="auto"/>
            <w:noWrap/>
            <w:vAlign w:val="bottom"/>
            <w:hideMark/>
          </w:tcPr>
          <w:p w14:paraId="232EBAE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laborious*</w:t>
            </w:r>
          </w:p>
        </w:tc>
        <w:tc>
          <w:tcPr>
            <w:tcW w:w="731" w:type="dxa"/>
            <w:gridSpan w:val="2"/>
            <w:tcBorders>
              <w:top w:val="nil"/>
              <w:left w:val="nil"/>
              <w:bottom w:val="nil"/>
              <w:right w:val="nil"/>
            </w:tcBorders>
            <w:shd w:val="clear" w:color="auto" w:fill="auto"/>
            <w:noWrap/>
            <w:vAlign w:val="bottom"/>
            <w:hideMark/>
          </w:tcPr>
          <w:p w14:paraId="52C4D76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.817</w:t>
            </w:r>
          </w:p>
        </w:tc>
        <w:tc>
          <w:tcPr>
            <w:tcW w:w="1754" w:type="dxa"/>
            <w:tcBorders>
              <w:top w:val="nil"/>
              <w:left w:val="nil"/>
              <w:bottom w:val="nil"/>
              <w:right w:val="nil"/>
            </w:tcBorders>
            <w:shd w:val="clear" w:color="auto" w:fill="auto"/>
            <w:noWrap/>
            <w:vAlign w:val="bottom"/>
            <w:hideMark/>
          </w:tcPr>
          <w:p w14:paraId="6488800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mühsam</w:t>
            </w:r>
          </w:p>
        </w:tc>
        <w:tc>
          <w:tcPr>
            <w:tcW w:w="266" w:type="dxa"/>
            <w:tcBorders>
              <w:top w:val="nil"/>
              <w:left w:val="nil"/>
              <w:bottom w:val="nil"/>
              <w:right w:val="nil"/>
            </w:tcBorders>
            <w:shd w:val="clear" w:color="auto" w:fill="auto"/>
            <w:noWrap/>
            <w:vAlign w:val="bottom"/>
            <w:hideMark/>
          </w:tcPr>
          <w:p w14:paraId="63A579A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E39742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nervig</w:t>
            </w:r>
          </w:p>
        </w:tc>
        <w:tc>
          <w:tcPr>
            <w:tcW w:w="1317" w:type="dxa"/>
            <w:tcBorders>
              <w:top w:val="nil"/>
              <w:left w:val="nil"/>
              <w:bottom w:val="nil"/>
              <w:right w:val="nil"/>
            </w:tcBorders>
            <w:shd w:val="clear" w:color="auto" w:fill="auto"/>
            <w:noWrap/>
            <w:vAlign w:val="bottom"/>
            <w:hideMark/>
          </w:tcPr>
          <w:p w14:paraId="5D28FC1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irritating</w:t>
            </w:r>
          </w:p>
        </w:tc>
      </w:tr>
      <w:tr w:rsidR="00BE1920" w:rsidRPr="0094097E" w14:paraId="6276AC8E" w14:textId="77777777" w:rsidTr="0094097E">
        <w:trPr>
          <w:trHeight w:val="300"/>
        </w:trPr>
        <w:tc>
          <w:tcPr>
            <w:tcW w:w="2075" w:type="dxa"/>
            <w:tcBorders>
              <w:top w:val="nil"/>
              <w:left w:val="nil"/>
              <w:bottom w:val="nil"/>
              <w:right w:val="nil"/>
            </w:tcBorders>
            <w:shd w:val="clear" w:color="auto" w:fill="auto"/>
            <w:noWrap/>
            <w:vAlign w:val="bottom"/>
            <w:hideMark/>
          </w:tcPr>
          <w:p w14:paraId="6C50346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5BF6EBF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2AC85F4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3FC88E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6A1DCD4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nervtötend</w:t>
            </w:r>
          </w:p>
        </w:tc>
        <w:tc>
          <w:tcPr>
            <w:tcW w:w="1926" w:type="dxa"/>
            <w:tcBorders>
              <w:top w:val="nil"/>
              <w:left w:val="nil"/>
              <w:bottom w:val="nil"/>
              <w:right w:val="nil"/>
            </w:tcBorders>
            <w:shd w:val="clear" w:color="auto" w:fill="auto"/>
            <w:noWrap/>
            <w:vAlign w:val="bottom"/>
            <w:hideMark/>
          </w:tcPr>
          <w:p w14:paraId="14590D3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annoying*</w:t>
            </w:r>
          </w:p>
        </w:tc>
        <w:tc>
          <w:tcPr>
            <w:tcW w:w="731" w:type="dxa"/>
            <w:gridSpan w:val="2"/>
            <w:tcBorders>
              <w:top w:val="nil"/>
              <w:left w:val="nil"/>
              <w:bottom w:val="nil"/>
              <w:right w:val="nil"/>
            </w:tcBorders>
            <w:shd w:val="clear" w:color="auto" w:fill="auto"/>
            <w:noWrap/>
            <w:vAlign w:val="bottom"/>
            <w:hideMark/>
          </w:tcPr>
          <w:p w14:paraId="375BAF9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.766</w:t>
            </w:r>
          </w:p>
        </w:tc>
        <w:tc>
          <w:tcPr>
            <w:tcW w:w="1754" w:type="dxa"/>
            <w:tcBorders>
              <w:top w:val="nil"/>
              <w:left w:val="nil"/>
              <w:bottom w:val="nil"/>
              <w:right w:val="nil"/>
            </w:tcBorders>
            <w:shd w:val="clear" w:color="auto" w:fill="auto"/>
            <w:noWrap/>
            <w:vAlign w:val="bottom"/>
            <w:hideMark/>
          </w:tcPr>
          <w:p w14:paraId="536C4D2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nervtötend</w:t>
            </w:r>
          </w:p>
        </w:tc>
        <w:tc>
          <w:tcPr>
            <w:tcW w:w="266" w:type="dxa"/>
            <w:tcBorders>
              <w:top w:val="nil"/>
              <w:left w:val="nil"/>
              <w:bottom w:val="nil"/>
              <w:right w:val="nil"/>
            </w:tcBorders>
            <w:shd w:val="clear" w:color="auto" w:fill="auto"/>
            <w:noWrap/>
            <w:vAlign w:val="bottom"/>
            <w:hideMark/>
          </w:tcPr>
          <w:p w14:paraId="7CD8E9C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88E110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kompliziert</w:t>
            </w:r>
          </w:p>
        </w:tc>
        <w:tc>
          <w:tcPr>
            <w:tcW w:w="1317" w:type="dxa"/>
            <w:tcBorders>
              <w:top w:val="nil"/>
              <w:left w:val="nil"/>
              <w:bottom w:val="nil"/>
              <w:right w:val="nil"/>
            </w:tcBorders>
            <w:shd w:val="clear" w:color="auto" w:fill="auto"/>
            <w:noWrap/>
            <w:vAlign w:val="bottom"/>
            <w:hideMark/>
          </w:tcPr>
          <w:p w14:paraId="6D2FEBD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complicated</w:t>
            </w:r>
          </w:p>
        </w:tc>
      </w:tr>
      <w:tr w:rsidR="00BE1920" w:rsidRPr="0094097E" w14:paraId="4A0AD31B" w14:textId="77777777" w:rsidTr="0094097E">
        <w:trPr>
          <w:trHeight w:val="300"/>
        </w:trPr>
        <w:tc>
          <w:tcPr>
            <w:tcW w:w="2075" w:type="dxa"/>
            <w:tcBorders>
              <w:top w:val="nil"/>
              <w:left w:val="nil"/>
              <w:bottom w:val="nil"/>
              <w:right w:val="nil"/>
            </w:tcBorders>
            <w:shd w:val="clear" w:color="auto" w:fill="auto"/>
            <w:noWrap/>
            <w:vAlign w:val="bottom"/>
            <w:hideMark/>
          </w:tcPr>
          <w:p w14:paraId="7DC6B8B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4BA8813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1A7130C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36A404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1E30BDC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4EED814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0884DED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C66202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24ECFCB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2A701D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4BFF8D3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stressig</w:t>
            </w:r>
          </w:p>
        </w:tc>
        <w:tc>
          <w:tcPr>
            <w:tcW w:w="1317" w:type="dxa"/>
            <w:tcBorders>
              <w:top w:val="nil"/>
              <w:left w:val="nil"/>
              <w:bottom w:val="nil"/>
              <w:right w:val="nil"/>
            </w:tcBorders>
            <w:shd w:val="clear" w:color="auto" w:fill="auto"/>
            <w:noWrap/>
            <w:vAlign w:val="bottom"/>
            <w:hideMark/>
          </w:tcPr>
          <w:p w14:paraId="25DA7D6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stressful</w:t>
            </w:r>
          </w:p>
        </w:tc>
      </w:tr>
      <w:tr w:rsidR="00BE1920" w:rsidRPr="0094097E" w14:paraId="1BF2CF52" w14:textId="77777777" w:rsidTr="0094097E">
        <w:trPr>
          <w:trHeight w:val="300"/>
        </w:trPr>
        <w:tc>
          <w:tcPr>
            <w:tcW w:w="2075" w:type="dxa"/>
            <w:tcBorders>
              <w:top w:val="nil"/>
              <w:left w:val="nil"/>
              <w:bottom w:val="nil"/>
              <w:right w:val="nil"/>
            </w:tcBorders>
            <w:shd w:val="clear" w:color="auto" w:fill="auto"/>
            <w:noWrap/>
            <w:vAlign w:val="bottom"/>
            <w:hideMark/>
          </w:tcPr>
          <w:p w14:paraId="1C518D1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7F9ECD3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0A33048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2428C2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2E06D84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57A50E0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7217759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906D5E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6649EE9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D52FC9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33B1B9C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4430B73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94097E" w14:paraId="4E670FEB" w14:textId="77777777" w:rsidTr="00BE1920">
        <w:trPr>
          <w:trHeight w:val="300"/>
        </w:trPr>
        <w:tc>
          <w:tcPr>
            <w:tcW w:w="14412" w:type="dxa"/>
            <w:gridSpan w:val="12"/>
            <w:tcBorders>
              <w:top w:val="nil"/>
              <w:left w:val="nil"/>
              <w:bottom w:val="single" w:sz="4" w:space="0" w:color="auto"/>
              <w:right w:val="nil"/>
            </w:tcBorders>
            <w:shd w:val="clear" w:color="auto" w:fill="auto"/>
            <w:noWrap/>
            <w:vAlign w:val="bottom"/>
            <w:hideMark/>
          </w:tcPr>
          <w:p w14:paraId="4D0831B0" w14:textId="77777777"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t>Cognitive Load</w:t>
            </w:r>
          </w:p>
        </w:tc>
      </w:tr>
      <w:tr w:rsidR="00BE1920" w:rsidRPr="0094097E" w14:paraId="6187BDBD" w14:textId="77777777" w:rsidTr="0094097E">
        <w:trPr>
          <w:trHeight w:val="300"/>
        </w:trPr>
        <w:tc>
          <w:tcPr>
            <w:tcW w:w="2075" w:type="dxa"/>
            <w:tcBorders>
              <w:top w:val="nil"/>
              <w:left w:val="nil"/>
              <w:bottom w:val="nil"/>
              <w:right w:val="nil"/>
            </w:tcBorders>
            <w:shd w:val="clear" w:color="auto" w:fill="auto"/>
            <w:noWrap/>
            <w:vAlign w:val="bottom"/>
            <w:hideMark/>
          </w:tcPr>
          <w:p w14:paraId="62DA822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qualvoll</w:t>
            </w:r>
          </w:p>
        </w:tc>
        <w:tc>
          <w:tcPr>
            <w:tcW w:w="1925" w:type="dxa"/>
            <w:tcBorders>
              <w:top w:val="nil"/>
              <w:left w:val="nil"/>
              <w:bottom w:val="nil"/>
              <w:right w:val="nil"/>
            </w:tcBorders>
            <w:shd w:val="clear" w:color="auto" w:fill="auto"/>
            <w:noWrap/>
            <w:vAlign w:val="bottom"/>
            <w:hideMark/>
          </w:tcPr>
          <w:p w14:paraId="73C140C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excrutiating</w:t>
            </w:r>
          </w:p>
        </w:tc>
        <w:tc>
          <w:tcPr>
            <w:tcW w:w="731" w:type="dxa"/>
            <w:gridSpan w:val="2"/>
            <w:tcBorders>
              <w:top w:val="nil"/>
              <w:left w:val="nil"/>
              <w:bottom w:val="nil"/>
              <w:right w:val="nil"/>
            </w:tcBorders>
            <w:shd w:val="clear" w:color="auto" w:fill="auto"/>
            <w:noWrap/>
            <w:vAlign w:val="bottom"/>
            <w:hideMark/>
          </w:tcPr>
          <w:p w14:paraId="57DF0E3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.605</w:t>
            </w:r>
          </w:p>
        </w:tc>
        <w:tc>
          <w:tcPr>
            <w:tcW w:w="2076" w:type="dxa"/>
            <w:tcBorders>
              <w:top w:val="nil"/>
              <w:left w:val="nil"/>
              <w:bottom w:val="nil"/>
              <w:right w:val="nil"/>
            </w:tcBorders>
            <w:shd w:val="clear" w:color="auto" w:fill="auto"/>
            <w:noWrap/>
            <w:vAlign w:val="bottom"/>
            <w:hideMark/>
          </w:tcPr>
          <w:p w14:paraId="23318B5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unangenehm</w:t>
            </w:r>
          </w:p>
        </w:tc>
        <w:tc>
          <w:tcPr>
            <w:tcW w:w="1926" w:type="dxa"/>
            <w:tcBorders>
              <w:top w:val="nil"/>
              <w:left w:val="nil"/>
              <w:bottom w:val="nil"/>
              <w:right w:val="nil"/>
            </w:tcBorders>
            <w:shd w:val="clear" w:color="auto" w:fill="auto"/>
            <w:noWrap/>
            <w:vAlign w:val="bottom"/>
            <w:hideMark/>
          </w:tcPr>
          <w:p w14:paraId="3EBB019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unpleasant</w:t>
            </w:r>
          </w:p>
        </w:tc>
        <w:tc>
          <w:tcPr>
            <w:tcW w:w="731" w:type="dxa"/>
            <w:gridSpan w:val="2"/>
            <w:tcBorders>
              <w:top w:val="nil"/>
              <w:left w:val="nil"/>
              <w:bottom w:val="nil"/>
              <w:right w:val="nil"/>
            </w:tcBorders>
            <w:shd w:val="clear" w:color="auto" w:fill="auto"/>
            <w:noWrap/>
            <w:vAlign w:val="bottom"/>
            <w:hideMark/>
          </w:tcPr>
          <w:p w14:paraId="2737C84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.676</w:t>
            </w:r>
          </w:p>
        </w:tc>
        <w:tc>
          <w:tcPr>
            <w:tcW w:w="1754" w:type="dxa"/>
            <w:tcBorders>
              <w:top w:val="nil"/>
              <w:left w:val="nil"/>
              <w:bottom w:val="nil"/>
              <w:right w:val="nil"/>
            </w:tcBorders>
            <w:shd w:val="clear" w:color="auto" w:fill="auto"/>
            <w:noWrap/>
            <w:vAlign w:val="bottom"/>
            <w:hideMark/>
          </w:tcPr>
          <w:p w14:paraId="220C2DC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unangenehm</w:t>
            </w:r>
          </w:p>
        </w:tc>
        <w:tc>
          <w:tcPr>
            <w:tcW w:w="266" w:type="dxa"/>
            <w:tcBorders>
              <w:top w:val="nil"/>
              <w:left w:val="nil"/>
              <w:bottom w:val="nil"/>
              <w:right w:val="nil"/>
            </w:tcBorders>
            <w:shd w:val="clear" w:color="auto" w:fill="auto"/>
            <w:noWrap/>
            <w:vAlign w:val="bottom"/>
            <w:hideMark/>
          </w:tcPr>
          <w:p w14:paraId="484421A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78CBC3A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konfus</w:t>
            </w:r>
          </w:p>
        </w:tc>
        <w:tc>
          <w:tcPr>
            <w:tcW w:w="1317" w:type="dxa"/>
            <w:tcBorders>
              <w:top w:val="nil"/>
              <w:left w:val="nil"/>
              <w:bottom w:val="nil"/>
              <w:right w:val="nil"/>
            </w:tcBorders>
            <w:shd w:val="clear" w:color="auto" w:fill="auto"/>
            <w:noWrap/>
            <w:vAlign w:val="bottom"/>
            <w:hideMark/>
          </w:tcPr>
          <w:p w14:paraId="3C1DE28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confused</w:t>
            </w:r>
          </w:p>
        </w:tc>
      </w:tr>
      <w:tr w:rsidR="00BE1920" w:rsidRPr="0094097E" w14:paraId="12F31AF1" w14:textId="77777777" w:rsidTr="0094097E">
        <w:trPr>
          <w:trHeight w:val="300"/>
        </w:trPr>
        <w:tc>
          <w:tcPr>
            <w:tcW w:w="2075" w:type="dxa"/>
            <w:tcBorders>
              <w:top w:val="nil"/>
              <w:left w:val="nil"/>
              <w:bottom w:val="nil"/>
              <w:right w:val="nil"/>
            </w:tcBorders>
            <w:shd w:val="clear" w:color="auto" w:fill="auto"/>
            <w:noWrap/>
            <w:vAlign w:val="bottom"/>
            <w:hideMark/>
          </w:tcPr>
          <w:p w14:paraId="2F86E90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unangenehm</w:t>
            </w:r>
          </w:p>
        </w:tc>
        <w:tc>
          <w:tcPr>
            <w:tcW w:w="1925" w:type="dxa"/>
            <w:tcBorders>
              <w:top w:val="nil"/>
              <w:left w:val="nil"/>
              <w:bottom w:val="nil"/>
              <w:right w:val="nil"/>
            </w:tcBorders>
            <w:shd w:val="clear" w:color="auto" w:fill="auto"/>
            <w:noWrap/>
            <w:vAlign w:val="bottom"/>
            <w:hideMark/>
          </w:tcPr>
          <w:p w14:paraId="65A79F6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unpleasant</w:t>
            </w:r>
          </w:p>
        </w:tc>
        <w:tc>
          <w:tcPr>
            <w:tcW w:w="731" w:type="dxa"/>
            <w:gridSpan w:val="2"/>
            <w:tcBorders>
              <w:top w:val="nil"/>
              <w:left w:val="nil"/>
              <w:bottom w:val="nil"/>
              <w:right w:val="nil"/>
            </w:tcBorders>
            <w:shd w:val="clear" w:color="auto" w:fill="auto"/>
            <w:noWrap/>
            <w:vAlign w:val="bottom"/>
            <w:hideMark/>
          </w:tcPr>
          <w:p w14:paraId="6A9BA3D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.601</w:t>
            </w:r>
          </w:p>
        </w:tc>
        <w:tc>
          <w:tcPr>
            <w:tcW w:w="2076" w:type="dxa"/>
            <w:tcBorders>
              <w:top w:val="nil"/>
              <w:left w:val="nil"/>
              <w:bottom w:val="nil"/>
              <w:right w:val="nil"/>
            </w:tcBorders>
            <w:shd w:val="clear" w:color="auto" w:fill="auto"/>
            <w:noWrap/>
            <w:vAlign w:val="bottom"/>
            <w:hideMark/>
          </w:tcPr>
          <w:p w14:paraId="6FE92C0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geisttötend</w:t>
            </w:r>
          </w:p>
        </w:tc>
        <w:tc>
          <w:tcPr>
            <w:tcW w:w="1926" w:type="dxa"/>
            <w:tcBorders>
              <w:top w:val="nil"/>
              <w:left w:val="nil"/>
              <w:bottom w:val="nil"/>
              <w:right w:val="nil"/>
            </w:tcBorders>
            <w:shd w:val="clear" w:color="auto" w:fill="auto"/>
            <w:noWrap/>
            <w:vAlign w:val="bottom"/>
            <w:hideMark/>
          </w:tcPr>
          <w:p w14:paraId="5F4AAF8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soul-destroying</w:t>
            </w:r>
          </w:p>
        </w:tc>
        <w:tc>
          <w:tcPr>
            <w:tcW w:w="731" w:type="dxa"/>
            <w:gridSpan w:val="2"/>
            <w:tcBorders>
              <w:top w:val="nil"/>
              <w:left w:val="nil"/>
              <w:bottom w:val="nil"/>
              <w:right w:val="nil"/>
            </w:tcBorders>
            <w:shd w:val="clear" w:color="auto" w:fill="auto"/>
            <w:noWrap/>
            <w:vAlign w:val="bottom"/>
            <w:hideMark/>
          </w:tcPr>
          <w:p w14:paraId="4F3BD31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.563</w:t>
            </w:r>
          </w:p>
        </w:tc>
        <w:tc>
          <w:tcPr>
            <w:tcW w:w="1754" w:type="dxa"/>
            <w:tcBorders>
              <w:top w:val="nil"/>
              <w:left w:val="nil"/>
              <w:bottom w:val="nil"/>
              <w:right w:val="nil"/>
            </w:tcBorders>
            <w:shd w:val="clear" w:color="auto" w:fill="auto"/>
            <w:noWrap/>
            <w:vAlign w:val="bottom"/>
            <w:hideMark/>
          </w:tcPr>
          <w:p w14:paraId="451DCA0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geisttötend</w:t>
            </w:r>
          </w:p>
        </w:tc>
        <w:tc>
          <w:tcPr>
            <w:tcW w:w="266" w:type="dxa"/>
            <w:tcBorders>
              <w:top w:val="nil"/>
              <w:left w:val="nil"/>
              <w:bottom w:val="nil"/>
              <w:right w:val="nil"/>
            </w:tcBorders>
            <w:shd w:val="clear" w:color="auto" w:fill="auto"/>
            <w:noWrap/>
            <w:vAlign w:val="bottom"/>
            <w:hideMark/>
          </w:tcPr>
          <w:p w14:paraId="22DD7DD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631532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planlos</w:t>
            </w:r>
          </w:p>
        </w:tc>
        <w:tc>
          <w:tcPr>
            <w:tcW w:w="1317" w:type="dxa"/>
            <w:tcBorders>
              <w:top w:val="nil"/>
              <w:left w:val="nil"/>
              <w:bottom w:val="nil"/>
              <w:right w:val="nil"/>
            </w:tcBorders>
            <w:shd w:val="clear" w:color="auto" w:fill="auto"/>
            <w:noWrap/>
            <w:vAlign w:val="bottom"/>
            <w:hideMark/>
          </w:tcPr>
          <w:p w14:paraId="4D500C4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unsystematic</w:t>
            </w:r>
          </w:p>
        </w:tc>
      </w:tr>
      <w:tr w:rsidR="00BE1920" w:rsidRPr="0094097E" w14:paraId="0B48323E" w14:textId="77777777" w:rsidTr="0094097E">
        <w:trPr>
          <w:trHeight w:val="300"/>
        </w:trPr>
        <w:tc>
          <w:tcPr>
            <w:tcW w:w="2075" w:type="dxa"/>
            <w:tcBorders>
              <w:top w:val="nil"/>
              <w:left w:val="nil"/>
              <w:bottom w:val="nil"/>
              <w:right w:val="nil"/>
            </w:tcBorders>
            <w:shd w:val="clear" w:color="auto" w:fill="auto"/>
            <w:noWrap/>
            <w:vAlign w:val="bottom"/>
            <w:hideMark/>
          </w:tcPr>
          <w:p w14:paraId="135D56A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trist</w:t>
            </w:r>
          </w:p>
        </w:tc>
        <w:tc>
          <w:tcPr>
            <w:tcW w:w="1925" w:type="dxa"/>
            <w:tcBorders>
              <w:top w:val="nil"/>
              <w:left w:val="nil"/>
              <w:bottom w:val="nil"/>
              <w:right w:val="nil"/>
            </w:tcBorders>
            <w:shd w:val="clear" w:color="auto" w:fill="auto"/>
            <w:noWrap/>
            <w:vAlign w:val="bottom"/>
            <w:hideMark/>
          </w:tcPr>
          <w:p w14:paraId="7ED2535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depressing</w:t>
            </w:r>
          </w:p>
        </w:tc>
        <w:tc>
          <w:tcPr>
            <w:tcW w:w="731" w:type="dxa"/>
            <w:gridSpan w:val="2"/>
            <w:tcBorders>
              <w:top w:val="nil"/>
              <w:left w:val="nil"/>
              <w:bottom w:val="nil"/>
              <w:right w:val="nil"/>
            </w:tcBorders>
            <w:shd w:val="clear" w:color="auto" w:fill="auto"/>
            <w:noWrap/>
            <w:vAlign w:val="bottom"/>
            <w:hideMark/>
          </w:tcPr>
          <w:p w14:paraId="65D3B7B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.552</w:t>
            </w:r>
          </w:p>
        </w:tc>
        <w:tc>
          <w:tcPr>
            <w:tcW w:w="2076" w:type="dxa"/>
            <w:tcBorders>
              <w:top w:val="nil"/>
              <w:left w:val="nil"/>
              <w:bottom w:val="nil"/>
              <w:right w:val="nil"/>
            </w:tcBorders>
            <w:shd w:val="clear" w:color="auto" w:fill="auto"/>
            <w:noWrap/>
            <w:vAlign w:val="bottom"/>
            <w:hideMark/>
          </w:tcPr>
          <w:p w14:paraId="063C17F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chaotisch</w:t>
            </w:r>
          </w:p>
        </w:tc>
        <w:tc>
          <w:tcPr>
            <w:tcW w:w="1926" w:type="dxa"/>
            <w:tcBorders>
              <w:top w:val="nil"/>
              <w:left w:val="nil"/>
              <w:bottom w:val="nil"/>
              <w:right w:val="nil"/>
            </w:tcBorders>
            <w:shd w:val="clear" w:color="auto" w:fill="auto"/>
            <w:noWrap/>
            <w:vAlign w:val="bottom"/>
            <w:hideMark/>
          </w:tcPr>
          <w:p w14:paraId="4A6F22F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chaotic</w:t>
            </w:r>
          </w:p>
        </w:tc>
        <w:tc>
          <w:tcPr>
            <w:tcW w:w="731" w:type="dxa"/>
            <w:gridSpan w:val="2"/>
            <w:tcBorders>
              <w:top w:val="nil"/>
              <w:left w:val="nil"/>
              <w:bottom w:val="nil"/>
              <w:right w:val="nil"/>
            </w:tcBorders>
            <w:shd w:val="clear" w:color="auto" w:fill="auto"/>
            <w:noWrap/>
            <w:vAlign w:val="bottom"/>
            <w:hideMark/>
          </w:tcPr>
          <w:p w14:paraId="249D09D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.784</w:t>
            </w:r>
          </w:p>
        </w:tc>
        <w:tc>
          <w:tcPr>
            <w:tcW w:w="1754" w:type="dxa"/>
            <w:tcBorders>
              <w:top w:val="nil"/>
              <w:left w:val="nil"/>
              <w:bottom w:val="nil"/>
              <w:right w:val="nil"/>
            </w:tcBorders>
            <w:shd w:val="clear" w:color="auto" w:fill="auto"/>
            <w:noWrap/>
            <w:vAlign w:val="bottom"/>
            <w:hideMark/>
          </w:tcPr>
          <w:p w14:paraId="37903C9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chaotisch</w:t>
            </w:r>
          </w:p>
        </w:tc>
        <w:tc>
          <w:tcPr>
            <w:tcW w:w="266" w:type="dxa"/>
            <w:tcBorders>
              <w:top w:val="nil"/>
              <w:left w:val="nil"/>
              <w:bottom w:val="nil"/>
              <w:right w:val="nil"/>
            </w:tcBorders>
            <w:shd w:val="clear" w:color="auto" w:fill="auto"/>
            <w:noWrap/>
            <w:vAlign w:val="bottom"/>
            <w:hideMark/>
          </w:tcPr>
          <w:p w14:paraId="3371A73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A2845C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unübersichtlich</w:t>
            </w:r>
          </w:p>
        </w:tc>
        <w:tc>
          <w:tcPr>
            <w:tcW w:w="1317" w:type="dxa"/>
            <w:tcBorders>
              <w:top w:val="nil"/>
              <w:left w:val="nil"/>
              <w:bottom w:val="nil"/>
              <w:right w:val="nil"/>
            </w:tcBorders>
            <w:shd w:val="clear" w:color="auto" w:fill="auto"/>
            <w:noWrap/>
            <w:vAlign w:val="bottom"/>
            <w:hideMark/>
          </w:tcPr>
          <w:p w14:paraId="66093BC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unclear</w:t>
            </w:r>
          </w:p>
        </w:tc>
      </w:tr>
      <w:tr w:rsidR="00BE1920" w:rsidRPr="0094097E" w14:paraId="6504A16E" w14:textId="77777777" w:rsidTr="0094097E">
        <w:trPr>
          <w:trHeight w:val="300"/>
        </w:trPr>
        <w:tc>
          <w:tcPr>
            <w:tcW w:w="2075" w:type="dxa"/>
            <w:tcBorders>
              <w:top w:val="nil"/>
              <w:left w:val="nil"/>
              <w:bottom w:val="nil"/>
              <w:right w:val="nil"/>
            </w:tcBorders>
            <w:shd w:val="clear" w:color="auto" w:fill="auto"/>
            <w:noWrap/>
            <w:vAlign w:val="bottom"/>
            <w:hideMark/>
          </w:tcPr>
          <w:p w14:paraId="6BBC374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geisttötend</w:t>
            </w:r>
          </w:p>
        </w:tc>
        <w:tc>
          <w:tcPr>
            <w:tcW w:w="1925" w:type="dxa"/>
            <w:tcBorders>
              <w:top w:val="nil"/>
              <w:left w:val="nil"/>
              <w:bottom w:val="nil"/>
              <w:right w:val="nil"/>
            </w:tcBorders>
            <w:shd w:val="clear" w:color="auto" w:fill="auto"/>
            <w:noWrap/>
            <w:vAlign w:val="bottom"/>
            <w:hideMark/>
          </w:tcPr>
          <w:p w14:paraId="2EA1BF4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mind-wracking</w:t>
            </w:r>
          </w:p>
        </w:tc>
        <w:tc>
          <w:tcPr>
            <w:tcW w:w="465" w:type="dxa"/>
            <w:tcBorders>
              <w:top w:val="nil"/>
              <w:left w:val="nil"/>
              <w:bottom w:val="nil"/>
              <w:right w:val="nil"/>
            </w:tcBorders>
            <w:shd w:val="clear" w:color="auto" w:fill="auto"/>
            <w:noWrap/>
            <w:vAlign w:val="bottom"/>
            <w:hideMark/>
          </w:tcPr>
          <w:p w14:paraId="0E3456B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.55</w:t>
            </w:r>
          </w:p>
        </w:tc>
        <w:tc>
          <w:tcPr>
            <w:tcW w:w="266" w:type="dxa"/>
            <w:tcBorders>
              <w:top w:val="nil"/>
              <w:left w:val="nil"/>
              <w:bottom w:val="nil"/>
              <w:right w:val="nil"/>
            </w:tcBorders>
            <w:shd w:val="clear" w:color="auto" w:fill="auto"/>
            <w:noWrap/>
            <w:vAlign w:val="bottom"/>
            <w:hideMark/>
          </w:tcPr>
          <w:p w14:paraId="08EFACB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6DC169C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unorganisiert</w:t>
            </w:r>
          </w:p>
        </w:tc>
        <w:tc>
          <w:tcPr>
            <w:tcW w:w="1926" w:type="dxa"/>
            <w:tcBorders>
              <w:top w:val="nil"/>
              <w:left w:val="nil"/>
              <w:bottom w:val="nil"/>
              <w:right w:val="nil"/>
            </w:tcBorders>
            <w:shd w:val="clear" w:color="auto" w:fill="auto"/>
            <w:noWrap/>
            <w:vAlign w:val="bottom"/>
            <w:hideMark/>
          </w:tcPr>
          <w:p w14:paraId="3002EE5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unorganized</w:t>
            </w:r>
          </w:p>
        </w:tc>
        <w:tc>
          <w:tcPr>
            <w:tcW w:w="731" w:type="dxa"/>
            <w:gridSpan w:val="2"/>
            <w:tcBorders>
              <w:top w:val="nil"/>
              <w:left w:val="nil"/>
              <w:bottom w:val="nil"/>
              <w:right w:val="nil"/>
            </w:tcBorders>
            <w:shd w:val="clear" w:color="auto" w:fill="auto"/>
            <w:noWrap/>
            <w:vAlign w:val="bottom"/>
            <w:hideMark/>
          </w:tcPr>
          <w:p w14:paraId="7B7DBE7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.823</w:t>
            </w:r>
          </w:p>
        </w:tc>
        <w:tc>
          <w:tcPr>
            <w:tcW w:w="1754" w:type="dxa"/>
            <w:tcBorders>
              <w:top w:val="nil"/>
              <w:left w:val="nil"/>
              <w:bottom w:val="nil"/>
              <w:right w:val="nil"/>
            </w:tcBorders>
            <w:shd w:val="clear" w:color="auto" w:fill="auto"/>
            <w:noWrap/>
            <w:vAlign w:val="bottom"/>
            <w:hideMark/>
          </w:tcPr>
          <w:p w14:paraId="2201C78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39508BA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209E73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verzwickt</w:t>
            </w:r>
          </w:p>
        </w:tc>
        <w:tc>
          <w:tcPr>
            <w:tcW w:w="1317" w:type="dxa"/>
            <w:tcBorders>
              <w:top w:val="nil"/>
              <w:left w:val="nil"/>
              <w:bottom w:val="nil"/>
              <w:right w:val="nil"/>
            </w:tcBorders>
            <w:shd w:val="clear" w:color="auto" w:fill="auto"/>
            <w:noWrap/>
            <w:vAlign w:val="bottom"/>
            <w:hideMark/>
          </w:tcPr>
          <w:p w14:paraId="30F93F7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tricky</w:t>
            </w:r>
          </w:p>
        </w:tc>
      </w:tr>
      <w:tr w:rsidR="00BE1920" w:rsidRPr="0094097E" w14:paraId="71854F96" w14:textId="77777777" w:rsidTr="0094097E">
        <w:trPr>
          <w:trHeight w:val="300"/>
        </w:trPr>
        <w:tc>
          <w:tcPr>
            <w:tcW w:w="2075" w:type="dxa"/>
            <w:tcBorders>
              <w:top w:val="nil"/>
              <w:left w:val="nil"/>
              <w:bottom w:val="nil"/>
              <w:right w:val="nil"/>
            </w:tcBorders>
            <w:shd w:val="clear" w:color="auto" w:fill="auto"/>
            <w:noWrap/>
            <w:vAlign w:val="bottom"/>
            <w:hideMark/>
          </w:tcPr>
          <w:p w14:paraId="7DB1D3B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uninteressant</w:t>
            </w:r>
          </w:p>
        </w:tc>
        <w:tc>
          <w:tcPr>
            <w:tcW w:w="1925" w:type="dxa"/>
            <w:tcBorders>
              <w:top w:val="nil"/>
              <w:left w:val="nil"/>
              <w:bottom w:val="nil"/>
              <w:right w:val="nil"/>
            </w:tcBorders>
            <w:shd w:val="clear" w:color="auto" w:fill="auto"/>
            <w:noWrap/>
            <w:vAlign w:val="bottom"/>
            <w:hideMark/>
          </w:tcPr>
          <w:p w14:paraId="2A13529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uninteresting</w:t>
            </w:r>
          </w:p>
        </w:tc>
        <w:tc>
          <w:tcPr>
            <w:tcW w:w="731" w:type="dxa"/>
            <w:gridSpan w:val="2"/>
            <w:tcBorders>
              <w:top w:val="nil"/>
              <w:left w:val="nil"/>
              <w:bottom w:val="nil"/>
              <w:right w:val="nil"/>
            </w:tcBorders>
            <w:shd w:val="clear" w:color="auto" w:fill="auto"/>
            <w:noWrap/>
            <w:vAlign w:val="bottom"/>
            <w:hideMark/>
          </w:tcPr>
          <w:p w14:paraId="42545FA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.461</w:t>
            </w:r>
          </w:p>
        </w:tc>
        <w:tc>
          <w:tcPr>
            <w:tcW w:w="2076" w:type="dxa"/>
            <w:tcBorders>
              <w:top w:val="nil"/>
              <w:left w:val="nil"/>
              <w:bottom w:val="nil"/>
              <w:right w:val="nil"/>
            </w:tcBorders>
            <w:shd w:val="clear" w:color="auto" w:fill="auto"/>
            <w:noWrap/>
            <w:vAlign w:val="bottom"/>
            <w:hideMark/>
          </w:tcPr>
          <w:p w14:paraId="39E703C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geistig stimulierend</w:t>
            </w:r>
          </w:p>
        </w:tc>
        <w:tc>
          <w:tcPr>
            <w:tcW w:w="1926" w:type="dxa"/>
            <w:tcBorders>
              <w:top w:val="nil"/>
              <w:left w:val="nil"/>
              <w:bottom w:val="nil"/>
              <w:right w:val="nil"/>
            </w:tcBorders>
            <w:shd w:val="clear" w:color="auto" w:fill="auto"/>
            <w:noWrap/>
            <w:vAlign w:val="bottom"/>
            <w:hideMark/>
          </w:tcPr>
          <w:p w14:paraId="6E88CF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stimulating*</w:t>
            </w:r>
          </w:p>
        </w:tc>
        <w:tc>
          <w:tcPr>
            <w:tcW w:w="731" w:type="dxa"/>
            <w:gridSpan w:val="2"/>
            <w:tcBorders>
              <w:top w:val="nil"/>
              <w:left w:val="nil"/>
              <w:bottom w:val="nil"/>
              <w:right w:val="nil"/>
            </w:tcBorders>
            <w:shd w:val="clear" w:color="auto" w:fill="auto"/>
            <w:noWrap/>
            <w:vAlign w:val="bottom"/>
            <w:hideMark/>
          </w:tcPr>
          <w:p w14:paraId="11846C1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-.022</w:t>
            </w:r>
          </w:p>
        </w:tc>
        <w:tc>
          <w:tcPr>
            <w:tcW w:w="1754" w:type="dxa"/>
            <w:tcBorders>
              <w:top w:val="nil"/>
              <w:left w:val="nil"/>
              <w:bottom w:val="nil"/>
              <w:right w:val="nil"/>
            </w:tcBorders>
            <w:shd w:val="clear" w:color="auto" w:fill="auto"/>
            <w:noWrap/>
            <w:vAlign w:val="bottom"/>
            <w:hideMark/>
          </w:tcPr>
          <w:p w14:paraId="2032DED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5A9C5C1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3B86953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schwierig</w:t>
            </w:r>
          </w:p>
        </w:tc>
        <w:tc>
          <w:tcPr>
            <w:tcW w:w="1317" w:type="dxa"/>
            <w:tcBorders>
              <w:top w:val="nil"/>
              <w:left w:val="nil"/>
              <w:bottom w:val="nil"/>
              <w:right w:val="nil"/>
            </w:tcBorders>
            <w:shd w:val="clear" w:color="auto" w:fill="auto"/>
            <w:noWrap/>
            <w:vAlign w:val="bottom"/>
            <w:hideMark/>
          </w:tcPr>
          <w:p w14:paraId="3517EA5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difficult</w:t>
            </w:r>
          </w:p>
        </w:tc>
      </w:tr>
      <w:tr w:rsidR="00BE1920" w:rsidRPr="0094097E" w14:paraId="3381A13E" w14:textId="77777777" w:rsidTr="0094097E">
        <w:trPr>
          <w:trHeight w:val="300"/>
        </w:trPr>
        <w:tc>
          <w:tcPr>
            <w:tcW w:w="2075" w:type="dxa"/>
            <w:tcBorders>
              <w:top w:val="nil"/>
              <w:left w:val="nil"/>
              <w:bottom w:val="nil"/>
              <w:right w:val="nil"/>
            </w:tcBorders>
            <w:shd w:val="clear" w:color="auto" w:fill="auto"/>
            <w:noWrap/>
            <w:vAlign w:val="bottom"/>
            <w:hideMark/>
          </w:tcPr>
          <w:p w14:paraId="224B1AB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unorganisiert</w:t>
            </w:r>
          </w:p>
        </w:tc>
        <w:tc>
          <w:tcPr>
            <w:tcW w:w="1925" w:type="dxa"/>
            <w:tcBorders>
              <w:top w:val="nil"/>
              <w:left w:val="nil"/>
              <w:bottom w:val="nil"/>
              <w:right w:val="nil"/>
            </w:tcBorders>
            <w:shd w:val="clear" w:color="auto" w:fill="auto"/>
            <w:noWrap/>
            <w:vAlign w:val="bottom"/>
            <w:hideMark/>
          </w:tcPr>
          <w:p w14:paraId="364D983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unorganized</w:t>
            </w:r>
          </w:p>
        </w:tc>
        <w:tc>
          <w:tcPr>
            <w:tcW w:w="731" w:type="dxa"/>
            <w:gridSpan w:val="2"/>
            <w:tcBorders>
              <w:top w:val="nil"/>
              <w:left w:val="nil"/>
              <w:bottom w:val="nil"/>
              <w:right w:val="nil"/>
            </w:tcBorders>
            <w:shd w:val="clear" w:color="auto" w:fill="auto"/>
            <w:noWrap/>
            <w:vAlign w:val="bottom"/>
            <w:hideMark/>
          </w:tcPr>
          <w:p w14:paraId="59D4F10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.418</w:t>
            </w:r>
          </w:p>
        </w:tc>
        <w:tc>
          <w:tcPr>
            <w:tcW w:w="2076" w:type="dxa"/>
            <w:tcBorders>
              <w:top w:val="nil"/>
              <w:left w:val="nil"/>
              <w:bottom w:val="nil"/>
              <w:right w:val="nil"/>
            </w:tcBorders>
            <w:shd w:val="clear" w:color="auto" w:fill="auto"/>
            <w:noWrap/>
            <w:vAlign w:val="bottom"/>
            <w:hideMark/>
          </w:tcPr>
          <w:p w14:paraId="592FC08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herausfordernd</w:t>
            </w:r>
          </w:p>
        </w:tc>
        <w:tc>
          <w:tcPr>
            <w:tcW w:w="1926" w:type="dxa"/>
            <w:tcBorders>
              <w:top w:val="nil"/>
              <w:left w:val="nil"/>
              <w:bottom w:val="nil"/>
              <w:right w:val="nil"/>
            </w:tcBorders>
            <w:shd w:val="clear" w:color="auto" w:fill="auto"/>
            <w:noWrap/>
            <w:vAlign w:val="bottom"/>
            <w:hideMark/>
          </w:tcPr>
          <w:p w14:paraId="17FB031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demanding*</w:t>
            </w:r>
          </w:p>
        </w:tc>
        <w:tc>
          <w:tcPr>
            <w:tcW w:w="731" w:type="dxa"/>
            <w:gridSpan w:val="2"/>
            <w:tcBorders>
              <w:top w:val="nil"/>
              <w:left w:val="nil"/>
              <w:bottom w:val="nil"/>
              <w:right w:val="nil"/>
            </w:tcBorders>
            <w:shd w:val="clear" w:color="auto" w:fill="auto"/>
            <w:noWrap/>
            <w:vAlign w:val="bottom"/>
            <w:hideMark/>
          </w:tcPr>
          <w:p w14:paraId="13B18A3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.282</w:t>
            </w:r>
          </w:p>
        </w:tc>
        <w:tc>
          <w:tcPr>
            <w:tcW w:w="1754" w:type="dxa"/>
            <w:tcBorders>
              <w:top w:val="nil"/>
              <w:left w:val="nil"/>
              <w:bottom w:val="nil"/>
              <w:right w:val="nil"/>
            </w:tcBorders>
            <w:shd w:val="clear" w:color="auto" w:fill="auto"/>
            <w:noWrap/>
            <w:vAlign w:val="bottom"/>
            <w:hideMark/>
          </w:tcPr>
          <w:p w14:paraId="1D0FBD5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herausfordernd</w:t>
            </w:r>
          </w:p>
        </w:tc>
        <w:tc>
          <w:tcPr>
            <w:tcW w:w="266" w:type="dxa"/>
            <w:tcBorders>
              <w:top w:val="nil"/>
              <w:left w:val="nil"/>
              <w:bottom w:val="nil"/>
              <w:right w:val="nil"/>
            </w:tcBorders>
            <w:shd w:val="clear" w:color="auto" w:fill="auto"/>
            <w:noWrap/>
            <w:vAlign w:val="bottom"/>
            <w:hideMark/>
          </w:tcPr>
          <w:p w14:paraId="7FE075C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112F05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fordernd</w:t>
            </w:r>
          </w:p>
        </w:tc>
        <w:tc>
          <w:tcPr>
            <w:tcW w:w="1317" w:type="dxa"/>
            <w:tcBorders>
              <w:top w:val="nil"/>
              <w:left w:val="nil"/>
              <w:bottom w:val="nil"/>
              <w:right w:val="nil"/>
            </w:tcBorders>
            <w:shd w:val="clear" w:color="auto" w:fill="auto"/>
            <w:noWrap/>
            <w:vAlign w:val="bottom"/>
            <w:hideMark/>
          </w:tcPr>
          <w:p w14:paraId="2E9C0BE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stretching</w:t>
            </w:r>
          </w:p>
        </w:tc>
      </w:tr>
      <w:tr w:rsidR="00BE1920" w:rsidRPr="0094097E" w14:paraId="2EF7AF54" w14:textId="77777777" w:rsidTr="0094097E">
        <w:trPr>
          <w:trHeight w:val="300"/>
        </w:trPr>
        <w:tc>
          <w:tcPr>
            <w:tcW w:w="2075" w:type="dxa"/>
            <w:tcBorders>
              <w:top w:val="nil"/>
              <w:left w:val="nil"/>
              <w:bottom w:val="nil"/>
              <w:right w:val="nil"/>
            </w:tcBorders>
            <w:shd w:val="clear" w:color="auto" w:fill="auto"/>
            <w:noWrap/>
            <w:vAlign w:val="bottom"/>
            <w:hideMark/>
          </w:tcPr>
          <w:p w14:paraId="0F1398D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jammervoll</w:t>
            </w:r>
          </w:p>
        </w:tc>
        <w:tc>
          <w:tcPr>
            <w:tcW w:w="1925" w:type="dxa"/>
            <w:tcBorders>
              <w:top w:val="nil"/>
              <w:left w:val="nil"/>
              <w:bottom w:val="nil"/>
              <w:right w:val="nil"/>
            </w:tcBorders>
            <w:shd w:val="clear" w:color="auto" w:fill="auto"/>
            <w:noWrap/>
            <w:vAlign w:val="bottom"/>
            <w:hideMark/>
          </w:tcPr>
          <w:p w14:paraId="7DDA8D3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wailful</w:t>
            </w:r>
          </w:p>
        </w:tc>
        <w:tc>
          <w:tcPr>
            <w:tcW w:w="731" w:type="dxa"/>
            <w:gridSpan w:val="2"/>
            <w:tcBorders>
              <w:top w:val="nil"/>
              <w:left w:val="nil"/>
              <w:bottom w:val="nil"/>
              <w:right w:val="nil"/>
            </w:tcBorders>
            <w:shd w:val="clear" w:color="auto" w:fill="auto"/>
            <w:noWrap/>
            <w:vAlign w:val="bottom"/>
            <w:hideMark/>
          </w:tcPr>
          <w:p w14:paraId="4467C05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.389</w:t>
            </w:r>
          </w:p>
        </w:tc>
        <w:tc>
          <w:tcPr>
            <w:tcW w:w="2076" w:type="dxa"/>
            <w:tcBorders>
              <w:top w:val="nil"/>
              <w:left w:val="nil"/>
              <w:bottom w:val="nil"/>
              <w:right w:val="nil"/>
            </w:tcBorders>
            <w:shd w:val="clear" w:color="auto" w:fill="auto"/>
            <w:noWrap/>
            <w:vAlign w:val="bottom"/>
            <w:hideMark/>
          </w:tcPr>
          <w:p w14:paraId="5B4B536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geistig anregend</w:t>
            </w:r>
          </w:p>
        </w:tc>
        <w:tc>
          <w:tcPr>
            <w:tcW w:w="1926" w:type="dxa"/>
            <w:tcBorders>
              <w:top w:val="nil"/>
              <w:left w:val="nil"/>
              <w:bottom w:val="nil"/>
              <w:right w:val="nil"/>
            </w:tcBorders>
            <w:shd w:val="clear" w:color="auto" w:fill="auto"/>
            <w:noWrap/>
            <w:vAlign w:val="bottom"/>
            <w:hideMark/>
          </w:tcPr>
          <w:p w14:paraId="73CA6E6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mentally stimulating*</w:t>
            </w:r>
          </w:p>
        </w:tc>
        <w:tc>
          <w:tcPr>
            <w:tcW w:w="465" w:type="dxa"/>
            <w:tcBorders>
              <w:top w:val="nil"/>
              <w:left w:val="nil"/>
              <w:bottom w:val="nil"/>
              <w:right w:val="nil"/>
            </w:tcBorders>
            <w:shd w:val="clear" w:color="auto" w:fill="auto"/>
            <w:noWrap/>
            <w:vAlign w:val="bottom"/>
            <w:hideMark/>
          </w:tcPr>
          <w:p w14:paraId="37FB42A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w:t>
            </w:r>
          </w:p>
        </w:tc>
        <w:tc>
          <w:tcPr>
            <w:tcW w:w="266" w:type="dxa"/>
            <w:tcBorders>
              <w:top w:val="nil"/>
              <w:left w:val="nil"/>
              <w:bottom w:val="nil"/>
              <w:right w:val="nil"/>
            </w:tcBorders>
            <w:shd w:val="clear" w:color="auto" w:fill="auto"/>
            <w:noWrap/>
            <w:vAlign w:val="bottom"/>
            <w:hideMark/>
          </w:tcPr>
          <w:p w14:paraId="3D3918F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5280D30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(geistig) anregend</w:t>
            </w:r>
          </w:p>
        </w:tc>
        <w:tc>
          <w:tcPr>
            <w:tcW w:w="266" w:type="dxa"/>
            <w:tcBorders>
              <w:top w:val="nil"/>
              <w:left w:val="nil"/>
              <w:bottom w:val="nil"/>
              <w:right w:val="nil"/>
            </w:tcBorders>
            <w:shd w:val="clear" w:color="auto" w:fill="auto"/>
            <w:noWrap/>
            <w:vAlign w:val="bottom"/>
            <w:hideMark/>
          </w:tcPr>
          <w:p w14:paraId="332D0FC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2C2593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verworren</w:t>
            </w:r>
          </w:p>
        </w:tc>
        <w:tc>
          <w:tcPr>
            <w:tcW w:w="1317" w:type="dxa"/>
            <w:tcBorders>
              <w:top w:val="nil"/>
              <w:left w:val="nil"/>
              <w:bottom w:val="nil"/>
              <w:right w:val="nil"/>
            </w:tcBorders>
            <w:shd w:val="clear" w:color="auto" w:fill="auto"/>
            <w:noWrap/>
            <w:vAlign w:val="bottom"/>
            <w:hideMark/>
          </w:tcPr>
          <w:p w14:paraId="54E6A29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abstruse</w:t>
            </w:r>
          </w:p>
        </w:tc>
      </w:tr>
      <w:tr w:rsidR="00BE1920" w:rsidRPr="0094097E" w14:paraId="7097D8C4" w14:textId="77777777" w:rsidTr="0094097E">
        <w:trPr>
          <w:trHeight w:val="300"/>
        </w:trPr>
        <w:tc>
          <w:tcPr>
            <w:tcW w:w="2075" w:type="dxa"/>
            <w:tcBorders>
              <w:top w:val="nil"/>
              <w:left w:val="nil"/>
              <w:bottom w:val="nil"/>
              <w:right w:val="nil"/>
            </w:tcBorders>
            <w:shd w:val="clear" w:color="auto" w:fill="auto"/>
            <w:noWrap/>
            <w:vAlign w:val="bottom"/>
            <w:hideMark/>
          </w:tcPr>
          <w:p w14:paraId="6F0DFFC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chaotisch</w:t>
            </w:r>
          </w:p>
        </w:tc>
        <w:tc>
          <w:tcPr>
            <w:tcW w:w="1925" w:type="dxa"/>
            <w:tcBorders>
              <w:top w:val="nil"/>
              <w:left w:val="nil"/>
              <w:bottom w:val="nil"/>
              <w:right w:val="nil"/>
            </w:tcBorders>
            <w:shd w:val="clear" w:color="auto" w:fill="auto"/>
            <w:noWrap/>
            <w:vAlign w:val="bottom"/>
            <w:hideMark/>
          </w:tcPr>
          <w:p w14:paraId="071991F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chaotic</w:t>
            </w:r>
          </w:p>
        </w:tc>
        <w:tc>
          <w:tcPr>
            <w:tcW w:w="465" w:type="dxa"/>
            <w:tcBorders>
              <w:top w:val="nil"/>
              <w:left w:val="nil"/>
              <w:bottom w:val="nil"/>
              <w:right w:val="nil"/>
            </w:tcBorders>
            <w:shd w:val="clear" w:color="auto" w:fill="auto"/>
            <w:noWrap/>
            <w:vAlign w:val="bottom"/>
            <w:hideMark/>
          </w:tcPr>
          <w:p w14:paraId="7B0083B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.36</w:t>
            </w:r>
          </w:p>
        </w:tc>
        <w:tc>
          <w:tcPr>
            <w:tcW w:w="266" w:type="dxa"/>
            <w:tcBorders>
              <w:top w:val="nil"/>
              <w:left w:val="nil"/>
              <w:bottom w:val="nil"/>
              <w:right w:val="nil"/>
            </w:tcBorders>
            <w:shd w:val="clear" w:color="auto" w:fill="auto"/>
            <w:noWrap/>
            <w:vAlign w:val="bottom"/>
            <w:hideMark/>
          </w:tcPr>
          <w:p w14:paraId="5DCA1A6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2D631B3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anspruchsvoll</w:t>
            </w:r>
          </w:p>
        </w:tc>
        <w:tc>
          <w:tcPr>
            <w:tcW w:w="1926" w:type="dxa"/>
            <w:tcBorders>
              <w:top w:val="nil"/>
              <w:left w:val="nil"/>
              <w:bottom w:val="nil"/>
              <w:right w:val="nil"/>
            </w:tcBorders>
            <w:shd w:val="clear" w:color="auto" w:fill="auto"/>
            <w:noWrap/>
            <w:vAlign w:val="bottom"/>
            <w:hideMark/>
          </w:tcPr>
          <w:p w14:paraId="4E17B8E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challenging*</w:t>
            </w:r>
          </w:p>
        </w:tc>
        <w:tc>
          <w:tcPr>
            <w:tcW w:w="465" w:type="dxa"/>
            <w:tcBorders>
              <w:top w:val="nil"/>
              <w:left w:val="nil"/>
              <w:bottom w:val="nil"/>
              <w:right w:val="nil"/>
            </w:tcBorders>
            <w:shd w:val="clear" w:color="auto" w:fill="auto"/>
            <w:noWrap/>
            <w:vAlign w:val="bottom"/>
            <w:hideMark/>
          </w:tcPr>
          <w:p w14:paraId="7F1CC73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.25</w:t>
            </w:r>
          </w:p>
        </w:tc>
        <w:tc>
          <w:tcPr>
            <w:tcW w:w="266" w:type="dxa"/>
            <w:tcBorders>
              <w:top w:val="nil"/>
              <w:left w:val="nil"/>
              <w:bottom w:val="nil"/>
              <w:right w:val="nil"/>
            </w:tcBorders>
            <w:shd w:val="clear" w:color="auto" w:fill="auto"/>
            <w:noWrap/>
            <w:vAlign w:val="bottom"/>
            <w:hideMark/>
          </w:tcPr>
          <w:p w14:paraId="0E1442C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3A52C16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anspruchsvoll</w:t>
            </w:r>
          </w:p>
        </w:tc>
        <w:tc>
          <w:tcPr>
            <w:tcW w:w="266" w:type="dxa"/>
            <w:tcBorders>
              <w:top w:val="nil"/>
              <w:left w:val="nil"/>
              <w:bottom w:val="nil"/>
              <w:right w:val="nil"/>
            </w:tcBorders>
            <w:shd w:val="clear" w:color="auto" w:fill="auto"/>
            <w:noWrap/>
            <w:vAlign w:val="bottom"/>
            <w:hideMark/>
          </w:tcPr>
          <w:p w14:paraId="13D288F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EDCA7C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komplex</w:t>
            </w:r>
          </w:p>
        </w:tc>
        <w:tc>
          <w:tcPr>
            <w:tcW w:w="1317" w:type="dxa"/>
            <w:tcBorders>
              <w:top w:val="nil"/>
              <w:left w:val="nil"/>
              <w:bottom w:val="nil"/>
              <w:right w:val="nil"/>
            </w:tcBorders>
            <w:shd w:val="clear" w:color="auto" w:fill="auto"/>
            <w:noWrap/>
            <w:vAlign w:val="bottom"/>
            <w:hideMark/>
          </w:tcPr>
          <w:p w14:paraId="421D141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complex</w:t>
            </w:r>
          </w:p>
        </w:tc>
      </w:tr>
      <w:tr w:rsidR="00BE1920" w:rsidRPr="0094097E" w14:paraId="341BC309" w14:textId="77777777" w:rsidTr="0094097E">
        <w:trPr>
          <w:trHeight w:val="300"/>
        </w:trPr>
        <w:tc>
          <w:tcPr>
            <w:tcW w:w="2075" w:type="dxa"/>
            <w:tcBorders>
              <w:top w:val="nil"/>
              <w:left w:val="nil"/>
              <w:bottom w:val="nil"/>
              <w:right w:val="nil"/>
            </w:tcBorders>
            <w:shd w:val="clear" w:color="auto" w:fill="auto"/>
            <w:noWrap/>
            <w:vAlign w:val="bottom"/>
            <w:hideMark/>
          </w:tcPr>
          <w:p w14:paraId="0C63DC6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6E0C19F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614BEBF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8A7822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0D38C07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553CC58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177301F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21F61D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78F900F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3A6123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5159AC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einengend</w:t>
            </w:r>
          </w:p>
        </w:tc>
        <w:tc>
          <w:tcPr>
            <w:tcW w:w="1317" w:type="dxa"/>
            <w:tcBorders>
              <w:top w:val="nil"/>
              <w:left w:val="nil"/>
              <w:bottom w:val="nil"/>
              <w:right w:val="nil"/>
            </w:tcBorders>
            <w:shd w:val="clear" w:color="auto" w:fill="auto"/>
            <w:noWrap/>
            <w:vAlign w:val="bottom"/>
            <w:hideMark/>
          </w:tcPr>
          <w:p w14:paraId="78DF931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constricting</w:t>
            </w:r>
          </w:p>
        </w:tc>
      </w:tr>
      <w:tr w:rsidR="00BE1920" w:rsidRPr="0094097E" w14:paraId="4B2CF17F" w14:textId="77777777" w:rsidTr="0094097E">
        <w:trPr>
          <w:trHeight w:val="300"/>
        </w:trPr>
        <w:tc>
          <w:tcPr>
            <w:tcW w:w="2075" w:type="dxa"/>
            <w:tcBorders>
              <w:top w:val="nil"/>
              <w:left w:val="nil"/>
              <w:bottom w:val="nil"/>
              <w:right w:val="nil"/>
            </w:tcBorders>
            <w:shd w:val="clear" w:color="auto" w:fill="auto"/>
            <w:noWrap/>
            <w:vAlign w:val="bottom"/>
            <w:hideMark/>
          </w:tcPr>
          <w:p w14:paraId="281601B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6F4CB45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6CAED51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A32378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43887A2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65C3E52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273B6DC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DEF25E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4A8D50F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A67722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D9380B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verzwickt</w:t>
            </w:r>
          </w:p>
        </w:tc>
        <w:tc>
          <w:tcPr>
            <w:tcW w:w="1317" w:type="dxa"/>
            <w:tcBorders>
              <w:top w:val="nil"/>
              <w:left w:val="nil"/>
              <w:bottom w:val="nil"/>
              <w:right w:val="nil"/>
            </w:tcBorders>
            <w:shd w:val="clear" w:color="auto" w:fill="auto"/>
            <w:noWrap/>
            <w:vAlign w:val="bottom"/>
            <w:hideMark/>
          </w:tcPr>
          <w:p w14:paraId="7EBD9C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tricky</w:t>
            </w:r>
          </w:p>
        </w:tc>
      </w:tr>
      <w:tr w:rsidR="00BE1920" w:rsidRPr="0094097E" w14:paraId="6340E4DA" w14:textId="77777777" w:rsidTr="0094097E">
        <w:trPr>
          <w:trHeight w:val="300"/>
        </w:trPr>
        <w:tc>
          <w:tcPr>
            <w:tcW w:w="2075" w:type="dxa"/>
            <w:tcBorders>
              <w:top w:val="nil"/>
              <w:left w:val="nil"/>
              <w:bottom w:val="nil"/>
              <w:right w:val="nil"/>
            </w:tcBorders>
            <w:shd w:val="clear" w:color="auto" w:fill="auto"/>
            <w:noWrap/>
            <w:vAlign w:val="bottom"/>
            <w:hideMark/>
          </w:tcPr>
          <w:p w14:paraId="1639683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33608A2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19A0070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B39843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5892C79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11FFC4E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1C3070C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962A2D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280DB5D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10611F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0EBD2D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0203B4E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94097E" w14:paraId="3117DA5D" w14:textId="77777777" w:rsidTr="00BE1920">
        <w:trPr>
          <w:trHeight w:val="300"/>
        </w:trPr>
        <w:tc>
          <w:tcPr>
            <w:tcW w:w="14412" w:type="dxa"/>
            <w:gridSpan w:val="12"/>
            <w:tcBorders>
              <w:top w:val="nil"/>
              <w:left w:val="nil"/>
              <w:bottom w:val="single" w:sz="4" w:space="0" w:color="auto"/>
              <w:right w:val="nil"/>
            </w:tcBorders>
            <w:shd w:val="clear" w:color="auto" w:fill="auto"/>
            <w:noWrap/>
            <w:vAlign w:val="bottom"/>
            <w:hideMark/>
          </w:tcPr>
          <w:p w14:paraId="4B986998" w14:textId="77777777"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t>Outcome-Expectancy</w:t>
            </w:r>
          </w:p>
        </w:tc>
      </w:tr>
      <w:tr w:rsidR="00BE1920" w:rsidRPr="0094097E" w14:paraId="269DB868" w14:textId="77777777" w:rsidTr="0094097E">
        <w:trPr>
          <w:trHeight w:val="300"/>
        </w:trPr>
        <w:tc>
          <w:tcPr>
            <w:tcW w:w="2075" w:type="dxa"/>
            <w:tcBorders>
              <w:top w:val="nil"/>
              <w:left w:val="nil"/>
              <w:bottom w:val="nil"/>
              <w:right w:val="nil"/>
            </w:tcBorders>
            <w:shd w:val="clear" w:color="auto" w:fill="auto"/>
            <w:noWrap/>
            <w:vAlign w:val="bottom"/>
            <w:hideMark/>
          </w:tcPr>
          <w:p w14:paraId="7B20FC1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zuversichtlich</w:t>
            </w:r>
          </w:p>
        </w:tc>
        <w:tc>
          <w:tcPr>
            <w:tcW w:w="1925" w:type="dxa"/>
            <w:tcBorders>
              <w:top w:val="nil"/>
              <w:left w:val="nil"/>
              <w:bottom w:val="nil"/>
              <w:right w:val="nil"/>
            </w:tcBorders>
            <w:shd w:val="clear" w:color="auto" w:fill="auto"/>
            <w:noWrap/>
            <w:vAlign w:val="bottom"/>
            <w:hideMark/>
          </w:tcPr>
          <w:p w14:paraId="3B733A0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confident</w:t>
            </w:r>
          </w:p>
        </w:tc>
        <w:tc>
          <w:tcPr>
            <w:tcW w:w="731" w:type="dxa"/>
            <w:gridSpan w:val="2"/>
            <w:tcBorders>
              <w:top w:val="nil"/>
              <w:left w:val="nil"/>
              <w:bottom w:val="nil"/>
              <w:right w:val="nil"/>
            </w:tcBorders>
            <w:shd w:val="clear" w:color="auto" w:fill="auto"/>
            <w:noWrap/>
            <w:vAlign w:val="bottom"/>
            <w:hideMark/>
          </w:tcPr>
          <w:p w14:paraId="4E85B8D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.441</w:t>
            </w:r>
          </w:p>
        </w:tc>
        <w:tc>
          <w:tcPr>
            <w:tcW w:w="2076" w:type="dxa"/>
            <w:tcBorders>
              <w:top w:val="nil"/>
              <w:left w:val="nil"/>
              <w:bottom w:val="nil"/>
              <w:right w:val="nil"/>
            </w:tcBorders>
            <w:shd w:val="clear" w:color="auto" w:fill="auto"/>
            <w:noWrap/>
            <w:vAlign w:val="bottom"/>
            <w:hideMark/>
          </w:tcPr>
          <w:p w14:paraId="7B1106F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zuversichtlich</w:t>
            </w:r>
          </w:p>
        </w:tc>
        <w:tc>
          <w:tcPr>
            <w:tcW w:w="1926" w:type="dxa"/>
            <w:tcBorders>
              <w:top w:val="nil"/>
              <w:left w:val="nil"/>
              <w:bottom w:val="nil"/>
              <w:right w:val="nil"/>
            </w:tcBorders>
            <w:shd w:val="clear" w:color="auto" w:fill="auto"/>
            <w:noWrap/>
            <w:vAlign w:val="bottom"/>
            <w:hideMark/>
          </w:tcPr>
          <w:p w14:paraId="5744288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confident</w:t>
            </w:r>
          </w:p>
        </w:tc>
        <w:tc>
          <w:tcPr>
            <w:tcW w:w="731" w:type="dxa"/>
            <w:gridSpan w:val="2"/>
            <w:tcBorders>
              <w:top w:val="nil"/>
              <w:left w:val="nil"/>
              <w:bottom w:val="nil"/>
              <w:right w:val="nil"/>
            </w:tcBorders>
            <w:shd w:val="clear" w:color="auto" w:fill="auto"/>
            <w:noWrap/>
            <w:vAlign w:val="bottom"/>
            <w:hideMark/>
          </w:tcPr>
          <w:p w14:paraId="6CD3F9A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.573</w:t>
            </w:r>
          </w:p>
        </w:tc>
        <w:tc>
          <w:tcPr>
            <w:tcW w:w="1754" w:type="dxa"/>
            <w:tcBorders>
              <w:top w:val="nil"/>
              <w:left w:val="nil"/>
              <w:bottom w:val="nil"/>
              <w:right w:val="nil"/>
            </w:tcBorders>
            <w:shd w:val="clear" w:color="auto" w:fill="auto"/>
            <w:noWrap/>
            <w:vAlign w:val="bottom"/>
            <w:hideMark/>
          </w:tcPr>
          <w:p w14:paraId="1B1CFBA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zuversichtlich</w:t>
            </w:r>
          </w:p>
        </w:tc>
        <w:tc>
          <w:tcPr>
            <w:tcW w:w="266" w:type="dxa"/>
            <w:tcBorders>
              <w:top w:val="nil"/>
              <w:left w:val="nil"/>
              <w:bottom w:val="nil"/>
              <w:right w:val="nil"/>
            </w:tcBorders>
            <w:shd w:val="clear" w:color="auto" w:fill="auto"/>
            <w:noWrap/>
            <w:vAlign w:val="bottom"/>
            <w:hideMark/>
          </w:tcPr>
          <w:p w14:paraId="41EFA8F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231B70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nützlich</w:t>
            </w:r>
          </w:p>
        </w:tc>
        <w:tc>
          <w:tcPr>
            <w:tcW w:w="1317" w:type="dxa"/>
            <w:tcBorders>
              <w:top w:val="nil"/>
              <w:left w:val="nil"/>
              <w:bottom w:val="nil"/>
              <w:right w:val="nil"/>
            </w:tcBorders>
            <w:shd w:val="clear" w:color="auto" w:fill="auto"/>
            <w:noWrap/>
            <w:vAlign w:val="bottom"/>
            <w:hideMark/>
          </w:tcPr>
          <w:p w14:paraId="6847D40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useful</w:t>
            </w:r>
          </w:p>
        </w:tc>
      </w:tr>
      <w:tr w:rsidR="00BE1920" w:rsidRPr="0094097E" w14:paraId="00338B1B" w14:textId="77777777" w:rsidTr="0094097E">
        <w:trPr>
          <w:trHeight w:val="300"/>
        </w:trPr>
        <w:tc>
          <w:tcPr>
            <w:tcW w:w="2075" w:type="dxa"/>
            <w:tcBorders>
              <w:top w:val="nil"/>
              <w:left w:val="nil"/>
              <w:bottom w:val="nil"/>
              <w:right w:val="nil"/>
            </w:tcBorders>
            <w:shd w:val="clear" w:color="auto" w:fill="auto"/>
            <w:noWrap/>
            <w:vAlign w:val="bottom"/>
            <w:hideMark/>
          </w:tcPr>
          <w:p w14:paraId="0BB8398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entzückend</w:t>
            </w:r>
          </w:p>
        </w:tc>
        <w:tc>
          <w:tcPr>
            <w:tcW w:w="1925" w:type="dxa"/>
            <w:tcBorders>
              <w:top w:val="nil"/>
              <w:left w:val="nil"/>
              <w:bottom w:val="nil"/>
              <w:right w:val="nil"/>
            </w:tcBorders>
            <w:shd w:val="clear" w:color="auto" w:fill="auto"/>
            <w:noWrap/>
            <w:vAlign w:val="bottom"/>
            <w:hideMark/>
          </w:tcPr>
          <w:p w14:paraId="358408B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delightful</w:t>
            </w:r>
          </w:p>
        </w:tc>
        <w:tc>
          <w:tcPr>
            <w:tcW w:w="731" w:type="dxa"/>
            <w:gridSpan w:val="2"/>
            <w:tcBorders>
              <w:top w:val="nil"/>
              <w:left w:val="nil"/>
              <w:bottom w:val="nil"/>
              <w:right w:val="nil"/>
            </w:tcBorders>
            <w:shd w:val="clear" w:color="auto" w:fill="auto"/>
            <w:noWrap/>
            <w:vAlign w:val="bottom"/>
            <w:hideMark/>
          </w:tcPr>
          <w:p w14:paraId="255068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.427</w:t>
            </w:r>
          </w:p>
        </w:tc>
        <w:tc>
          <w:tcPr>
            <w:tcW w:w="2076" w:type="dxa"/>
            <w:tcBorders>
              <w:top w:val="nil"/>
              <w:left w:val="nil"/>
              <w:bottom w:val="nil"/>
              <w:right w:val="nil"/>
            </w:tcBorders>
            <w:shd w:val="clear" w:color="auto" w:fill="auto"/>
            <w:noWrap/>
            <w:vAlign w:val="bottom"/>
            <w:hideMark/>
          </w:tcPr>
          <w:p w14:paraId="18BCF39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erwartungsvoll</w:t>
            </w:r>
          </w:p>
        </w:tc>
        <w:tc>
          <w:tcPr>
            <w:tcW w:w="1926" w:type="dxa"/>
            <w:tcBorders>
              <w:top w:val="nil"/>
              <w:left w:val="nil"/>
              <w:bottom w:val="nil"/>
              <w:right w:val="nil"/>
            </w:tcBorders>
            <w:shd w:val="clear" w:color="auto" w:fill="auto"/>
            <w:noWrap/>
            <w:vAlign w:val="bottom"/>
            <w:hideMark/>
          </w:tcPr>
          <w:p w14:paraId="23D9972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full of expectation</w:t>
            </w:r>
          </w:p>
        </w:tc>
        <w:tc>
          <w:tcPr>
            <w:tcW w:w="731" w:type="dxa"/>
            <w:gridSpan w:val="2"/>
            <w:tcBorders>
              <w:top w:val="nil"/>
              <w:left w:val="nil"/>
              <w:bottom w:val="nil"/>
              <w:right w:val="nil"/>
            </w:tcBorders>
            <w:shd w:val="clear" w:color="auto" w:fill="auto"/>
            <w:noWrap/>
            <w:vAlign w:val="bottom"/>
            <w:hideMark/>
          </w:tcPr>
          <w:p w14:paraId="6D87E4C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.606</w:t>
            </w:r>
          </w:p>
        </w:tc>
        <w:tc>
          <w:tcPr>
            <w:tcW w:w="1754" w:type="dxa"/>
            <w:tcBorders>
              <w:top w:val="nil"/>
              <w:left w:val="nil"/>
              <w:bottom w:val="nil"/>
              <w:right w:val="nil"/>
            </w:tcBorders>
            <w:shd w:val="clear" w:color="auto" w:fill="auto"/>
            <w:noWrap/>
            <w:vAlign w:val="bottom"/>
            <w:hideMark/>
          </w:tcPr>
          <w:p w14:paraId="116119B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552520F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C6F154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optimistisch</w:t>
            </w:r>
          </w:p>
        </w:tc>
        <w:tc>
          <w:tcPr>
            <w:tcW w:w="1317" w:type="dxa"/>
            <w:tcBorders>
              <w:top w:val="nil"/>
              <w:left w:val="nil"/>
              <w:bottom w:val="nil"/>
              <w:right w:val="nil"/>
            </w:tcBorders>
            <w:shd w:val="clear" w:color="auto" w:fill="auto"/>
            <w:noWrap/>
            <w:vAlign w:val="bottom"/>
            <w:hideMark/>
          </w:tcPr>
          <w:p w14:paraId="1C90F5D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optimistic</w:t>
            </w:r>
          </w:p>
        </w:tc>
      </w:tr>
      <w:tr w:rsidR="00BE1920" w:rsidRPr="0094097E" w14:paraId="566A7DC2" w14:textId="77777777" w:rsidTr="0094097E">
        <w:trPr>
          <w:trHeight w:val="300"/>
        </w:trPr>
        <w:tc>
          <w:tcPr>
            <w:tcW w:w="2075" w:type="dxa"/>
            <w:tcBorders>
              <w:top w:val="nil"/>
              <w:left w:val="nil"/>
              <w:bottom w:val="nil"/>
              <w:right w:val="nil"/>
            </w:tcBorders>
            <w:shd w:val="clear" w:color="auto" w:fill="auto"/>
            <w:noWrap/>
            <w:vAlign w:val="bottom"/>
            <w:hideMark/>
          </w:tcPr>
          <w:p w14:paraId="546C2A0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erwartungsvoll</w:t>
            </w:r>
          </w:p>
        </w:tc>
        <w:tc>
          <w:tcPr>
            <w:tcW w:w="1925" w:type="dxa"/>
            <w:tcBorders>
              <w:top w:val="nil"/>
              <w:left w:val="nil"/>
              <w:bottom w:val="nil"/>
              <w:right w:val="nil"/>
            </w:tcBorders>
            <w:shd w:val="clear" w:color="auto" w:fill="auto"/>
            <w:noWrap/>
            <w:vAlign w:val="bottom"/>
            <w:hideMark/>
          </w:tcPr>
          <w:p w14:paraId="54962B1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full of expectation</w:t>
            </w:r>
          </w:p>
        </w:tc>
        <w:tc>
          <w:tcPr>
            <w:tcW w:w="465" w:type="dxa"/>
            <w:tcBorders>
              <w:top w:val="nil"/>
              <w:left w:val="nil"/>
              <w:bottom w:val="nil"/>
              <w:right w:val="nil"/>
            </w:tcBorders>
            <w:shd w:val="clear" w:color="auto" w:fill="auto"/>
            <w:noWrap/>
            <w:vAlign w:val="bottom"/>
            <w:hideMark/>
          </w:tcPr>
          <w:p w14:paraId="2000B91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.41</w:t>
            </w:r>
          </w:p>
        </w:tc>
        <w:tc>
          <w:tcPr>
            <w:tcW w:w="266" w:type="dxa"/>
            <w:tcBorders>
              <w:top w:val="nil"/>
              <w:left w:val="nil"/>
              <w:bottom w:val="nil"/>
              <w:right w:val="nil"/>
            </w:tcBorders>
            <w:shd w:val="clear" w:color="auto" w:fill="auto"/>
            <w:noWrap/>
            <w:vAlign w:val="bottom"/>
            <w:hideMark/>
          </w:tcPr>
          <w:p w14:paraId="56C9CB7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168ECCA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professionell</w:t>
            </w:r>
          </w:p>
        </w:tc>
        <w:tc>
          <w:tcPr>
            <w:tcW w:w="1926" w:type="dxa"/>
            <w:tcBorders>
              <w:top w:val="nil"/>
              <w:left w:val="nil"/>
              <w:bottom w:val="nil"/>
              <w:right w:val="nil"/>
            </w:tcBorders>
            <w:shd w:val="clear" w:color="auto" w:fill="auto"/>
            <w:noWrap/>
            <w:vAlign w:val="bottom"/>
            <w:hideMark/>
          </w:tcPr>
          <w:p w14:paraId="7F4ED0C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professional</w:t>
            </w:r>
          </w:p>
        </w:tc>
        <w:tc>
          <w:tcPr>
            <w:tcW w:w="731" w:type="dxa"/>
            <w:gridSpan w:val="2"/>
            <w:tcBorders>
              <w:top w:val="nil"/>
              <w:left w:val="nil"/>
              <w:bottom w:val="nil"/>
              <w:right w:val="nil"/>
            </w:tcBorders>
            <w:shd w:val="clear" w:color="auto" w:fill="auto"/>
            <w:noWrap/>
            <w:vAlign w:val="bottom"/>
            <w:hideMark/>
          </w:tcPr>
          <w:p w14:paraId="0DAC4A8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.618</w:t>
            </w:r>
          </w:p>
        </w:tc>
        <w:tc>
          <w:tcPr>
            <w:tcW w:w="1754" w:type="dxa"/>
            <w:tcBorders>
              <w:top w:val="nil"/>
              <w:left w:val="nil"/>
              <w:bottom w:val="nil"/>
              <w:right w:val="nil"/>
            </w:tcBorders>
            <w:shd w:val="clear" w:color="auto" w:fill="auto"/>
            <w:noWrap/>
            <w:vAlign w:val="bottom"/>
            <w:hideMark/>
          </w:tcPr>
          <w:p w14:paraId="25B39D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professionell</w:t>
            </w:r>
          </w:p>
        </w:tc>
        <w:tc>
          <w:tcPr>
            <w:tcW w:w="266" w:type="dxa"/>
            <w:tcBorders>
              <w:top w:val="nil"/>
              <w:left w:val="nil"/>
              <w:bottom w:val="nil"/>
              <w:right w:val="nil"/>
            </w:tcBorders>
            <w:shd w:val="clear" w:color="auto" w:fill="auto"/>
            <w:noWrap/>
            <w:vAlign w:val="bottom"/>
            <w:hideMark/>
          </w:tcPr>
          <w:p w14:paraId="76A5287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390D891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lohnend</w:t>
            </w:r>
          </w:p>
        </w:tc>
        <w:tc>
          <w:tcPr>
            <w:tcW w:w="1317" w:type="dxa"/>
            <w:tcBorders>
              <w:top w:val="nil"/>
              <w:left w:val="nil"/>
              <w:bottom w:val="nil"/>
              <w:right w:val="nil"/>
            </w:tcBorders>
            <w:shd w:val="clear" w:color="auto" w:fill="auto"/>
            <w:noWrap/>
            <w:vAlign w:val="bottom"/>
            <w:hideMark/>
          </w:tcPr>
          <w:p w14:paraId="5750EB9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worthwhile</w:t>
            </w:r>
          </w:p>
        </w:tc>
      </w:tr>
      <w:tr w:rsidR="00BE1920" w:rsidRPr="0094097E" w14:paraId="0FFA0086" w14:textId="77777777" w:rsidTr="0094097E">
        <w:trPr>
          <w:trHeight w:val="300"/>
        </w:trPr>
        <w:tc>
          <w:tcPr>
            <w:tcW w:w="2075" w:type="dxa"/>
            <w:tcBorders>
              <w:top w:val="nil"/>
              <w:left w:val="nil"/>
              <w:bottom w:val="nil"/>
              <w:right w:val="nil"/>
            </w:tcBorders>
            <w:shd w:val="clear" w:color="auto" w:fill="auto"/>
            <w:noWrap/>
            <w:vAlign w:val="bottom"/>
            <w:hideMark/>
          </w:tcPr>
          <w:p w14:paraId="4E67520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handyfrei</w:t>
            </w:r>
          </w:p>
        </w:tc>
        <w:tc>
          <w:tcPr>
            <w:tcW w:w="1925" w:type="dxa"/>
            <w:tcBorders>
              <w:top w:val="nil"/>
              <w:left w:val="nil"/>
              <w:bottom w:val="nil"/>
              <w:right w:val="nil"/>
            </w:tcBorders>
            <w:shd w:val="clear" w:color="auto" w:fill="auto"/>
            <w:noWrap/>
            <w:vAlign w:val="bottom"/>
            <w:hideMark/>
          </w:tcPr>
          <w:p w14:paraId="6CC25BC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without mobilephones</w:t>
            </w:r>
          </w:p>
        </w:tc>
        <w:tc>
          <w:tcPr>
            <w:tcW w:w="731" w:type="dxa"/>
            <w:gridSpan w:val="2"/>
            <w:tcBorders>
              <w:top w:val="nil"/>
              <w:left w:val="nil"/>
              <w:bottom w:val="nil"/>
              <w:right w:val="nil"/>
            </w:tcBorders>
            <w:shd w:val="clear" w:color="auto" w:fill="auto"/>
            <w:noWrap/>
            <w:vAlign w:val="bottom"/>
            <w:hideMark/>
          </w:tcPr>
          <w:p w14:paraId="7748234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.382</w:t>
            </w:r>
          </w:p>
        </w:tc>
        <w:tc>
          <w:tcPr>
            <w:tcW w:w="2076" w:type="dxa"/>
            <w:tcBorders>
              <w:top w:val="nil"/>
              <w:left w:val="nil"/>
              <w:bottom w:val="nil"/>
              <w:right w:val="nil"/>
            </w:tcBorders>
            <w:shd w:val="clear" w:color="auto" w:fill="auto"/>
            <w:noWrap/>
            <w:vAlign w:val="bottom"/>
            <w:hideMark/>
          </w:tcPr>
          <w:p w14:paraId="257E655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produktiv</w:t>
            </w:r>
          </w:p>
        </w:tc>
        <w:tc>
          <w:tcPr>
            <w:tcW w:w="1926" w:type="dxa"/>
            <w:tcBorders>
              <w:top w:val="nil"/>
              <w:left w:val="nil"/>
              <w:bottom w:val="nil"/>
              <w:right w:val="nil"/>
            </w:tcBorders>
            <w:shd w:val="clear" w:color="auto" w:fill="auto"/>
            <w:noWrap/>
            <w:vAlign w:val="bottom"/>
            <w:hideMark/>
          </w:tcPr>
          <w:p w14:paraId="7D02688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productive*</w:t>
            </w:r>
          </w:p>
        </w:tc>
        <w:tc>
          <w:tcPr>
            <w:tcW w:w="731" w:type="dxa"/>
            <w:gridSpan w:val="2"/>
            <w:tcBorders>
              <w:top w:val="nil"/>
              <w:left w:val="nil"/>
              <w:bottom w:val="nil"/>
              <w:right w:val="nil"/>
            </w:tcBorders>
            <w:shd w:val="clear" w:color="auto" w:fill="auto"/>
            <w:noWrap/>
            <w:vAlign w:val="bottom"/>
            <w:hideMark/>
          </w:tcPr>
          <w:p w14:paraId="607136D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.726</w:t>
            </w:r>
          </w:p>
        </w:tc>
        <w:tc>
          <w:tcPr>
            <w:tcW w:w="1754" w:type="dxa"/>
            <w:tcBorders>
              <w:top w:val="nil"/>
              <w:left w:val="nil"/>
              <w:bottom w:val="nil"/>
              <w:right w:val="nil"/>
            </w:tcBorders>
            <w:shd w:val="clear" w:color="auto" w:fill="auto"/>
            <w:noWrap/>
            <w:vAlign w:val="bottom"/>
            <w:hideMark/>
          </w:tcPr>
          <w:p w14:paraId="7252E07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produktiv</w:t>
            </w:r>
          </w:p>
        </w:tc>
        <w:tc>
          <w:tcPr>
            <w:tcW w:w="266" w:type="dxa"/>
            <w:tcBorders>
              <w:top w:val="nil"/>
              <w:left w:val="nil"/>
              <w:bottom w:val="nil"/>
              <w:right w:val="nil"/>
            </w:tcBorders>
            <w:shd w:val="clear" w:color="auto" w:fill="auto"/>
            <w:noWrap/>
            <w:vAlign w:val="bottom"/>
            <w:hideMark/>
          </w:tcPr>
          <w:p w14:paraId="70799B0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43C5FB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zielführend</w:t>
            </w:r>
          </w:p>
        </w:tc>
        <w:tc>
          <w:tcPr>
            <w:tcW w:w="1317" w:type="dxa"/>
            <w:tcBorders>
              <w:top w:val="nil"/>
              <w:left w:val="nil"/>
              <w:bottom w:val="nil"/>
              <w:right w:val="nil"/>
            </w:tcBorders>
            <w:shd w:val="clear" w:color="auto" w:fill="auto"/>
            <w:noWrap/>
            <w:vAlign w:val="bottom"/>
            <w:hideMark/>
          </w:tcPr>
          <w:p w14:paraId="1B2FB33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constructive</w:t>
            </w:r>
          </w:p>
        </w:tc>
      </w:tr>
      <w:tr w:rsidR="00BE1920" w:rsidRPr="0094097E" w14:paraId="0E247159" w14:textId="77777777" w:rsidTr="0094097E">
        <w:trPr>
          <w:trHeight w:val="300"/>
        </w:trPr>
        <w:tc>
          <w:tcPr>
            <w:tcW w:w="2075" w:type="dxa"/>
            <w:tcBorders>
              <w:top w:val="nil"/>
              <w:left w:val="nil"/>
              <w:bottom w:val="nil"/>
              <w:right w:val="nil"/>
            </w:tcBorders>
            <w:shd w:val="clear" w:color="auto" w:fill="auto"/>
            <w:noWrap/>
            <w:vAlign w:val="bottom"/>
            <w:hideMark/>
          </w:tcPr>
          <w:p w14:paraId="04F2BE1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lastRenderedPageBreak/>
              <w:t>szenisch</w:t>
            </w:r>
          </w:p>
        </w:tc>
        <w:tc>
          <w:tcPr>
            <w:tcW w:w="1925" w:type="dxa"/>
            <w:tcBorders>
              <w:top w:val="nil"/>
              <w:left w:val="nil"/>
              <w:bottom w:val="nil"/>
              <w:right w:val="nil"/>
            </w:tcBorders>
            <w:shd w:val="clear" w:color="auto" w:fill="auto"/>
            <w:noWrap/>
            <w:vAlign w:val="bottom"/>
            <w:hideMark/>
          </w:tcPr>
          <w:p w14:paraId="6F74498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scenic</w:t>
            </w:r>
          </w:p>
        </w:tc>
        <w:tc>
          <w:tcPr>
            <w:tcW w:w="731" w:type="dxa"/>
            <w:gridSpan w:val="2"/>
            <w:tcBorders>
              <w:top w:val="nil"/>
              <w:left w:val="nil"/>
              <w:bottom w:val="nil"/>
              <w:right w:val="nil"/>
            </w:tcBorders>
            <w:shd w:val="clear" w:color="auto" w:fill="auto"/>
            <w:noWrap/>
            <w:vAlign w:val="bottom"/>
            <w:hideMark/>
          </w:tcPr>
          <w:p w14:paraId="5B35CEE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.366</w:t>
            </w:r>
          </w:p>
        </w:tc>
        <w:tc>
          <w:tcPr>
            <w:tcW w:w="2076" w:type="dxa"/>
            <w:tcBorders>
              <w:top w:val="nil"/>
              <w:left w:val="nil"/>
              <w:bottom w:val="nil"/>
              <w:right w:val="nil"/>
            </w:tcBorders>
            <w:shd w:val="clear" w:color="auto" w:fill="auto"/>
            <w:noWrap/>
            <w:vAlign w:val="bottom"/>
            <w:hideMark/>
          </w:tcPr>
          <w:p w14:paraId="3A50694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zielbringend</w:t>
            </w:r>
          </w:p>
        </w:tc>
        <w:tc>
          <w:tcPr>
            <w:tcW w:w="1926" w:type="dxa"/>
            <w:tcBorders>
              <w:top w:val="nil"/>
              <w:left w:val="nil"/>
              <w:bottom w:val="nil"/>
              <w:right w:val="nil"/>
            </w:tcBorders>
            <w:shd w:val="clear" w:color="auto" w:fill="auto"/>
            <w:noWrap/>
            <w:vAlign w:val="bottom"/>
            <w:hideMark/>
          </w:tcPr>
          <w:p w14:paraId="39E3F3C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rewarding*</w:t>
            </w:r>
          </w:p>
        </w:tc>
        <w:tc>
          <w:tcPr>
            <w:tcW w:w="731" w:type="dxa"/>
            <w:gridSpan w:val="2"/>
            <w:tcBorders>
              <w:top w:val="nil"/>
              <w:left w:val="nil"/>
              <w:bottom w:val="nil"/>
              <w:right w:val="nil"/>
            </w:tcBorders>
            <w:shd w:val="clear" w:color="auto" w:fill="auto"/>
            <w:noWrap/>
            <w:vAlign w:val="bottom"/>
            <w:hideMark/>
          </w:tcPr>
          <w:p w14:paraId="790C067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.788</w:t>
            </w:r>
          </w:p>
        </w:tc>
        <w:tc>
          <w:tcPr>
            <w:tcW w:w="1754" w:type="dxa"/>
            <w:tcBorders>
              <w:top w:val="nil"/>
              <w:left w:val="nil"/>
              <w:bottom w:val="nil"/>
              <w:right w:val="nil"/>
            </w:tcBorders>
            <w:shd w:val="clear" w:color="auto" w:fill="auto"/>
            <w:noWrap/>
            <w:vAlign w:val="bottom"/>
            <w:hideMark/>
          </w:tcPr>
          <w:p w14:paraId="5D60CFA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660B445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94A5F9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Erfolg verheißend</w:t>
            </w:r>
          </w:p>
        </w:tc>
        <w:tc>
          <w:tcPr>
            <w:tcW w:w="1317" w:type="dxa"/>
            <w:tcBorders>
              <w:top w:val="nil"/>
              <w:left w:val="nil"/>
              <w:bottom w:val="nil"/>
              <w:right w:val="nil"/>
            </w:tcBorders>
            <w:shd w:val="clear" w:color="auto" w:fill="auto"/>
            <w:noWrap/>
            <w:vAlign w:val="bottom"/>
            <w:hideMark/>
          </w:tcPr>
          <w:p w14:paraId="154188A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auguring well</w:t>
            </w:r>
          </w:p>
        </w:tc>
      </w:tr>
      <w:tr w:rsidR="0014048E" w:rsidRPr="0094097E" w14:paraId="68E73B40" w14:textId="77777777" w:rsidTr="0094097E">
        <w:trPr>
          <w:trHeight w:val="300"/>
        </w:trPr>
        <w:tc>
          <w:tcPr>
            <w:tcW w:w="2075" w:type="dxa"/>
            <w:tcBorders>
              <w:top w:val="nil"/>
              <w:left w:val="nil"/>
              <w:bottom w:val="nil"/>
              <w:right w:val="nil"/>
            </w:tcBorders>
            <w:shd w:val="clear" w:color="auto" w:fill="auto"/>
            <w:noWrap/>
            <w:vAlign w:val="bottom"/>
            <w:hideMark/>
          </w:tcPr>
          <w:p w14:paraId="271D0E6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unverfälscht</w:t>
            </w:r>
          </w:p>
        </w:tc>
        <w:tc>
          <w:tcPr>
            <w:tcW w:w="1925" w:type="dxa"/>
            <w:tcBorders>
              <w:top w:val="nil"/>
              <w:left w:val="nil"/>
              <w:bottom w:val="nil"/>
              <w:right w:val="nil"/>
            </w:tcBorders>
            <w:shd w:val="clear" w:color="auto" w:fill="auto"/>
            <w:noWrap/>
            <w:vAlign w:val="bottom"/>
            <w:hideMark/>
          </w:tcPr>
          <w:p w14:paraId="20BEE35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genuine</w:t>
            </w:r>
          </w:p>
        </w:tc>
        <w:tc>
          <w:tcPr>
            <w:tcW w:w="731" w:type="dxa"/>
            <w:gridSpan w:val="2"/>
            <w:tcBorders>
              <w:top w:val="nil"/>
              <w:left w:val="nil"/>
              <w:bottom w:val="nil"/>
              <w:right w:val="nil"/>
            </w:tcBorders>
            <w:shd w:val="clear" w:color="auto" w:fill="auto"/>
            <w:noWrap/>
            <w:vAlign w:val="bottom"/>
            <w:hideMark/>
          </w:tcPr>
          <w:p w14:paraId="5624F4A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.314</w:t>
            </w:r>
          </w:p>
        </w:tc>
        <w:tc>
          <w:tcPr>
            <w:tcW w:w="2076" w:type="dxa"/>
            <w:tcBorders>
              <w:top w:val="nil"/>
              <w:left w:val="nil"/>
              <w:bottom w:val="nil"/>
              <w:right w:val="nil"/>
            </w:tcBorders>
            <w:shd w:val="clear" w:color="auto" w:fill="auto"/>
            <w:noWrap/>
            <w:vAlign w:val="bottom"/>
            <w:hideMark/>
          </w:tcPr>
          <w:p w14:paraId="62CA4EE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Erfolg versprechend</w:t>
            </w:r>
          </w:p>
        </w:tc>
        <w:tc>
          <w:tcPr>
            <w:tcW w:w="1926" w:type="dxa"/>
            <w:tcBorders>
              <w:top w:val="nil"/>
              <w:left w:val="nil"/>
              <w:bottom w:val="nil"/>
              <w:right w:val="nil"/>
            </w:tcBorders>
            <w:shd w:val="clear" w:color="auto" w:fill="auto"/>
            <w:noWrap/>
            <w:vAlign w:val="bottom"/>
            <w:hideMark/>
          </w:tcPr>
          <w:p w14:paraId="0642FD5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promising*</w:t>
            </w:r>
          </w:p>
        </w:tc>
        <w:tc>
          <w:tcPr>
            <w:tcW w:w="731" w:type="dxa"/>
            <w:gridSpan w:val="2"/>
            <w:tcBorders>
              <w:top w:val="nil"/>
              <w:left w:val="nil"/>
              <w:bottom w:val="nil"/>
              <w:right w:val="nil"/>
            </w:tcBorders>
            <w:shd w:val="clear" w:color="auto" w:fill="auto"/>
            <w:noWrap/>
            <w:vAlign w:val="bottom"/>
            <w:hideMark/>
          </w:tcPr>
          <w:p w14:paraId="52FED11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.831</w:t>
            </w:r>
          </w:p>
        </w:tc>
        <w:tc>
          <w:tcPr>
            <w:tcW w:w="3631" w:type="dxa"/>
            <w:gridSpan w:val="3"/>
            <w:tcBorders>
              <w:top w:val="nil"/>
              <w:left w:val="nil"/>
              <w:bottom w:val="nil"/>
              <w:right w:val="nil"/>
            </w:tcBorders>
            <w:shd w:val="clear" w:color="auto" w:fill="auto"/>
            <w:noWrap/>
            <w:vAlign w:val="bottom"/>
            <w:hideMark/>
          </w:tcPr>
          <w:p w14:paraId="14A9612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Erfolg versprechend</w:t>
            </w:r>
          </w:p>
        </w:tc>
        <w:tc>
          <w:tcPr>
            <w:tcW w:w="1317" w:type="dxa"/>
            <w:tcBorders>
              <w:top w:val="nil"/>
              <w:left w:val="nil"/>
              <w:bottom w:val="nil"/>
              <w:right w:val="nil"/>
            </w:tcBorders>
            <w:shd w:val="clear" w:color="auto" w:fill="auto"/>
            <w:noWrap/>
            <w:vAlign w:val="bottom"/>
            <w:hideMark/>
          </w:tcPr>
          <w:p w14:paraId="4101460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791CC703" w14:textId="77777777" w:rsidTr="0094097E">
        <w:trPr>
          <w:trHeight w:val="300"/>
        </w:trPr>
        <w:tc>
          <w:tcPr>
            <w:tcW w:w="2075" w:type="dxa"/>
            <w:tcBorders>
              <w:top w:val="nil"/>
              <w:left w:val="nil"/>
              <w:bottom w:val="nil"/>
              <w:right w:val="nil"/>
            </w:tcBorders>
            <w:shd w:val="clear" w:color="auto" w:fill="auto"/>
            <w:noWrap/>
            <w:vAlign w:val="bottom"/>
            <w:hideMark/>
          </w:tcPr>
          <w:p w14:paraId="09D8EA8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belustigend</w:t>
            </w:r>
          </w:p>
        </w:tc>
        <w:tc>
          <w:tcPr>
            <w:tcW w:w="1925" w:type="dxa"/>
            <w:tcBorders>
              <w:top w:val="nil"/>
              <w:left w:val="nil"/>
              <w:bottom w:val="nil"/>
              <w:right w:val="nil"/>
            </w:tcBorders>
            <w:shd w:val="clear" w:color="auto" w:fill="auto"/>
            <w:noWrap/>
            <w:vAlign w:val="bottom"/>
            <w:hideMark/>
          </w:tcPr>
          <w:p w14:paraId="61A9320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gay</w:t>
            </w:r>
          </w:p>
        </w:tc>
        <w:tc>
          <w:tcPr>
            <w:tcW w:w="731" w:type="dxa"/>
            <w:gridSpan w:val="2"/>
            <w:tcBorders>
              <w:top w:val="nil"/>
              <w:left w:val="nil"/>
              <w:bottom w:val="nil"/>
              <w:right w:val="nil"/>
            </w:tcBorders>
            <w:shd w:val="clear" w:color="auto" w:fill="auto"/>
            <w:noWrap/>
            <w:vAlign w:val="bottom"/>
            <w:hideMark/>
          </w:tcPr>
          <w:p w14:paraId="32F1F8B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.312</w:t>
            </w:r>
          </w:p>
        </w:tc>
        <w:tc>
          <w:tcPr>
            <w:tcW w:w="2076" w:type="dxa"/>
            <w:tcBorders>
              <w:top w:val="nil"/>
              <w:left w:val="nil"/>
              <w:bottom w:val="nil"/>
              <w:right w:val="nil"/>
            </w:tcBorders>
            <w:shd w:val="clear" w:color="auto" w:fill="auto"/>
            <w:noWrap/>
            <w:vAlign w:val="bottom"/>
            <w:hideMark/>
          </w:tcPr>
          <w:p w14:paraId="07E0203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ergebnisreich</w:t>
            </w:r>
          </w:p>
        </w:tc>
        <w:tc>
          <w:tcPr>
            <w:tcW w:w="1926" w:type="dxa"/>
            <w:tcBorders>
              <w:top w:val="nil"/>
              <w:left w:val="nil"/>
              <w:bottom w:val="nil"/>
              <w:right w:val="nil"/>
            </w:tcBorders>
            <w:shd w:val="clear" w:color="auto" w:fill="auto"/>
            <w:noWrap/>
            <w:vAlign w:val="bottom"/>
            <w:hideMark/>
          </w:tcPr>
          <w:p w14:paraId="3C4172C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productive*</w:t>
            </w:r>
          </w:p>
        </w:tc>
        <w:tc>
          <w:tcPr>
            <w:tcW w:w="731" w:type="dxa"/>
            <w:gridSpan w:val="2"/>
            <w:tcBorders>
              <w:top w:val="nil"/>
              <w:left w:val="nil"/>
              <w:bottom w:val="nil"/>
              <w:right w:val="nil"/>
            </w:tcBorders>
            <w:shd w:val="clear" w:color="auto" w:fill="auto"/>
            <w:noWrap/>
            <w:vAlign w:val="bottom"/>
            <w:hideMark/>
          </w:tcPr>
          <w:p w14:paraId="35DCA24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.775</w:t>
            </w:r>
          </w:p>
        </w:tc>
        <w:tc>
          <w:tcPr>
            <w:tcW w:w="1754" w:type="dxa"/>
            <w:tcBorders>
              <w:top w:val="nil"/>
              <w:left w:val="nil"/>
              <w:bottom w:val="nil"/>
              <w:right w:val="nil"/>
            </w:tcBorders>
            <w:shd w:val="clear" w:color="auto" w:fill="auto"/>
            <w:noWrap/>
            <w:vAlign w:val="bottom"/>
            <w:hideMark/>
          </w:tcPr>
          <w:p w14:paraId="6C4AEFF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ergebnisreich</w:t>
            </w:r>
          </w:p>
        </w:tc>
        <w:tc>
          <w:tcPr>
            <w:tcW w:w="266" w:type="dxa"/>
            <w:tcBorders>
              <w:top w:val="nil"/>
              <w:left w:val="nil"/>
              <w:bottom w:val="nil"/>
              <w:right w:val="nil"/>
            </w:tcBorders>
            <w:shd w:val="clear" w:color="auto" w:fill="auto"/>
            <w:noWrap/>
            <w:vAlign w:val="bottom"/>
            <w:hideMark/>
          </w:tcPr>
          <w:p w14:paraId="11E48C9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7F2E0D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0BA94DD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6FDD7E6E" w14:textId="77777777" w:rsidTr="0094097E">
        <w:trPr>
          <w:trHeight w:val="300"/>
        </w:trPr>
        <w:tc>
          <w:tcPr>
            <w:tcW w:w="2075" w:type="dxa"/>
            <w:tcBorders>
              <w:top w:val="nil"/>
              <w:left w:val="nil"/>
              <w:bottom w:val="nil"/>
              <w:right w:val="nil"/>
            </w:tcBorders>
            <w:shd w:val="clear" w:color="auto" w:fill="auto"/>
            <w:noWrap/>
            <w:vAlign w:val="bottom"/>
            <w:hideMark/>
          </w:tcPr>
          <w:p w14:paraId="600BB2F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professionell</w:t>
            </w:r>
          </w:p>
        </w:tc>
        <w:tc>
          <w:tcPr>
            <w:tcW w:w="1925" w:type="dxa"/>
            <w:tcBorders>
              <w:top w:val="nil"/>
              <w:left w:val="nil"/>
              <w:bottom w:val="nil"/>
              <w:right w:val="nil"/>
            </w:tcBorders>
            <w:shd w:val="clear" w:color="auto" w:fill="auto"/>
            <w:noWrap/>
            <w:vAlign w:val="bottom"/>
            <w:hideMark/>
          </w:tcPr>
          <w:p w14:paraId="3BDE087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professional</w:t>
            </w:r>
          </w:p>
        </w:tc>
        <w:tc>
          <w:tcPr>
            <w:tcW w:w="465" w:type="dxa"/>
            <w:tcBorders>
              <w:top w:val="nil"/>
              <w:left w:val="nil"/>
              <w:bottom w:val="nil"/>
              <w:right w:val="nil"/>
            </w:tcBorders>
            <w:shd w:val="clear" w:color="auto" w:fill="auto"/>
            <w:noWrap/>
            <w:vAlign w:val="bottom"/>
            <w:hideMark/>
          </w:tcPr>
          <w:p w14:paraId="4FF6DF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.31</w:t>
            </w:r>
          </w:p>
        </w:tc>
        <w:tc>
          <w:tcPr>
            <w:tcW w:w="266" w:type="dxa"/>
            <w:tcBorders>
              <w:top w:val="nil"/>
              <w:left w:val="nil"/>
              <w:bottom w:val="nil"/>
              <w:right w:val="nil"/>
            </w:tcBorders>
            <w:shd w:val="clear" w:color="auto" w:fill="auto"/>
            <w:noWrap/>
            <w:vAlign w:val="bottom"/>
            <w:hideMark/>
          </w:tcPr>
          <w:p w14:paraId="4CE03C7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517BCE3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fruchtbar</w:t>
            </w:r>
          </w:p>
        </w:tc>
        <w:tc>
          <w:tcPr>
            <w:tcW w:w="1926" w:type="dxa"/>
            <w:tcBorders>
              <w:top w:val="nil"/>
              <w:left w:val="nil"/>
              <w:bottom w:val="nil"/>
              <w:right w:val="nil"/>
            </w:tcBorders>
            <w:shd w:val="clear" w:color="auto" w:fill="auto"/>
            <w:noWrap/>
            <w:vAlign w:val="bottom"/>
            <w:hideMark/>
          </w:tcPr>
          <w:p w14:paraId="15A2BD9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prolific*</w:t>
            </w:r>
          </w:p>
        </w:tc>
        <w:tc>
          <w:tcPr>
            <w:tcW w:w="731" w:type="dxa"/>
            <w:gridSpan w:val="2"/>
            <w:tcBorders>
              <w:top w:val="nil"/>
              <w:left w:val="nil"/>
              <w:bottom w:val="nil"/>
              <w:right w:val="nil"/>
            </w:tcBorders>
            <w:shd w:val="clear" w:color="auto" w:fill="auto"/>
            <w:noWrap/>
            <w:vAlign w:val="bottom"/>
            <w:hideMark/>
          </w:tcPr>
          <w:p w14:paraId="1F4F364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.576</w:t>
            </w:r>
          </w:p>
        </w:tc>
        <w:tc>
          <w:tcPr>
            <w:tcW w:w="1754" w:type="dxa"/>
            <w:tcBorders>
              <w:top w:val="nil"/>
              <w:left w:val="nil"/>
              <w:bottom w:val="nil"/>
              <w:right w:val="nil"/>
            </w:tcBorders>
            <w:shd w:val="clear" w:color="auto" w:fill="auto"/>
            <w:noWrap/>
            <w:vAlign w:val="bottom"/>
            <w:hideMark/>
          </w:tcPr>
          <w:p w14:paraId="3CE0EF2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1C442E1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7EAA2B8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615408A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395983A9" w14:textId="77777777" w:rsidTr="0094097E">
        <w:trPr>
          <w:trHeight w:val="300"/>
        </w:trPr>
        <w:tc>
          <w:tcPr>
            <w:tcW w:w="2075" w:type="dxa"/>
            <w:tcBorders>
              <w:top w:val="nil"/>
              <w:left w:val="nil"/>
              <w:bottom w:val="nil"/>
              <w:right w:val="nil"/>
            </w:tcBorders>
            <w:shd w:val="clear" w:color="auto" w:fill="auto"/>
            <w:noWrap/>
            <w:vAlign w:val="bottom"/>
            <w:hideMark/>
          </w:tcPr>
          <w:p w14:paraId="1F483AE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310843A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2517223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387C68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0AD83E9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chancenreich</w:t>
            </w:r>
          </w:p>
        </w:tc>
        <w:tc>
          <w:tcPr>
            <w:tcW w:w="1926" w:type="dxa"/>
            <w:tcBorders>
              <w:top w:val="nil"/>
              <w:left w:val="nil"/>
              <w:bottom w:val="nil"/>
              <w:right w:val="nil"/>
            </w:tcBorders>
            <w:shd w:val="clear" w:color="auto" w:fill="auto"/>
            <w:noWrap/>
            <w:vAlign w:val="bottom"/>
            <w:hideMark/>
          </w:tcPr>
          <w:p w14:paraId="24E662B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full of potential*</w:t>
            </w:r>
          </w:p>
        </w:tc>
        <w:tc>
          <w:tcPr>
            <w:tcW w:w="731" w:type="dxa"/>
            <w:gridSpan w:val="2"/>
            <w:tcBorders>
              <w:top w:val="nil"/>
              <w:left w:val="nil"/>
              <w:bottom w:val="nil"/>
              <w:right w:val="nil"/>
            </w:tcBorders>
            <w:shd w:val="clear" w:color="auto" w:fill="auto"/>
            <w:noWrap/>
            <w:vAlign w:val="bottom"/>
            <w:hideMark/>
          </w:tcPr>
          <w:p w14:paraId="3565552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.761</w:t>
            </w:r>
          </w:p>
        </w:tc>
        <w:tc>
          <w:tcPr>
            <w:tcW w:w="1754" w:type="dxa"/>
            <w:tcBorders>
              <w:top w:val="nil"/>
              <w:left w:val="nil"/>
              <w:bottom w:val="nil"/>
              <w:right w:val="nil"/>
            </w:tcBorders>
            <w:shd w:val="clear" w:color="auto" w:fill="auto"/>
            <w:noWrap/>
            <w:vAlign w:val="bottom"/>
            <w:hideMark/>
          </w:tcPr>
          <w:p w14:paraId="0B818B9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chancenreich</w:t>
            </w:r>
          </w:p>
        </w:tc>
        <w:tc>
          <w:tcPr>
            <w:tcW w:w="266" w:type="dxa"/>
            <w:tcBorders>
              <w:top w:val="nil"/>
              <w:left w:val="nil"/>
              <w:bottom w:val="nil"/>
              <w:right w:val="nil"/>
            </w:tcBorders>
            <w:shd w:val="clear" w:color="auto" w:fill="auto"/>
            <w:noWrap/>
            <w:vAlign w:val="bottom"/>
            <w:hideMark/>
          </w:tcPr>
          <w:p w14:paraId="03D6184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476EE4A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lukrativ</w:t>
            </w:r>
          </w:p>
        </w:tc>
        <w:tc>
          <w:tcPr>
            <w:tcW w:w="1317" w:type="dxa"/>
            <w:tcBorders>
              <w:top w:val="nil"/>
              <w:left w:val="nil"/>
              <w:bottom w:val="nil"/>
              <w:right w:val="nil"/>
            </w:tcBorders>
            <w:shd w:val="clear" w:color="auto" w:fill="auto"/>
            <w:noWrap/>
            <w:vAlign w:val="bottom"/>
            <w:hideMark/>
          </w:tcPr>
          <w:p w14:paraId="04472B6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lucrative</w:t>
            </w:r>
          </w:p>
        </w:tc>
      </w:tr>
      <w:tr w:rsidR="00BE1920" w:rsidRPr="0094097E" w14:paraId="3D117C37" w14:textId="77777777" w:rsidTr="0094097E">
        <w:trPr>
          <w:trHeight w:val="300"/>
        </w:trPr>
        <w:tc>
          <w:tcPr>
            <w:tcW w:w="2075" w:type="dxa"/>
            <w:tcBorders>
              <w:top w:val="nil"/>
              <w:left w:val="nil"/>
              <w:bottom w:val="nil"/>
              <w:right w:val="nil"/>
            </w:tcBorders>
            <w:shd w:val="clear" w:color="auto" w:fill="auto"/>
            <w:noWrap/>
            <w:vAlign w:val="bottom"/>
            <w:hideMark/>
          </w:tcPr>
          <w:p w14:paraId="3A1CB16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79CF83E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2905196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43AD4E0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6A973DC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472AEAD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547F2BB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DBDED5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6A4804B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7E9CAF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F1BD0C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392434F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94097E" w14:paraId="73FBB025" w14:textId="77777777" w:rsidTr="00BE1920">
        <w:trPr>
          <w:trHeight w:val="300"/>
        </w:trPr>
        <w:tc>
          <w:tcPr>
            <w:tcW w:w="14412" w:type="dxa"/>
            <w:gridSpan w:val="12"/>
            <w:tcBorders>
              <w:top w:val="nil"/>
              <w:left w:val="nil"/>
              <w:bottom w:val="single" w:sz="4" w:space="0" w:color="auto"/>
              <w:right w:val="nil"/>
            </w:tcBorders>
            <w:shd w:val="clear" w:color="auto" w:fill="auto"/>
            <w:noWrap/>
            <w:vAlign w:val="bottom"/>
            <w:hideMark/>
          </w:tcPr>
          <w:p w14:paraId="62D72D8F" w14:textId="77777777"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t>Lack of Stimuli</w:t>
            </w:r>
          </w:p>
        </w:tc>
      </w:tr>
      <w:tr w:rsidR="00BE1920" w:rsidRPr="0094097E" w14:paraId="5094CA03" w14:textId="77777777" w:rsidTr="0094097E">
        <w:trPr>
          <w:trHeight w:val="300"/>
        </w:trPr>
        <w:tc>
          <w:tcPr>
            <w:tcW w:w="2075" w:type="dxa"/>
            <w:tcBorders>
              <w:top w:val="nil"/>
              <w:left w:val="nil"/>
              <w:bottom w:val="nil"/>
              <w:right w:val="nil"/>
            </w:tcBorders>
            <w:shd w:val="clear" w:color="auto" w:fill="auto"/>
            <w:noWrap/>
            <w:vAlign w:val="bottom"/>
            <w:hideMark/>
          </w:tcPr>
          <w:p w14:paraId="19A17C8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grau</w:t>
            </w:r>
          </w:p>
        </w:tc>
        <w:tc>
          <w:tcPr>
            <w:tcW w:w="1925" w:type="dxa"/>
            <w:tcBorders>
              <w:top w:val="nil"/>
              <w:left w:val="nil"/>
              <w:bottom w:val="nil"/>
              <w:right w:val="nil"/>
            </w:tcBorders>
            <w:shd w:val="clear" w:color="auto" w:fill="auto"/>
            <w:noWrap/>
            <w:vAlign w:val="bottom"/>
            <w:hideMark/>
          </w:tcPr>
          <w:p w14:paraId="6333B92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gray</w:t>
            </w:r>
          </w:p>
        </w:tc>
        <w:tc>
          <w:tcPr>
            <w:tcW w:w="731" w:type="dxa"/>
            <w:gridSpan w:val="2"/>
            <w:tcBorders>
              <w:top w:val="nil"/>
              <w:left w:val="nil"/>
              <w:bottom w:val="nil"/>
              <w:right w:val="nil"/>
            </w:tcBorders>
            <w:shd w:val="clear" w:color="auto" w:fill="auto"/>
            <w:noWrap/>
            <w:vAlign w:val="bottom"/>
            <w:hideMark/>
          </w:tcPr>
          <w:p w14:paraId="525248F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.485</w:t>
            </w:r>
          </w:p>
        </w:tc>
        <w:tc>
          <w:tcPr>
            <w:tcW w:w="2076" w:type="dxa"/>
            <w:tcBorders>
              <w:top w:val="nil"/>
              <w:left w:val="nil"/>
              <w:bottom w:val="nil"/>
              <w:right w:val="nil"/>
            </w:tcBorders>
            <w:shd w:val="clear" w:color="auto" w:fill="auto"/>
            <w:noWrap/>
            <w:vAlign w:val="bottom"/>
            <w:hideMark/>
          </w:tcPr>
          <w:p w14:paraId="39C6BA2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grau</w:t>
            </w:r>
          </w:p>
        </w:tc>
        <w:tc>
          <w:tcPr>
            <w:tcW w:w="1926" w:type="dxa"/>
            <w:tcBorders>
              <w:top w:val="nil"/>
              <w:left w:val="nil"/>
              <w:bottom w:val="nil"/>
              <w:right w:val="nil"/>
            </w:tcBorders>
            <w:shd w:val="clear" w:color="auto" w:fill="auto"/>
            <w:noWrap/>
            <w:vAlign w:val="bottom"/>
            <w:hideMark/>
          </w:tcPr>
          <w:p w14:paraId="17E00C0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gray</w:t>
            </w:r>
          </w:p>
        </w:tc>
        <w:tc>
          <w:tcPr>
            <w:tcW w:w="465" w:type="dxa"/>
            <w:tcBorders>
              <w:top w:val="nil"/>
              <w:left w:val="nil"/>
              <w:bottom w:val="nil"/>
              <w:right w:val="nil"/>
            </w:tcBorders>
            <w:shd w:val="clear" w:color="auto" w:fill="auto"/>
            <w:noWrap/>
            <w:vAlign w:val="bottom"/>
            <w:hideMark/>
          </w:tcPr>
          <w:p w14:paraId="093A930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.59</w:t>
            </w:r>
          </w:p>
        </w:tc>
        <w:tc>
          <w:tcPr>
            <w:tcW w:w="266" w:type="dxa"/>
            <w:tcBorders>
              <w:top w:val="nil"/>
              <w:left w:val="nil"/>
              <w:bottom w:val="nil"/>
              <w:right w:val="nil"/>
            </w:tcBorders>
            <w:shd w:val="clear" w:color="auto" w:fill="auto"/>
            <w:noWrap/>
            <w:vAlign w:val="bottom"/>
            <w:hideMark/>
          </w:tcPr>
          <w:p w14:paraId="2726701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08A8182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33B431B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2E327B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monoton</w:t>
            </w:r>
          </w:p>
        </w:tc>
        <w:tc>
          <w:tcPr>
            <w:tcW w:w="1317" w:type="dxa"/>
            <w:tcBorders>
              <w:top w:val="nil"/>
              <w:left w:val="nil"/>
              <w:bottom w:val="nil"/>
              <w:right w:val="nil"/>
            </w:tcBorders>
            <w:shd w:val="clear" w:color="auto" w:fill="auto"/>
            <w:noWrap/>
            <w:vAlign w:val="bottom"/>
            <w:hideMark/>
          </w:tcPr>
          <w:p w14:paraId="7F78990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monotonous</w:t>
            </w:r>
          </w:p>
        </w:tc>
      </w:tr>
      <w:tr w:rsidR="00BE1920" w:rsidRPr="0094097E" w14:paraId="6DE64270" w14:textId="77777777" w:rsidTr="0094097E">
        <w:trPr>
          <w:trHeight w:val="300"/>
        </w:trPr>
        <w:tc>
          <w:tcPr>
            <w:tcW w:w="2075" w:type="dxa"/>
            <w:tcBorders>
              <w:top w:val="nil"/>
              <w:left w:val="nil"/>
              <w:bottom w:val="nil"/>
              <w:right w:val="nil"/>
            </w:tcBorders>
            <w:shd w:val="clear" w:color="auto" w:fill="auto"/>
            <w:noWrap/>
            <w:vAlign w:val="bottom"/>
            <w:hideMark/>
          </w:tcPr>
          <w:p w14:paraId="7716AEC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einengend</w:t>
            </w:r>
          </w:p>
        </w:tc>
        <w:tc>
          <w:tcPr>
            <w:tcW w:w="1925" w:type="dxa"/>
            <w:tcBorders>
              <w:top w:val="nil"/>
              <w:left w:val="nil"/>
              <w:bottom w:val="nil"/>
              <w:right w:val="nil"/>
            </w:tcBorders>
            <w:shd w:val="clear" w:color="auto" w:fill="auto"/>
            <w:noWrap/>
            <w:vAlign w:val="bottom"/>
            <w:hideMark/>
          </w:tcPr>
          <w:p w14:paraId="3C3BF26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narrowing</w:t>
            </w:r>
          </w:p>
        </w:tc>
        <w:tc>
          <w:tcPr>
            <w:tcW w:w="731" w:type="dxa"/>
            <w:gridSpan w:val="2"/>
            <w:tcBorders>
              <w:top w:val="nil"/>
              <w:left w:val="nil"/>
              <w:bottom w:val="nil"/>
              <w:right w:val="nil"/>
            </w:tcBorders>
            <w:shd w:val="clear" w:color="auto" w:fill="auto"/>
            <w:noWrap/>
            <w:vAlign w:val="bottom"/>
            <w:hideMark/>
          </w:tcPr>
          <w:p w14:paraId="62CEC7F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.482</w:t>
            </w:r>
          </w:p>
        </w:tc>
        <w:tc>
          <w:tcPr>
            <w:tcW w:w="2076" w:type="dxa"/>
            <w:tcBorders>
              <w:top w:val="nil"/>
              <w:left w:val="nil"/>
              <w:bottom w:val="nil"/>
              <w:right w:val="nil"/>
            </w:tcBorders>
            <w:shd w:val="clear" w:color="auto" w:fill="auto"/>
            <w:noWrap/>
            <w:vAlign w:val="bottom"/>
            <w:hideMark/>
          </w:tcPr>
          <w:p w14:paraId="31D9F5D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trostlos</w:t>
            </w:r>
          </w:p>
        </w:tc>
        <w:tc>
          <w:tcPr>
            <w:tcW w:w="1926" w:type="dxa"/>
            <w:tcBorders>
              <w:top w:val="nil"/>
              <w:left w:val="nil"/>
              <w:bottom w:val="nil"/>
              <w:right w:val="nil"/>
            </w:tcBorders>
            <w:shd w:val="clear" w:color="auto" w:fill="auto"/>
            <w:noWrap/>
            <w:vAlign w:val="bottom"/>
            <w:hideMark/>
          </w:tcPr>
          <w:p w14:paraId="11B932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bleak</w:t>
            </w:r>
          </w:p>
        </w:tc>
        <w:tc>
          <w:tcPr>
            <w:tcW w:w="731" w:type="dxa"/>
            <w:gridSpan w:val="2"/>
            <w:tcBorders>
              <w:top w:val="nil"/>
              <w:left w:val="nil"/>
              <w:bottom w:val="nil"/>
              <w:right w:val="nil"/>
            </w:tcBorders>
            <w:shd w:val="clear" w:color="auto" w:fill="auto"/>
            <w:noWrap/>
            <w:vAlign w:val="bottom"/>
            <w:hideMark/>
          </w:tcPr>
          <w:p w14:paraId="08CA298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.811</w:t>
            </w:r>
          </w:p>
        </w:tc>
        <w:tc>
          <w:tcPr>
            <w:tcW w:w="1754" w:type="dxa"/>
            <w:tcBorders>
              <w:top w:val="nil"/>
              <w:left w:val="nil"/>
              <w:bottom w:val="nil"/>
              <w:right w:val="nil"/>
            </w:tcBorders>
            <w:shd w:val="clear" w:color="auto" w:fill="auto"/>
            <w:noWrap/>
            <w:vAlign w:val="bottom"/>
            <w:hideMark/>
          </w:tcPr>
          <w:p w14:paraId="4EA7FD2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trostlos</w:t>
            </w:r>
          </w:p>
        </w:tc>
        <w:tc>
          <w:tcPr>
            <w:tcW w:w="266" w:type="dxa"/>
            <w:tcBorders>
              <w:top w:val="nil"/>
              <w:left w:val="nil"/>
              <w:bottom w:val="nil"/>
              <w:right w:val="nil"/>
            </w:tcBorders>
            <w:shd w:val="clear" w:color="auto" w:fill="auto"/>
            <w:noWrap/>
            <w:vAlign w:val="bottom"/>
            <w:hideMark/>
          </w:tcPr>
          <w:p w14:paraId="1DA89F1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8EBCC8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fad</w:t>
            </w:r>
          </w:p>
        </w:tc>
        <w:tc>
          <w:tcPr>
            <w:tcW w:w="1317" w:type="dxa"/>
            <w:tcBorders>
              <w:top w:val="nil"/>
              <w:left w:val="nil"/>
              <w:bottom w:val="nil"/>
              <w:right w:val="nil"/>
            </w:tcBorders>
            <w:shd w:val="clear" w:color="auto" w:fill="auto"/>
            <w:noWrap/>
            <w:vAlign w:val="bottom"/>
            <w:hideMark/>
          </w:tcPr>
          <w:p w14:paraId="391175F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dull</w:t>
            </w:r>
          </w:p>
        </w:tc>
      </w:tr>
      <w:tr w:rsidR="00BE1920" w:rsidRPr="0094097E" w14:paraId="41EB21B1" w14:textId="77777777" w:rsidTr="0094097E">
        <w:trPr>
          <w:trHeight w:val="300"/>
        </w:trPr>
        <w:tc>
          <w:tcPr>
            <w:tcW w:w="2075" w:type="dxa"/>
            <w:tcBorders>
              <w:top w:val="nil"/>
              <w:left w:val="nil"/>
              <w:bottom w:val="nil"/>
              <w:right w:val="nil"/>
            </w:tcBorders>
            <w:shd w:val="clear" w:color="auto" w:fill="auto"/>
            <w:noWrap/>
            <w:vAlign w:val="bottom"/>
            <w:hideMark/>
          </w:tcPr>
          <w:p w14:paraId="358FC31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plump</w:t>
            </w:r>
          </w:p>
        </w:tc>
        <w:tc>
          <w:tcPr>
            <w:tcW w:w="1925" w:type="dxa"/>
            <w:tcBorders>
              <w:top w:val="nil"/>
              <w:left w:val="nil"/>
              <w:bottom w:val="nil"/>
              <w:right w:val="nil"/>
            </w:tcBorders>
            <w:shd w:val="clear" w:color="auto" w:fill="auto"/>
            <w:noWrap/>
            <w:vAlign w:val="bottom"/>
            <w:hideMark/>
          </w:tcPr>
          <w:p w14:paraId="673D164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dumpy</w:t>
            </w:r>
          </w:p>
        </w:tc>
        <w:tc>
          <w:tcPr>
            <w:tcW w:w="731" w:type="dxa"/>
            <w:gridSpan w:val="2"/>
            <w:tcBorders>
              <w:top w:val="nil"/>
              <w:left w:val="nil"/>
              <w:bottom w:val="nil"/>
              <w:right w:val="nil"/>
            </w:tcBorders>
            <w:shd w:val="clear" w:color="auto" w:fill="auto"/>
            <w:noWrap/>
            <w:vAlign w:val="bottom"/>
            <w:hideMark/>
          </w:tcPr>
          <w:p w14:paraId="2D8BE34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.437</w:t>
            </w:r>
          </w:p>
        </w:tc>
        <w:tc>
          <w:tcPr>
            <w:tcW w:w="2076" w:type="dxa"/>
            <w:tcBorders>
              <w:top w:val="nil"/>
              <w:left w:val="nil"/>
              <w:bottom w:val="nil"/>
              <w:right w:val="nil"/>
            </w:tcBorders>
            <w:shd w:val="clear" w:color="auto" w:fill="auto"/>
            <w:noWrap/>
            <w:vAlign w:val="bottom"/>
            <w:hideMark/>
          </w:tcPr>
          <w:p w14:paraId="6A9BEE7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einengend</w:t>
            </w:r>
          </w:p>
        </w:tc>
        <w:tc>
          <w:tcPr>
            <w:tcW w:w="1926" w:type="dxa"/>
            <w:tcBorders>
              <w:top w:val="nil"/>
              <w:left w:val="nil"/>
              <w:bottom w:val="nil"/>
              <w:right w:val="nil"/>
            </w:tcBorders>
            <w:shd w:val="clear" w:color="auto" w:fill="auto"/>
            <w:noWrap/>
            <w:vAlign w:val="bottom"/>
            <w:hideMark/>
          </w:tcPr>
          <w:p w14:paraId="7B174D5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narrowing</w:t>
            </w:r>
          </w:p>
        </w:tc>
        <w:tc>
          <w:tcPr>
            <w:tcW w:w="731" w:type="dxa"/>
            <w:gridSpan w:val="2"/>
            <w:tcBorders>
              <w:top w:val="nil"/>
              <w:left w:val="nil"/>
              <w:bottom w:val="nil"/>
              <w:right w:val="nil"/>
            </w:tcBorders>
            <w:shd w:val="clear" w:color="auto" w:fill="auto"/>
            <w:noWrap/>
            <w:vAlign w:val="bottom"/>
            <w:hideMark/>
          </w:tcPr>
          <w:p w14:paraId="47FF498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.726</w:t>
            </w:r>
          </w:p>
        </w:tc>
        <w:tc>
          <w:tcPr>
            <w:tcW w:w="1754" w:type="dxa"/>
            <w:tcBorders>
              <w:top w:val="nil"/>
              <w:left w:val="nil"/>
              <w:bottom w:val="nil"/>
              <w:right w:val="nil"/>
            </w:tcBorders>
            <w:shd w:val="clear" w:color="auto" w:fill="auto"/>
            <w:noWrap/>
            <w:vAlign w:val="bottom"/>
            <w:hideMark/>
          </w:tcPr>
          <w:p w14:paraId="27B516DD"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einengend</w:t>
            </w:r>
          </w:p>
        </w:tc>
        <w:tc>
          <w:tcPr>
            <w:tcW w:w="266" w:type="dxa"/>
            <w:tcBorders>
              <w:top w:val="nil"/>
              <w:left w:val="nil"/>
              <w:bottom w:val="nil"/>
              <w:right w:val="nil"/>
            </w:tcBorders>
            <w:shd w:val="clear" w:color="auto" w:fill="auto"/>
            <w:noWrap/>
            <w:vAlign w:val="bottom"/>
            <w:hideMark/>
          </w:tcPr>
          <w:p w14:paraId="693AED0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4A52AF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quirlig</w:t>
            </w:r>
          </w:p>
        </w:tc>
        <w:tc>
          <w:tcPr>
            <w:tcW w:w="1317" w:type="dxa"/>
            <w:tcBorders>
              <w:top w:val="nil"/>
              <w:left w:val="nil"/>
              <w:bottom w:val="nil"/>
              <w:right w:val="nil"/>
            </w:tcBorders>
            <w:shd w:val="clear" w:color="auto" w:fill="auto"/>
            <w:noWrap/>
            <w:vAlign w:val="bottom"/>
            <w:hideMark/>
          </w:tcPr>
          <w:p w14:paraId="1F6D5F3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exuberant</w:t>
            </w:r>
          </w:p>
        </w:tc>
      </w:tr>
      <w:tr w:rsidR="00BE1920" w:rsidRPr="0094097E" w14:paraId="180D0CAE" w14:textId="77777777" w:rsidTr="0094097E">
        <w:trPr>
          <w:trHeight w:val="300"/>
        </w:trPr>
        <w:tc>
          <w:tcPr>
            <w:tcW w:w="2075" w:type="dxa"/>
            <w:tcBorders>
              <w:top w:val="nil"/>
              <w:left w:val="nil"/>
              <w:bottom w:val="nil"/>
              <w:right w:val="nil"/>
            </w:tcBorders>
            <w:shd w:val="clear" w:color="auto" w:fill="auto"/>
            <w:noWrap/>
            <w:vAlign w:val="bottom"/>
            <w:hideMark/>
          </w:tcPr>
          <w:p w14:paraId="7478532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trostlos</w:t>
            </w:r>
          </w:p>
        </w:tc>
        <w:tc>
          <w:tcPr>
            <w:tcW w:w="1925" w:type="dxa"/>
            <w:tcBorders>
              <w:top w:val="nil"/>
              <w:left w:val="nil"/>
              <w:bottom w:val="nil"/>
              <w:right w:val="nil"/>
            </w:tcBorders>
            <w:shd w:val="clear" w:color="auto" w:fill="auto"/>
            <w:noWrap/>
            <w:vAlign w:val="bottom"/>
            <w:hideMark/>
          </w:tcPr>
          <w:p w14:paraId="471BB0F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bleak</w:t>
            </w:r>
          </w:p>
        </w:tc>
        <w:tc>
          <w:tcPr>
            <w:tcW w:w="731" w:type="dxa"/>
            <w:gridSpan w:val="2"/>
            <w:tcBorders>
              <w:top w:val="nil"/>
              <w:left w:val="nil"/>
              <w:bottom w:val="nil"/>
              <w:right w:val="nil"/>
            </w:tcBorders>
            <w:shd w:val="clear" w:color="auto" w:fill="auto"/>
            <w:noWrap/>
            <w:vAlign w:val="bottom"/>
            <w:hideMark/>
          </w:tcPr>
          <w:p w14:paraId="0C603EC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.416</w:t>
            </w:r>
          </w:p>
        </w:tc>
        <w:tc>
          <w:tcPr>
            <w:tcW w:w="2076" w:type="dxa"/>
            <w:tcBorders>
              <w:top w:val="nil"/>
              <w:left w:val="nil"/>
              <w:bottom w:val="nil"/>
              <w:right w:val="nil"/>
            </w:tcBorders>
            <w:shd w:val="clear" w:color="auto" w:fill="auto"/>
            <w:noWrap/>
            <w:vAlign w:val="bottom"/>
            <w:hideMark/>
          </w:tcPr>
          <w:p w14:paraId="6354623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öde</w:t>
            </w:r>
          </w:p>
        </w:tc>
        <w:tc>
          <w:tcPr>
            <w:tcW w:w="1926" w:type="dxa"/>
            <w:tcBorders>
              <w:top w:val="nil"/>
              <w:left w:val="nil"/>
              <w:bottom w:val="nil"/>
              <w:right w:val="nil"/>
            </w:tcBorders>
            <w:shd w:val="clear" w:color="auto" w:fill="auto"/>
            <w:noWrap/>
            <w:vAlign w:val="bottom"/>
            <w:hideMark/>
          </w:tcPr>
          <w:p w14:paraId="37485AE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bleak</w:t>
            </w:r>
          </w:p>
        </w:tc>
        <w:tc>
          <w:tcPr>
            <w:tcW w:w="731" w:type="dxa"/>
            <w:gridSpan w:val="2"/>
            <w:tcBorders>
              <w:top w:val="nil"/>
              <w:left w:val="nil"/>
              <w:bottom w:val="nil"/>
              <w:right w:val="nil"/>
            </w:tcBorders>
            <w:shd w:val="clear" w:color="auto" w:fill="auto"/>
            <w:noWrap/>
            <w:vAlign w:val="bottom"/>
            <w:hideMark/>
          </w:tcPr>
          <w:p w14:paraId="6DD42CF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.789</w:t>
            </w:r>
          </w:p>
        </w:tc>
        <w:tc>
          <w:tcPr>
            <w:tcW w:w="1754" w:type="dxa"/>
            <w:tcBorders>
              <w:top w:val="nil"/>
              <w:left w:val="nil"/>
              <w:bottom w:val="nil"/>
              <w:right w:val="nil"/>
            </w:tcBorders>
            <w:shd w:val="clear" w:color="auto" w:fill="auto"/>
            <w:noWrap/>
            <w:vAlign w:val="bottom"/>
            <w:hideMark/>
          </w:tcPr>
          <w:p w14:paraId="7FCE63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öde</w:t>
            </w:r>
          </w:p>
        </w:tc>
        <w:tc>
          <w:tcPr>
            <w:tcW w:w="266" w:type="dxa"/>
            <w:tcBorders>
              <w:top w:val="nil"/>
              <w:left w:val="nil"/>
              <w:bottom w:val="nil"/>
              <w:right w:val="nil"/>
            </w:tcBorders>
            <w:shd w:val="clear" w:color="auto" w:fill="auto"/>
            <w:noWrap/>
            <w:vAlign w:val="bottom"/>
            <w:hideMark/>
          </w:tcPr>
          <w:p w14:paraId="2BCF599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4CABF50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uninteressant</w:t>
            </w:r>
          </w:p>
        </w:tc>
        <w:tc>
          <w:tcPr>
            <w:tcW w:w="1317" w:type="dxa"/>
            <w:tcBorders>
              <w:top w:val="nil"/>
              <w:left w:val="nil"/>
              <w:bottom w:val="nil"/>
              <w:right w:val="nil"/>
            </w:tcBorders>
            <w:shd w:val="clear" w:color="auto" w:fill="auto"/>
            <w:noWrap/>
            <w:vAlign w:val="bottom"/>
            <w:hideMark/>
          </w:tcPr>
          <w:p w14:paraId="7BE4EAB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uninteresting</w:t>
            </w:r>
          </w:p>
        </w:tc>
      </w:tr>
      <w:tr w:rsidR="00BE1920" w:rsidRPr="0094097E" w14:paraId="7C86BDA9" w14:textId="77777777" w:rsidTr="0094097E">
        <w:trPr>
          <w:trHeight w:val="300"/>
        </w:trPr>
        <w:tc>
          <w:tcPr>
            <w:tcW w:w="2075" w:type="dxa"/>
            <w:tcBorders>
              <w:top w:val="nil"/>
              <w:left w:val="nil"/>
              <w:bottom w:val="nil"/>
              <w:right w:val="nil"/>
            </w:tcBorders>
            <w:shd w:val="clear" w:color="auto" w:fill="auto"/>
            <w:noWrap/>
            <w:vAlign w:val="bottom"/>
            <w:hideMark/>
          </w:tcPr>
          <w:p w14:paraId="47AC2A7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wolkenbedeckt</w:t>
            </w:r>
          </w:p>
        </w:tc>
        <w:tc>
          <w:tcPr>
            <w:tcW w:w="1925" w:type="dxa"/>
            <w:tcBorders>
              <w:top w:val="nil"/>
              <w:left w:val="nil"/>
              <w:bottom w:val="nil"/>
              <w:right w:val="nil"/>
            </w:tcBorders>
            <w:shd w:val="clear" w:color="auto" w:fill="auto"/>
            <w:noWrap/>
            <w:vAlign w:val="bottom"/>
            <w:hideMark/>
          </w:tcPr>
          <w:p w14:paraId="32E67E2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cloudy</w:t>
            </w:r>
          </w:p>
        </w:tc>
        <w:tc>
          <w:tcPr>
            <w:tcW w:w="731" w:type="dxa"/>
            <w:gridSpan w:val="2"/>
            <w:tcBorders>
              <w:top w:val="nil"/>
              <w:left w:val="nil"/>
              <w:bottom w:val="nil"/>
              <w:right w:val="nil"/>
            </w:tcBorders>
            <w:shd w:val="clear" w:color="auto" w:fill="auto"/>
            <w:noWrap/>
            <w:vAlign w:val="bottom"/>
            <w:hideMark/>
          </w:tcPr>
          <w:p w14:paraId="4F82BDB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.404</w:t>
            </w:r>
          </w:p>
        </w:tc>
        <w:tc>
          <w:tcPr>
            <w:tcW w:w="2076" w:type="dxa"/>
            <w:tcBorders>
              <w:top w:val="nil"/>
              <w:left w:val="nil"/>
              <w:bottom w:val="nil"/>
              <w:right w:val="nil"/>
            </w:tcBorders>
            <w:shd w:val="clear" w:color="auto" w:fill="auto"/>
            <w:noWrap/>
            <w:vAlign w:val="bottom"/>
            <w:hideMark/>
          </w:tcPr>
          <w:p w14:paraId="65B3FE2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nüchtern</w:t>
            </w:r>
          </w:p>
        </w:tc>
        <w:tc>
          <w:tcPr>
            <w:tcW w:w="1926" w:type="dxa"/>
            <w:tcBorders>
              <w:top w:val="nil"/>
              <w:left w:val="nil"/>
              <w:bottom w:val="nil"/>
              <w:right w:val="nil"/>
            </w:tcBorders>
            <w:shd w:val="clear" w:color="auto" w:fill="auto"/>
            <w:noWrap/>
            <w:vAlign w:val="bottom"/>
            <w:hideMark/>
          </w:tcPr>
          <w:p w14:paraId="4528EEC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mundane</w:t>
            </w:r>
          </w:p>
        </w:tc>
        <w:tc>
          <w:tcPr>
            <w:tcW w:w="731" w:type="dxa"/>
            <w:gridSpan w:val="2"/>
            <w:tcBorders>
              <w:top w:val="nil"/>
              <w:left w:val="nil"/>
              <w:bottom w:val="nil"/>
              <w:right w:val="nil"/>
            </w:tcBorders>
            <w:shd w:val="clear" w:color="auto" w:fill="auto"/>
            <w:noWrap/>
            <w:vAlign w:val="bottom"/>
            <w:hideMark/>
          </w:tcPr>
          <w:p w14:paraId="4E5C803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.447</w:t>
            </w:r>
          </w:p>
        </w:tc>
        <w:tc>
          <w:tcPr>
            <w:tcW w:w="1754" w:type="dxa"/>
            <w:tcBorders>
              <w:top w:val="nil"/>
              <w:left w:val="nil"/>
              <w:bottom w:val="nil"/>
              <w:right w:val="nil"/>
            </w:tcBorders>
            <w:shd w:val="clear" w:color="auto" w:fill="auto"/>
            <w:noWrap/>
            <w:vAlign w:val="bottom"/>
            <w:hideMark/>
          </w:tcPr>
          <w:p w14:paraId="4DAF7B7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602195D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37E701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eintönig</w:t>
            </w:r>
          </w:p>
        </w:tc>
        <w:tc>
          <w:tcPr>
            <w:tcW w:w="1317" w:type="dxa"/>
            <w:tcBorders>
              <w:top w:val="nil"/>
              <w:left w:val="nil"/>
              <w:bottom w:val="nil"/>
              <w:right w:val="nil"/>
            </w:tcBorders>
            <w:shd w:val="clear" w:color="auto" w:fill="auto"/>
            <w:noWrap/>
            <w:vAlign w:val="bottom"/>
            <w:hideMark/>
          </w:tcPr>
          <w:p w14:paraId="249ED60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humdrum</w:t>
            </w:r>
          </w:p>
        </w:tc>
      </w:tr>
      <w:tr w:rsidR="00BE1920" w:rsidRPr="0094097E" w14:paraId="30F1AC8B" w14:textId="77777777" w:rsidTr="0094097E">
        <w:trPr>
          <w:trHeight w:val="300"/>
        </w:trPr>
        <w:tc>
          <w:tcPr>
            <w:tcW w:w="2075" w:type="dxa"/>
            <w:tcBorders>
              <w:top w:val="nil"/>
              <w:left w:val="nil"/>
              <w:bottom w:val="nil"/>
              <w:right w:val="nil"/>
            </w:tcBorders>
            <w:shd w:val="clear" w:color="auto" w:fill="auto"/>
            <w:noWrap/>
            <w:vAlign w:val="bottom"/>
            <w:hideMark/>
          </w:tcPr>
          <w:p w14:paraId="5826EFC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unübersichtlich</w:t>
            </w:r>
          </w:p>
        </w:tc>
        <w:tc>
          <w:tcPr>
            <w:tcW w:w="1925" w:type="dxa"/>
            <w:tcBorders>
              <w:top w:val="nil"/>
              <w:left w:val="nil"/>
              <w:bottom w:val="nil"/>
              <w:right w:val="nil"/>
            </w:tcBorders>
            <w:shd w:val="clear" w:color="auto" w:fill="auto"/>
            <w:noWrap/>
            <w:vAlign w:val="bottom"/>
            <w:hideMark/>
          </w:tcPr>
          <w:p w14:paraId="68C9C15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unclear</w:t>
            </w:r>
          </w:p>
        </w:tc>
        <w:tc>
          <w:tcPr>
            <w:tcW w:w="731" w:type="dxa"/>
            <w:gridSpan w:val="2"/>
            <w:tcBorders>
              <w:top w:val="nil"/>
              <w:left w:val="nil"/>
              <w:bottom w:val="nil"/>
              <w:right w:val="nil"/>
            </w:tcBorders>
            <w:shd w:val="clear" w:color="auto" w:fill="auto"/>
            <w:noWrap/>
            <w:vAlign w:val="bottom"/>
            <w:hideMark/>
          </w:tcPr>
          <w:p w14:paraId="1F0C1AB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.353</w:t>
            </w:r>
          </w:p>
        </w:tc>
        <w:tc>
          <w:tcPr>
            <w:tcW w:w="2076" w:type="dxa"/>
            <w:tcBorders>
              <w:top w:val="nil"/>
              <w:left w:val="nil"/>
              <w:bottom w:val="nil"/>
              <w:right w:val="nil"/>
            </w:tcBorders>
            <w:shd w:val="clear" w:color="auto" w:fill="auto"/>
            <w:noWrap/>
            <w:vAlign w:val="bottom"/>
            <w:hideMark/>
          </w:tcPr>
          <w:p w14:paraId="2E691FE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reizlos</w:t>
            </w:r>
          </w:p>
        </w:tc>
        <w:tc>
          <w:tcPr>
            <w:tcW w:w="1926" w:type="dxa"/>
            <w:tcBorders>
              <w:top w:val="nil"/>
              <w:left w:val="nil"/>
              <w:bottom w:val="nil"/>
              <w:right w:val="nil"/>
            </w:tcBorders>
            <w:shd w:val="clear" w:color="auto" w:fill="auto"/>
            <w:noWrap/>
            <w:vAlign w:val="bottom"/>
            <w:hideMark/>
          </w:tcPr>
          <w:p w14:paraId="11FA3A8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unappealing*</w:t>
            </w:r>
          </w:p>
        </w:tc>
        <w:tc>
          <w:tcPr>
            <w:tcW w:w="731" w:type="dxa"/>
            <w:gridSpan w:val="2"/>
            <w:tcBorders>
              <w:top w:val="nil"/>
              <w:left w:val="nil"/>
              <w:bottom w:val="nil"/>
              <w:right w:val="nil"/>
            </w:tcBorders>
            <w:shd w:val="clear" w:color="auto" w:fill="auto"/>
            <w:noWrap/>
            <w:vAlign w:val="bottom"/>
            <w:hideMark/>
          </w:tcPr>
          <w:p w14:paraId="47A379A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.753</w:t>
            </w:r>
          </w:p>
        </w:tc>
        <w:tc>
          <w:tcPr>
            <w:tcW w:w="1754" w:type="dxa"/>
            <w:tcBorders>
              <w:top w:val="nil"/>
              <w:left w:val="nil"/>
              <w:bottom w:val="nil"/>
              <w:right w:val="nil"/>
            </w:tcBorders>
            <w:shd w:val="clear" w:color="auto" w:fill="auto"/>
            <w:noWrap/>
            <w:vAlign w:val="bottom"/>
            <w:hideMark/>
          </w:tcPr>
          <w:p w14:paraId="657EA8C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reizlos</w:t>
            </w:r>
          </w:p>
        </w:tc>
        <w:tc>
          <w:tcPr>
            <w:tcW w:w="266" w:type="dxa"/>
            <w:tcBorders>
              <w:top w:val="nil"/>
              <w:left w:val="nil"/>
              <w:bottom w:val="nil"/>
              <w:right w:val="nil"/>
            </w:tcBorders>
            <w:shd w:val="clear" w:color="auto" w:fill="auto"/>
            <w:noWrap/>
            <w:vAlign w:val="bottom"/>
            <w:hideMark/>
          </w:tcPr>
          <w:p w14:paraId="471D9B1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55D4393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49A3EE1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577A3715" w14:textId="77777777" w:rsidTr="0094097E">
        <w:trPr>
          <w:trHeight w:val="300"/>
        </w:trPr>
        <w:tc>
          <w:tcPr>
            <w:tcW w:w="2075" w:type="dxa"/>
            <w:tcBorders>
              <w:top w:val="nil"/>
              <w:left w:val="nil"/>
              <w:bottom w:val="nil"/>
              <w:right w:val="nil"/>
            </w:tcBorders>
            <w:shd w:val="clear" w:color="auto" w:fill="auto"/>
            <w:noWrap/>
            <w:vAlign w:val="bottom"/>
            <w:hideMark/>
          </w:tcPr>
          <w:p w14:paraId="42750F3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öde</w:t>
            </w:r>
          </w:p>
        </w:tc>
        <w:tc>
          <w:tcPr>
            <w:tcW w:w="1925" w:type="dxa"/>
            <w:tcBorders>
              <w:top w:val="nil"/>
              <w:left w:val="nil"/>
              <w:bottom w:val="nil"/>
              <w:right w:val="nil"/>
            </w:tcBorders>
            <w:shd w:val="clear" w:color="auto" w:fill="auto"/>
            <w:noWrap/>
            <w:vAlign w:val="bottom"/>
            <w:hideMark/>
          </w:tcPr>
          <w:p w14:paraId="1FD565B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bleak</w:t>
            </w:r>
          </w:p>
        </w:tc>
        <w:tc>
          <w:tcPr>
            <w:tcW w:w="731" w:type="dxa"/>
            <w:gridSpan w:val="2"/>
            <w:tcBorders>
              <w:top w:val="nil"/>
              <w:left w:val="nil"/>
              <w:bottom w:val="nil"/>
              <w:right w:val="nil"/>
            </w:tcBorders>
            <w:shd w:val="clear" w:color="auto" w:fill="auto"/>
            <w:noWrap/>
            <w:vAlign w:val="bottom"/>
            <w:hideMark/>
          </w:tcPr>
          <w:p w14:paraId="58AC8BF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.318</w:t>
            </w:r>
          </w:p>
        </w:tc>
        <w:tc>
          <w:tcPr>
            <w:tcW w:w="2076" w:type="dxa"/>
            <w:tcBorders>
              <w:top w:val="nil"/>
              <w:left w:val="nil"/>
              <w:bottom w:val="nil"/>
              <w:right w:val="nil"/>
            </w:tcBorders>
            <w:shd w:val="clear" w:color="auto" w:fill="auto"/>
            <w:noWrap/>
            <w:vAlign w:val="bottom"/>
            <w:hideMark/>
          </w:tcPr>
          <w:p w14:paraId="6E82D5E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trist</w:t>
            </w:r>
          </w:p>
        </w:tc>
        <w:tc>
          <w:tcPr>
            <w:tcW w:w="1926" w:type="dxa"/>
            <w:tcBorders>
              <w:top w:val="nil"/>
              <w:left w:val="nil"/>
              <w:bottom w:val="nil"/>
              <w:right w:val="nil"/>
            </w:tcBorders>
            <w:shd w:val="clear" w:color="auto" w:fill="auto"/>
            <w:noWrap/>
            <w:vAlign w:val="bottom"/>
            <w:hideMark/>
          </w:tcPr>
          <w:p w14:paraId="2C53ED5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dreary*</w:t>
            </w:r>
          </w:p>
        </w:tc>
        <w:tc>
          <w:tcPr>
            <w:tcW w:w="465" w:type="dxa"/>
            <w:tcBorders>
              <w:top w:val="nil"/>
              <w:left w:val="nil"/>
              <w:bottom w:val="nil"/>
              <w:right w:val="nil"/>
            </w:tcBorders>
            <w:shd w:val="clear" w:color="auto" w:fill="auto"/>
            <w:noWrap/>
            <w:vAlign w:val="bottom"/>
            <w:hideMark/>
          </w:tcPr>
          <w:p w14:paraId="2AC4B29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w:t>
            </w:r>
          </w:p>
        </w:tc>
        <w:tc>
          <w:tcPr>
            <w:tcW w:w="266" w:type="dxa"/>
            <w:tcBorders>
              <w:top w:val="nil"/>
              <w:left w:val="nil"/>
              <w:bottom w:val="nil"/>
              <w:right w:val="nil"/>
            </w:tcBorders>
            <w:shd w:val="clear" w:color="auto" w:fill="auto"/>
            <w:noWrap/>
            <w:vAlign w:val="bottom"/>
            <w:hideMark/>
          </w:tcPr>
          <w:p w14:paraId="5703329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30B9143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trist</w:t>
            </w:r>
          </w:p>
        </w:tc>
        <w:tc>
          <w:tcPr>
            <w:tcW w:w="266" w:type="dxa"/>
            <w:tcBorders>
              <w:top w:val="nil"/>
              <w:left w:val="nil"/>
              <w:bottom w:val="nil"/>
              <w:right w:val="nil"/>
            </w:tcBorders>
            <w:shd w:val="clear" w:color="auto" w:fill="auto"/>
            <w:noWrap/>
            <w:vAlign w:val="bottom"/>
            <w:hideMark/>
          </w:tcPr>
          <w:p w14:paraId="474851E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3C7AC3F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4CBBB0C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58C1BEBB" w14:textId="77777777" w:rsidTr="0094097E">
        <w:trPr>
          <w:trHeight w:val="300"/>
        </w:trPr>
        <w:tc>
          <w:tcPr>
            <w:tcW w:w="2075" w:type="dxa"/>
            <w:tcBorders>
              <w:top w:val="nil"/>
              <w:left w:val="nil"/>
              <w:bottom w:val="nil"/>
              <w:right w:val="nil"/>
            </w:tcBorders>
            <w:shd w:val="clear" w:color="auto" w:fill="auto"/>
            <w:noWrap/>
            <w:vAlign w:val="bottom"/>
            <w:hideMark/>
          </w:tcPr>
          <w:p w14:paraId="06A00A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nüchtern</w:t>
            </w:r>
          </w:p>
        </w:tc>
        <w:tc>
          <w:tcPr>
            <w:tcW w:w="1925" w:type="dxa"/>
            <w:tcBorders>
              <w:top w:val="nil"/>
              <w:left w:val="nil"/>
              <w:bottom w:val="nil"/>
              <w:right w:val="nil"/>
            </w:tcBorders>
            <w:shd w:val="clear" w:color="auto" w:fill="auto"/>
            <w:noWrap/>
            <w:vAlign w:val="bottom"/>
            <w:hideMark/>
          </w:tcPr>
          <w:p w14:paraId="44C2A37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mundane</w:t>
            </w:r>
          </w:p>
        </w:tc>
        <w:tc>
          <w:tcPr>
            <w:tcW w:w="731" w:type="dxa"/>
            <w:gridSpan w:val="2"/>
            <w:tcBorders>
              <w:top w:val="nil"/>
              <w:left w:val="nil"/>
              <w:bottom w:val="nil"/>
              <w:right w:val="nil"/>
            </w:tcBorders>
            <w:shd w:val="clear" w:color="auto" w:fill="auto"/>
            <w:noWrap/>
            <w:vAlign w:val="bottom"/>
            <w:hideMark/>
          </w:tcPr>
          <w:p w14:paraId="7A05BB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.304</w:t>
            </w:r>
          </w:p>
        </w:tc>
        <w:tc>
          <w:tcPr>
            <w:tcW w:w="2076" w:type="dxa"/>
            <w:tcBorders>
              <w:top w:val="nil"/>
              <w:left w:val="nil"/>
              <w:bottom w:val="nil"/>
              <w:right w:val="nil"/>
            </w:tcBorders>
            <w:shd w:val="clear" w:color="auto" w:fill="auto"/>
            <w:noWrap/>
            <w:vAlign w:val="bottom"/>
            <w:hideMark/>
          </w:tcPr>
          <w:p w14:paraId="48FA3B8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farblos</w:t>
            </w:r>
          </w:p>
        </w:tc>
        <w:tc>
          <w:tcPr>
            <w:tcW w:w="1926" w:type="dxa"/>
            <w:tcBorders>
              <w:top w:val="nil"/>
              <w:left w:val="nil"/>
              <w:bottom w:val="nil"/>
              <w:right w:val="nil"/>
            </w:tcBorders>
            <w:shd w:val="clear" w:color="auto" w:fill="auto"/>
            <w:noWrap/>
            <w:vAlign w:val="bottom"/>
            <w:hideMark/>
          </w:tcPr>
          <w:p w14:paraId="42CAF31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colorless*</w:t>
            </w:r>
          </w:p>
        </w:tc>
        <w:tc>
          <w:tcPr>
            <w:tcW w:w="731" w:type="dxa"/>
            <w:gridSpan w:val="2"/>
            <w:tcBorders>
              <w:top w:val="nil"/>
              <w:left w:val="nil"/>
              <w:bottom w:val="nil"/>
              <w:right w:val="nil"/>
            </w:tcBorders>
            <w:shd w:val="clear" w:color="auto" w:fill="auto"/>
            <w:noWrap/>
            <w:vAlign w:val="bottom"/>
            <w:hideMark/>
          </w:tcPr>
          <w:p w14:paraId="7EDC06DA"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.749</w:t>
            </w:r>
          </w:p>
        </w:tc>
        <w:tc>
          <w:tcPr>
            <w:tcW w:w="1754" w:type="dxa"/>
            <w:tcBorders>
              <w:top w:val="nil"/>
              <w:left w:val="nil"/>
              <w:bottom w:val="nil"/>
              <w:right w:val="nil"/>
            </w:tcBorders>
            <w:shd w:val="clear" w:color="auto" w:fill="auto"/>
            <w:noWrap/>
            <w:vAlign w:val="bottom"/>
            <w:hideMark/>
          </w:tcPr>
          <w:p w14:paraId="59FFC910"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t>
            </w:r>
          </w:p>
        </w:tc>
        <w:tc>
          <w:tcPr>
            <w:tcW w:w="266" w:type="dxa"/>
            <w:tcBorders>
              <w:top w:val="nil"/>
              <w:left w:val="nil"/>
              <w:bottom w:val="nil"/>
              <w:right w:val="nil"/>
            </w:tcBorders>
            <w:shd w:val="clear" w:color="auto" w:fill="auto"/>
            <w:noWrap/>
            <w:vAlign w:val="bottom"/>
            <w:hideMark/>
          </w:tcPr>
          <w:p w14:paraId="44D14BFF"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C5D3FA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1060484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28966866" w14:textId="77777777" w:rsidTr="0094097E">
        <w:trPr>
          <w:trHeight w:val="300"/>
        </w:trPr>
        <w:tc>
          <w:tcPr>
            <w:tcW w:w="2075" w:type="dxa"/>
            <w:tcBorders>
              <w:top w:val="nil"/>
              <w:left w:val="nil"/>
              <w:bottom w:val="nil"/>
              <w:right w:val="nil"/>
            </w:tcBorders>
            <w:shd w:val="clear" w:color="auto" w:fill="auto"/>
            <w:noWrap/>
            <w:vAlign w:val="bottom"/>
            <w:hideMark/>
          </w:tcPr>
          <w:p w14:paraId="1BBEFE3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092AC47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48BEFBB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1CA8A9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3232D1A4"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langweilig</w:t>
            </w:r>
          </w:p>
        </w:tc>
        <w:tc>
          <w:tcPr>
            <w:tcW w:w="1926" w:type="dxa"/>
            <w:tcBorders>
              <w:top w:val="nil"/>
              <w:left w:val="nil"/>
              <w:bottom w:val="nil"/>
              <w:right w:val="nil"/>
            </w:tcBorders>
            <w:shd w:val="clear" w:color="auto" w:fill="auto"/>
            <w:noWrap/>
            <w:vAlign w:val="bottom"/>
            <w:hideMark/>
          </w:tcPr>
          <w:p w14:paraId="62A148C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boring*</w:t>
            </w:r>
          </w:p>
        </w:tc>
        <w:tc>
          <w:tcPr>
            <w:tcW w:w="731" w:type="dxa"/>
            <w:gridSpan w:val="2"/>
            <w:tcBorders>
              <w:top w:val="nil"/>
              <w:left w:val="nil"/>
              <w:bottom w:val="nil"/>
              <w:right w:val="nil"/>
            </w:tcBorders>
            <w:shd w:val="clear" w:color="auto" w:fill="auto"/>
            <w:noWrap/>
            <w:vAlign w:val="bottom"/>
            <w:hideMark/>
          </w:tcPr>
          <w:p w14:paraId="60730AE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.816</w:t>
            </w:r>
          </w:p>
        </w:tc>
        <w:tc>
          <w:tcPr>
            <w:tcW w:w="1754" w:type="dxa"/>
            <w:tcBorders>
              <w:top w:val="nil"/>
              <w:left w:val="nil"/>
              <w:bottom w:val="nil"/>
              <w:right w:val="nil"/>
            </w:tcBorders>
            <w:shd w:val="clear" w:color="auto" w:fill="auto"/>
            <w:noWrap/>
            <w:vAlign w:val="bottom"/>
            <w:hideMark/>
          </w:tcPr>
          <w:p w14:paraId="3877559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langweilig</w:t>
            </w:r>
          </w:p>
        </w:tc>
        <w:tc>
          <w:tcPr>
            <w:tcW w:w="266" w:type="dxa"/>
            <w:tcBorders>
              <w:top w:val="nil"/>
              <w:left w:val="nil"/>
              <w:bottom w:val="nil"/>
              <w:right w:val="nil"/>
            </w:tcBorders>
            <w:shd w:val="clear" w:color="auto" w:fill="auto"/>
            <w:noWrap/>
            <w:vAlign w:val="bottom"/>
            <w:hideMark/>
          </w:tcPr>
          <w:p w14:paraId="551AF80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06AA795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54FDD30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1B763F2B" w14:textId="77777777" w:rsidTr="0094097E">
        <w:trPr>
          <w:trHeight w:val="300"/>
        </w:trPr>
        <w:tc>
          <w:tcPr>
            <w:tcW w:w="2075" w:type="dxa"/>
            <w:tcBorders>
              <w:top w:val="nil"/>
              <w:left w:val="nil"/>
              <w:bottom w:val="nil"/>
              <w:right w:val="nil"/>
            </w:tcBorders>
            <w:shd w:val="clear" w:color="auto" w:fill="auto"/>
            <w:noWrap/>
            <w:vAlign w:val="bottom"/>
            <w:hideMark/>
          </w:tcPr>
          <w:p w14:paraId="2D2FE04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5" w:type="dxa"/>
            <w:tcBorders>
              <w:top w:val="nil"/>
              <w:left w:val="nil"/>
              <w:bottom w:val="nil"/>
              <w:right w:val="nil"/>
            </w:tcBorders>
            <w:shd w:val="clear" w:color="auto" w:fill="auto"/>
            <w:noWrap/>
            <w:vAlign w:val="bottom"/>
            <w:hideMark/>
          </w:tcPr>
          <w:p w14:paraId="20BAF73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3FAB4F3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A0A3D4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076" w:type="dxa"/>
            <w:tcBorders>
              <w:top w:val="nil"/>
              <w:left w:val="nil"/>
              <w:bottom w:val="nil"/>
              <w:right w:val="nil"/>
            </w:tcBorders>
            <w:shd w:val="clear" w:color="auto" w:fill="auto"/>
            <w:noWrap/>
            <w:vAlign w:val="bottom"/>
            <w:hideMark/>
          </w:tcPr>
          <w:p w14:paraId="65DDC04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926" w:type="dxa"/>
            <w:tcBorders>
              <w:top w:val="nil"/>
              <w:left w:val="nil"/>
              <w:bottom w:val="nil"/>
              <w:right w:val="nil"/>
            </w:tcBorders>
            <w:shd w:val="clear" w:color="auto" w:fill="auto"/>
            <w:noWrap/>
            <w:vAlign w:val="bottom"/>
            <w:hideMark/>
          </w:tcPr>
          <w:p w14:paraId="07257A4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465" w:type="dxa"/>
            <w:tcBorders>
              <w:top w:val="nil"/>
              <w:left w:val="nil"/>
              <w:bottom w:val="nil"/>
              <w:right w:val="nil"/>
            </w:tcBorders>
            <w:shd w:val="clear" w:color="auto" w:fill="auto"/>
            <w:noWrap/>
            <w:vAlign w:val="bottom"/>
            <w:hideMark/>
          </w:tcPr>
          <w:p w14:paraId="43D172A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5529321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28743F2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EA792F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4DBEA2E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257BDA6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94097E" w14:paraId="26815162" w14:textId="77777777" w:rsidTr="00BE1920">
        <w:trPr>
          <w:trHeight w:val="300"/>
        </w:trPr>
        <w:tc>
          <w:tcPr>
            <w:tcW w:w="14412" w:type="dxa"/>
            <w:gridSpan w:val="12"/>
            <w:tcBorders>
              <w:top w:val="nil"/>
              <w:left w:val="nil"/>
              <w:bottom w:val="single" w:sz="4" w:space="0" w:color="auto"/>
              <w:right w:val="nil"/>
            </w:tcBorders>
            <w:shd w:val="clear" w:color="auto" w:fill="auto"/>
            <w:noWrap/>
            <w:vAlign w:val="bottom"/>
            <w:hideMark/>
          </w:tcPr>
          <w:p w14:paraId="22620C5F" w14:textId="77777777" w:rsidR="0014048E" w:rsidRPr="0094097E" w:rsidRDefault="0014048E" w:rsidP="0014048E">
            <w:pPr>
              <w:rPr>
                <w:rFonts w:ascii="Times New Roman" w:eastAsia="Times New Roman" w:hAnsi="Times New Roman" w:cs="Times New Roman"/>
                <w:b/>
                <w:bCs/>
                <w:color w:val="000000"/>
                <w:sz w:val="18"/>
                <w:szCs w:val="18"/>
                <w:lang w:val="en-US" w:eastAsia="en-US"/>
              </w:rPr>
            </w:pPr>
            <w:r w:rsidRPr="0094097E">
              <w:rPr>
                <w:rFonts w:ascii="Times New Roman" w:eastAsia="Times New Roman" w:hAnsi="Times New Roman" w:cs="Times New Roman"/>
                <w:b/>
                <w:bCs/>
                <w:color w:val="000000"/>
                <w:sz w:val="18"/>
                <w:szCs w:val="18"/>
                <w:lang w:val="en-US" w:eastAsia="en-US"/>
              </w:rPr>
              <w:t>Environmental Conditions</w:t>
            </w:r>
          </w:p>
        </w:tc>
      </w:tr>
      <w:tr w:rsidR="00BE1920" w:rsidRPr="004B0634" w14:paraId="6275A50C" w14:textId="77777777" w:rsidTr="0094097E">
        <w:trPr>
          <w:trHeight w:val="300"/>
        </w:trPr>
        <w:tc>
          <w:tcPr>
            <w:tcW w:w="2075" w:type="dxa"/>
            <w:tcBorders>
              <w:top w:val="nil"/>
              <w:left w:val="nil"/>
              <w:bottom w:val="nil"/>
              <w:right w:val="nil"/>
            </w:tcBorders>
            <w:shd w:val="clear" w:color="auto" w:fill="auto"/>
            <w:noWrap/>
            <w:vAlign w:val="bottom"/>
            <w:hideMark/>
          </w:tcPr>
          <w:p w14:paraId="4A1BF14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regenreich</w:t>
            </w:r>
          </w:p>
        </w:tc>
        <w:tc>
          <w:tcPr>
            <w:tcW w:w="1925" w:type="dxa"/>
            <w:tcBorders>
              <w:top w:val="nil"/>
              <w:left w:val="nil"/>
              <w:bottom w:val="nil"/>
              <w:right w:val="nil"/>
            </w:tcBorders>
            <w:shd w:val="clear" w:color="auto" w:fill="auto"/>
            <w:noWrap/>
            <w:vAlign w:val="bottom"/>
            <w:hideMark/>
          </w:tcPr>
          <w:p w14:paraId="2D03C7A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rainy</w:t>
            </w:r>
          </w:p>
        </w:tc>
        <w:tc>
          <w:tcPr>
            <w:tcW w:w="731" w:type="dxa"/>
            <w:gridSpan w:val="2"/>
            <w:tcBorders>
              <w:top w:val="nil"/>
              <w:left w:val="nil"/>
              <w:bottom w:val="nil"/>
              <w:right w:val="nil"/>
            </w:tcBorders>
            <w:shd w:val="clear" w:color="auto" w:fill="auto"/>
            <w:noWrap/>
            <w:vAlign w:val="bottom"/>
            <w:hideMark/>
          </w:tcPr>
          <w:p w14:paraId="050EEE2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.534</w:t>
            </w:r>
          </w:p>
        </w:tc>
        <w:tc>
          <w:tcPr>
            <w:tcW w:w="4467" w:type="dxa"/>
            <w:gridSpan w:val="3"/>
            <w:vMerge w:val="restart"/>
            <w:tcBorders>
              <w:top w:val="nil"/>
              <w:left w:val="nil"/>
              <w:bottom w:val="nil"/>
              <w:right w:val="nil"/>
            </w:tcBorders>
            <w:shd w:val="clear" w:color="auto" w:fill="auto"/>
            <w:vAlign w:val="center"/>
            <w:hideMark/>
          </w:tcPr>
          <w:p w14:paraId="28D2B5D1" w14:textId="70487B5C" w:rsidR="0014048E" w:rsidRPr="0094097E" w:rsidRDefault="00352250" w:rsidP="0014048E">
            <w:pPr>
              <w:jc w:val="center"/>
              <w:rPr>
                <w:rFonts w:ascii="Times New Roman" w:eastAsia="Times New Roman" w:hAnsi="Times New Roman" w:cs="Times New Roman"/>
                <w:i/>
                <w:iCs/>
                <w:color w:val="000000"/>
                <w:sz w:val="18"/>
                <w:szCs w:val="18"/>
                <w:lang w:val="en-US" w:eastAsia="en-US"/>
              </w:rPr>
            </w:pPr>
            <w:r w:rsidRPr="0094097E">
              <w:rPr>
                <w:rFonts w:ascii="Times New Roman" w:eastAsia="Times New Roman" w:hAnsi="Times New Roman" w:cs="Times New Roman"/>
                <w:i/>
                <w:iCs/>
                <w:color w:val="000000"/>
                <w:sz w:val="18"/>
                <w:szCs w:val="18"/>
                <w:lang w:val="en-US" w:eastAsia="en-US"/>
              </w:rPr>
              <w:t xml:space="preserve">This </w:t>
            </w:r>
            <w:r w:rsidR="0014048E" w:rsidRPr="0094097E">
              <w:rPr>
                <w:rFonts w:ascii="Times New Roman" w:eastAsia="Times New Roman" w:hAnsi="Times New Roman" w:cs="Times New Roman"/>
                <w:i/>
                <w:iCs/>
                <w:color w:val="000000"/>
                <w:sz w:val="18"/>
                <w:szCs w:val="18"/>
                <w:lang w:val="en-US" w:eastAsia="en-US"/>
              </w:rPr>
              <w:t>factor was removed, since environmental conditions are not relevant for a work-related context</w:t>
            </w:r>
          </w:p>
        </w:tc>
        <w:tc>
          <w:tcPr>
            <w:tcW w:w="266" w:type="dxa"/>
            <w:tcBorders>
              <w:top w:val="nil"/>
              <w:left w:val="nil"/>
              <w:bottom w:val="nil"/>
              <w:right w:val="nil"/>
            </w:tcBorders>
            <w:shd w:val="clear" w:color="auto" w:fill="auto"/>
            <w:noWrap/>
            <w:vAlign w:val="bottom"/>
            <w:hideMark/>
          </w:tcPr>
          <w:p w14:paraId="3695EB7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30780F1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8E71EA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258EA7F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6CCF297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2ECE38FF" w14:textId="77777777" w:rsidTr="0094097E">
        <w:trPr>
          <w:trHeight w:val="300"/>
        </w:trPr>
        <w:tc>
          <w:tcPr>
            <w:tcW w:w="2075" w:type="dxa"/>
            <w:tcBorders>
              <w:top w:val="nil"/>
              <w:left w:val="nil"/>
              <w:bottom w:val="nil"/>
              <w:right w:val="nil"/>
            </w:tcBorders>
            <w:shd w:val="clear" w:color="auto" w:fill="auto"/>
            <w:noWrap/>
            <w:vAlign w:val="bottom"/>
            <w:hideMark/>
          </w:tcPr>
          <w:p w14:paraId="5649A4D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taunass</w:t>
            </w:r>
          </w:p>
        </w:tc>
        <w:tc>
          <w:tcPr>
            <w:tcW w:w="1925" w:type="dxa"/>
            <w:tcBorders>
              <w:top w:val="nil"/>
              <w:left w:val="nil"/>
              <w:bottom w:val="nil"/>
              <w:right w:val="nil"/>
            </w:tcBorders>
            <w:shd w:val="clear" w:color="auto" w:fill="auto"/>
            <w:noWrap/>
            <w:vAlign w:val="bottom"/>
            <w:hideMark/>
          </w:tcPr>
          <w:p w14:paraId="624579A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wet</w:t>
            </w:r>
          </w:p>
        </w:tc>
        <w:tc>
          <w:tcPr>
            <w:tcW w:w="731" w:type="dxa"/>
            <w:gridSpan w:val="2"/>
            <w:tcBorders>
              <w:top w:val="nil"/>
              <w:left w:val="nil"/>
              <w:bottom w:val="nil"/>
              <w:right w:val="nil"/>
            </w:tcBorders>
            <w:shd w:val="clear" w:color="auto" w:fill="auto"/>
            <w:noWrap/>
            <w:vAlign w:val="bottom"/>
            <w:hideMark/>
          </w:tcPr>
          <w:p w14:paraId="1E59330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.466</w:t>
            </w:r>
          </w:p>
        </w:tc>
        <w:tc>
          <w:tcPr>
            <w:tcW w:w="4467" w:type="dxa"/>
            <w:gridSpan w:val="3"/>
            <w:vMerge/>
            <w:tcBorders>
              <w:top w:val="nil"/>
              <w:left w:val="nil"/>
              <w:bottom w:val="nil"/>
              <w:right w:val="nil"/>
            </w:tcBorders>
            <w:vAlign w:val="center"/>
            <w:hideMark/>
          </w:tcPr>
          <w:p w14:paraId="5F070C80"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C77617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7AE3F430"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61BD85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454741A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59AF229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38410315" w14:textId="77777777" w:rsidTr="0094097E">
        <w:trPr>
          <w:trHeight w:val="300"/>
        </w:trPr>
        <w:tc>
          <w:tcPr>
            <w:tcW w:w="2075" w:type="dxa"/>
            <w:tcBorders>
              <w:top w:val="nil"/>
              <w:left w:val="nil"/>
              <w:bottom w:val="nil"/>
              <w:right w:val="nil"/>
            </w:tcBorders>
            <w:shd w:val="clear" w:color="auto" w:fill="auto"/>
            <w:noWrap/>
            <w:vAlign w:val="bottom"/>
            <w:hideMark/>
          </w:tcPr>
          <w:p w14:paraId="386D4F1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tropisch</w:t>
            </w:r>
          </w:p>
        </w:tc>
        <w:tc>
          <w:tcPr>
            <w:tcW w:w="1925" w:type="dxa"/>
            <w:tcBorders>
              <w:top w:val="nil"/>
              <w:left w:val="nil"/>
              <w:bottom w:val="nil"/>
              <w:right w:val="nil"/>
            </w:tcBorders>
            <w:shd w:val="clear" w:color="auto" w:fill="auto"/>
            <w:noWrap/>
            <w:vAlign w:val="bottom"/>
            <w:hideMark/>
          </w:tcPr>
          <w:p w14:paraId="547F6DD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tropical</w:t>
            </w:r>
          </w:p>
        </w:tc>
        <w:tc>
          <w:tcPr>
            <w:tcW w:w="731" w:type="dxa"/>
            <w:gridSpan w:val="2"/>
            <w:tcBorders>
              <w:top w:val="nil"/>
              <w:left w:val="nil"/>
              <w:bottom w:val="nil"/>
              <w:right w:val="nil"/>
            </w:tcBorders>
            <w:shd w:val="clear" w:color="auto" w:fill="auto"/>
            <w:noWrap/>
            <w:vAlign w:val="bottom"/>
            <w:hideMark/>
          </w:tcPr>
          <w:p w14:paraId="37A56DB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.445</w:t>
            </w:r>
          </w:p>
        </w:tc>
        <w:tc>
          <w:tcPr>
            <w:tcW w:w="4467" w:type="dxa"/>
            <w:gridSpan w:val="3"/>
            <w:vMerge/>
            <w:tcBorders>
              <w:top w:val="nil"/>
              <w:left w:val="nil"/>
              <w:bottom w:val="nil"/>
              <w:right w:val="nil"/>
            </w:tcBorders>
            <w:vAlign w:val="center"/>
            <w:hideMark/>
          </w:tcPr>
          <w:p w14:paraId="606F613E"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2BF27E3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10E0ACA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64CE7C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F65687C"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10661BB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7E8E73FE" w14:textId="77777777" w:rsidTr="0094097E">
        <w:trPr>
          <w:trHeight w:val="300"/>
        </w:trPr>
        <w:tc>
          <w:tcPr>
            <w:tcW w:w="2075" w:type="dxa"/>
            <w:tcBorders>
              <w:top w:val="nil"/>
              <w:left w:val="nil"/>
              <w:bottom w:val="nil"/>
              <w:right w:val="nil"/>
            </w:tcBorders>
            <w:shd w:val="clear" w:color="auto" w:fill="auto"/>
            <w:noWrap/>
            <w:vAlign w:val="bottom"/>
            <w:hideMark/>
          </w:tcPr>
          <w:p w14:paraId="312015CB"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weltweit</w:t>
            </w:r>
          </w:p>
        </w:tc>
        <w:tc>
          <w:tcPr>
            <w:tcW w:w="1925" w:type="dxa"/>
            <w:tcBorders>
              <w:top w:val="nil"/>
              <w:left w:val="nil"/>
              <w:bottom w:val="nil"/>
              <w:right w:val="nil"/>
            </w:tcBorders>
            <w:shd w:val="clear" w:color="auto" w:fill="auto"/>
            <w:noWrap/>
            <w:vAlign w:val="bottom"/>
            <w:hideMark/>
          </w:tcPr>
          <w:p w14:paraId="36F0EC6E"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worldwide</w:t>
            </w:r>
          </w:p>
        </w:tc>
        <w:tc>
          <w:tcPr>
            <w:tcW w:w="731" w:type="dxa"/>
            <w:gridSpan w:val="2"/>
            <w:tcBorders>
              <w:top w:val="nil"/>
              <w:left w:val="nil"/>
              <w:bottom w:val="nil"/>
              <w:right w:val="nil"/>
            </w:tcBorders>
            <w:shd w:val="clear" w:color="auto" w:fill="auto"/>
            <w:noWrap/>
            <w:vAlign w:val="bottom"/>
            <w:hideMark/>
          </w:tcPr>
          <w:p w14:paraId="53AB101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.401</w:t>
            </w:r>
          </w:p>
        </w:tc>
        <w:tc>
          <w:tcPr>
            <w:tcW w:w="4467" w:type="dxa"/>
            <w:gridSpan w:val="3"/>
            <w:vMerge/>
            <w:tcBorders>
              <w:top w:val="nil"/>
              <w:left w:val="nil"/>
              <w:bottom w:val="nil"/>
              <w:right w:val="nil"/>
            </w:tcBorders>
            <w:vAlign w:val="center"/>
            <w:hideMark/>
          </w:tcPr>
          <w:p w14:paraId="64949A1E"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33E95C59"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1A8887F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2D3F89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8F3F8F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62A211B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0C627453" w14:textId="77777777" w:rsidTr="0094097E">
        <w:trPr>
          <w:trHeight w:val="300"/>
        </w:trPr>
        <w:tc>
          <w:tcPr>
            <w:tcW w:w="2075" w:type="dxa"/>
            <w:tcBorders>
              <w:top w:val="nil"/>
              <w:left w:val="nil"/>
              <w:bottom w:val="nil"/>
              <w:right w:val="nil"/>
            </w:tcBorders>
            <w:shd w:val="clear" w:color="auto" w:fill="auto"/>
            <w:noWrap/>
            <w:vAlign w:val="bottom"/>
            <w:hideMark/>
          </w:tcPr>
          <w:p w14:paraId="3A04C14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mediterran</w:t>
            </w:r>
          </w:p>
        </w:tc>
        <w:tc>
          <w:tcPr>
            <w:tcW w:w="1925" w:type="dxa"/>
            <w:tcBorders>
              <w:top w:val="nil"/>
              <w:left w:val="nil"/>
              <w:bottom w:val="nil"/>
              <w:right w:val="nil"/>
            </w:tcBorders>
            <w:shd w:val="clear" w:color="auto" w:fill="auto"/>
            <w:noWrap/>
            <w:vAlign w:val="bottom"/>
            <w:hideMark/>
          </w:tcPr>
          <w:p w14:paraId="63785B58"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mediterreanean</w:t>
            </w:r>
          </w:p>
        </w:tc>
        <w:tc>
          <w:tcPr>
            <w:tcW w:w="731" w:type="dxa"/>
            <w:gridSpan w:val="2"/>
            <w:tcBorders>
              <w:top w:val="nil"/>
              <w:left w:val="nil"/>
              <w:bottom w:val="nil"/>
              <w:right w:val="nil"/>
            </w:tcBorders>
            <w:shd w:val="clear" w:color="auto" w:fill="auto"/>
            <w:noWrap/>
            <w:vAlign w:val="bottom"/>
            <w:hideMark/>
          </w:tcPr>
          <w:p w14:paraId="1B553DE6"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.398</w:t>
            </w:r>
          </w:p>
        </w:tc>
        <w:tc>
          <w:tcPr>
            <w:tcW w:w="4467" w:type="dxa"/>
            <w:gridSpan w:val="3"/>
            <w:vMerge/>
            <w:tcBorders>
              <w:top w:val="nil"/>
              <w:left w:val="nil"/>
              <w:bottom w:val="nil"/>
              <w:right w:val="nil"/>
            </w:tcBorders>
            <w:vAlign w:val="center"/>
            <w:hideMark/>
          </w:tcPr>
          <w:p w14:paraId="30346EDB"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68D9A4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6164840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6829485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2C94F55"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4FF530E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6D40BF13" w14:textId="77777777" w:rsidTr="0094097E">
        <w:trPr>
          <w:trHeight w:val="300"/>
        </w:trPr>
        <w:tc>
          <w:tcPr>
            <w:tcW w:w="2075" w:type="dxa"/>
            <w:tcBorders>
              <w:top w:val="nil"/>
              <w:left w:val="nil"/>
              <w:bottom w:val="nil"/>
              <w:right w:val="nil"/>
            </w:tcBorders>
            <w:shd w:val="clear" w:color="auto" w:fill="auto"/>
            <w:noWrap/>
            <w:vAlign w:val="bottom"/>
            <w:hideMark/>
          </w:tcPr>
          <w:p w14:paraId="38155C89"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geheimnisvoll</w:t>
            </w:r>
          </w:p>
        </w:tc>
        <w:tc>
          <w:tcPr>
            <w:tcW w:w="1925" w:type="dxa"/>
            <w:tcBorders>
              <w:top w:val="nil"/>
              <w:left w:val="nil"/>
              <w:bottom w:val="nil"/>
              <w:right w:val="nil"/>
            </w:tcBorders>
            <w:shd w:val="clear" w:color="auto" w:fill="auto"/>
            <w:noWrap/>
            <w:vAlign w:val="bottom"/>
            <w:hideMark/>
          </w:tcPr>
          <w:p w14:paraId="268BB91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misterious</w:t>
            </w:r>
          </w:p>
        </w:tc>
        <w:tc>
          <w:tcPr>
            <w:tcW w:w="731" w:type="dxa"/>
            <w:gridSpan w:val="2"/>
            <w:tcBorders>
              <w:top w:val="nil"/>
              <w:left w:val="nil"/>
              <w:bottom w:val="nil"/>
              <w:right w:val="nil"/>
            </w:tcBorders>
            <w:shd w:val="clear" w:color="auto" w:fill="auto"/>
            <w:noWrap/>
            <w:vAlign w:val="bottom"/>
            <w:hideMark/>
          </w:tcPr>
          <w:p w14:paraId="59480EC7"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.384</w:t>
            </w:r>
          </w:p>
        </w:tc>
        <w:tc>
          <w:tcPr>
            <w:tcW w:w="4467" w:type="dxa"/>
            <w:gridSpan w:val="3"/>
            <w:vMerge/>
            <w:tcBorders>
              <w:top w:val="nil"/>
              <w:left w:val="nil"/>
              <w:bottom w:val="nil"/>
              <w:right w:val="nil"/>
            </w:tcBorders>
            <w:vAlign w:val="center"/>
            <w:hideMark/>
          </w:tcPr>
          <w:p w14:paraId="3C6BD251"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0F70481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618A6BF3"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65C421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6C5F3228"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1B141A4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2F004461" w14:textId="77777777" w:rsidTr="0094097E">
        <w:trPr>
          <w:trHeight w:val="300"/>
        </w:trPr>
        <w:tc>
          <w:tcPr>
            <w:tcW w:w="2075" w:type="dxa"/>
            <w:tcBorders>
              <w:top w:val="nil"/>
              <w:left w:val="nil"/>
              <w:bottom w:val="nil"/>
              <w:right w:val="nil"/>
            </w:tcBorders>
            <w:shd w:val="clear" w:color="auto" w:fill="auto"/>
            <w:noWrap/>
            <w:vAlign w:val="bottom"/>
            <w:hideMark/>
          </w:tcPr>
          <w:p w14:paraId="67EF3F53"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konturlos</w:t>
            </w:r>
          </w:p>
        </w:tc>
        <w:tc>
          <w:tcPr>
            <w:tcW w:w="1925" w:type="dxa"/>
            <w:tcBorders>
              <w:top w:val="nil"/>
              <w:left w:val="nil"/>
              <w:bottom w:val="nil"/>
              <w:right w:val="nil"/>
            </w:tcBorders>
            <w:shd w:val="clear" w:color="auto" w:fill="auto"/>
            <w:noWrap/>
            <w:vAlign w:val="bottom"/>
            <w:hideMark/>
          </w:tcPr>
          <w:p w14:paraId="605D4411"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blurred</w:t>
            </w:r>
          </w:p>
        </w:tc>
        <w:tc>
          <w:tcPr>
            <w:tcW w:w="731" w:type="dxa"/>
            <w:gridSpan w:val="2"/>
            <w:tcBorders>
              <w:top w:val="nil"/>
              <w:left w:val="nil"/>
              <w:bottom w:val="nil"/>
              <w:right w:val="nil"/>
            </w:tcBorders>
            <w:shd w:val="clear" w:color="auto" w:fill="auto"/>
            <w:noWrap/>
            <w:vAlign w:val="bottom"/>
            <w:hideMark/>
          </w:tcPr>
          <w:p w14:paraId="7509361C"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.362</w:t>
            </w:r>
          </w:p>
        </w:tc>
        <w:tc>
          <w:tcPr>
            <w:tcW w:w="4467" w:type="dxa"/>
            <w:gridSpan w:val="3"/>
            <w:vMerge/>
            <w:tcBorders>
              <w:top w:val="nil"/>
              <w:left w:val="nil"/>
              <w:bottom w:val="nil"/>
              <w:right w:val="nil"/>
            </w:tcBorders>
            <w:vAlign w:val="center"/>
            <w:hideMark/>
          </w:tcPr>
          <w:p w14:paraId="7D6DCCA0"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78500B1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31C639AA"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1C9EED2D"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17FD9697"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7686DE04"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BE1920" w:rsidRPr="0094097E" w14:paraId="31445F15" w14:textId="77777777" w:rsidTr="0094097E">
        <w:trPr>
          <w:trHeight w:val="300"/>
        </w:trPr>
        <w:tc>
          <w:tcPr>
            <w:tcW w:w="2075" w:type="dxa"/>
            <w:tcBorders>
              <w:top w:val="nil"/>
              <w:left w:val="nil"/>
              <w:bottom w:val="nil"/>
              <w:right w:val="nil"/>
            </w:tcBorders>
            <w:shd w:val="clear" w:color="auto" w:fill="auto"/>
            <w:noWrap/>
            <w:vAlign w:val="bottom"/>
            <w:hideMark/>
          </w:tcPr>
          <w:p w14:paraId="384BF9B5"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unsauber</w:t>
            </w:r>
          </w:p>
        </w:tc>
        <w:tc>
          <w:tcPr>
            <w:tcW w:w="1925" w:type="dxa"/>
            <w:tcBorders>
              <w:top w:val="nil"/>
              <w:left w:val="nil"/>
              <w:bottom w:val="nil"/>
              <w:right w:val="nil"/>
            </w:tcBorders>
            <w:shd w:val="clear" w:color="auto" w:fill="auto"/>
            <w:noWrap/>
            <w:vAlign w:val="bottom"/>
            <w:hideMark/>
          </w:tcPr>
          <w:p w14:paraId="55B75EA2"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impure</w:t>
            </w:r>
          </w:p>
        </w:tc>
        <w:tc>
          <w:tcPr>
            <w:tcW w:w="731" w:type="dxa"/>
            <w:gridSpan w:val="2"/>
            <w:tcBorders>
              <w:top w:val="nil"/>
              <w:left w:val="nil"/>
              <w:bottom w:val="nil"/>
              <w:right w:val="nil"/>
            </w:tcBorders>
            <w:shd w:val="clear" w:color="auto" w:fill="auto"/>
            <w:noWrap/>
            <w:vAlign w:val="bottom"/>
            <w:hideMark/>
          </w:tcPr>
          <w:p w14:paraId="76B64A6F" w14:textId="77777777" w:rsidR="0014048E" w:rsidRPr="0094097E" w:rsidRDefault="0014048E" w:rsidP="0014048E">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.357</w:t>
            </w:r>
          </w:p>
        </w:tc>
        <w:tc>
          <w:tcPr>
            <w:tcW w:w="4467" w:type="dxa"/>
            <w:gridSpan w:val="3"/>
            <w:vMerge/>
            <w:tcBorders>
              <w:top w:val="nil"/>
              <w:left w:val="nil"/>
              <w:bottom w:val="nil"/>
              <w:right w:val="nil"/>
            </w:tcBorders>
            <w:vAlign w:val="center"/>
            <w:hideMark/>
          </w:tcPr>
          <w:p w14:paraId="4A527F82" w14:textId="77777777" w:rsidR="0014048E" w:rsidRPr="0094097E" w:rsidRDefault="0014048E" w:rsidP="0014048E">
            <w:pPr>
              <w:rPr>
                <w:rFonts w:ascii="Times New Roman" w:eastAsia="Times New Roman" w:hAnsi="Times New Roman" w:cs="Times New Roman"/>
                <w:i/>
                <w:iCs/>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59F2696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754" w:type="dxa"/>
            <w:tcBorders>
              <w:top w:val="nil"/>
              <w:left w:val="nil"/>
              <w:bottom w:val="nil"/>
              <w:right w:val="nil"/>
            </w:tcBorders>
            <w:shd w:val="clear" w:color="auto" w:fill="auto"/>
            <w:noWrap/>
            <w:vAlign w:val="bottom"/>
            <w:hideMark/>
          </w:tcPr>
          <w:p w14:paraId="43C18F32"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266" w:type="dxa"/>
            <w:tcBorders>
              <w:top w:val="nil"/>
              <w:left w:val="nil"/>
              <w:bottom w:val="nil"/>
              <w:right w:val="nil"/>
            </w:tcBorders>
            <w:shd w:val="clear" w:color="auto" w:fill="auto"/>
            <w:noWrap/>
            <w:vAlign w:val="bottom"/>
            <w:hideMark/>
          </w:tcPr>
          <w:p w14:paraId="739F4CA6"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611" w:type="dxa"/>
            <w:tcBorders>
              <w:top w:val="nil"/>
              <w:left w:val="nil"/>
              <w:bottom w:val="nil"/>
              <w:right w:val="nil"/>
            </w:tcBorders>
            <w:shd w:val="clear" w:color="auto" w:fill="auto"/>
            <w:noWrap/>
            <w:vAlign w:val="bottom"/>
            <w:hideMark/>
          </w:tcPr>
          <w:p w14:paraId="414C743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c>
          <w:tcPr>
            <w:tcW w:w="1317" w:type="dxa"/>
            <w:tcBorders>
              <w:top w:val="nil"/>
              <w:left w:val="nil"/>
              <w:bottom w:val="nil"/>
              <w:right w:val="nil"/>
            </w:tcBorders>
            <w:shd w:val="clear" w:color="auto" w:fill="auto"/>
            <w:noWrap/>
            <w:vAlign w:val="bottom"/>
            <w:hideMark/>
          </w:tcPr>
          <w:p w14:paraId="2D124741"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4B0634" w14:paraId="5760E0DF" w14:textId="77777777" w:rsidTr="00BE1920">
        <w:trPr>
          <w:trHeight w:val="300"/>
        </w:trPr>
        <w:tc>
          <w:tcPr>
            <w:tcW w:w="14412" w:type="dxa"/>
            <w:gridSpan w:val="12"/>
            <w:vMerge w:val="restart"/>
            <w:tcBorders>
              <w:top w:val="single" w:sz="4" w:space="0" w:color="auto"/>
              <w:left w:val="nil"/>
              <w:bottom w:val="nil"/>
              <w:right w:val="nil"/>
            </w:tcBorders>
            <w:shd w:val="clear" w:color="auto" w:fill="auto"/>
            <w:hideMark/>
          </w:tcPr>
          <w:p w14:paraId="270073A2" w14:textId="1B0366A8" w:rsidR="0014048E" w:rsidRPr="0094097E" w:rsidRDefault="0014048E" w:rsidP="00A762C1">
            <w:pPr>
              <w:rPr>
                <w:rFonts w:ascii="Times New Roman" w:eastAsia="Times New Roman" w:hAnsi="Times New Roman" w:cs="Times New Roman"/>
                <w:color w:val="000000"/>
                <w:sz w:val="18"/>
                <w:szCs w:val="18"/>
                <w:lang w:val="en-US" w:eastAsia="en-US"/>
              </w:rPr>
            </w:pPr>
            <w:r w:rsidRPr="0094097E">
              <w:rPr>
                <w:rFonts w:ascii="Times New Roman" w:eastAsia="Times New Roman" w:hAnsi="Times New Roman" w:cs="Times New Roman"/>
                <w:color w:val="000000"/>
                <w:sz w:val="18"/>
                <w:szCs w:val="18"/>
                <w:lang w:val="en-US" w:eastAsia="en-US"/>
              </w:rPr>
              <w:t xml:space="preserve">Notes. </w:t>
            </w:r>
            <w:r w:rsidR="00194386" w:rsidRPr="0094097E">
              <w:rPr>
                <w:rFonts w:ascii="Times New Roman" w:eastAsia="Times New Roman" w:hAnsi="Times New Roman" w:cs="Times New Roman"/>
                <w:color w:val="000000"/>
                <w:sz w:val="18"/>
                <w:szCs w:val="18"/>
                <w:lang w:val="en-US" w:eastAsia="en-US"/>
              </w:rPr>
              <w:t xml:space="preserve">German </w:t>
            </w:r>
            <w:r w:rsidRPr="0094097E">
              <w:rPr>
                <w:rFonts w:ascii="Times New Roman" w:eastAsia="Times New Roman" w:hAnsi="Times New Roman" w:cs="Times New Roman"/>
                <w:color w:val="000000"/>
                <w:sz w:val="18"/>
                <w:szCs w:val="18"/>
                <w:lang w:val="en-US" w:eastAsia="en-US"/>
              </w:rPr>
              <w:t xml:space="preserve">Item always </w:t>
            </w:r>
            <w:r w:rsidR="00C36365" w:rsidRPr="0094097E">
              <w:rPr>
                <w:rFonts w:ascii="Times New Roman" w:eastAsia="Times New Roman" w:hAnsi="Times New Roman" w:cs="Times New Roman"/>
                <w:color w:val="000000"/>
                <w:sz w:val="18"/>
                <w:szCs w:val="18"/>
                <w:lang w:val="en-US" w:eastAsia="en-US"/>
              </w:rPr>
              <w:t>refers to the item used in the S</w:t>
            </w:r>
            <w:r w:rsidRPr="0094097E">
              <w:rPr>
                <w:rFonts w:ascii="Times New Roman" w:eastAsia="Times New Roman" w:hAnsi="Times New Roman" w:cs="Times New Roman"/>
                <w:color w:val="000000"/>
                <w:sz w:val="18"/>
                <w:szCs w:val="18"/>
                <w:lang w:val="en-US" w:eastAsia="en-US"/>
              </w:rPr>
              <w:t xml:space="preserve">tudy, </w:t>
            </w:r>
            <w:r w:rsidR="00194386" w:rsidRPr="0094097E">
              <w:rPr>
                <w:rFonts w:ascii="Times New Roman" w:eastAsia="Times New Roman" w:hAnsi="Times New Roman" w:cs="Times New Roman"/>
                <w:color w:val="000000"/>
                <w:sz w:val="18"/>
                <w:szCs w:val="18"/>
                <w:lang w:val="en-US" w:eastAsia="en-US"/>
              </w:rPr>
              <w:t xml:space="preserve">English </w:t>
            </w:r>
            <w:r w:rsidRPr="0094097E">
              <w:rPr>
                <w:rFonts w:ascii="Times New Roman" w:eastAsia="Times New Roman" w:hAnsi="Times New Roman" w:cs="Times New Roman"/>
                <w:color w:val="000000"/>
                <w:sz w:val="18"/>
                <w:szCs w:val="18"/>
                <w:lang w:val="en-US" w:eastAsia="en-US"/>
              </w:rPr>
              <w:t xml:space="preserve">translation refers to </w:t>
            </w:r>
            <w:r w:rsidR="00343CDC" w:rsidRPr="0094097E">
              <w:rPr>
                <w:rFonts w:ascii="Times New Roman" w:eastAsia="Times New Roman" w:hAnsi="Times New Roman" w:cs="Times New Roman"/>
                <w:color w:val="000000"/>
                <w:sz w:val="18"/>
                <w:szCs w:val="18"/>
                <w:lang w:val="en-US" w:eastAsia="en-US"/>
              </w:rPr>
              <w:t>its</w:t>
            </w:r>
            <w:r w:rsidR="00C36365" w:rsidRPr="0094097E">
              <w:rPr>
                <w:rFonts w:ascii="Times New Roman" w:eastAsia="Times New Roman" w:hAnsi="Times New Roman" w:cs="Times New Roman"/>
                <w:color w:val="000000"/>
                <w:sz w:val="18"/>
                <w:szCs w:val="18"/>
                <w:lang w:val="en-US" w:eastAsia="en-US"/>
              </w:rPr>
              <w:t xml:space="preserve"> </w:t>
            </w:r>
            <w:r w:rsidR="00343CDC" w:rsidRPr="0094097E">
              <w:rPr>
                <w:rFonts w:ascii="Times New Roman" w:eastAsia="Times New Roman" w:hAnsi="Times New Roman" w:cs="Times New Roman"/>
                <w:color w:val="000000"/>
                <w:sz w:val="18"/>
                <w:szCs w:val="18"/>
                <w:lang w:val="en-US" w:eastAsia="en-US"/>
              </w:rPr>
              <w:t>E</w:t>
            </w:r>
            <w:r w:rsidRPr="0094097E">
              <w:rPr>
                <w:rFonts w:ascii="Times New Roman" w:eastAsia="Times New Roman" w:hAnsi="Times New Roman" w:cs="Times New Roman"/>
                <w:color w:val="000000"/>
                <w:sz w:val="18"/>
                <w:szCs w:val="18"/>
                <w:lang w:val="en-US" w:eastAsia="en-US"/>
              </w:rPr>
              <w:t>nglish translation. L = factor loading (either EFA or CFA). Items with an asterisk were added after the first study. In the third study, items listed under added were added after study two to broaden the construct and make the questionnaire less repetitive. A dash (-) indicates that the item was removed after the CFA (</w:t>
            </w:r>
            <w:r w:rsidR="006448F9" w:rsidRPr="0094097E">
              <w:rPr>
                <w:rFonts w:ascii="Times New Roman" w:eastAsia="Times New Roman" w:hAnsi="Times New Roman" w:cs="Times New Roman"/>
                <w:color w:val="000000"/>
                <w:sz w:val="18"/>
                <w:szCs w:val="18"/>
                <w:lang w:val="en-US" w:eastAsia="en-US"/>
              </w:rPr>
              <w:t>S</w:t>
            </w:r>
            <w:r w:rsidRPr="0094097E">
              <w:rPr>
                <w:rFonts w:ascii="Times New Roman" w:eastAsia="Times New Roman" w:hAnsi="Times New Roman" w:cs="Times New Roman"/>
                <w:color w:val="000000"/>
                <w:sz w:val="18"/>
                <w:szCs w:val="18"/>
                <w:lang w:val="en-US" w:eastAsia="en-US"/>
              </w:rPr>
              <w:t>tudy 2).</w:t>
            </w:r>
            <w:r w:rsidR="00A762C1" w:rsidRPr="0094097E">
              <w:rPr>
                <w:rFonts w:ascii="Times New Roman" w:eastAsia="Times New Roman" w:hAnsi="Times New Roman" w:cs="Times New Roman"/>
                <w:color w:val="000000"/>
                <w:sz w:val="18"/>
                <w:szCs w:val="18"/>
                <w:lang w:val="en-US" w:eastAsia="en-US"/>
              </w:rPr>
              <w:t xml:space="preserve"> </w:t>
            </w:r>
          </w:p>
        </w:tc>
      </w:tr>
      <w:tr w:rsidR="0014048E" w:rsidRPr="004B0634" w14:paraId="1AFF7FCC" w14:textId="77777777" w:rsidTr="00BE1920">
        <w:trPr>
          <w:trHeight w:val="300"/>
        </w:trPr>
        <w:tc>
          <w:tcPr>
            <w:tcW w:w="14412" w:type="dxa"/>
            <w:gridSpan w:val="12"/>
            <w:vMerge/>
            <w:tcBorders>
              <w:top w:val="single" w:sz="4" w:space="0" w:color="auto"/>
              <w:left w:val="nil"/>
              <w:bottom w:val="nil"/>
              <w:right w:val="nil"/>
            </w:tcBorders>
            <w:vAlign w:val="center"/>
            <w:hideMark/>
          </w:tcPr>
          <w:p w14:paraId="3A9FAEBE"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r w:rsidR="0014048E" w:rsidRPr="004B0634" w14:paraId="7F1D1E9F" w14:textId="77777777" w:rsidTr="00BE1920">
        <w:trPr>
          <w:trHeight w:val="300"/>
        </w:trPr>
        <w:tc>
          <w:tcPr>
            <w:tcW w:w="14412" w:type="dxa"/>
            <w:gridSpan w:val="12"/>
            <w:vMerge/>
            <w:tcBorders>
              <w:top w:val="single" w:sz="4" w:space="0" w:color="auto"/>
              <w:left w:val="nil"/>
              <w:bottom w:val="nil"/>
              <w:right w:val="nil"/>
            </w:tcBorders>
            <w:vAlign w:val="center"/>
            <w:hideMark/>
          </w:tcPr>
          <w:p w14:paraId="56D6879B" w14:textId="77777777" w:rsidR="0014048E" w:rsidRPr="0094097E" w:rsidRDefault="0014048E" w:rsidP="0014048E">
            <w:pPr>
              <w:rPr>
                <w:rFonts w:ascii="Times New Roman" w:eastAsia="Times New Roman" w:hAnsi="Times New Roman" w:cs="Times New Roman"/>
                <w:color w:val="000000"/>
                <w:sz w:val="18"/>
                <w:szCs w:val="18"/>
                <w:lang w:val="en-US" w:eastAsia="en-US"/>
              </w:rPr>
            </w:pPr>
          </w:p>
        </w:tc>
      </w:tr>
    </w:tbl>
    <w:p w14:paraId="4CB70B53" w14:textId="77777777" w:rsidR="0014048E" w:rsidRPr="004E4B59" w:rsidRDefault="0014048E">
      <w:pPr>
        <w:rPr>
          <w:lang w:val="en-US"/>
        </w:rPr>
      </w:pPr>
    </w:p>
    <w:p w14:paraId="7EA7CB66" w14:textId="211EC30D" w:rsidR="0014048E" w:rsidRPr="004E4B59" w:rsidRDefault="0014048E">
      <w:pPr>
        <w:rPr>
          <w:lang w:val="en-US"/>
        </w:rPr>
      </w:pPr>
    </w:p>
    <w:tbl>
      <w:tblPr>
        <w:tblW w:w="11830" w:type="dxa"/>
        <w:jc w:val="center"/>
        <w:tblLook w:val="04A0" w:firstRow="1" w:lastRow="0" w:firstColumn="1" w:lastColumn="0" w:noHBand="0" w:noVBand="1"/>
      </w:tblPr>
      <w:tblGrid>
        <w:gridCol w:w="2050"/>
        <w:gridCol w:w="1456"/>
        <w:gridCol w:w="1283"/>
        <w:gridCol w:w="1363"/>
        <w:gridCol w:w="936"/>
        <w:gridCol w:w="1416"/>
        <w:gridCol w:w="821"/>
        <w:gridCol w:w="1269"/>
        <w:gridCol w:w="1296"/>
      </w:tblGrid>
      <w:tr w:rsidR="00AF1DA3" w:rsidRPr="00970A77" w14:paraId="5695EB22" w14:textId="77777777" w:rsidTr="00A025E9">
        <w:trPr>
          <w:trHeight w:val="300"/>
          <w:jc w:val="center"/>
        </w:trPr>
        <w:tc>
          <w:tcPr>
            <w:tcW w:w="11830" w:type="dxa"/>
            <w:gridSpan w:val="9"/>
            <w:vMerge w:val="restart"/>
            <w:tcBorders>
              <w:top w:val="nil"/>
              <w:left w:val="nil"/>
              <w:bottom w:val="single" w:sz="4" w:space="0" w:color="000000"/>
              <w:right w:val="nil"/>
            </w:tcBorders>
            <w:shd w:val="clear" w:color="auto" w:fill="auto"/>
            <w:vAlign w:val="bottom"/>
            <w:hideMark/>
          </w:tcPr>
          <w:p w14:paraId="2360E09F" w14:textId="08F1D915" w:rsidR="00AF1DA3" w:rsidRPr="0094097E" w:rsidRDefault="00AF1DA3" w:rsidP="0094097E">
            <w:pPr>
              <w:rPr>
                <w:rFonts w:ascii="Times New Roman" w:eastAsia="Times New Roman" w:hAnsi="Times New Roman" w:cs="Times New Roman"/>
                <w:color w:val="000000"/>
                <w:lang w:val="en-US"/>
              </w:rPr>
            </w:pPr>
            <w:r w:rsidRPr="0094097E">
              <w:rPr>
                <w:rFonts w:ascii="Times New Roman" w:eastAsia="Times New Roman" w:hAnsi="Times New Roman" w:cs="Times New Roman"/>
                <w:color w:val="000000"/>
                <w:lang w:val="en-US"/>
              </w:rPr>
              <w:t xml:space="preserve">Table B </w:t>
            </w:r>
            <w:r w:rsidRPr="0094097E">
              <w:rPr>
                <w:rFonts w:ascii="Times New Roman" w:eastAsia="Times New Roman" w:hAnsi="Times New Roman" w:cs="Times New Roman"/>
                <w:color w:val="000000"/>
                <w:lang w:val="en-US"/>
              </w:rPr>
              <w:br/>
            </w:r>
            <w:r w:rsidRPr="0094097E">
              <w:rPr>
                <w:rFonts w:ascii="Times New Roman" w:eastAsia="Times New Roman" w:hAnsi="Times New Roman" w:cs="Times New Roman"/>
                <w:i/>
                <w:color w:val="000000"/>
                <w:lang w:val="en-US"/>
              </w:rPr>
              <w:t>Bivariate Correlation between the Big Five and Situation Five and various outcomes</w:t>
            </w:r>
          </w:p>
        </w:tc>
      </w:tr>
      <w:tr w:rsidR="00AF1DA3" w:rsidRPr="00970A77" w14:paraId="1B0FA716" w14:textId="77777777" w:rsidTr="00A025E9">
        <w:trPr>
          <w:trHeight w:val="300"/>
          <w:jc w:val="center"/>
        </w:trPr>
        <w:tc>
          <w:tcPr>
            <w:tcW w:w="11830" w:type="dxa"/>
            <w:gridSpan w:val="9"/>
            <w:vMerge/>
            <w:tcBorders>
              <w:top w:val="nil"/>
              <w:left w:val="nil"/>
              <w:bottom w:val="single" w:sz="4" w:space="0" w:color="000000"/>
              <w:right w:val="nil"/>
            </w:tcBorders>
            <w:vAlign w:val="center"/>
            <w:hideMark/>
          </w:tcPr>
          <w:p w14:paraId="506A5A1B" w14:textId="77777777" w:rsidR="00AF1DA3" w:rsidRPr="0094097E" w:rsidRDefault="00AF1DA3" w:rsidP="0094097E">
            <w:pPr>
              <w:rPr>
                <w:rFonts w:ascii="Times New Roman" w:eastAsia="Times New Roman" w:hAnsi="Times New Roman" w:cs="Times New Roman"/>
                <w:color w:val="000000"/>
                <w:lang w:val="en-US"/>
              </w:rPr>
            </w:pPr>
          </w:p>
        </w:tc>
      </w:tr>
      <w:tr w:rsidR="00AF1DA3" w:rsidRPr="006F0077" w14:paraId="4B42F218" w14:textId="77777777" w:rsidTr="00A025E9">
        <w:trPr>
          <w:trHeight w:val="740"/>
          <w:jc w:val="center"/>
        </w:trPr>
        <w:tc>
          <w:tcPr>
            <w:tcW w:w="1990" w:type="dxa"/>
            <w:tcBorders>
              <w:top w:val="nil"/>
              <w:left w:val="nil"/>
              <w:bottom w:val="nil"/>
              <w:right w:val="nil"/>
            </w:tcBorders>
            <w:shd w:val="clear" w:color="auto" w:fill="auto"/>
            <w:noWrap/>
            <w:vAlign w:val="bottom"/>
            <w:hideMark/>
          </w:tcPr>
          <w:p w14:paraId="4289B256" w14:textId="77777777" w:rsidR="00AF1DA3" w:rsidRPr="00035F40" w:rsidRDefault="00AF1DA3" w:rsidP="0094097E">
            <w:pPr>
              <w:rPr>
                <w:rFonts w:ascii="Times New Roman" w:eastAsia="Times New Roman" w:hAnsi="Times New Roman" w:cs="Times New Roman"/>
                <w:color w:val="000000"/>
                <w:lang w:val="en-US"/>
              </w:rPr>
            </w:pPr>
          </w:p>
        </w:tc>
        <w:tc>
          <w:tcPr>
            <w:tcW w:w="1456" w:type="dxa"/>
            <w:tcBorders>
              <w:top w:val="nil"/>
              <w:left w:val="nil"/>
              <w:bottom w:val="single" w:sz="4" w:space="0" w:color="auto"/>
              <w:right w:val="nil"/>
            </w:tcBorders>
            <w:shd w:val="clear" w:color="auto" w:fill="auto"/>
            <w:vAlign w:val="bottom"/>
            <w:hideMark/>
          </w:tcPr>
          <w:p w14:paraId="378B61B0"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Employment Status</w:t>
            </w:r>
          </w:p>
        </w:tc>
        <w:tc>
          <w:tcPr>
            <w:tcW w:w="1283" w:type="dxa"/>
            <w:tcBorders>
              <w:top w:val="nil"/>
              <w:left w:val="nil"/>
              <w:bottom w:val="single" w:sz="4" w:space="0" w:color="auto"/>
              <w:right w:val="nil"/>
            </w:tcBorders>
            <w:shd w:val="clear" w:color="auto" w:fill="auto"/>
            <w:vAlign w:val="bottom"/>
            <w:hideMark/>
          </w:tcPr>
          <w:p w14:paraId="792F6B9C"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Leadership Resp.</w:t>
            </w:r>
          </w:p>
        </w:tc>
        <w:tc>
          <w:tcPr>
            <w:tcW w:w="1363" w:type="dxa"/>
            <w:tcBorders>
              <w:top w:val="nil"/>
              <w:left w:val="nil"/>
              <w:bottom w:val="single" w:sz="4" w:space="0" w:color="auto"/>
              <w:right w:val="nil"/>
            </w:tcBorders>
            <w:shd w:val="clear" w:color="auto" w:fill="auto"/>
            <w:noWrap/>
            <w:vAlign w:val="bottom"/>
            <w:hideMark/>
          </w:tcPr>
          <w:p w14:paraId="2B40353C"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Supervisees</w:t>
            </w:r>
          </w:p>
        </w:tc>
        <w:tc>
          <w:tcPr>
            <w:tcW w:w="936" w:type="dxa"/>
            <w:tcBorders>
              <w:top w:val="nil"/>
              <w:left w:val="nil"/>
              <w:bottom w:val="single" w:sz="4" w:space="0" w:color="auto"/>
              <w:right w:val="nil"/>
            </w:tcBorders>
            <w:shd w:val="clear" w:color="auto" w:fill="auto"/>
            <w:noWrap/>
            <w:vAlign w:val="bottom"/>
            <w:hideMark/>
          </w:tcPr>
          <w:p w14:paraId="5947187C"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Income</w:t>
            </w:r>
          </w:p>
        </w:tc>
        <w:tc>
          <w:tcPr>
            <w:tcW w:w="1416" w:type="dxa"/>
            <w:tcBorders>
              <w:top w:val="nil"/>
              <w:left w:val="nil"/>
              <w:bottom w:val="single" w:sz="4" w:space="0" w:color="auto"/>
              <w:right w:val="nil"/>
            </w:tcBorders>
            <w:shd w:val="clear" w:color="auto" w:fill="auto"/>
            <w:vAlign w:val="bottom"/>
            <w:hideMark/>
          </w:tcPr>
          <w:p w14:paraId="17833726"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Work-Engagement</w:t>
            </w:r>
          </w:p>
        </w:tc>
        <w:tc>
          <w:tcPr>
            <w:tcW w:w="821" w:type="dxa"/>
            <w:tcBorders>
              <w:top w:val="nil"/>
              <w:left w:val="nil"/>
              <w:bottom w:val="single" w:sz="4" w:space="0" w:color="auto"/>
              <w:right w:val="nil"/>
            </w:tcBorders>
            <w:shd w:val="clear" w:color="auto" w:fill="auto"/>
            <w:noWrap/>
            <w:vAlign w:val="bottom"/>
            <w:hideMark/>
          </w:tcPr>
          <w:p w14:paraId="1FE76813"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Vigor</w:t>
            </w:r>
          </w:p>
        </w:tc>
        <w:tc>
          <w:tcPr>
            <w:tcW w:w="1269" w:type="dxa"/>
            <w:tcBorders>
              <w:top w:val="nil"/>
              <w:left w:val="nil"/>
              <w:bottom w:val="single" w:sz="4" w:space="0" w:color="auto"/>
              <w:right w:val="nil"/>
            </w:tcBorders>
            <w:shd w:val="clear" w:color="auto" w:fill="auto"/>
            <w:noWrap/>
            <w:vAlign w:val="bottom"/>
            <w:hideMark/>
          </w:tcPr>
          <w:p w14:paraId="0B906E62"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Dedication</w:t>
            </w:r>
          </w:p>
        </w:tc>
        <w:tc>
          <w:tcPr>
            <w:tcW w:w="1296" w:type="dxa"/>
            <w:tcBorders>
              <w:top w:val="nil"/>
              <w:left w:val="nil"/>
              <w:bottom w:val="single" w:sz="4" w:space="0" w:color="auto"/>
              <w:right w:val="nil"/>
            </w:tcBorders>
            <w:shd w:val="clear" w:color="auto" w:fill="auto"/>
            <w:noWrap/>
            <w:vAlign w:val="bottom"/>
            <w:hideMark/>
          </w:tcPr>
          <w:p w14:paraId="3EE75209" w14:textId="77777777" w:rsidR="00AF1DA3" w:rsidRPr="00035F40" w:rsidRDefault="00AF1DA3" w:rsidP="0094097E">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lang w:val="en-US"/>
              </w:rPr>
              <w:t>Absorption</w:t>
            </w:r>
          </w:p>
        </w:tc>
      </w:tr>
      <w:tr w:rsidR="00A025E9" w:rsidRPr="006F0077" w14:paraId="16975393" w14:textId="77777777" w:rsidTr="00A025E9">
        <w:trPr>
          <w:trHeight w:val="300"/>
          <w:jc w:val="center"/>
        </w:trPr>
        <w:tc>
          <w:tcPr>
            <w:tcW w:w="1990" w:type="dxa"/>
            <w:tcBorders>
              <w:top w:val="nil"/>
              <w:left w:val="nil"/>
              <w:bottom w:val="nil"/>
              <w:right w:val="nil"/>
            </w:tcBorders>
            <w:shd w:val="clear" w:color="auto" w:fill="auto"/>
            <w:noWrap/>
          </w:tcPr>
          <w:p w14:paraId="624E5FDA" w14:textId="71315743"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Outcome-Expectancy</w:t>
            </w:r>
          </w:p>
        </w:tc>
        <w:tc>
          <w:tcPr>
            <w:tcW w:w="1456" w:type="dxa"/>
            <w:tcBorders>
              <w:top w:val="nil"/>
              <w:left w:val="nil"/>
              <w:bottom w:val="nil"/>
              <w:right w:val="nil"/>
            </w:tcBorders>
            <w:shd w:val="clear" w:color="auto" w:fill="auto"/>
            <w:noWrap/>
            <w:vAlign w:val="bottom"/>
            <w:hideMark/>
          </w:tcPr>
          <w:p w14:paraId="73C025EE" w14:textId="64EE6333"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c>
          <w:tcPr>
            <w:tcW w:w="1283" w:type="dxa"/>
            <w:tcBorders>
              <w:top w:val="nil"/>
              <w:left w:val="nil"/>
              <w:bottom w:val="nil"/>
              <w:right w:val="nil"/>
            </w:tcBorders>
            <w:shd w:val="clear" w:color="auto" w:fill="auto"/>
            <w:noWrap/>
            <w:vAlign w:val="bottom"/>
            <w:hideMark/>
          </w:tcPr>
          <w:p w14:paraId="2D7BFF58" w14:textId="188AD274"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c>
          <w:tcPr>
            <w:tcW w:w="1363" w:type="dxa"/>
            <w:tcBorders>
              <w:top w:val="nil"/>
              <w:left w:val="nil"/>
              <w:bottom w:val="nil"/>
              <w:right w:val="nil"/>
            </w:tcBorders>
            <w:shd w:val="clear" w:color="auto" w:fill="auto"/>
            <w:noWrap/>
            <w:vAlign w:val="bottom"/>
            <w:hideMark/>
          </w:tcPr>
          <w:p w14:paraId="08FF8B65" w14:textId="5E6988D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-.13</w:t>
            </w:r>
          </w:p>
        </w:tc>
        <w:tc>
          <w:tcPr>
            <w:tcW w:w="936" w:type="dxa"/>
            <w:tcBorders>
              <w:top w:val="nil"/>
              <w:left w:val="nil"/>
              <w:bottom w:val="nil"/>
              <w:right w:val="nil"/>
            </w:tcBorders>
            <w:shd w:val="clear" w:color="auto" w:fill="auto"/>
            <w:noWrap/>
            <w:vAlign w:val="bottom"/>
            <w:hideMark/>
          </w:tcPr>
          <w:p w14:paraId="4E934C8D" w14:textId="3ED5A13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.04</w:t>
            </w:r>
          </w:p>
        </w:tc>
        <w:tc>
          <w:tcPr>
            <w:tcW w:w="1416" w:type="dxa"/>
            <w:tcBorders>
              <w:top w:val="nil"/>
              <w:left w:val="nil"/>
              <w:bottom w:val="nil"/>
              <w:right w:val="nil"/>
            </w:tcBorders>
            <w:shd w:val="clear" w:color="auto" w:fill="auto"/>
            <w:noWrap/>
            <w:vAlign w:val="bottom"/>
            <w:hideMark/>
          </w:tcPr>
          <w:p w14:paraId="03EC932B" w14:textId="4F8D7909"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.34***</w:t>
            </w:r>
          </w:p>
        </w:tc>
        <w:tc>
          <w:tcPr>
            <w:tcW w:w="821" w:type="dxa"/>
            <w:tcBorders>
              <w:top w:val="nil"/>
              <w:left w:val="nil"/>
              <w:bottom w:val="nil"/>
              <w:right w:val="nil"/>
            </w:tcBorders>
            <w:shd w:val="clear" w:color="auto" w:fill="auto"/>
            <w:noWrap/>
            <w:vAlign w:val="bottom"/>
            <w:hideMark/>
          </w:tcPr>
          <w:p w14:paraId="25D69936" w14:textId="38827F5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.32***</w:t>
            </w:r>
          </w:p>
        </w:tc>
        <w:tc>
          <w:tcPr>
            <w:tcW w:w="1269" w:type="dxa"/>
            <w:tcBorders>
              <w:top w:val="nil"/>
              <w:left w:val="nil"/>
              <w:bottom w:val="nil"/>
              <w:right w:val="nil"/>
            </w:tcBorders>
            <w:shd w:val="clear" w:color="auto" w:fill="auto"/>
            <w:noWrap/>
            <w:vAlign w:val="bottom"/>
            <w:hideMark/>
          </w:tcPr>
          <w:p w14:paraId="34C0761F" w14:textId="71A1A0FE"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.29***</w:t>
            </w:r>
          </w:p>
        </w:tc>
        <w:tc>
          <w:tcPr>
            <w:tcW w:w="1296" w:type="dxa"/>
            <w:tcBorders>
              <w:top w:val="nil"/>
              <w:left w:val="nil"/>
              <w:bottom w:val="nil"/>
              <w:right w:val="nil"/>
            </w:tcBorders>
            <w:shd w:val="clear" w:color="auto" w:fill="auto"/>
            <w:noWrap/>
            <w:vAlign w:val="bottom"/>
            <w:hideMark/>
          </w:tcPr>
          <w:p w14:paraId="5680645E" w14:textId="77F684F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.33***</w:t>
            </w:r>
          </w:p>
        </w:tc>
      </w:tr>
      <w:tr w:rsidR="00A025E9" w:rsidRPr="006F0077" w14:paraId="4927A5E2" w14:textId="77777777" w:rsidTr="00A025E9">
        <w:trPr>
          <w:trHeight w:val="300"/>
          <w:jc w:val="center"/>
        </w:trPr>
        <w:tc>
          <w:tcPr>
            <w:tcW w:w="1990" w:type="dxa"/>
            <w:tcBorders>
              <w:top w:val="nil"/>
              <w:left w:val="nil"/>
              <w:bottom w:val="nil"/>
              <w:right w:val="nil"/>
            </w:tcBorders>
            <w:shd w:val="clear" w:color="auto" w:fill="auto"/>
            <w:noWrap/>
          </w:tcPr>
          <w:p w14:paraId="466DF7AF" w14:textId="2AC5BCFF"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Briskness</w:t>
            </w:r>
          </w:p>
        </w:tc>
        <w:tc>
          <w:tcPr>
            <w:tcW w:w="1456" w:type="dxa"/>
            <w:tcBorders>
              <w:top w:val="nil"/>
              <w:left w:val="nil"/>
              <w:bottom w:val="nil"/>
              <w:right w:val="nil"/>
            </w:tcBorders>
            <w:shd w:val="clear" w:color="auto" w:fill="auto"/>
            <w:noWrap/>
            <w:vAlign w:val="bottom"/>
            <w:hideMark/>
          </w:tcPr>
          <w:p w14:paraId="03C3C0C8" w14:textId="6974F0F9"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.14</w:t>
            </w:r>
          </w:p>
        </w:tc>
        <w:tc>
          <w:tcPr>
            <w:tcW w:w="1283" w:type="dxa"/>
            <w:tcBorders>
              <w:top w:val="nil"/>
              <w:left w:val="nil"/>
              <w:bottom w:val="nil"/>
              <w:right w:val="nil"/>
            </w:tcBorders>
            <w:shd w:val="clear" w:color="auto" w:fill="auto"/>
            <w:noWrap/>
            <w:vAlign w:val="bottom"/>
            <w:hideMark/>
          </w:tcPr>
          <w:p w14:paraId="07C761B9" w14:textId="212C002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-.15</w:t>
            </w:r>
          </w:p>
        </w:tc>
        <w:tc>
          <w:tcPr>
            <w:tcW w:w="1363" w:type="dxa"/>
            <w:tcBorders>
              <w:top w:val="nil"/>
              <w:left w:val="nil"/>
              <w:bottom w:val="nil"/>
              <w:right w:val="nil"/>
            </w:tcBorders>
            <w:shd w:val="clear" w:color="auto" w:fill="auto"/>
            <w:noWrap/>
            <w:vAlign w:val="bottom"/>
            <w:hideMark/>
          </w:tcPr>
          <w:p w14:paraId="06FC9801" w14:textId="56449A3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-.20</w:t>
            </w:r>
          </w:p>
        </w:tc>
        <w:tc>
          <w:tcPr>
            <w:tcW w:w="936" w:type="dxa"/>
            <w:tcBorders>
              <w:top w:val="nil"/>
              <w:left w:val="nil"/>
              <w:bottom w:val="nil"/>
              <w:right w:val="nil"/>
            </w:tcBorders>
            <w:shd w:val="clear" w:color="auto" w:fill="auto"/>
            <w:noWrap/>
            <w:vAlign w:val="bottom"/>
            <w:hideMark/>
          </w:tcPr>
          <w:p w14:paraId="23600EC5" w14:textId="7AE8BD37"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-.06</w:t>
            </w:r>
          </w:p>
        </w:tc>
        <w:tc>
          <w:tcPr>
            <w:tcW w:w="1416" w:type="dxa"/>
            <w:tcBorders>
              <w:top w:val="nil"/>
              <w:left w:val="nil"/>
              <w:bottom w:val="nil"/>
              <w:right w:val="nil"/>
            </w:tcBorders>
            <w:shd w:val="clear" w:color="auto" w:fill="auto"/>
            <w:noWrap/>
            <w:vAlign w:val="bottom"/>
            <w:hideMark/>
          </w:tcPr>
          <w:p w14:paraId="37235C15" w14:textId="6F843069"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.14**</w:t>
            </w:r>
          </w:p>
        </w:tc>
        <w:tc>
          <w:tcPr>
            <w:tcW w:w="821" w:type="dxa"/>
            <w:tcBorders>
              <w:top w:val="nil"/>
              <w:left w:val="nil"/>
              <w:bottom w:val="nil"/>
              <w:right w:val="nil"/>
            </w:tcBorders>
            <w:shd w:val="clear" w:color="auto" w:fill="auto"/>
            <w:noWrap/>
            <w:vAlign w:val="bottom"/>
            <w:hideMark/>
          </w:tcPr>
          <w:p w14:paraId="6290542A" w14:textId="29FD7A16"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.12*</w:t>
            </w:r>
          </w:p>
        </w:tc>
        <w:tc>
          <w:tcPr>
            <w:tcW w:w="1269" w:type="dxa"/>
            <w:tcBorders>
              <w:top w:val="nil"/>
              <w:left w:val="nil"/>
              <w:bottom w:val="nil"/>
              <w:right w:val="nil"/>
            </w:tcBorders>
            <w:shd w:val="clear" w:color="auto" w:fill="auto"/>
            <w:noWrap/>
            <w:vAlign w:val="bottom"/>
            <w:hideMark/>
          </w:tcPr>
          <w:p w14:paraId="55F9B47C" w14:textId="71B6D09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.10*</w:t>
            </w:r>
          </w:p>
        </w:tc>
        <w:tc>
          <w:tcPr>
            <w:tcW w:w="1296" w:type="dxa"/>
            <w:tcBorders>
              <w:top w:val="nil"/>
              <w:left w:val="nil"/>
              <w:bottom w:val="nil"/>
              <w:right w:val="nil"/>
            </w:tcBorders>
            <w:shd w:val="clear" w:color="auto" w:fill="auto"/>
            <w:noWrap/>
            <w:vAlign w:val="bottom"/>
            <w:hideMark/>
          </w:tcPr>
          <w:p w14:paraId="678DE218" w14:textId="085FF21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.18***</w:t>
            </w:r>
          </w:p>
        </w:tc>
      </w:tr>
      <w:tr w:rsidR="00A025E9" w:rsidRPr="006F0077" w14:paraId="34880659" w14:textId="77777777" w:rsidTr="00A025E9">
        <w:trPr>
          <w:trHeight w:val="300"/>
          <w:jc w:val="center"/>
        </w:trPr>
        <w:tc>
          <w:tcPr>
            <w:tcW w:w="1990" w:type="dxa"/>
            <w:tcBorders>
              <w:top w:val="nil"/>
              <w:left w:val="nil"/>
              <w:bottom w:val="nil"/>
              <w:right w:val="nil"/>
            </w:tcBorders>
            <w:shd w:val="clear" w:color="auto" w:fill="auto"/>
            <w:noWrap/>
          </w:tcPr>
          <w:p w14:paraId="1113AFE9" w14:textId="7EF04F5C"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Psych. and Phys. Load</w:t>
            </w:r>
          </w:p>
        </w:tc>
        <w:tc>
          <w:tcPr>
            <w:tcW w:w="1456" w:type="dxa"/>
            <w:tcBorders>
              <w:top w:val="nil"/>
              <w:left w:val="nil"/>
              <w:bottom w:val="nil"/>
              <w:right w:val="nil"/>
            </w:tcBorders>
            <w:shd w:val="clear" w:color="auto" w:fill="auto"/>
            <w:noWrap/>
            <w:vAlign w:val="bottom"/>
            <w:hideMark/>
          </w:tcPr>
          <w:p w14:paraId="3B504B32" w14:textId="5CC0D52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.17*</w:t>
            </w:r>
          </w:p>
        </w:tc>
        <w:tc>
          <w:tcPr>
            <w:tcW w:w="1283" w:type="dxa"/>
            <w:tcBorders>
              <w:top w:val="nil"/>
              <w:left w:val="nil"/>
              <w:bottom w:val="nil"/>
              <w:right w:val="nil"/>
            </w:tcBorders>
            <w:shd w:val="clear" w:color="auto" w:fill="auto"/>
            <w:noWrap/>
            <w:vAlign w:val="bottom"/>
            <w:hideMark/>
          </w:tcPr>
          <w:p w14:paraId="126196EE" w14:textId="740EA7C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-.08</w:t>
            </w:r>
          </w:p>
        </w:tc>
        <w:tc>
          <w:tcPr>
            <w:tcW w:w="1363" w:type="dxa"/>
            <w:tcBorders>
              <w:top w:val="nil"/>
              <w:left w:val="nil"/>
              <w:bottom w:val="nil"/>
              <w:right w:val="nil"/>
            </w:tcBorders>
            <w:shd w:val="clear" w:color="auto" w:fill="auto"/>
            <w:noWrap/>
            <w:vAlign w:val="bottom"/>
            <w:hideMark/>
          </w:tcPr>
          <w:p w14:paraId="44E7F32A" w14:textId="3C1690F3"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.18</w:t>
            </w:r>
          </w:p>
        </w:tc>
        <w:tc>
          <w:tcPr>
            <w:tcW w:w="936" w:type="dxa"/>
            <w:tcBorders>
              <w:top w:val="nil"/>
              <w:left w:val="nil"/>
              <w:bottom w:val="nil"/>
              <w:right w:val="nil"/>
            </w:tcBorders>
            <w:shd w:val="clear" w:color="auto" w:fill="auto"/>
            <w:noWrap/>
            <w:vAlign w:val="bottom"/>
            <w:hideMark/>
          </w:tcPr>
          <w:p w14:paraId="11686FC6" w14:textId="1107E0BB"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-.01</w:t>
            </w:r>
          </w:p>
        </w:tc>
        <w:tc>
          <w:tcPr>
            <w:tcW w:w="1416" w:type="dxa"/>
            <w:tcBorders>
              <w:top w:val="nil"/>
              <w:left w:val="nil"/>
              <w:bottom w:val="nil"/>
              <w:right w:val="nil"/>
            </w:tcBorders>
            <w:shd w:val="clear" w:color="auto" w:fill="auto"/>
            <w:noWrap/>
            <w:vAlign w:val="bottom"/>
            <w:hideMark/>
          </w:tcPr>
          <w:p w14:paraId="6E94A66A" w14:textId="546B1D2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-.31***</w:t>
            </w:r>
          </w:p>
        </w:tc>
        <w:tc>
          <w:tcPr>
            <w:tcW w:w="821" w:type="dxa"/>
            <w:tcBorders>
              <w:top w:val="nil"/>
              <w:left w:val="nil"/>
              <w:bottom w:val="nil"/>
              <w:right w:val="nil"/>
            </w:tcBorders>
            <w:shd w:val="clear" w:color="auto" w:fill="auto"/>
            <w:noWrap/>
            <w:vAlign w:val="bottom"/>
            <w:hideMark/>
          </w:tcPr>
          <w:p w14:paraId="57C12625" w14:textId="100F4B5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-.34***</w:t>
            </w:r>
          </w:p>
        </w:tc>
        <w:tc>
          <w:tcPr>
            <w:tcW w:w="1269" w:type="dxa"/>
            <w:tcBorders>
              <w:top w:val="nil"/>
              <w:left w:val="nil"/>
              <w:bottom w:val="nil"/>
              <w:right w:val="nil"/>
            </w:tcBorders>
            <w:shd w:val="clear" w:color="auto" w:fill="auto"/>
            <w:noWrap/>
            <w:vAlign w:val="bottom"/>
            <w:hideMark/>
          </w:tcPr>
          <w:p w14:paraId="27E13A2D" w14:textId="0087B78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-.24***</w:t>
            </w:r>
          </w:p>
        </w:tc>
        <w:tc>
          <w:tcPr>
            <w:tcW w:w="1296" w:type="dxa"/>
            <w:tcBorders>
              <w:top w:val="nil"/>
              <w:left w:val="nil"/>
              <w:bottom w:val="nil"/>
              <w:right w:val="nil"/>
            </w:tcBorders>
            <w:shd w:val="clear" w:color="auto" w:fill="auto"/>
            <w:noWrap/>
            <w:vAlign w:val="bottom"/>
            <w:hideMark/>
          </w:tcPr>
          <w:p w14:paraId="068196EF" w14:textId="5D70E873"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-.31***</w:t>
            </w:r>
          </w:p>
        </w:tc>
      </w:tr>
      <w:tr w:rsidR="00A025E9" w:rsidRPr="006F0077" w14:paraId="265479EF" w14:textId="77777777" w:rsidTr="00A025E9">
        <w:trPr>
          <w:trHeight w:val="300"/>
          <w:jc w:val="center"/>
        </w:trPr>
        <w:tc>
          <w:tcPr>
            <w:tcW w:w="1990" w:type="dxa"/>
            <w:tcBorders>
              <w:top w:val="nil"/>
              <w:left w:val="nil"/>
              <w:bottom w:val="nil"/>
              <w:right w:val="nil"/>
            </w:tcBorders>
            <w:shd w:val="clear" w:color="auto" w:fill="auto"/>
            <w:noWrap/>
          </w:tcPr>
          <w:p w14:paraId="61684EA9" w14:textId="64217C9F"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Lack of Stimuli</w:t>
            </w:r>
          </w:p>
        </w:tc>
        <w:tc>
          <w:tcPr>
            <w:tcW w:w="1456" w:type="dxa"/>
            <w:tcBorders>
              <w:top w:val="nil"/>
              <w:left w:val="nil"/>
              <w:bottom w:val="nil"/>
              <w:right w:val="nil"/>
            </w:tcBorders>
            <w:shd w:val="clear" w:color="auto" w:fill="auto"/>
            <w:noWrap/>
            <w:vAlign w:val="bottom"/>
            <w:hideMark/>
          </w:tcPr>
          <w:p w14:paraId="799E8A6C" w14:textId="3DD63FCB"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.08</w:t>
            </w:r>
          </w:p>
        </w:tc>
        <w:tc>
          <w:tcPr>
            <w:tcW w:w="1283" w:type="dxa"/>
            <w:tcBorders>
              <w:top w:val="nil"/>
              <w:left w:val="nil"/>
              <w:bottom w:val="nil"/>
              <w:right w:val="nil"/>
            </w:tcBorders>
            <w:shd w:val="clear" w:color="auto" w:fill="auto"/>
            <w:noWrap/>
            <w:vAlign w:val="bottom"/>
            <w:hideMark/>
          </w:tcPr>
          <w:p w14:paraId="52315A0D" w14:textId="217A8CA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00</w:t>
            </w:r>
          </w:p>
        </w:tc>
        <w:tc>
          <w:tcPr>
            <w:tcW w:w="1363" w:type="dxa"/>
            <w:tcBorders>
              <w:top w:val="nil"/>
              <w:left w:val="nil"/>
              <w:bottom w:val="nil"/>
              <w:right w:val="nil"/>
            </w:tcBorders>
            <w:shd w:val="clear" w:color="auto" w:fill="auto"/>
            <w:noWrap/>
            <w:vAlign w:val="bottom"/>
            <w:hideMark/>
          </w:tcPr>
          <w:p w14:paraId="4A5898A3" w14:textId="5D91624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.30*</w:t>
            </w:r>
          </w:p>
        </w:tc>
        <w:tc>
          <w:tcPr>
            <w:tcW w:w="936" w:type="dxa"/>
            <w:tcBorders>
              <w:top w:val="nil"/>
              <w:left w:val="nil"/>
              <w:bottom w:val="nil"/>
              <w:right w:val="nil"/>
            </w:tcBorders>
            <w:shd w:val="clear" w:color="auto" w:fill="auto"/>
            <w:noWrap/>
            <w:vAlign w:val="bottom"/>
            <w:hideMark/>
          </w:tcPr>
          <w:p w14:paraId="43E47EFB" w14:textId="6CC6982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.07</w:t>
            </w:r>
          </w:p>
        </w:tc>
        <w:tc>
          <w:tcPr>
            <w:tcW w:w="1416" w:type="dxa"/>
            <w:tcBorders>
              <w:top w:val="nil"/>
              <w:left w:val="nil"/>
              <w:bottom w:val="nil"/>
              <w:right w:val="nil"/>
            </w:tcBorders>
            <w:shd w:val="clear" w:color="auto" w:fill="auto"/>
            <w:noWrap/>
            <w:vAlign w:val="bottom"/>
            <w:hideMark/>
          </w:tcPr>
          <w:p w14:paraId="2FE82DE3" w14:textId="580199BB"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-.32***</w:t>
            </w:r>
          </w:p>
        </w:tc>
        <w:tc>
          <w:tcPr>
            <w:tcW w:w="821" w:type="dxa"/>
            <w:tcBorders>
              <w:top w:val="nil"/>
              <w:left w:val="nil"/>
              <w:bottom w:val="nil"/>
              <w:right w:val="nil"/>
            </w:tcBorders>
            <w:shd w:val="clear" w:color="auto" w:fill="auto"/>
            <w:noWrap/>
            <w:vAlign w:val="bottom"/>
            <w:hideMark/>
          </w:tcPr>
          <w:p w14:paraId="79353AF9" w14:textId="790E793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-.32***</w:t>
            </w:r>
          </w:p>
        </w:tc>
        <w:tc>
          <w:tcPr>
            <w:tcW w:w="1269" w:type="dxa"/>
            <w:tcBorders>
              <w:top w:val="nil"/>
              <w:left w:val="nil"/>
              <w:bottom w:val="nil"/>
              <w:right w:val="nil"/>
            </w:tcBorders>
            <w:shd w:val="clear" w:color="auto" w:fill="auto"/>
            <w:noWrap/>
            <w:vAlign w:val="bottom"/>
            <w:hideMark/>
          </w:tcPr>
          <w:p w14:paraId="0A2456AD" w14:textId="793B90CB"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-.27***</w:t>
            </w:r>
          </w:p>
        </w:tc>
        <w:tc>
          <w:tcPr>
            <w:tcW w:w="1296" w:type="dxa"/>
            <w:tcBorders>
              <w:top w:val="nil"/>
              <w:left w:val="nil"/>
              <w:bottom w:val="nil"/>
              <w:right w:val="nil"/>
            </w:tcBorders>
            <w:shd w:val="clear" w:color="auto" w:fill="auto"/>
            <w:noWrap/>
            <w:vAlign w:val="bottom"/>
            <w:hideMark/>
          </w:tcPr>
          <w:p w14:paraId="2F1DD3D6" w14:textId="0518492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-.32***</w:t>
            </w:r>
          </w:p>
        </w:tc>
      </w:tr>
      <w:tr w:rsidR="00A025E9" w:rsidRPr="006F0077" w14:paraId="768A6454" w14:textId="77777777" w:rsidTr="00A025E9">
        <w:trPr>
          <w:trHeight w:val="300"/>
          <w:jc w:val="center"/>
        </w:trPr>
        <w:tc>
          <w:tcPr>
            <w:tcW w:w="1990" w:type="dxa"/>
            <w:tcBorders>
              <w:top w:val="nil"/>
              <w:left w:val="nil"/>
              <w:bottom w:val="nil"/>
              <w:right w:val="nil"/>
            </w:tcBorders>
            <w:shd w:val="clear" w:color="auto" w:fill="auto"/>
            <w:noWrap/>
          </w:tcPr>
          <w:p w14:paraId="11D67A5A" w14:textId="73B6D7DE"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Cognitive Load</w:t>
            </w:r>
          </w:p>
        </w:tc>
        <w:tc>
          <w:tcPr>
            <w:tcW w:w="1456" w:type="dxa"/>
            <w:tcBorders>
              <w:top w:val="nil"/>
              <w:left w:val="nil"/>
              <w:bottom w:val="nil"/>
              <w:right w:val="nil"/>
            </w:tcBorders>
            <w:shd w:val="clear" w:color="auto" w:fill="auto"/>
            <w:noWrap/>
            <w:vAlign w:val="bottom"/>
            <w:hideMark/>
          </w:tcPr>
          <w:p w14:paraId="6C208ED5" w14:textId="263E260B"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.13</w:t>
            </w:r>
          </w:p>
        </w:tc>
        <w:tc>
          <w:tcPr>
            <w:tcW w:w="1283" w:type="dxa"/>
            <w:tcBorders>
              <w:top w:val="nil"/>
              <w:left w:val="nil"/>
              <w:bottom w:val="nil"/>
              <w:right w:val="nil"/>
            </w:tcBorders>
            <w:shd w:val="clear" w:color="auto" w:fill="auto"/>
            <w:noWrap/>
            <w:vAlign w:val="bottom"/>
            <w:hideMark/>
          </w:tcPr>
          <w:p w14:paraId="38146DCD" w14:textId="545C5382"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-.14</w:t>
            </w:r>
          </w:p>
        </w:tc>
        <w:tc>
          <w:tcPr>
            <w:tcW w:w="1363" w:type="dxa"/>
            <w:tcBorders>
              <w:top w:val="nil"/>
              <w:left w:val="nil"/>
              <w:bottom w:val="nil"/>
              <w:right w:val="nil"/>
            </w:tcBorders>
            <w:shd w:val="clear" w:color="auto" w:fill="auto"/>
            <w:noWrap/>
            <w:vAlign w:val="bottom"/>
            <w:hideMark/>
          </w:tcPr>
          <w:p w14:paraId="02C52506" w14:textId="13C07A68"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-.15</w:t>
            </w:r>
          </w:p>
        </w:tc>
        <w:tc>
          <w:tcPr>
            <w:tcW w:w="936" w:type="dxa"/>
            <w:tcBorders>
              <w:top w:val="nil"/>
              <w:left w:val="nil"/>
              <w:bottom w:val="nil"/>
              <w:right w:val="nil"/>
            </w:tcBorders>
            <w:shd w:val="clear" w:color="auto" w:fill="auto"/>
            <w:noWrap/>
            <w:vAlign w:val="bottom"/>
            <w:hideMark/>
          </w:tcPr>
          <w:p w14:paraId="6029F899" w14:textId="47E995B8"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00</w:t>
            </w:r>
          </w:p>
        </w:tc>
        <w:tc>
          <w:tcPr>
            <w:tcW w:w="1416" w:type="dxa"/>
            <w:tcBorders>
              <w:top w:val="nil"/>
              <w:left w:val="nil"/>
              <w:bottom w:val="nil"/>
              <w:right w:val="nil"/>
            </w:tcBorders>
            <w:shd w:val="clear" w:color="auto" w:fill="auto"/>
            <w:noWrap/>
            <w:vAlign w:val="bottom"/>
            <w:hideMark/>
          </w:tcPr>
          <w:p w14:paraId="4532DFDF" w14:textId="0E3C792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.13**</w:t>
            </w:r>
          </w:p>
        </w:tc>
        <w:tc>
          <w:tcPr>
            <w:tcW w:w="821" w:type="dxa"/>
            <w:tcBorders>
              <w:top w:val="nil"/>
              <w:left w:val="nil"/>
              <w:bottom w:val="nil"/>
              <w:right w:val="nil"/>
            </w:tcBorders>
            <w:shd w:val="clear" w:color="auto" w:fill="auto"/>
            <w:noWrap/>
            <w:vAlign w:val="bottom"/>
            <w:hideMark/>
          </w:tcPr>
          <w:p w14:paraId="4BC35A22" w14:textId="2765A975"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.12*</w:t>
            </w:r>
          </w:p>
        </w:tc>
        <w:tc>
          <w:tcPr>
            <w:tcW w:w="1269" w:type="dxa"/>
            <w:tcBorders>
              <w:top w:val="nil"/>
              <w:left w:val="nil"/>
              <w:bottom w:val="nil"/>
              <w:right w:val="nil"/>
            </w:tcBorders>
            <w:shd w:val="clear" w:color="auto" w:fill="auto"/>
            <w:noWrap/>
            <w:vAlign w:val="bottom"/>
            <w:hideMark/>
          </w:tcPr>
          <w:p w14:paraId="2065A850" w14:textId="09C51DF9"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.13**</w:t>
            </w:r>
          </w:p>
        </w:tc>
        <w:tc>
          <w:tcPr>
            <w:tcW w:w="1296" w:type="dxa"/>
            <w:tcBorders>
              <w:top w:val="nil"/>
              <w:left w:val="nil"/>
              <w:bottom w:val="nil"/>
              <w:right w:val="nil"/>
            </w:tcBorders>
            <w:shd w:val="clear" w:color="auto" w:fill="auto"/>
            <w:noWrap/>
            <w:vAlign w:val="bottom"/>
            <w:hideMark/>
          </w:tcPr>
          <w:p w14:paraId="76F6D65B" w14:textId="402DFC24"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.13*</w:t>
            </w:r>
          </w:p>
        </w:tc>
      </w:tr>
      <w:tr w:rsidR="00A025E9" w:rsidRPr="006F0077" w14:paraId="5D67FF4F" w14:textId="77777777" w:rsidTr="004D2C52">
        <w:trPr>
          <w:trHeight w:val="300"/>
          <w:jc w:val="center"/>
        </w:trPr>
        <w:tc>
          <w:tcPr>
            <w:tcW w:w="1990" w:type="dxa"/>
            <w:tcBorders>
              <w:top w:val="nil"/>
              <w:left w:val="nil"/>
              <w:bottom w:val="nil"/>
              <w:right w:val="nil"/>
            </w:tcBorders>
            <w:shd w:val="clear" w:color="auto" w:fill="auto"/>
            <w:noWrap/>
          </w:tcPr>
          <w:p w14:paraId="3637F3B6" w14:textId="5C7C4090"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Emotional Stability</w:t>
            </w:r>
          </w:p>
        </w:tc>
        <w:tc>
          <w:tcPr>
            <w:tcW w:w="1456" w:type="dxa"/>
            <w:tcBorders>
              <w:top w:val="nil"/>
              <w:left w:val="nil"/>
              <w:bottom w:val="nil"/>
              <w:right w:val="nil"/>
            </w:tcBorders>
            <w:shd w:val="clear" w:color="auto" w:fill="auto"/>
            <w:noWrap/>
            <w:vAlign w:val="bottom"/>
            <w:hideMark/>
          </w:tcPr>
          <w:p w14:paraId="1B8D5713" w14:textId="02E33743"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-.05</w:t>
            </w:r>
          </w:p>
        </w:tc>
        <w:tc>
          <w:tcPr>
            <w:tcW w:w="1283" w:type="dxa"/>
            <w:tcBorders>
              <w:top w:val="nil"/>
              <w:left w:val="nil"/>
              <w:bottom w:val="nil"/>
              <w:right w:val="nil"/>
            </w:tcBorders>
            <w:shd w:val="clear" w:color="auto" w:fill="auto"/>
            <w:noWrap/>
            <w:vAlign w:val="bottom"/>
            <w:hideMark/>
          </w:tcPr>
          <w:p w14:paraId="18523218" w14:textId="5CEBB937"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.02</w:t>
            </w:r>
          </w:p>
        </w:tc>
        <w:tc>
          <w:tcPr>
            <w:tcW w:w="1363" w:type="dxa"/>
            <w:tcBorders>
              <w:top w:val="nil"/>
              <w:left w:val="nil"/>
              <w:bottom w:val="nil"/>
              <w:right w:val="nil"/>
            </w:tcBorders>
            <w:shd w:val="clear" w:color="auto" w:fill="auto"/>
            <w:noWrap/>
            <w:vAlign w:val="bottom"/>
            <w:hideMark/>
          </w:tcPr>
          <w:p w14:paraId="2458936B" w14:textId="17FCD98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-.01</w:t>
            </w:r>
          </w:p>
        </w:tc>
        <w:tc>
          <w:tcPr>
            <w:tcW w:w="936" w:type="dxa"/>
            <w:tcBorders>
              <w:top w:val="nil"/>
              <w:left w:val="nil"/>
              <w:bottom w:val="nil"/>
              <w:right w:val="nil"/>
            </w:tcBorders>
            <w:shd w:val="clear" w:color="auto" w:fill="auto"/>
            <w:noWrap/>
            <w:vAlign w:val="bottom"/>
            <w:hideMark/>
          </w:tcPr>
          <w:p w14:paraId="751C3B65" w14:textId="62C7DF2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.05</w:t>
            </w:r>
          </w:p>
        </w:tc>
        <w:tc>
          <w:tcPr>
            <w:tcW w:w="1416" w:type="dxa"/>
            <w:tcBorders>
              <w:top w:val="nil"/>
              <w:left w:val="nil"/>
              <w:bottom w:val="nil"/>
              <w:right w:val="nil"/>
            </w:tcBorders>
            <w:shd w:val="clear" w:color="auto" w:fill="auto"/>
            <w:noWrap/>
            <w:vAlign w:val="bottom"/>
            <w:hideMark/>
          </w:tcPr>
          <w:p w14:paraId="571F957D" w14:textId="4CCB627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.12*</w:t>
            </w:r>
          </w:p>
        </w:tc>
        <w:tc>
          <w:tcPr>
            <w:tcW w:w="821" w:type="dxa"/>
            <w:tcBorders>
              <w:top w:val="nil"/>
              <w:left w:val="nil"/>
              <w:bottom w:val="nil"/>
              <w:right w:val="nil"/>
            </w:tcBorders>
            <w:shd w:val="clear" w:color="auto" w:fill="auto"/>
            <w:noWrap/>
            <w:vAlign w:val="bottom"/>
            <w:hideMark/>
          </w:tcPr>
          <w:p w14:paraId="71B6C9BA" w14:textId="6B3D213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.12*</w:t>
            </w:r>
          </w:p>
        </w:tc>
        <w:tc>
          <w:tcPr>
            <w:tcW w:w="1269" w:type="dxa"/>
            <w:tcBorders>
              <w:top w:val="nil"/>
              <w:left w:val="nil"/>
              <w:bottom w:val="nil"/>
              <w:right w:val="nil"/>
            </w:tcBorders>
            <w:shd w:val="clear" w:color="auto" w:fill="auto"/>
            <w:noWrap/>
            <w:vAlign w:val="bottom"/>
            <w:hideMark/>
          </w:tcPr>
          <w:p w14:paraId="0C65E54D" w14:textId="3ACC34EE"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.11*</w:t>
            </w:r>
          </w:p>
        </w:tc>
        <w:tc>
          <w:tcPr>
            <w:tcW w:w="1296" w:type="dxa"/>
            <w:tcBorders>
              <w:top w:val="nil"/>
              <w:left w:val="nil"/>
              <w:bottom w:val="nil"/>
              <w:right w:val="nil"/>
            </w:tcBorders>
            <w:shd w:val="clear" w:color="auto" w:fill="auto"/>
            <w:noWrap/>
            <w:vAlign w:val="bottom"/>
            <w:hideMark/>
          </w:tcPr>
          <w:p w14:paraId="3C1A70D9" w14:textId="674E4C0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.11*</w:t>
            </w:r>
          </w:p>
        </w:tc>
      </w:tr>
      <w:tr w:rsidR="00A025E9" w:rsidRPr="006F0077" w14:paraId="0253F0AB" w14:textId="77777777" w:rsidTr="004D2C52">
        <w:trPr>
          <w:trHeight w:val="300"/>
          <w:jc w:val="center"/>
        </w:trPr>
        <w:tc>
          <w:tcPr>
            <w:tcW w:w="1990" w:type="dxa"/>
            <w:tcBorders>
              <w:top w:val="nil"/>
              <w:left w:val="nil"/>
              <w:bottom w:val="nil"/>
              <w:right w:val="nil"/>
            </w:tcBorders>
            <w:shd w:val="clear" w:color="auto" w:fill="auto"/>
            <w:noWrap/>
          </w:tcPr>
          <w:p w14:paraId="79BA68AA" w14:textId="1009B51D"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Extraversion</w:t>
            </w:r>
          </w:p>
        </w:tc>
        <w:tc>
          <w:tcPr>
            <w:tcW w:w="1456" w:type="dxa"/>
            <w:tcBorders>
              <w:top w:val="nil"/>
              <w:left w:val="nil"/>
              <w:bottom w:val="nil"/>
              <w:right w:val="nil"/>
            </w:tcBorders>
            <w:shd w:val="clear" w:color="auto" w:fill="auto"/>
            <w:noWrap/>
            <w:vAlign w:val="bottom"/>
            <w:hideMark/>
          </w:tcPr>
          <w:p w14:paraId="7F4E4255" w14:textId="40350FED"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00</w:t>
            </w:r>
          </w:p>
        </w:tc>
        <w:tc>
          <w:tcPr>
            <w:tcW w:w="1283" w:type="dxa"/>
            <w:tcBorders>
              <w:top w:val="nil"/>
              <w:left w:val="nil"/>
              <w:bottom w:val="nil"/>
              <w:right w:val="nil"/>
            </w:tcBorders>
            <w:shd w:val="clear" w:color="auto" w:fill="auto"/>
            <w:noWrap/>
            <w:vAlign w:val="bottom"/>
            <w:hideMark/>
          </w:tcPr>
          <w:p w14:paraId="7853AB64" w14:textId="6DFF135E"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00</w:t>
            </w:r>
          </w:p>
        </w:tc>
        <w:tc>
          <w:tcPr>
            <w:tcW w:w="1363" w:type="dxa"/>
            <w:tcBorders>
              <w:top w:val="nil"/>
              <w:left w:val="nil"/>
              <w:bottom w:val="nil"/>
              <w:right w:val="nil"/>
            </w:tcBorders>
            <w:shd w:val="clear" w:color="auto" w:fill="auto"/>
            <w:noWrap/>
            <w:vAlign w:val="bottom"/>
            <w:hideMark/>
          </w:tcPr>
          <w:p w14:paraId="3CE3068D" w14:textId="549096B8"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-.15</w:t>
            </w:r>
          </w:p>
        </w:tc>
        <w:tc>
          <w:tcPr>
            <w:tcW w:w="936" w:type="dxa"/>
            <w:tcBorders>
              <w:top w:val="nil"/>
              <w:left w:val="nil"/>
              <w:bottom w:val="nil"/>
              <w:right w:val="nil"/>
            </w:tcBorders>
            <w:shd w:val="clear" w:color="auto" w:fill="auto"/>
            <w:noWrap/>
            <w:vAlign w:val="bottom"/>
            <w:hideMark/>
          </w:tcPr>
          <w:p w14:paraId="6C7F265D" w14:textId="09BCEF3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c>
          <w:tcPr>
            <w:tcW w:w="1416" w:type="dxa"/>
            <w:tcBorders>
              <w:top w:val="nil"/>
              <w:left w:val="nil"/>
              <w:bottom w:val="nil"/>
              <w:right w:val="nil"/>
            </w:tcBorders>
            <w:shd w:val="clear" w:color="auto" w:fill="auto"/>
            <w:noWrap/>
            <w:vAlign w:val="bottom"/>
            <w:hideMark/>
          </w:tcPr>
          <w:p w14:paraId="64EFA123" w14:textId="2EAA381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.06</w:t>
            </w:r>
          </w:p>
        </w:tc>
        <w:tc>
          <w:tcPr>
            <w:tcW w:w="821" w:type="dxa"/>
            <w:tcBorders>
              <w:top w:val="nil"/>
              <w:left w:val="nil"/>
              <w:bottom w:val="nil"/>
              <w:right w:val="nil"/>
            </w:tcBorders>
            <w:shd w:val="clear" w:color="auto" w:fill="auto"/>
            <w:noWrap/>
            <w:vAlign w:val="bottom"/>
            <w:hideMark/>
          </w:tcPr>
          <w:p w14:paraId="5805B685" w14:textId="46365F5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.08</w:t>
            </w:r>
          </w:p>
        </w:tc>
        <w:tc>
          <w:tcPr>
            <w:tcW w:w="1269" w:type="dxa"/>
            <w:tcBorders>
              <w:top w:val="nil"/>
              <w:left w:val="nil"/>
              <w:bottom w:val="nil"/>
              <w:right w:val="nil"/>
            </w:tcBorders>
            <w:shd w:val="clear" w:color="auto" w:fill="auto"/>
            <w:noWrap/>
            <w:vAlign w:val="bottom"/>
            <w:hideMark/>
          </w:tcPr>
          <w:p w14:paraId="6E38015A" w14:textId="45FE24E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.04</w:t>
            </w:r>
          </w:p>
        </w:tc>
        <w:tc>
          <w:tcPr>
            <w:tcW w:w="1296" w:type="dxa"/>
            <w:tcBorders>
              <w:top w:val="nil"/>
              <w:left w:val="nil"/>
              <w:bottom w:val="nil"/>
              <w:right w:val="nil"/>
            </w:tcBorders>
            <w:shd w:val="clear" w:color="auto" w:fill="auto"/>
            <w:noWrap/>
            <w:vAlign w:val="bottom"/>
            <w:hideMark/>
          </w:tcPr>
          <w:p w14:paraId="7598CF41" w14:textId="1409226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.06</w:t>
            </w:r>
          </w:p>
        </w:tc>
      </w:tr>
      <w:tr w:rsidR="00A025E9" w:rsidRPr="006F0077" w14:paraId="3B00ED6A" w14:textId="77777777" w:rsidTr="004D2C52">
        <w:trPr>
          <w:trHeight w:val="300"/>
          <w:jc w:val="center"/>
        </w:trPr>
        <w:tc>
          <w:tcPr>
            <w:tcW w:w="1990" w:type="dxa"/>
            <w:tcBorders>
              <w:top w:val="nil"/>
              <w:left w:val="nil"/>
              <w:bottom w:val="nil"/>
              <w:right w:val="nil"/>
            </w:tcBorders>
            <w:shd w:val="clear" w:color="auto" w:fill="auto"/>
            <w:noWrap/>
          </w:tcPr>
          <w:p w14:paraId="694493EE" w14:textId="5F75C42B"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Openness/Flexibility</w:t>
            </w:r>
          </w:p>
        </w:tc>
        <w:tc>
          <w:tcPr>
            <w:tcW w:w="1456" w:type="dxa"/>
            <w:tcBorders>
              <w:top w:val="nil"/>
              <w:left w:val="nil"/>
              <w:bottom w:val="nil"/>
              <w:right w:val="nil"/>
            </w:tcBorders>
            <w:shd w:val="clear" w:color="auto" w:fill="auto"/>
            <w:noWrap/>
            <w:vAlign w:val="bottom"/>
            <w:hideMark/>
          </w:tcPr>
          <w:p w14:paraId="06EBFA11" w14:textId="18D07D4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.16*</w:t>
            </w:r>
          </w:p>
        </w:tc>
        <w:tc>
          <w:tcPr>
            <w:tcW w:w="1283" w:type="dxa"/>
            <w:tcBorders>
              <w:top w:val="nil"/>
              <w:left w:val="nil"/>
              <w:bottom w:val="nil"/>
              <w:right w:val="nil"/>
            </w:tcBorders>
            <w:shd w:val="clear" w:color="auto" w:fill="auto"/>
            <w:noWrap/>
            <w:vAlign w:val="bottom"/>
            <w:hideMark/>
          </w:tcPr>
          <w:p w14:paraId="25E5182C" w14:textId="71D5F794"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c>
          <w:tcPr>
            <w:tcW w:w="1363" w:type="dxa"/>
            <w:tcBorders>
              <w:top w:val="nil"/>
              <w:left w:val="nil"/>
              <w:bottom w:val="nil"/>
              <w:right w:val="nil"/>
            </w:tcBorders>
            <w:shd w:val="clear" w:color="auto" w:fill="auto"/>
            <w:noWrap/>
            <w:vAlign w:val="bottom"/>
            <w:hideMark/>
          </w:tcPr>
          <w:p w14:paraId="60DD1A16" w14:textId="4CD9B3B1"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.12</w:t>
            </w:r>
          </w:p>
        </w:tc>
        <w:tc>
          <w:tcPr>
            <w:tcW w:w="936" w:type="dxa"/>
            <w:tcBorders>
              <w:top w:val="nil"/>
              <w:left w:val="nil"/>
              <w:bottom w:val="nil"/>
              <w:right w:val="nil"/>
            </w:tcBorders>
            <w:shd w:val="clear" w:color="auto" w:fill="auto"/>
            <w:noWrap/>
            <w:vAlign w:val="bottom"/>
            <w:hideMark/>
          </w:tcPr>
          <w:p w14:paraId="1D3EB07C" w14:textId="6D39074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-.06</w:t>
            </w:r>
          </w:p>
        </w:tc>
        <w:tc>
          <w:tcPr>
            <w:tcW w:w="1416" w:type="dxa"/>
            <w:tcBorders>
              <w:top w:val="nil"/>
              <w:left w:val="nil"/>
              <w:bottom w:val="nil"/>
              <w:right w:val="nil"/>
            </w:tcBorders>
            <w:shd w:val="clear" w:color="auto" w:fill="auto"/>
            <w:noWrap/>
            <w:vAlign w:val="bottom"/>
            <w:hideMark/>
          </w:tcPr>
          <w:p w14:paraId="09054D82" w14:textId="35A8E6BC"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-.06</w:t>
            </w:r>
          </w:p>
        </w:tc>
        <w:tc>
          <w:tcPr>
            <w:tcW w:w="821" w:type="dxa"/>
            <w:tcBorders>
              <w:top w:val="nil"/>
              <w:left w:val="nil"/>
              <w:bottom w:val="nil"/>
              <w:right w:val="nil"/>
            </w:tcBorders>
            <w:shd w:val="clear" w:color="auto" w:fill="auto"/>
            <w:noWrap/>
            <w:vAlign w:val="bottom"/>
            <w:hideMark/>
          </w:tcPr>
          <w:p w14:paraId="2B7B1A24" w14:textId="7CF47822"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-.09</w:t>
            </w:r>
          </w:p>
        </w:tc>
        <w:tc>
          <w:tcPr>
            <w:tcW w:w="1269" w:type="dxa"/>
            <w:tcBorders>
              <w:top w:val="nil"/>
              <w:left w:val="nil"/>
              <w:bottom w:val="nil"/>
              <w:right w:val="nil"/>
            </w:tcBorders>
            <w:shd w:val="clear" w:color="auto" w:fill="auto"/>
            <w:noWrap/>
            <w:vAlign w:val="bottom"/>
            <w:hideMark/>
          </w:tcPr>
          <w:p w14:paraId="2CA6AD79" w14:textId="41676267"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c>
          <w:tcPr>
            <w:tcW w:w="1296" w:type="dxa"/>
            <w:tcBorders>
              <w:top w:val="nil"/>
              <w:left w:val="nil"/>
              <w:bottom w:val="nil"/>
              <w:right w:val="nil"/>
            </w:tcBorders>
            <w:shd w:val="clear" w:color="auto" w:fill="auto"/>
            <w:noWrap/>
            <w:vAlign w:val="bottom"/>
            <w:hideMark/>
          </w:tcPr>
          <w:p w14:paraId="1159BEFF" w14:textId="746B391E"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-.05</w:t>
            </w:r>
          </w:p>
        </w:tc>
      </w:tr>
      <w:tr w:rsidR="00A025E9" w:rsidRPr="006F0077" w14:paraId="3CF0C983" w14:textId="77777777" w:rsidTr="004D2C52">
        <w:trPr>
          <w:trHeight w:val="300"/>
          <w:jc w:val="center"/>
        </w:trPr>
        <w:tc>
          <w:tcPr>
            <w:tcW w:w="1990" w:type="dxa"/>
            <w:tcBorders>
              <w:top w:val="nil"/>
              <w:left w:val="nil"/>
              <w:bottom w:val="nil"/>
              <w:right w:val="nil"/>
            </w:tcBorders>
            <w:shd w:val="clear" w:color="auto" w:fill="auto"/>
            <w:noWrap/>
          </w:tcPr>
          <w:p w14:paraId="2DA0DEDD" w14:textId="43F38D06"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Agreeableness/</w:t>
            </w:r>
            <w:r w:rsidRPr="00035F40">
              <w:rPr>
                <w:rFonts w:ascii="Times New Roman" w:eastAsia="Times New Roman" w:hAnsi="Times New Roman" w:cs="Times New Roman"/>
                <w:color w:val="000000"/>
                <w:sz w:val="22"/>
                <w:szCs w:val="22"/>
                <w:lang w:val="en-US"/>
              </w:rPr>
              <w:br/>
              <w:t>Team-Orientation</w:t>
            </w:r>
          </w:p>
        </w:tc>
        <w:tc>
          <w:tcPr>
            <w:tcW w:w="1456" w:type="dxa"/>
            <w:tcBorders>
              <w:top w:val="nil"/>
              <w:left w:val="nil"/>
              <w:bottom w:val="nil"/>
              <w:right w:val="nil"/>
            </w:tcBorders>
            <w:shd w:val="clear" w:color="auto" w:fill="auto"/>
            <w:noWrap/>
            <w:vAlign w:val="bottom"/>
            <w:hideMark/>
          </w:tcPr>
          <w:p w14:paraId="0F929895" w14:textId="20348A82"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-.07</w:t>
            </w:r>
          </w:p>
        </w:tc>
        <w:tc>
          <w:tcPr>
            <w:tcW w:w="1283" w:type="dxa"/>
            <w:tcBorders>
              <w:top w:val="nil"/>
              <w:left w:val="nil"/>
              <w:bottom w:val="nil"/>
              <w:right w:val="nil"/>
            </w:tcBorders>
            <w:shd w:val="clear" w:color="auto" w:fill="auto"/>
            <w:noWrap/>
            <w:vAlign w:val="bottom"/>
            <w:hideMark/>
          </w:tcPr>
          <w:p w14:paraId="05F44CDF" w14:textId="4A3E47FA"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-.13</w:t>
            </w:r>
          </w:p>
        </w:tc>
        <w:tc>
          <w:tcPr>
            <w:tcW w:w="1363" w:type="dxa"/>
            <w:tcBorders>
              <w:top w:val="nil"/>
              <w:left w:val="nil"/>
              <w:bottom w:val="nil"/>
              <w:right w:val="nil"/>
            </w:tcBorders>
            <w:shd w:val="clear" w:color="auto" w:fill="auto"/>
            <w:noWrap/>
            <w:vAlign w:val="bottom"/>
            <w:hideMark/>
          </w:tcPr>
          <w:p w14:paraId="0835B818" w14:textId="35D12F36"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-.04</w:t>
            </w:r>
          </w:p>
        </w:tc>
        <w:tc>
          <w:tcPr>
            <w:tcW w:w="936" w:type="dxa"/>
            <w:tcBorders>
              <w:top w:val="nil"/>
              <w:left w:val="nil"/>
              <w:bottom w:val="nil"/>
              <w:right w:val="nil"/>
            </w:tcBorders>
            <w:shd w:val="clear" w:color="auto" w:fill="auto"/>
            <w:noWrap/>
            <w:vAlign w:val="bottom"/>
            <w:hideMark/>
          </w:tcPr>
          <w:p w14:paraId="0FE42339" w14:textId="4BD617B0"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-.09</w:t>
            </w:r>
          </w:p>
        </w:tc>
        <w:tc>
          <w:tcPr>
            <w:tcW w:w="1416" w:type="dxa"/>
            <w:tcBorders>
              <w:top w:val="nil"/>
              <w:left w:val="nil"/>
              <w:bottom w:val="nil"/>
              <w:right w:val="nil"/>
            </w:tcBorders>
            <w:shd w:val="clear" w:color="auto" w:fill="auto"/>
            <w:noWrap/>
            <w:vAlign w:val="bottom"/>
            <w:hideMark/>
          </w:tcPr>
          <w:p w14:paraId="3E280584" w14:textId="10A828CD"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-.10</w:t>
            </w:r>
          </w:p>
        </w:tc>
        <w:tc>
          <w:tcPr>
            <w:tcW w:w="821" w:type="dxa"/>
            <w:tcBorders>
              <w:top w:val="nil"/>
              <w:left w:val="nil"/>
              <w:bottom w:val="nil"/>
              <w:right w:val="nil"/>
            </w:tcBorders>
            <w:shd w:val="clear" w:color="auto" w:fill="auto"/>
            <w:noWrap/>
            <w:vAlign w:val="bottom"/>
            <w:hideMark/>
          </w:tcPr>
          <w:p w14:paraId="2068818E" w14:textId="7DFDFC39"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-.10</w:t>
            </w:r>
          </w:p>
        </w:tc>
        <w:tc>
          <w:tcPr>
            <w:tcW w:w="1269" w:type="dxa"/>
            <w:tcBorders>
              <w:top w:val="nil"/>
              <w:left w:val="nil"/>
              <w:bottom w:val="nil"/>
              <w:right w:val="nil"/>
            </w:tcBorders>
            <w:shd w:val="clear" w:color="auto" w:fill="auto"/>
            <w:noWrap/>
            <w:vAlign w:val="bottom"/>
            <w:hideMark/>
          </w:tcPr>
          <w:p w14:paraId="643EEDF0" w14:textId="148621F8"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-.08</w:t>
            </w:r>
          </w:p>
        </w:tc>
        <w:tc>
          <w:tcPr>
            <w:tcW w:w="1296" w:type="dxa"/>
            <w:tcBorders>
              <w:top w:val="nil"/>
              <w:left w:val="nil"/>
              <w:bottom w:val="nil"/>
              <w:right w:val="nil"/>
            </w:tcBorders>
            <w:shd w:val="clear" w:color="auto" w:fill="auto"/>
            <w:noWrap/>
            <w:vAlign w:val="bottom"/>
            <w:hideMark/>
          </w:tcPr>
          <w:p w14:paraId="5D3B09B8" w14:textId="25F741F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-.10</w:t>
            </w:r>
          </w:p>
        </w:tc>
      </w:tr>
      <w:tr w:rsidR="00A025E9" w:rsidRPr="006F0077" w14:paraId="69C5857D" w14:textId="77777777" w:rsidTr="004D2C52">
        <w:trPr>
          <w:trHeight w:val="300"/>
          <w:jc w:val="center"/>
        </w:trPr>
        <w:tc>
          <w:tcPr>
            <w:tcW w:w="1990" w:type="dxa"/>
            <w:tcBorders>
              <w:top w:val="nil"/>
              <w:left w:val="nil"/>
              <w:bottom w:val="nil"/>
              <w:right w:val="nil"/>
            </w:tcBorders>
            <w:shd w:val="clear" w:color="auto" w:fill="auto"/>
            <w:noWrap/>
          </w:tcPr>
          <w:p w14:paraId="7C6F6F1E" w14:textId="7175EC21" w:rsidR="00A025E9" w:rsidRPr="00035F40" w:rsidRDefault="00A025E9" w:rsidP="00A025E9">
            <w:pPr>
              <w:rPr>
                <w:rFonts w:ascii="Times New Roman" w:eastAsia="Times New Roman" w:hAnsi="Times New Roman" w:cs="Times New Roman"/>
                <w:color w:val="000000"/>
                <w:lang w:val="en-US"/>
              </w:rPr>
            </w:pPr>
            <w:r w:rsidRPr="00035F40">
              <w:rPr>
                <w:rFonts w:ascii="Times New Roman" w:eastAsia="Times New Roman" w:hAnsi="Times New Roman" w:cs="Times New Roman"/>
                <w:color w:val="000000"/>
                <w:sz w:val="22"/>
                <w:szCs w:val="22"/>
                <w:lang w:val="en-US"/>
              </w:rPr>
              <w:t>Conscientiousness</w:t>
            </w:r>
          </w:p>
        </w:tc>
        <w:tc>
          <w:tcPr>
            <w:tcW w:w="1456" w:type="dxa"/>
            <w:tcBorders>
              <w:top w:val="nil"/>
              <w:left w:val="nil"/>
              <w:bottom w:val="nil"/>
              <w:right w:val="nil"/>
            </w:tcBorders>
            <w:shd w:val="clear" w:color="auto" w:fill="auto"/>
            <w:noWrap/>
            <w:vAlign w:val="bottom"/>
            <w:hideMark/>
          </w:tcPr>
          <w:p w14:paraId="5A06CB81" w14:textId="68A40494"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.04</w:t>
            </w:r>
          </w:p>
        </w:tc>
        <w:tc>
          <w:tcPr>
            <w:tcW w:w="1283" w:type="dxa"/>
            <w:tcBorders>
              <w:top w:val="nil"/>
              <w:left w:val="nil"/>
              <w:bottom w:val="nil"/>
              <w:right w:val="nil"/>
            </w:tcBorders>
            <w:shd w:val="clear" w:color="auto" w:fill="auto"/>
            <w:noWrap/>
            <w:vAlign w:val="bottom"/>
            <w:hideMark/>
          </w:tcPr>
          <w:p w14:paraId="51BA0C92" w14:textId="69125368"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.05</w:t>
            </w:r>
          </w:p>
        </w:tc>
        <w:tc>
          <w:tcPr>
            <w:tcW w:w="1363" w:type="dxa"/>
            <w:tcBorders>
              <w:top w:val="nil"/>
              <w:left w:val="nil"/>
              <w:bottom w:val="nil"/>
              <w:right w:val="nil"/>
            </w:tcBorders>
            <w:shd w:val="clear" w:color="auto" w:fill="auto"/>
            <w:noWrap/>
            <w:vAlign w:val="bottom"/>
            <w:hideMark/>
          </w:tcPr>
          <w:p w14:paraId="69812EC7" w14:textId="21499BAD"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.22</w:t>
            </w:r>
          </w:p>
        </w:tc>
        <w:tc>
          <w:tcPr>
            <w:tcW w:w="936" w:type="dxa"/>
            <w:tcBorders>
              <w:top w:val="nil"/>
              <w:left w:val="nil"/>
              <w:bottom w:val="nil"/>
              <w:right w:val="nil"/>
            </w:tcBorders>
            <w:shd w:val="clear" w:color="auto" w:fill="auto"/>
            <w:noWrap/>
            <w:vAlign w:val="bottom"/>
            <w:hideMark/>
          </w:tcPr>
          <w:p w14:paraId="1BEC7E28" w14:textId="563FF09D"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.09</w:t>
            </w:r>
          </w:p>
        </w:tc>
        <w:tc>
          <w:tcPr>
            <w:tcW w:w="1416" w:type="dxa"/>
            <w:tcBorders>
              <w:top w:val="nil"/>
              <w:left w:val="nil"/>
              <w:bottom w:val="nil"/>
              <w:right w:val="nil"/>
            </w:tcBorders>
            <w:shd w:val="clear" w:color="auto" w:fill="auto"/>
            <w:noWrap/>
            <w:vAlign w:val="bottom"/>
            <w:hideMark/>
          </w:tcPr>
          <w:p w14:paraId="5AB093A7" w14:textId="598478FF"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c>
          <w:tcPr>
            <w:tcW w:w="821" w:type="dxa"/>
            <w:tcBorders>
              <w:top w:val="nil"/>
              <w:left w:val="nil"/>
              <w:bottom w:val="nil"/>
              <w:right w:val="nil"/>
            </w:tcBorders>
            <w:shd w:val="clear" w:color="auto" w:fill="auto"/>
            <w:noWrap/>
            <w:vAlign w:val="bottom"/>
            <w:hideMark/>
          </w:tcPr>
          <w:p w14:paraId="431D66AD" w14:textId="2E3EA6A6"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-.04</w:t>
            </w:r>
          </w:p>
        </w:tc>
        <w:tc>
          <w:tcPr>
            <w:tcW w:w="1269" w:type="dxa"/>
            <w:tcBorders>
              <w:top w:val="nil"/>
              <w:left w:val="nil"/>
              <w:bottom w:val="nil"/>
              <w:right w:val="nil"/>
            </w:tcBorders>
            <w:shd w:val="clear" w:color="auto" w:fill="auto"/>
            <w:noWrap/>
            <w:vAlign w:val="bottom"/>
            <w:hideMark/>
          </w:tcPr>
          <w:p w14:paraId="59F8E219" w14:textId="7A4C8EAE"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-.01</w:t>
            </w:r>
          </w:p>
        </w:tc>
        <w:tc>
          <w:tcPr>
            <w:tcW w:w="1296" w:type="dxa"/>
            <w:tcBorders>
              <w:top w:val="nil"/>
              <w:left w:val="nil"/>
              <w:bottom w:val="nil"/>
              <w:right w:val="nil"/>
            </w:tcBorders>
            <w:shd w:val="clear" w:color="auto" w:fill="auto"/>
            <w:noWrap/>
            <w:vAlign w:val="bottom"/>
            <w:hideMark/>
          </w:tcPr>
          <w:p w14:paraId="3C06BE76" w14:textId="41B61D65" w:rsidR="00A025E9" w:rsidRPr="00035F40" w:rsidRDefault="00A025E9" w:rsidP="00A025E9">
            <w:pPr>
              <w:jc w:val="right"/>
              <w:rPr>
                <w:rFonts w:ascii="Times New Roman" w:eastAsia="Times New Roman" w:hAnsi="Times New Roman" w:cs="Times New Roman"/>
                <w:color w:val="000000"/>
                <w:sz w:val="22"/>
                <w:szCs w:val="22"/>
                <w:lang w:val="en-US"/>
              </w:rPr>
            </w:pPr>
            <w:r w:rsidRPr="00035F40">
              <w:rPr>
                <w:rFonts w:ascii="Times New Roman" w:hAnsi="Times New Roman" w:cs="Times New Roman"/>
                <w:color w:val="000000"/>
                <w:sz w:val="22"/>
                <w:szCs w:val="22"/>
                <w:lang w:val="en-US"/>
              </w:rPr>
              <w:t>-.03</w:t>
            </w:r>
          </w:p>
        </w:tc>
      </w:tr>
      <w:tr w:rsidR="00A025E9" w:rsidRPr="009E71DC" w14:paraId="42835970" w14:textId="77777777" w:rsidTr="00A025E9">
        <w:trPr>
          <w:trHeight w:val="300"/>
          <w:jc w:val="center"/>
        </w:trPr>
        <w:tc>
          <w:tcPr>
            <w:tcW w:w="11830" w:type="dxa"/>
            <w:gridSpan w:val="9"/>
            <w:vMerge w:val="restart"/>
            <w:tcBorders>
              <w:top w:val="single" w:sz="4" w:space="0" w:color="auto"/>
              <w:left w:val="nil"/>
              <w:bottom w:val="nil"/>
              <w:right w:val="nil"/>
            </w:tcBorders>
            <w:shd w:val="clear" w:color="auto" w:fill="auto"/>
            <w:noWrap/>
            <w:hideMark/>
          </w:tcPr>
          <w:p w14:paraId="419D4705" w14:textId="77777777" w:rsidR="00A025E9" w:rsidRDefault="00A025E9" w:rsidP="00A025E9">
            <w:pPr>
              <w:rPr>
                <w:rFonts w:ascii="Times New Roman" w:eastAsia="Times New Roman" w:hAnsi="Times New Roman" w:cs="Times New Roman"/>
                <w:color w:val="000000"/>
                <w:lang w:val="en-US"/>
              </w:rPr>
            </w:pPr>
            <w:r w:rsidRPr="006346C9">
              <w:rPr>
                <w:rFonts w:ascii="Times New Roman" w:eastAsia="Times New Roman" w:hAnsi="Times New Roman" w:cs="Times New Roman"/>
                <w:i/>
                <w:color w:val="000000"/>
                <w:lang w:val="en-US"/>
              </w:rPr>
              <w:t>Note</w:t>
            </w:r>
            <w:r w:rsidRPr="0094097E">
              <w:rPr>
                <w:rFonts w:ascii="Times New Roman" w:eastAsia="Times New Roman" w:hAnsi="Times New Roman" w:cs="Times New Roman"/>
                <w:color w:val="000000"/>
                <w:lang w:val="en-US"/>
              </w:rPr>
              <w:t>. Leadership Resp. = Leadership Responsibilities; Correlations are bivariate Pearson-correlations.</w:t>
            </w:r>
          </w:p>
          <w:p w14:paraId="599EF755" w14:textId="49BA609C" w:rsidR="006346C9" w:rsidRPr="0094097E" w:rsidRDefault="006346C9" w:rsidP="00A025E9">
            <w:pPr>
              <w:rPr>
                <w:rFonts w:ascii="Times New Roman" w:eastAsia="Times New Roman" w:hAnsi="Times New Roman" w:cs="Times New Roman"/>
                <w:color w:val="000000"/>
                <w:lang w:val="en-US"/>
              </w:rPr>
            </w:pPr>
            <w:r w:rsidRPr="00171EFB">
              <w:rPr>
                <w:rFonts w:ascii="Times New Roman" w:hAnsi="Times New Roman" w:cs="Times New Roman"/>
                <w:sz w:val="20"/>
                <w:szCs w:val="20"/>
              </w:rPr>
              <w:t xml:space="preserve">*** </w:t>
            </w:r>
            <w:r w:rsidRPr="00171EFB">
              <w:rPr>
                <w:rFonts w:ascii="Times New Roman" w:hAnsi="Times New Roman" w:cs="Times New Roman"/>
                <w:i/>
                <w:sz w:val="20"/>
                <w:szCs w:val="20"/>
              </w:rPr>
              <w:t>p</w:t>
            </w:r>
            <w:r w:rsidRPr="00171EFB">
              <w:rPr>
                <w:rFonts w:ascii="Times New Roman" w:hAnsi="Times New Roman" w:cs="Times New Roman"/>
                <w:sz w:val="20"/>
                <w:szCs w:val="20"/>
              </w:rPr>
              <w:t xml:space="preserve"> &lt; .001, ** </w:t>
            </w:r>
            <w:r w:rsidRPr="00171EFB">
              <w:rPr>
                <w:rFonts w:ascii="Times New Roman" w:hAnsi="Times New Roman" w:cs="Times New Roman"/>
                <w:i/>
                <w:sz w:val="20"/>
                <w:szCs w:val="20"/>
              </w:rPr>
              <w:t>p</w:t>
            </w:r>
            <w:r w:rsidRPr="00171EFB">
              <w:rPr>
                <w:rFonts w:ascii="Times New Roman" w:hAnsi="Times New Roman" w:cs="Times New Roman"/>
                <w:sz w:val="20"/>
                <w:szCs w:val="20"/>
              </w:rPr>
              <w:t xml:space="preserve"> &lt; .01, * </w:t>
            </w:r>
            <w:r w:rsidRPr="00171EFB">
              <w:rPr>
                <w:rFonts w:ascii="Times New Roman" w:hAnsi="Times New Roman" w:cs="Times New Roman"/>
                <w:i/>
                <w:sz w:val="20"/>
                <w:szCs w:val="20"/>
              </w:rPr>
              <w:t>p</w:t>
            </w:r>
            <w:r w:rsidRPr="00171EFB">
              <w:rPr>
                <w:rFonts w:ascii="Times New Roman" w:hAnsi="Times New Roman" w:cs="Times New Roman"/>
                <w:sz w:val="20"/>
                <w:szCs w:val="20"/>
              </w:rPr>
              <w:t xml:space="preserve"> &lt; .05.</w:t>
            </w:r>
          </w:p>
        </w:tc>
      </w:tr>
      <w:tr w:rsidR="00A025E9" w:rsidRPr="009E71DC" w14:paraId="70E12914" w14:textId="77777777" w:rsidTr="00A025E9">
        <w:trPr>
          <w:trHeight w:val="300"/>
          <w:jc w:val="center"/>
        </w:trPr>
        <w:tc>
          <w:tcPr>
            <w:tcW w:w="11830" w:type="dxa"/>
            <w:gridSpan w:val="9"/>
            <w:vMerge/>
            <w:tcBorders>
              <w:top w:val="single" w:sz="4" w:space="0" w:color="auto"/>
              <w:left w:val="nil"/>
              <w:bottom w:val="nil"/>
              <w:right w:val="nil"/>
            </w:tcBorders>
            <w:vAlign w:val="center"/>
            <w:hideMark/>
          </w:tcPr>
          <w:p w14:paraId="440AE432" w14:textId="77777777" w:rsidR="00A025E9" w:rsidRPr="0094097E" w:rsidRDefault="00A025E9" w:rsidP="00A025E9">
            <w:pPr>
              <w:rPr>
                <w:rFonts w:ascii="Times New Roman" w:eastAsia="Times New Roman" w:hAnsi="Times New Roman" w:cs="Times New Roman"/>
                <w:color w:val="000000"/>
                <w:lang w:val="en-US"/>
              </w:rPr>
            </w:pPr>
          </w:p>
        </w:tc>
      </w:tr>
    </w:tbl>
    <w:p w14:paraId="198BCDBF" w14:textId="77777777" w:rsidR="00AF1DA3" w:rsidRDefault="00AF1DA3">
      <w:pPr>
        <w:rPr>
          <w:rFonts w:ascii="Times New Roman" w:hAnsi="Times New Roman" w:cs="Times New Roman"/>
          <w:sz w:val="18"/>
          <w:szCs w:val="18"/>
          <w:lang w:val="en-US"/>
        </w:rPr>
      </w:pPr>
    </w:p>
    <w:p w14:paraId="70AC99C7" w14:textId="38BF5801" w:rsidR="00AF1DA3" w:rsidRDefault="00AF1DA3">
      <w:pPr>
        <w:rPr>
          <w:rFonts w:ascii="Times New Roman" w:hAnsi="Times New Roman" w:cs="Times New Roman"/>
          <w:sz w:val="18"/>
          <w:szCs w:val="18"/>
          <w:lang w:val="en-US"/>
        </w:rPr>
      </w:pPr>
      <w:r>
        <w:rPr>
          <w:rFonts w:ascii="Times New Roman" w:hAnsi="Times New Roman" w:cs="Times New Roman"/>
          <w:sz w:val="18"/>
          <w:szCs w:val="18"/>
          <w:lang w:val="en-US"/>
        </w:rPr>
        <w:br w:type="page"/>
      </w:r>
    </w:p>
    <w:p w14:paraId="1F9FF97A" w14:textId="77777777" w:rsidR="00F43C51" w:rsidRPr="004E4B59" w:rsidRDefault="00F43C51">
      <w:pPr>
        <w:rPr>
          <w:rFonts w:ascii="Times New Roman" w:hAnsi="Times New Roman" w:cs="Times New Roman"/>
          <w:sz w:val="18"/>
          <w:szCs w:val="18"/>
          <w:lang w:val="en-US"/>
        </w:rPr>
      </w:pPr>
    </w:p>
    <w:tbl>
      <w:tblPr>
        <w:tblStyle w:val="Tabellenraster"/>
        <w:tblpPr w:leftFromText="180" w:rightFromText="180" w:vertAnchor="text" w:horzAnchor="page" w:tblpX="1603" w:tblpY="172"/>
        <w:tblW w:w="12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835"/>
        <w:gridCol w:w="1134"/>
        <w:gridCol w:w="851"/>
        <w:gridCol w:w="1134"/>
        <w:gridCol w:w="850"/>
        <w:gridCol w:w="567"/>
        <w:gridCol w:w="567"/>
        <w:gridCol w:w="1276"/>
        <w:gridCol w:w="851"/>
        <w:gridCol w:w="992"/>
      </w:tblGrid>
      <w:tr w:rsidR="0068223D" w:rsidRPr="004E4B59" w14:paraId="755AD1CF" w14:textId="77777777" w:rsidTr="0068223D">
        <w:tc>
          <w:tcPr>
            <w:tcW w:w="1809" w:type="dxa"/>
          </w:tcPr>
          <w:p w14:paraId="41B41430" w14:textId="382FE5BD" w:rsidR="0068223D" w:rsidRPr="004E4B59" w:rsidRDefault="0068223D" w:rsidP="0068223D">
            <w:pPr>
              <w:rPr>
                <w:rFonts w:ascii="Times New Roman" w:hAnsi="Times New Roman" w:cs="Times New Roman"/>
                <w:sz w:val="18"/>
                <w:szCs w:val="18"/>
                <w:lang w:val="en-US"/>
              </w:rPr>
            </w:pPr>
            <w:r w:rsidRPr="004E4B59">
              <w:rPr>
                <w:rFonts w:ascii="Times New Roman" w:hAnsi="Times New Roman" w:cs="Times New Roman"/>
                <w:sz w:val="18"/>
                <w:szCs w:val="18"/>
                <w:lang w:val="en-US"/>
              </w:rPr>
              <w:t>Table C</w:t>
            </w:r>
          </w:p>
        </w:tc>
        <w:tc>
          <w:tcPr>
            <w:tcW w:w="2835" w:type="dxa"/>
          </w:tcPr>
          <w:p w14:paraId="3477447D" w14:textId="77777777" w:rsidR="0068223D" w:rsidRPr="004E4B59" w:rsidRDefault="0068223D" w:rsidP="00120689">
            <w:pPr>
              <w:jc w:val="center"/>
              <w:rPr>
                <w:rFonts w:ascii="Times New Roman" w:hAnsi="Times New Roman" w:cs="Times New Roman"/>
                <w:b/>
                <w:sz w:val="18"/>
                <w:szCs w:val="18"/>
                <w:lang w:val="en-US"/>
              </w:rPr>
            </w:pPr>
          </w:p>
        </w:tc>
        <w:tc>
          <w:tcPr>
            <w:tcW w:w="1134" w:type="dxa"/>
          </w:tcPr>
          <w:p w14:paraId="5E8B3B16" w14:textId="77777777" w:rsidR="0068223D" w:rsidRPr="004E4B59" w:rsidRDefault="0068223D" w:rsidP="00120689">
            <w:pPr>
              <w:jc w:val="center"/>
              <w:rPr>
                <w:rFonts w:ascii="Times New Roman" w:hAnsi="Times New Roman" w:cs="Times New Roman"/>
                <w:b/>
                <w:sz w:val="18"/>
                <w:szCs w:val="18"/>
                <w:lang w:val="en-US"/>
              </w:rPr>
            </w:pPr>
          </w:p>
        </w:tc>
        <w:tc>
          <w:tcPr>
            <w:tcW w:w="851" w:type="dxa"/>
          </w:tcPr>
          <w:p w14:paraId="1E66A65E" w14:textId="77777777" w:rsidR="0068223D" w:rsidRPr="004E4B59" w:rsidRDefault="0068223D" w:rsidP="00120689">
            <w:pPr>
              <w:jc w:val="center"/>
              <w:rPr>
                <w:rFonts w:ascii="Times New Roman" w:hAnsi="Times New Roman" w:cs="Times New Roman"/>
                <w:b/>
                <w:sz w:val="18"/>
                <w:szCs w:val="18"/>
                <w:lang w:val="en-US"/>
              </w:rPr>
            </w:pPr>
          </w:p>
        </w:tc>
        <w:tc>
          <w:tcPr>
            <w:tcW w:w="1134" w:type="dxa"/>
          </w:tcPr>
          <w:p w14:paraId="630922C9" w14:textId="77777777" w:rsidR="0068223D" w:rsidRPr="004E4B59" w:rsidRDefault="0068223D" w:rsidP="00120689">
            <w:pPr>
              <w:jc w:val="center"/>
              <w:rPr>
                <w:rFonts w:ascii="Times New Roman" w:hAnsi="Times New Roman" w:cs="Times New Roman"/>
                <w:b/>
                <w:sz w:val="18"/>
                <w:szCs w:val="18"/>
                <w:lang w:val="en-US"/>
              </w:rPr>
            </w:pPr>
          </w:p>
        </w:tc>
        <w:tc>
          <w:tcPr>
            <w:tcW w:w="850" w:type="dxa"/>
          </w:tcPr>
          <w:p w14:paraId="70887386" w14:textId="77777777" w:rsidR="0068223D" w:rsidRPr="004E4B59" w:rsidRDefault="0068223D" w:rsidP="00120689">
            <w:pPr>
              <w:jc w:val="center"/>
              <w:rPr>
                <w:rFonts w:ascii="Times New Roman" w:hAnsi="Times New Roman" w:cs="Times New Roman"/>
                <w:b/>
                <w:sz w:val="18"/>
                <w:szCs w:val="18"/>
                <w:lang w:val="en-US"/>
              </w:rPr>
            </w:pPr>
          </w:p>
        </w:tc>
        <w:tc>
          <w:tcPr>
            <w:tcW w:w="567" w:type="dxa"/>
          </w:tcPr>
          <w:p w14:paraId="3DC4DB35" w14:textId="77777777" w:rsidR="0068223D" w:rsidRPr="004E4B59" w:rsidRDefault="0068223D" w:rsidP="00120689">
            <w:pPr>
              <w:jc w:val="center"/>
              <w:rPr>
                <w:rFonts w:ascii="Times New Roman" w:hAnsi="Times New Roman" w:cs="Times New Roman"/>
                <w:b/>
                <w:sz w:val="18"/>
                <w:szCs w:val="18"/>
                <w:lang w:val="en-US"/>
              </w:rPr>
            </w:pPr>
          </w:p>
        </w:tc>
        <w:tc>
          <w:tcPr>
            <w:tcW w:w="567" w:type="dxa"/>
          </w:tcPr>
          <w:p w14:paraId="441A6016" w14:textId="77777777" w:rsidR="0068223D" w:rsidRPr="004E4B59" w:rsidRDefault="0068223D" w:rsidP="00120689">
            <w:pPr>
              <w:jc w:val="center"/>
              <w:rPr>
                <w:rFonts w:ascii="Times New Roman" w:hAnsi="Times New Roman" w:cs="Times New Roman"/>
                <w:b/>
                <w:sz w:val="18"/>
                <w:szCs w:val="18"/>
                <w:lang w:val="en-US"/>
              </w:rPr>
            </w:pPr>
          </w:p>
        </w:tc>
        <w:tc>
          <w:tcPr>
            <w:tcW w:w="1276" w:type="dxa"/>
          </w:tcPr>
          <w:p w14:paraId="42E5120B" w14:textId="77777777" w:rsidR="0068223D" w:rsidRPr="004E4B59" w:rsidRDefault="0068223D" w:rsidP="00120689">
            <w:pPr>
              <w:jc w:val="center"/>
              <w:rPr>
                <w:rFonts w:ascii="Times New Roman" w:hAnsi="Times New Roman" w:cs="Times New Roman"/>
                <w:b/>
                <w:sz w:val="18"/>
                <w:szCs w:val="18"/>
                <w:lang w:val="en-US"/>
              </w:rPr>
            </w:pPr>
          </w:p>
        </w:tc>
        <w:tc>
          <w:tcPr>
            <w:tcW w:w="851" w:type="dxa"/>
          </w:tcPr>
          <w:p w14:paraId="68F218F8" w14:textId="77777777" w:rsidR="0068223D" w:rsidRPr="004E4B59" w:rsidRDefault="0068223D" w:rsidP="00120689">
            <w:pPr>
              <w:jc w:val="center"/>
              <w:rPr>
                <w:rFonts w:ascii="Times New Roman" w:hAnsi="Times New Roman" w:cs="Times New Roman"/>
                <w:b/>
                <w:sz w:val="18"/>
                <w:szCs w:val="18"/>
                <w:lang w:val="en-US"/>
              </w:rPr>
            </w:pPr>
          </w:p>
        </w:tc>
        <w:tc>
          <w:tcPr>
            <w:tcW w:w="992" w:type="dxa"/>
          </w:tcPr>
          <w:p w14:paraId="2AB4CE4B" w14:textId="77777777" w:rsidR="0068223D" w:rsidRPr="004E4B59" w:rsidRDefault="0068223D" w:rsidP="00120689">
            <w:pPr>
              <w:rPr>
                <w:rFonts w:ascii="Times New Roman" w:hAnsi="Times New Roman" w:cs="Times New Roman"/>
                <w:b/>
                <w:sz w:val="18"/>
                <w:szCs w:val="18"/>
                <w:lang w:val="en-US"/>
              </w:rPr>
            </w:pPr>
          </w:p>
        </w:tc>
      </w:tr>
      <w:tr w:rsidR="0068223D" w:rsidRPr="004B0634" w14:paraId="5BF56FF6" w14:textId="77777777" w:rsidTr="0094097E">
        <w:tc>
          <w:tcPr>
            <w:tcW w:w="12866" w:type="dxa"/>
            <w:gridSpan w:val="11"/>
          </w:tcPr>
          <w:p w14:paraId="5B22AA8B" w14:textId="51276BDC" w:rsidR="0068223D" w:rsidRPr="004E4B59" w:rsidRDefault="0068223D" w:rsidP="00DE3034">
            <w:pPr>
              <w:rPr>
                <w:rFonts w:ascii="Times New Roman" w:hAnsi="Times New Roman" w:cs="Times New Roman"/>
                <w:i/>
                <w:sz w:val="18"/>
                <w:szCs w:val="18"/>
                <w:lang w:val="en-US"/>
              </w:rPr>
            </w:pPr>
            <w:r w:rsidRPr="004E4B59">
              <w:rPr>
                <w:rFonts w:ascii="Times New Roman" w:hAnsi="Times New Roman" w:cs="Times New Roman"/>
                <w:i/>
                <w:sz w:val="18"/>
                <w:szCs w:val="18"/>
                <w:lang w:val="en-US"/>
              </w:rPr>
              <w:t xml:space="preserve">Model </w:t>
            </w:r>
            <w:r w:rsidR="00DE3034" w:rsidRPr="004E4B59">
              <w:rPr>
                <w:rFonts w:ascii="Times New Roman" w:hAnsi="Times New Roman" w:cs="Times New Roman"/>
                <w:i/>
                <w:sz w:val="18"/>
                <w:szCs w:val="18"/>
                <w:lang w:val="en-US"/>
              </w:rPr>
              <w:t>Fits for the Personality Facets and Domains</w:t>
            </w:r>
          </w:p>
        </w:tc>
      </w:tr>
      <w:tr w:rsidR="00DD2D41" w:rsidRPr="004E4B59" w14:paraId="33F1060E" w14:textId="77777777" w:rsidTr="00E90B70">
        <w:tc>
          <w:tcPr>
            <w:tcW w:w="1809" w:type="dxa"/>
            <w:tcBorders>
              <w:bottom w:val="single" w:sz="18" w:space="0" w:color="auto"/>
            </w:tcBorders>
            <w:vAlign w:val="bottom"/>
          </w:tcPr>
          <w:p w14:paraId="6BF11836" w14:textId="7900DC2A" w:rsidR="00DD2D41" w:rsidRPr="004E4B59" w:rsidRDefault="00DE3034" w:rsidP="00DE3034">
            <w:pPr>
              <w:rPr>
                <w:rFonts w:ascii="Times New Roman" w:hAnsi="Times New Roman" w:cs="Times New Roman"/>
                <w:b/>
                <w:sz w:val="18"/>
                <w:szCs w:val="18"/>
                <w:lang w:val="en-US"/>
              </w:rPr>
            </w:pPr>
            <w:r w:rsidRPr="004E4B59">
              <w:rPr>
                <w:rFonts w:ascii="Times New Roman" w:hAnsi="Times New Roman" w:cs="Times New Roman"/>
                <w:b/>
                <w:sz w:val="18"/>
                <w:szCs w:val="18"/>
                <w:lang w:val="en-US"/>
              </w:rPr>
              <w:t xml:space="preserve"> </w:t>
            </w:r>
            <w:r w:rsidR="00DD2D41" w:rsidRPr="004E4B59">
              <w:rPr>
                <w:rFonts w:ascii="Times New Roman" w:hAnsi="Times New Roman" w:cs="Times New Roman"/>
                <w:b/>
                <w:sz w:val="18"/>
                <w:szCs w:val="18"/>
                <w:lang w:val="en-US"/>
              </w:rPr>
              <w:t>Factor</w:t>
            </w:r>
          </w:p>
        </w:tc>
        <w:tc>
          <w:tcPr>
            <w:tcW w:w="2835" w:type="dxa"/>
            <w:tcBorders>
              <w:bottom w:val="single" w:sz="18" w:space="0" w:color="auto"/>
            </w:tcBorders>
            <w:vAlign w:val="bottom"/>
          </w:tcPr>
          <w:p w14:paraId="1B3AD152" w14:textId="77777777" w:rsidR="00DD2D41" w:rsidRPr="004E4B59" w:rsidRDefault="00DD2D41" w:rsidP="0068223D">
            <w:pPr>
              <w:rPr>
                <w:rFonts w:ascii="Times New Roman" w:hAnsi="Times New Roman" w:cs="Times New Roman"/>
                <w:b/>
                <w:sz w:val="18"/>
                <w:szCs w:val="18"/>
                <w:lang w:val="en-US"/>
              </w:rPr>
            </w:pPr>
          </w:p>
          <w:p w14:paraId="3A7CFA73" w14:textId="62A5663F" w:rsidR="00DD2D41" w:rsidRPr="004E4B59" w:rsidRDefault="00801535" w:rsidP="0068223D">
            <w:pPr>
              <w:rPr>
                <w:rFonts w:ascii="Times New Roman" w:hAnsi="Times New Roman" w:cs="Times New Roman"/>
                <w:b/>
                <w:sz w:val="18"/>
                <w:szCs w:val="18"/>
                <w:lang w:val="en-US"/>
              </w:rPr>
            </w:pPr>
            <w:r w:rsidRPr="004E4B59">
              <w:rPr>
                <w:rFonts w:ascii="Times New Roman" w:hAnsi="Times New Roman" w:cs="Times New Roman"/>
                <w:b/>
                <w:sz w:val="18"/>
                <w:szCs w:val="18"/>
                <w:lang w:val="en-US"/>
              </w:rPr>
              <w:t>Facet</w:t>
            </w:r>
          </w:p>
        </w:tc>
        <w:tc>
          <w:tcPr>
            <w:tcW w:w="1134" w:type="dxa"/>
            <w:tcBorders>
              <w:bottom w:val="single" w:sz="18" w:space="0" w:color="auto"/>
            </w:tcBorders>
            <w:vAlign w:val="bottom"/>
          </w:tcPr>
          <w:p w14:paraId="67A0E870" w14:textId="31954E19" w:rsidR="00DD2D41" w:rsidRPr="004E4B59" w:rsidRDefault="002D31A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Estimator</w:t>
            </w:r>
          </w:p>
        </w:tc>
        <w:tc>
          <w:tcPr>
            <w:tcW w:w="851" w:type="dxa"/>
            <w:tcBorders>
              <w:bottom w:val="single" w:sz="18" w:space="0" w:color="auto"/>
            </w:tcBorders>
            <w:vAlign w:val="bottom"/>
          </w:tcPr>
          <w:p w14:paraId="230208A6" w14:textId="21D98ADA" w:rsidR="00DD2D41" w:rsidRPr="004E4B59" w:rsidRDefault="00DD2D4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Para</w:t>
            </w:r>
            <w:r w:rsidR="00EF3AEF" w:rsidRPr="004E4B59">
              <w:rPr>
                <w:rFonts w:ascii="Times New Roman" w:hAnsi="Times New Roman" w:cs="Times New Roman"/>
                <w:b/>
                <w:sz w:val="18"/>
                <w:szCs w:val="18"/>
                <w:lang w:val="en-US"/>
              </w:rPr>
              <w:t>-</w:t>
            </w:r>
            <w:r w:rsidRPr="004E4B59">
              <w:rPr>
                <w:rFonts w:ascii="Times New Roman" w:hAnsi="Times New Roman" w:cs="Times New Roman"/>
                <w:b/>
                <w:sz w:val="18"/>
                <w:szCs w:val="18"/>
                <w:lang w:val="en-US"/>
              </w:rPr>
              <w:t>meters</w:t>
            </w:r>
          </w:p>
        </w:tc>
        <w:tc>
          <w:tcPr>
            <w:tcW w:w="1134" w:type="dxa"/>
            <w:tcBorders>
              <w:bottom w:val="single" w:sz="18" w:space="0" w:color="auto"/>
            </w:tcBorders>
            <w:vAlign w:val="bottom"/>
          </w:tcPr>
          <w:p w14:paraId="20129ABA" w14:textId="5FDF9A81" w:rsidR="00DD2D41" w:rsidRPr="004E4B59" w:rsidRDefault="00D26F87" w:rsidP="0068223D">
            <w:pPr>
              <w:jc w:val="center"/>
              <w:rPr>
                <w:rFonts w:ascii="Times New Roman" w:hAnsi="Times New Roman" w:cs="Times New Roman"/>
                <w:b/>
                <w:sz w:val="18"/>
                <w:szCs w:val="18"/>
                <w:vertAlign w:val="superscript"/>
                <w:lang w:val="en-US"/>
              </w:rPr>
            </w:pPr>
            <w:r w:rsidRPr="004E4B59">
              <w:rPr>
                <w:rFonts w:ascii="Times New Roman" w:hAnsi="Times New Roman" w:cs="Times New Roman"/>
                <w:b/>
                <w:i/>
                <w:iCs/>
                <w:lang w:val="en-US"/>
              </w:rPr>
              <w:t>χ²</w:t>
            </w:r>
          </w:p>
        </w:tc>
        <w:tc>
          <w:tcPr>
            <w:tcW w:w="850" w:type="dxa"/>
            <w:tcBorders>
              <w:bottom w:val="single" w:sz="18" w:space="0" w:color="auto"/>
            </w:tcBorders>
            <w:vAlign w:val="bottom"/>
          </w:tcPr>
          <w:p w14:paraId="04C6A3EC" w14:textId="77777777" w:rsidR="00DD2D41" w:rsidRPr="004E4B59" w:rsidRDefault="00DD2D41" w:rsidP="0068223D">
            <w:pPr>
              <w:jc w:val="center"/>
              <w:rPr>
                <w:rFonts w:ascii="Times New Roman" w:hAnsi="Times New Roman" w:cs="Times New Roman"/>
                <w:b/>
                <w:i/>
                <w:sz w:val="18"/>
                <w:szCs w:val="18"/>
                <w:lang w:val="en-US"/>
              </w:rPr>
            </w:pPr>
            <w:r w:rsidRPr="004E4B59">
              <w:rPr>
                <w:rFonts w:ascii="Times New Roman" w:hAnsi="Times New Roman" w:cs="Times New Roman"/>
                <w:b/>
                <w:i/>
                <w:sz w:val="18"/>
                <w:szCs w:val="18"/>
                <w:lang w:val="en-US"/>
              </w:rPr>
              <w:t>p</w:t>
            </w:r>
          </w:p>
        </w:tc>
        <w:tc>
          <w:tcPr>
            <w:tcW w:w="567" w:type="dxa"/>
            <w:tcBorders>
              <w:bottom w:val="single" w:sz="18" w:space="0" w:color="auto"/>
            </w:tcBorders>
            <w:vAlign w:val="bottom"/>
          </w:tcPr>
          <w:p w14:paraId="538B39C0" w14:textId="77777777" w:rsidR="00DD2D41" w:rsidRPr="004E4B59" w:rsidRDefault="00DD2D4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df</w:t>
            </w:r>
          </w:p>
        </w:tc>
        <w:tc>
          <w:tcPr>
            <w:tcW w:w="567" w:type="dxa"/>
            <w:tcBorders>
              <w:bottom w:val="single" w:sz="18" w:space="0" w:color="auto"/>
            </w:tcBorders>
            <w:vAlign w:val="bottom"/>
          </w:tcPr>
          <w:p w14:paraId="1F334A40" w14:textId="77777777" w:rsidR="00DD2D41" w:rsidRPr="004E4B59" w:rsidRDefault="00DD2D4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CFI</w:t>
            </w:r>
          </w:p>
        </w:tc>
        <w:tc>
          <w:tcPr>
            <w:tcW w:w="1276" w:type="dxa"/>
            <w:tcBorders>
              <w:bottom w:val="single" w:sz="18" w:space="0" w:color="auto"/>
            </w:tcBorders>
            <w:vAlign w:val="bottom"/>
          </w:tcPr>
          <w:p w14:paraId="0DB44861" w14:textId="77777777" w:rsidR="00DD2D41" w:rsidRPr="004E4B59" w:rsidRDefault="00DD2D4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RMSEA</w:t>
            </w:r>
          </w:p>
        </w:tc>
        <w:tc>
          <w:tcPr>
            <w:tcW w:w="851" w:type="dxa"/>
            <w:tcBorders>
              <w:bottom w:val="single" w:sz="18" w:space="0" w:color="auto"/>
            </w:tcBorders>
            <w:vAlign w:val="bottom"/>
          </w:tcPr>
          <w:p w14:paraId="58495D85" w14:textId="77777777" w:rsidR="00DD2D41" w:rsidRPr="004E4B59" w:rsidRDefault="00DD2D4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SRMR</w:t>
            </w:r>
          </w:p>
        </w:tc>
        <w:tc>
          <w:tcPr>
            <w:tcW w:w="992" w:type="dxa"/>
            <w:tcBorders>
              <w:bottom w:val="single" w:sz="18" w:space="0" w:color="auto"/>
            </w:tcBorders>
            <w:vAlign w:val="bottom"/>
          </w:tcPr>
          <w:p w14:paraId="11959E92" w14:textId="77777777" w:rsidR="00DD2D41" w:rsidRPr="004E4B59" w:rsidRDefault="00DD2D41" w:rsidP="0068223D">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WRMR</w:t>
            </w:r>
          </w:p>
        </w:tc>
      </w:tr>
      <w:tr w:rsidR="00DD2D41" w:rsidRPr="004E4B59" w14:paraId="1A433952" w14:textId="77777777" w:rsidTr="00E90B70">
        <w:tc>
          <w:tcPr>
            <w:tcW w:w="1809" w:type="dxa"/>
            <w:tcBorders>
              <w:top w:val="single" w:sz="18" w:space="0" w:color="auto"/>
              <w:bottom w:val="single" w:sz="2" w:space="0" w:color="auto"/>
            </w:tcBorders>
          </w:tcPr>
          <w:p w14:paraId="408217B6"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Resilience (Neuroticism)</w:t>
            </w:r>
          </w:p>
        </w:tc>
        <w:tc>
          <w:tcPr>
            <w:tcW w:w="2835" w:type="dxa"/>
            <w:tcBorders>
              <w:top w:val="single" w:sz="18" w:space="0" w:color="auto"/>
              <w:bottom w:val="single" w:sz="2" w:space="0" w:color="auto"/>
            </w:tcBorders>
          </w:tcPr>
          <w:p w14:paraId="59D465AD" w14:textId="77777777" w:rsidR="00DD2D41" w:rsidRPr="004E4B59" w:rsidRDefault="00DD2D41" w:rsidP="00120689">
            <w:pPr>
              <w:rPr>
                <w:rFonts w:ascii="Times New Roman" w:hAnsi="Times New Roman" w:cs="Times New Roman"/>
                <w:sz w:val="18"/>
                <w:szCs w:val="18"/>
                <w:lang w:val="en-US"/>
              </w:rPr>
            </w:pPr>
          </w:p>
        </w:tc>
        <w:tc>
          <w:tcPr>
            <w:tcW w:w="1134" w:type="dxa"/>
            <w:tcBorders>
              <w:top w:val="single" w:sz="18" w:space="0" w:color="auto"/>
              <w:bottom w:val="single" w:sz="2" w:space="0" w:color="auto"/>
            </w:tcBorders>
          </w:tcPr>
          <w:p w14:paraId="444D7F68"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MLR</w:t>
            </w:r>
          </w:p>
        </w:tc>
        <w:tc>
          <w:tcPr>
            <w:tcW w:w="851" w:type="dxa"/>
            <w:tcBorders>
              <w:top w:val="single" w:sz="18" w:space="0" w:color="auto"/>
              <w:bottom w:val="single" w:sz="2" w:space="0" w:color="auto"/>
            </w:tcBorders>
          </w:tcPr>
          <w:p w14:paraId="6C1D7F49"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hAnsi="Times New Roman" w:cs="Times New Roman"/>
                <w:sz w:val="18"/>
                <w:szCs w:val="18"/>
                <w:lang w:val="en-US"/>
              </w:rPr>
              <w:t>21</w:t>
            </w:r>
          </w:p>
        </w:tc>
        <w:tc>
          <w:tcPr>
            <w:tcW w:w="1134" w:type="dxa"/>
            <w:tcBorders>
              <w:top w:val="single" w:sz="18" w:space="0" w:color="auto"/>
              <w:bottom w:val="single" w:sz="2" w:space="0" w:color="auto"/>
            </w:tcBorders>
          </w:tcPr>
          <w:p w14:paraId="42A910C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color w:val="000000"/>
                <w:sz w:val="18"/>
                <w:szCs w:val="18"/>
                <w:lang w:val="en-US"/>
              </w:rPr>
              <w:t>38.351</w:t>
            </w:r>
          </w:p>
        </w:tc>
        <w:tc>
          <w:tcPr>
            <w:tcW w:w="850" w:type="dxa"/>
            <w:tcBorders>
              <w:top w:val="single" w:sz="18" w:space="0" w:color="auto"/>
              <w:bottom w:val="single" w:sz="2" w:space="0" w:color="auto"/>
            </w:tcBorders>
          </w:tcPr>
          <w:p w14:paraId="6AF656EC" w14:textId="77777777" w:rsidR="00DD2D41" w:rsidRPr="004E4B59" w:rsidRDefault="00DD2D41" w:rsidP="00120689">
            <w:pPr>
              <w:jc w:val="right"/>
              <w:rPr>
                <w:rFonts w:ascii="Times New Roman" w:eastAsia="Times New Roman" w:hAnsi="Times New Roman" w:cs="Times New Roman"/>
                <w:color w:val="000000"/>
                <w:sz w:val="18"/>
                <w:szCs w:val="18"/>
                <w:lang w:val="en-US"/>
              </w:rPr>
            </w:pPr>
            <w:r w:rsidRPr="004E4B59">
              <w:rPr>
                <w:rFonts w:ascii="Times New Roman" w:eastAsia="Times New Roman" w:hAnsi="Times New Roman" w:cs="Times New Roman"/>
                <w:color w:val="000000"/>
                <w:sz w:val="18"/>
                <w:szCs w:val="18"/>
                <w:lang w:val="en-US"/>
              </w:rPr>
              <w:t>.0005</w:t>
            </w:r>
          </w:p>
        </w:tc>
        <w:tc>
          <w:tcPr>
            <w:tcW w:w="567" w:type="dxa"/>
            <w:tcBorders>
              <w:top w:val="single" w:sz="18" w:space="0" w:color="auto"/>
              <w:bottom w:val="single" w:sz="2" w:space="0" w:color="auto"/>
            </w:tcBorders>
          </w:tcPr>
          <w:p w14:paraId="07717C65" w14:textId="77777777" w:rsidR="00DD2D41" w:rsidRPr="004E4B59" w:rsidRDefault="00DD2D41" w:rsidP="00120689">
            <w:pPr>
              <w:jc w:val="right"/>
              <w:rPr>
                <w:rFonts w:ascii="Times New Roman" w:eastAsia="Times New Roman" w:hAnsi="Times New Roman" w:cs="Times New Roman"/>
                <w:color w:val="000000"/>
                <w:sz w:val="18"/>
                <w:szCs w:val="18"/>
                <w:lang w:val="en-US"/>
              </w:rPr>
            </w:pPr>
            <w:r w:rsidRPr="004E4B59">
              <w:rPr>
                <w:rFonts w:ascii="Times New Roman" w:eastAsia="Times New Roman" w:hAnsi="Times New Roman" w:cs="Times New Roman"/>
                <w:color w:val="000000"/>
                <w:sz w:val="18"/>
                <w:szCs w:val="18"/>
                <w:lang w:val="en-US"/>
              </w:rPr>
              <w:t>14</w:t>
            </w:r>
          </w:p>
        </w:tc>
        <w:tc>
          <w:tcPr>
            <w:tcW w:w="567" w:type="dxa"/>
            <w:tcBorders>
              <w:top w:val="single" w:sz="18" w:space="0" w:color="auto"/>
              <w:bottom w:val="single" w:sz="2" w:space="0" w:color="auto"/>
            </w:tcBorders>
          </w:tcPr>
          <w:p w14:paraId="27BDEE7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color w:val="000000"/>
                <w:sz w:val="18"/>
                <w:szCs w:val="18"/>
                <w:lang w:val="en-US"/>
              </w:rPr>
              <w:t>.95</w:t>
            </w:r>
          </w:p>
        </w:tc>
        <w:tc>
          <w:tcPr>
            <w:tcW w:w="1276" w:type="dxa"/>
            <w:tcBorders>
              <w:top w:val="single" w:sz="18" w:space="0" w:color="auto"/>
              <w:bottom w:val="single" w:sz="2" w:space="0" w:color="auto"/>
            </w:tcBorders>
          </w:tcPr>
          <w:p w14:paraId="3C71C81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color w:val="000000"/>
                <w:sz w:val="18"/>
                <w:szCs w:val="18"/>
                <w:lang w:val="en-US"/>
              </w:rPr>
              <w:t>.07 (.04- .09)</w:t>
            </w:r>
          </w:p>
        </w:tc>
        <w:tc>
          <w:tcPr>
            <w:tcW w:w="851" w:type="dxa"/>
            <w:tcBorders>
              <w:top w:val="single" w:sz="18" w:space="0" w:color="auto"/>
              <w:bottom w:val="single" w:sz="2" w:space="0" w:color="auto"/>
            </w:tcBorders>
          </w:tcPr>
          <w:p w14:paraId="7415B5B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.04</w:t>
            </w:r>
          </w:p>
        </w:tc>
        <w:tc>
          <w:tcPr>
            <w:tcW w:w="992" w:type="dxa"/>
            <w:tcBorders>
              <w:top w:val="single" w:sz="18" w:space="0" w:color="auto"/>
              <w:bottom w:val="single" w:sz="2" w:space="0" w:color="auto"/>
            </w:tcBorders>
          </w:tcPr>
          <w:p w14:paraId="7FE89FB1" w14:textId="77777777" w:rsidR="00DD2D41" w:rsidRPr="004E4B59" w:rsidRDefault="00DD2D41" w:rsidP="00120689">
            <w:pPr>
              <w:rPr>
                <w:rFonts w:ascii="Times New Roman" w:hAnsi="Times New Roman" w:cs="Times New Roman"/>
                <w:sz w:val="18"/>
                <w:szCs w:val="18"/>
                <w:lang w:val="en-US"/>
              </w:rPr>
            </w:pPr>
          </w:p>
        </w:tc>
      </w:tr>
      <w:tr w:rsidR="00DD2D41" w:rsidRPr="004E4B59" w14:paraId="383F7F15" w14:textId="77777777" w:rsidTr="00E90B70">
        <w:tc>
          <w:tcPr>
            <w:tcW w:w="1809" w:type="dxa"/>
            <w:tcBorders>
              <w:top w:val="single" w:sz="2" w:space="0" w:color="auto"/>
            </w:tcBorders>
          </w:tcPr>
          <w:p w14:paraId="1FFAC78C" w14:textId="77777777" w:rsidR="00DD2D41" w:rsidRPr="004E4B59" w:rsidRDefault="00DD2D41" w:rsidP="00120689">
            <w:pPr>
              <w:rPr>
                <w:rFonts w:ascii="Times New Roman" w:hAnsi="Times New Roman" w:cs="Times New Roman"/>
                <w:sz w:val="18"/>
                <w:szCs w:val="18"/>
                <w:lang w:val="en-US"/>
              </w:rPr>
            </w:pPr>
          </w:p>
        </w:tc>
        <w:tc>
          <w:tcPr>
            <w:tcW w:w="2835" w:type="dxa"/>
            <w:tcBorders>
              <w:top w:val="single" w:sz="2" w:space="0" w:color="auto"/>
            </w:tcBorders>
          </w:tcPr>
          <w:p w14:paraId="72C607A5" w14:textId="0B25A3A5"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Equanimity</w:t>
            </w:r>
          </w:p>
        </w:tc>
        <w:tc>
          <w:tcPr>
            <w:tcW w:w="1134" w:type="dxa"/>
            <w:tcBorders>
              <w:top w:val="single" w:sz="2" w:space="0" w:color="auto"/>
            </w:tcBorders>
          </w:tcPr>
          <w:p w14:paraId="32203137"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tcBorders>
              <w:top w:val="single" w:sz="2" w:space="0" w:color="auto"/>
            </w:tcBorders>
            <w:vAlign w:val="bottom"/>
          </w:tcPr>
          <w:p w14:paraId="180CD097"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tcBorders>
              <w:top w:val="single" w:sz="2" w:space="0" w:color="auto"/>
            </w:tcBorders>
            <w:vAlign w:val="bottom"/>
          </w:tcPr>
          <w:p w14:paraId="3EAB00E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23.769</w:t>
            </w:r>
          </w:p>
        </w:tc>
        <w:tc>
          <w:tcPr>
            <w:tcW w:w="850" w:type="dxa"/>
            <w:tcBorders>
              <w:top w:val="single" w:sz="2" w:space="0" w:color="auto"/>
            </w:tcBorders>
            <w:vAlign w:val="bottom"/>
          </w:tcPr>
          <w:p w14:paraId="414D914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Borders>
              <w:top w:val="single" w:sz="2" w:space="0" w:color="auto"/>
            </w:tcBorders>
          </w:tcPr>
          <w:p w14:paraId="57CB2CF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tcBorders>
              <w:top w:val="single" w:sz="2" w:space="0" w:color="auto"/>
            </w:tcBorders>
            <w:vAlign w:val="bottom"/>
          </w:tcPr>
          <w:p w14:paraId="2888768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.93</w:t>
            </w:r>
          </w:p>
        </w:tc>
        <w:tc>
          <w:tcPr>
            <w:tcW w:w="1276" w:type="dxa"/>
            <w:tcBorders>
              <w:top w:val="single" w:sz="2" w:space="0" w:color="auto"/>
            </w:tcBorders>
          </w:tcPr>
          <w:p w14:paraId="163772A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.10(.06-.14)</w:t>
            </w:r>
          </w:p>
        </w:tc>
        <w:tc>
          <w:tcPr>
            <w:tcW w:w="851" w:type="dxa"/>
            <w:tcBorders>
              <w:top w:val="single" w:sz="2" w:space="0" w:color="auto"/>
            </w:tcBorders>
          </w:tcPr>
          <w:p w14:paraId="6837570C" w14:textId="77777777" w:rsidR="00DD2D41" w:rsidRPr="004E4B59" w:rsidRDefault="00DD2D41" w:rsidP="00120689">
            <w:pPr>
              <w:jc w:val="right"/>
              <w:rPr>
                <w:rFonts w:ascii="Times New Roman" w:hAnsi="Times New Roman" w:cs="Times New Roman"/>
                <w:sz w:val="18"/>
                <w:szCs w:val="18"/>
                <w:lang w:val="en-US"/>
              </w:rPr>
            </w:pPr>
          </w:p>
        </w:tc>
        <w:tc>
          <w:tcPr>
            <w:tcW w:w="992" w:type="dxa"/>
            <w:tcBorders>
              <w:top w:val="single" w:sz="2" w:space="0" w:color="auto"/>
            </w:tcBorders>
            <w:vAlign w:val="bottom"/>
          </w:tcPr>
          <w:p w14:paraId="2E135F65" w14:textId="7B7420E5"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.67</w:t>
            </w:r>
          </w:p>
        </w:tc>
      </w:tr>
      <w:tr w:rsidR="00DD2D41" w:rsidRPr="004E4B59" w14:paraId="58BBAA9A" w14:textId="77777777" w:rsidTr="0068223D">
        <w:tc>
          <w:tcPr>
            <w:tcW w:w="1809" w:type="dxa"/>
          </w:tcPr>
          <w:p w14:paraId="76FB16DA" w14:textId="77777777" w:rsidR="00DD2D41" w:rsidRPr="004E4B59" w:rsidRDefault="00DD2D41" w:rsidP="00120689">
            <w:pPr>
              <w:rPr>
                <w:rFonts w:ascii="Times New Roman" w:hAnsi="Times New Roman" w:cs="Times New Roman"/>
                <w:sz w:val="18"/>
                <w:szCs w:val="18"/>
                <w:lang w:val="en-US"/>
              </w:rPr>
            </w:pPr>
          </w:p>
        </w:tc>
        <w:tc>
          <w:tcPr>
            <w:tcW w:w="2835" w:type="dxa"/>
          </w:tcPr>
          <w:p w14:paraId="19A89B50" w14:textId="73F1A956"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Confidence </w:t>
            </w:r>
          </w:p>
        </w:tc>
        <w:tc>
          <w:tcPr>
            <w:tcW w:w="1134" w:type="dxa"/>
          </w:tcPr>
          <w:p w14:paraId="745B181D"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65B8F862"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c>
          <w:tcPr>
            <w:tcW w:w="1134" w:type="dxa"/>
            <w:vAlign w:val="bottom"/>
          </w:tcPr>
          <w:p w14:paraId="041DBE8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15.939</w:t>
            </w:r>
          </w:p>
        </w:tc>
        <w:tc>
          <w:tcPr>
            <w:tcW w:w="850" w:type="dxa"/>
            <w:vAlign w:val="bottom"/>
          </w:tcPr>
          <w:p w14:paraId="04228B8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.007</w:t>
            </w:r>
          </w:p>
        </w:tc>
        <w:tc>
          <w:tcPr>
            <w:tcW w:w="567" w:type="dxa"/>
          </w:tcPr>
          <w:p w14:paraId="3C50392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6CAE397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tcPr>
          <w:p w14:paraId="72DFFE1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.07 (.04-.12)</w:t>
            </w:r>
          </w:p>
        </w:tc>
        <w:tc>
          <w:tcPr>
            <w:tcW w:w="851" w:type="dxa"/>
          </w:tcPr>
          <w:p w14:paraId="1624CE65"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D0EB828" w14:textId="311EF87A"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.51</w:t>
            </w:r>
          </w:p>
        </w:tc>
      </w:tr>
      <w:tr w:rsidR="00DD2D41" w:rsidRPr="004E4B59" w14:paraId="4359B00A" w14:textId="77777777" w:rsidTr="0068223D">
        <w:tc>
          <w:tcPr>
            <w:tcW w:w="1809" w:type="dxa"/>
          </w:tcPr>
          <w:p w14:paraId="328CA825" w14:textId="77777777" w:rsidR="00DD2D41" w:rsidRPr="004E4B59" w:rsidRDefault="00DD2D41" w:rsidP="00120689">
            <w:pPr>
              <w:rPr>
                <w:rFonts w:ascii="Times New Roman" w:hAnsi="Times New Roman" w:cs="Times New Roman"/>
                <w:sz w:val="18"/>
                <w:szCs w:val="18"/>
                <w:lang w:val="en-US"/>
              </w:rPr>
            </w:pPr>
          </w:p>
        </w:tc>
        <w:tc>
          <w:tcPr>
            <w:tcW w:w="2835" w:type="dxa"/>
          </w:tcPr>
          <w:p w14:paraId="591B50E2" w14:textId="5B6E2ABB"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Carefreeness</w:t>
            </w:r>
            <w:r w:rsidR="002D31A1" w:rsidRPr="004E4B59">
              <w:rPr>
                <w:rFonts w:ascii="Times New Roman" w:hAnsi="Times New Roman" w:cs="Times New Roman"/>
                <w:sz w:val="18"/>
                <w:szCs w:val="18"/>
                <w:lang w:val="en-US"/>
              </w:rPr>
              <w:t xml:space="preserve"> </w:t>
            </w:r>
          </w:p>
        </w:tc>
        <w:tc>
          <w:tcPr>
            <w:tcW w:w="1134" w:type="dxa"/>
          </w:tcPr>
          <w:p w14:paraId="07FAC5D9"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3A84BDD8"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173E12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38.513</w:t>
            </w:r>
          </w:p>
        </w:tc>
        <w:tc>
          <w:tcPr>
            <w:tcW w:w="850" w:type="dxa"/>
            <w:vAlign w:val="bottom"/>
          </w:tcPr>
          <w:p w14:paraId="2591A5A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5F8BF31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16FAB9B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.95</w:t>
            </w:r>
          </w:p>
        </w:tc>
        <w:tc>
          <w:tcPr>
            <w:tcW w:w="1276" w:type="dxa"/>
          </w:tcPr>
          <w:p w14:paraId="2BB45A7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.13 (.09-.17)</w:t>
            </w:r>
          </w:p>
        </w:tc>
        <w:tc>
          <w:tcPr>
            <w:tcW w:w="851" w:type="dxa"/>
          </w:tcPr>
          <w:p w14:paraId="40FF0954"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315B8A8" w14:textId="0C2F252F"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.77</w:t>
            </w:r>
          </w:p>
        </w:tc>
      </w:tr>
      <w:tr w:rsidR="00DD2D41" w:rsidRPr="004E4B59" w14:paraId="5B198013" w14:textId="77777777" w:rsidTr="0068223D">
        <w:tc>
          <w:tcPr>
            <w:tcW w:w="1809" w:type="dxa"/>
          </w:tcPr>
          <w:p w14:paraId="62C35383" w14:textId="77777777" w:rsidR="00DD2D41" w:rsidRPr="004E4B59" w:rsidRDefault="00DD2D41" w:rsidP="00120689">
            <w:pPr>
              <w:rPr>
                <w:rFonts w:ascii="Times New Roman" w:hAnsi="Times New Roman" w:cs="Times New Roman"/>
                <w:sz w:val="18"/>
                <w:szCs w:val="18"/>
                <w:lang w:val="en-US"/>
              </w:rPr>
            </w:pPr>
          </w:p>
        </w:tc>
        <w:tc>
          <w:tcPr>
            <w:tcW w:w="2835" w:type="dxa"/>
          </w:tcPr>
          <w:p w14:paraId="7A67A74C" w14:textId="6AAA85FB"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Mental balance </w:t>
            </w:r>
          </w:p>
        </w:tc>
        <w:tc>
          <w:tcPr>
            <w:tcW w:w="1134" w:type="dxa"/>
          </w:tcPr>
          <w:p w14:paraId="7589FF39"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4A112E35"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02694E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71.907</w:t>
            </w:r>
          </w:p>
        </w:tc>
        <w:tc>
          <w:tcPr>
            <w:tcW w:w="850" w:type="dxa"/>
            <w:vAlign w:val="bottom"/>
          </w:tcPr>
          <w:p w14:paraId="332A254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72E3D3D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2943369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.94</w:t>
            </w:r>
          </w:p>
        </w:tc>
        <w:tc>
          <w:tcPr>
            <w:tcW w:w="1276" w:type="dxa"/>
          </w:tcPr>
          <w:p w14:paraId="129274B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.18 (.15-.22)</w:t>
            </w:r>
          </w:p>
        </w:tc>
        <w:tc>
          <w:tcPr>
            <w:tcW w:w="851" w:type="dxa"/>
          </w:tcPr>
          <w:p w14:paraId="17941787"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27574C5E"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1.04</w:t>
            </w:r>
          </w:p>
        </w:tc>
      </w:tr>
      <w:tr w:rsidR="00DD2D41" w:rsidRPr="004E4B59" w14:paraId="4B61BC88" w14:textId="77777777" w:rsidTr="0068223D">
        <w:tc>
          <w:tcPr>
            <w:tcW w:w="1809" w:type="dxa"/>
          </w:tcPr>
          <w:p w14:paraId="7C532F24" w14:textId="77777777" w:rsidR="00DD2D41" w:rsidRPr="004E4B59" w:rsidRDefault="00DD2D41" w:rsidP="00120689">
            <w:pPr>
              <w:rPr>
                <w:rFonts w:ascii="Times New Roman" w:hAnsi="Times New Roman" w:cs="Times New Roman"/>
                <w:sz w:val="18"/>
                <w:szCs w:val="18"/>
                <w:lang w:val="en-US"/>
              </w:rPr>
            </w:pPr>
          </w:p>
        </w:tc>
        <w:tc>
          <w:tcPr>
            <w:tcW w:w="2835" w:type="dxa"/>
          </w:tcPr>
          <w:p w14:paraId="1E447AE8" w14:textId="61C9B5BF"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Drive </w:t>
            </w:r>
          </w:p>
        </w:tc>
        <w:tc>
          <w:tcPr>
            <w:tcW w:w="1134" w:type="dxa"/>
          </w:tcPr>
          <w:p w14:paraId="442BCF74"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FC25F51"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3ECF9FE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64.153</w:t>
            </w:r>
          </w:p>
        </w:tc>
        <w:tc>
          <w:tcPr>
            <w:tcW w:w="850" w:type="dxa"/>
            <w:vAlign w:val="bottom"/>
          </w:tcPr>
          <w:p w14:paraId="3E358BC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2741042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0448128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.94</w:t>
            </w:r>
          </w:p>
        </w:tc>
        <w:tc>
          <w:tcPr>
            <w:tcW w:w="1276" w:type="dxa"/>
          </w:tcPr>
          <w:p w14:paraId="5BFA67E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.17 (.15-.22)</w:t>
            </w:r>
          </w:p>
        </w:tc>
        <w:tc>
          <w:tcPr>
            <w:tcW w:w="851" w:type="dxa"/>
          </w:tcPr>
          <w:p w14:paraId="3071EE7A"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DD69012"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1.02</w:t>
            </w:r>
          </w:p>
        </w:tc>
      </w:tr>
      <w:tr w:rsidR="00DD2D41" w:rsidRPr="004E4B59" w14:paraId="4EA6CACA" w14:textId="77777777" w:rsidTr="0068223D">
        <w:tc>
          <w:tcPr>
            <w:tcW w:w="1809" w:type="dxa"/>
          </w:tcPr>
          <w:p w14:paraId="7F8A9DDF" w14:textId="77777777" w:rsidR="00DD2D41" w:rsidRPr="004E4B59" w:rsidRDefault="00DD2D41" w:rsidP="00120689">
            <w:pPr>
              <w:rPr>
                <w:rFonts w:ascii="Times New Roman" w:hAnsi="Times New Roman" w:cs="Times New Roman"/>
                <w:sz w:val="18"/>
                <w:szCs w:val="18"/>
                <w:lang w:val="en-US"/>
              </w:rPr>
            </w:pPr>
          </w:p>
        </w:tc>
        <w:tc>
          <w:tcPr>
            <w:tcW w:w="2835" w:type="dxa"/>
          </w:tcPr>
          <w:p w14:paraId="03D76682" w14:textId="124E4AF0"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Emotional robustness </w:t>
            </w:r>
          </w:p>
        </w:tc>
        <w:tc>
          <w:tcPr>
            <w:tcW w:w="1134" w:type="dxa"/>
          </w:tcPr>
          <w:p w14:paraId="79842B51"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E7EB511"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3DF523B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19.394</w:t>
            </w:r>
          </w:p>
        </w:tc>
        <w:tc>
          <w:tcPr>
            <w:tcW w:w="850" w:type="dxa"/>
            <w:vAlign w:val="bottom"/>
          </w:tcPr>
          <w:p w14:paraId="00681BD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.0016</w:t>
            </w:r>
          </w:p>
        </w:tc>
        <w:tc>
          <w:tcPr>
            <w:tcW w:w="567" w:type="dxa"/>
          </w:tcPr>
          <w:p w14:paraId="34FFEFD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59A055C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.97</w:t>
            </w:r>
          </w:p>
        </w:tc>
        <w:tc>
          <w:tcPr>
            <w:tcW w:w="1276" w:type="dxa"/>
          </w:tcPr>
          <w:p w14:paraId="7706CF1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.09 (.05-.13)</w:t>
            </w:r>
          </w:p>
        </w:tc>
        <w:tc>
          <w:tcPr>
            <w:tcW w:w="851" w:type="dxa"/>
          </w:tcPr>
          <w:p w14:paraId="5B446AFE"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6AC97BFF" w14:textId="14CFBB29"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.63</w:t>
            </w:r>
          </w:p>
        </w:tc>
      </w:tr>
      <w:tr w:rsidR="00DD2D41" w:rsidRPr="004E4B59" w14:paraId="3851AAF3" w14:textId="77777777" w:rsidTr="0068223D">
        <w:tc>
          <w:tcPr>
            <w:tcW w:w="1809" w:type="dxa"/>
          </w:tcPr>
          <w:p w14:paraId="6FBE899C" w14:textId="77777777" w:rsidR="00DD2D41" w:rsidRPr="004E4B59" w:rsidRDefault="00DD2D41" w:rsidP="00120689">
            <w:pPr>
              <w:rPr>
                <w:rFonts w:ascii="Times New Roman" w:hAnsi="Times New Roman" w:cs="Times New Roman"/>
                <w:sz w:val="18"/>
                <w:szCs w:val="18"/>
                <w:lang w:val="en-US"/>
              </w:rPr>
            </w:pPr>
          </w:p>
        </w:tc>
        <w:tc>
          <w:tcPr>
            <w:tcW w:w="2835" w:type="dxa"/>
          </w:tcPr>
          <w:p w14:paraId="7BB22AE4" w14:textId="64798BF3"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Self-attention</w:t>
            </w:r>
            <w:r w:rsidR="002D31A1" w:rsidRPr="004E4B59">
              <w:rPr>
                <w:rFonts w:ascii="Times New Roman" w:hAnsi="Times New Roman" w:cs="Times New Roman"/>
                <w:sz w:val="18"/>
                <w:szCs w:val="18"/>
                <w:lang w:val="en-US"/>
              </w:rPr>
              <w:t xml:space="preserve"> </w:t>
            </w:r>
          </w:p>
        </w:tc>
        <w:tc>
          <w:tcPr>
            <w:tcW w:w="1134" w:type="dxa"/>
          </w:tcPr>
          <w:p w14:paraId="7D246B87"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793E203D"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c>
          <w:tcPr>
            <w:tcW w:w="1134" w:type="dxa"/>
            <w:vAlign w:val="bottom"/>
          </w:tcPr>
          <w:p w14:paraId="5F67AA4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70.807</w:t>
            </w:r>
          </w:p>
        </w:tc>
        <w:tc>
          <w:tcPr>
            <w:tcW w:w="850" w:type="dxa"/>
            <w:vAlign w:val="bottom"/>
          </w:tcPr>
          <w:p w14:paraId="26FCA28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44F450D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6BCD1CB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.87</w:t>
            </w:r>
          </w:p>
        </w:tc>
        <w:tc>
          <w:tcPr>
            <w:tcW w:w="1276" w:type="dxa"/>
          </w:tcPr>
          <w:p w14:paraId="36D4956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.18 (.15-.22)</w:t>
            </w:r>
          </w:p>
        </w:tc>
        <w:tc>
          <w:tcPr>
            <w:tcW w:w="851" w:type="dxa"/>
          </w:tcPr>
          <w:p w14:paraId="1474EF08"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6502D27B"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1.20</w:t>
            </w:r>
          </w:p>
        </w:tc>
      </w:tr>
      <w:tr w:rsidR="00DD2D41" w:rsidRPr="004E4B59" w14:paraId="18763E19" w14:textId="77777777" w:rsidTr="0068223D">
        <w:tc>
          <w:tcPr>
            <w:tcW w:w="1809" w:type="dxa"/>
          </w:tcPr>
          <w:p w14:paraId="30180631" w14:textId="77777777" w:rsidR="00DD2D41" w:rsidRPr="004E4B59" w:rsidRDefault="00DD2D41" w:rsidP="00120689">
            <w:pPr>
              <w:rPr>
                <w:rFonts w:ascii="Times New Roman" w:hAnsi="Times New Roman" w:cs="Times New Roman"/>
                <w:b/>
                <w:sz w:val="18"/>
                <w:szCs w:val="18"/>
                <w:lang w:val="en-US"/>
              </w:rPr>
            </w:pPr>
          </w:p>
        </w:tc>
        <w:tc>
          <w:tcPr>
            <w:tcW w:w="2835" w:type="dxa"/>
          </w:tcPr>
          <w:p w14:paraId="24B25E71" w14:textId="77777777" w:rsidR="00DD2D41" w:rsidRPr="004E4B59" w:rsidRDefault="00DD2D41" w:rsidP="00120689">
            <w:pPr>
              <w:rPr>
                <w:rFonts w:ascii="Times New Roman" w:hAnsi="Times New Roman" w:cs="Times New Roman"/>
                <w:sz w:val="18"/>
                <w:szCs w:val="18"/>
                <w:lang w:val="en-US"/>
              </w:rPr>
            </w:pPr>
          </w:p>
        </w:tc>
        <w:tc>
          <w:tcPr>
            <w:tcW w:w="1134" w:type="dxa"/>
          </w:tcPr>
          <w:p w14:paraId="69DDEA51" w14:textId="77777777" w:rsidR="00DD2D41" w:rsidRPr="004E4B59" w:rsidRDefault="00DD2D41" w:rsidP="00120689">
            <w:pPr>
              <w:rPr>
                <w:rFonts w:ascii="Times New Roman" w:hAnsi="Times New Roman" w:cs="Times New Roman"/>
                <w:sz w:val="18"/>
                <w:szCs w:val="18"/>
                <w:lang w:val="en-US"/>
              </w:rPr>
            </w:pPr>
          </w:p>
        </w:tc>
        <w:tc>
          <w:tcPr>
            <w:tcW w:w="851" w:type="dxa"/>
          </w:tcPr>
          <w:p w14:paraId="01731A65" w14:textId="77777777" w:rsidR="00DD2D41" w:rsidRPr="004E4B59" w:rsidRDefault="00DD2D41" w:rsidP="00120689">
            <w:pPr>
              <w:jc w:val="center"/>
              <w:rPr>
                <w:rFonts w:ascii="Times New Roman" w:hAnsi="Times New Roman" w:cs="Times New Roman"/>
                <w:sz w:val="18"/>
                <w:szCs w:val="18"/>
                <w:lang w:val="en-US"/>
              </w:rPr>
            </w:pPr>
          </w:p>
        </w:tc>
        <w:tc>
          <w:tcPr>
            <w:tcW w:w="1134" w:type="dxa"/>
          </w:tcPr>
          <w:p w14:paraId="37C8368F" w14:textId="77777777" w:rsidR="00DD2D41" w:rsidRPr="004E4B59" w:rsidRDefault="00DD2D41" w:rsidP="00120689">
            <w:pPr>
              <w:jc w:val="right"/>
              <w:rPr>
                <w:rFonts w:ascii="Times New Roman" w:hAnsi="Times New Roman" w:cs="Times New Roman"/>
                <w:color w:val="000000"/>
                <w:sz w:val="18"/>
                <w:szCs w:val="18"/>
                <w:lang w:val="en-US"/>
              </w:rPr>
            </w:pPr>
          </w:p>
        </w:tc>
        <w:tc>
          <w:tcPr>
            <w:tcW w:w="850" w:type="dxa"/>
          </w:tcPr>
          <w:p w14:paraId="16E1E9B0"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73CECCCA"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5F936900" w14:textId="77777777" w:rsidR="00DD2D41" w:rsidRPr="004E4B59" w:rsidRDefault="00DD2D41" w:rsidP="00120689">
            <w:pPr>
              <w:jc w:val="right"/>
              <w:rPr>
                <w:rFonts w:ascii="Times New Roman" w:hAnsi="Times New Roman" w:cs="Times New Roman"/>
                <w:color w:val="000000"/>
                <w:sz w:val="18"/>
                <w:szCs w:val="18"/>
                <w:lang w:val="en-US"/>
              </w:rPr>
            </w:pPr>
          </w:p>
        </w:tc>
        <w:tc>
          <w:tcPr>
            <w:tcW w:w="1276" w:type="dxa"/>
          </w:tcPr>
          <w:p w14:paraId="35301C83" w14:textId="77777777" w:rsidR="00DD2D41" w:rsidRPr="004E4B59" w:rsidRDefault="00DD2D41" w:rsidP="00120689">
            <w:pPr>
              <w:jc w:val="right"/>
              <w:rPr>
                <w:rFonts w:ascii="Times New Roman" w:hAnsi="Times New Roman" w:cs="Times New Roman"/>
                <w:color w:val="000000"/>
                <w:sz w:val="18"/>
                <w:szCs w:val="18"/>
                <w:lang w:val="en-US"/>
              </w:rPr>
            </w:pPr>
          </w:p>
        </w:tc>
        <w:tc>
          <w:tcPr>
            <w:tcW w:w="851" w:type="dxa"/>
          </w:tcPr>
          <w:p w14:paraId="11C29C91" w14:textId="77777777" w:rsidR="00DD2D41" w:rsidRPr="004E4B59" w:rsidRDefault="00DD2D41" w:rsidP="00120689">
            <w:pPr>
              <w:jc w:val="right"/>
              <w:rPr>
                <w:rFonts w:ascii="Times New Roman" w:hAnsi="Times New Roman" w:cs="Times New Roman"/>
                <w:sz w:val="18"/>
                <w:szCs w:val="18"/>
                <w:lang w:val="en-US"/>
              </w:rPr>
            </w:pPr>
          </w:p>
        </w:tc>
        <w:tc>
          <w:tcPr>
            <w:tcW w:w="992" w:type="dxa"/>
          </w:tcPr>
          <w:p w14:paraId="71FD2B62" w14:textId="77777777" w:rsidR="00DD2D41" w:rsidRPr="004E4B59" w:rsidRDefault="00DD2D41" w:rsidP="00120689">
            <w:pPr>
              <w:rPr>
                <w:rFonts w:ascii="Times New Roman" w:hAnsi="Times New Roman" w:cs="Times New Roman"/>
                <w:sz w:val="18"/>
                <w:szCs w:val="18"/>
                <w:lang w:val="en-US"/>
              </w:rPr>
            </w:pPr>
          </w:p>
        </w:tc>
      </w:tr>
      <w:tr w:rsidR="00DD2D41" w:rsidRPr="004E4B59" w14:paraId="4EC4F65C" w14:textId="77777777" w:rsidTr="0068223D">
        <w:tc>
          <w:tcPr>
            <w:tcW w:w="1809" w:type="dxa"/>
          </w:tcPr>
          <w:p w14:paraId="0B39035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Extraversion</w:t>
            </w:r>
          </w:p>
        </w:tc>
        <w:tc>
          <w:tcPr>
            <w:tcW w:w="2835" w:type="dxa"/>
          </w:tcPr>
          <w:p w14:paraId="25424500" w14:textId="77777777" w:rsidR="00DD2D41" w:rsidRPr="004E4B59" w:rsidRDefault="00DD2D41" w:rsidP="00120689">
            <w:pPr>
              <w:rPr>
                <w:rFonts w:ascii="Times New Roman" w:hAnsi="Times New Roman" w:cs="Times New Roman"/>
                <w:sz w:val="18"/>
                <w:szCs w:val="18"/>
                <w:lang w:val="en-US"/>
              </w:rPr>
            </w:pPr>
          </w:p>
        </w:tc>
        <w:tc>
          <w:tcPr>
            <w:tcW w:w="1134" w:type="dxa"/>
          </w:tcPr>
          <w:p w14:paraId="7A5DD867"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MLR</w:t>
            </w:r>
          </w:p>
        </w:tc>
        <w:tc>
          <w:tcPr>
            <w:tcW w:w="851" w:type="dxa"/>
          </w:tcPr>
          <w:p w14:paraId="7D43EB97"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hAnsi="Times New Roman" w:cs="Times New Roman"/>
                <w:sz w:val="18"/>
                <w:szCs w:val="18"/>
                <w:lang w:val="en-US"/>
              </w:rPr>
              <w:t>27</w:t>
            </w:r>
          </w:p>
        </w:tc>
        <w:tc>
          <w:tcPr>
            <w:tcW w:w="1134" w:type="dxa"/>
          </w:tcPr>
          <w:p w14:paraId="31B1E99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color w:val="000000"/>
                <w:sz w:val="18"/>
                <w:szCs w:val="18"/>
                <w:lang w:val="en-US"/>
              </w:rPr>
              <w:t>84.372</w:t>
            </w:r>
          </w:p>
        </w:tc>
        <w:tc>
          <w:tcPr>
            <w:tcW w:w="850" w:type="dxa"/>
          </w:tcPr>
          <w:p w14:paraId="115AB7F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6051745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27</w:t>
            </w:r>
          </w:p>
        </w:tc>
        <w:tc>
          <w:tcPr>
            <w:tcW w:w="567" w:type="dxa"/>
          </w:tcPr>
          <w:p w14:paraId="2FE860F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color w:val="000000"/>
                <w:sz w:val="18"/>
                <w:szCs w:val="18"/>
                <w:lang w:val="en-US"/>
              </w:rPr>
              <w:t>.90</w:t>
            </w:r>
          </w:p>
        </w:tc>
        <w:tc>
          <w:tcPr>
            <w:tcW w:w="1276" w:type="dxa"/>
          </w:tcPr>
          <w:p w14:paraId="00DC517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color w:val="000000"/>
                <w:sz w:val="18"/>
                <w:szCs w:val="18"/>
                <w:lang w:val="en-US"/>
              </w:rPr>
              <w:t>.07 (.06-.09)</w:t>
            </w:r>
          </w:p>
        </w:tc>
        <w:tc>
          <w:tcPr>
            <w:tcW w:w="851" w:type="dxa"/>
          </w:tcPr>
          <w:p w14:paraId="1F2D765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.06</w:t>
            </w:r>
          </w:p>
        </w:tc>
        <w:tc>
          <w:tcPr>
            <w:tcW w:w="992" w:type="dxa"/>
          </w:tcPr>
          <w:p w14:paraId="2E214E48" w14:textId="77777777" w:rsidR="00DD2D41" w:rsidRPr="004E4B59" w:rsidRDefault="00DD2D41" w:rsidP="00120689">
            <w:pPr>
              <w:rPr>
                <w:rFonts w:ascii="Times New Roman" w:hAnsi="Times New Roman" w:cs="Times New Roman"/>
                <w:sz w:val="18"/>
                <w:szCs w:val="18"/>
                <w:lang w:val="en-US"/>
              </w:rPr>
            </w:pPr>
          </w:p>
        </w:tc>
      </w:tr>
      <w:tr w:rsidR="00DD2D41" w:rsidRPr="004E4B59" w14:paraId="6374689A" w14:textId="77777777" w:rsidTr="0068223D">
        <w:tc>
          <w:tcPr>
            <w:tcW w:w="1809" w:type="dxa"/>
          </w:tcPr>
          <w:p w14:paraId="752C1394" w14:textId="77777777" w:rsidR="00DD2D41" w:rsidRPr="004E4B59" w:rsidRDefault="00DD2D41" w:rsidP="00120689">
            <w:pPr>
              <w:rPr>
                <w:rFonts w:ascii="Times New Roman" w:hAnsi="Times New Roman" w:cs="Times New Roman"/>
                <w:sz w:val="18"/>
                <w:szCs w:val="18"/>
                <w:lang w:val="en-US"/>
              </w:rPr>
            </w:pPr>
          </w:p>
        </w:tc>
        <w:tc>
          <w:tcPr>
            <w:tcW w:w="2835" w:type="dxa"/>
          </w:tcPr>
          <w:p w14:paraId="36F8095B" w14:textId="6F747FD0"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Sociability</w:t>
            </w:r>
          </w:p>
        </w:tc>
        <w:tc>
          <w:tcPr>
            <w:tcW w:w="1134" w:type="dxa"/>
          </w:tcPr>
          <w:p w14:paraId="648BB3CF"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E7DFE8A"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229AD50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10.527</w:t>
            </w:r>
          </w:p>
        </w:tc>
        <w:tc>
          <w:tcPr>
            <w:tcW w:w="850" w:type="dxa"/>
            <w:vAlign w:val="bottom"/>
          </w:tcPr>
          <w:p w14:paraId="28EACEF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.062</w:t>
            </w:r>
          </w:p>
        </w:tc>
        <w:tc>
          <w:tcPr>
            <w:tcW w:w="567" w:type="dxa"/>
          </w:tcPr>
          <w:p w14:paraId="5312FC1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1A5E3C8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vAlign w:val="bottom"/>
          </w:tcPr>
          <w:p w14:paraId="2C44BAA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.05 (0-.10)</w:t>
            </w:r>
          </w:p>
        </w:tc>
        <w:tc>
          <w:tcPr>
            <w:tcW w:w="851" w:type="dxa"/>
          </w:tcPr>
          <w:p w14:paraId="63BA11BA"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74470414" w14:textId="004BDB01"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.40</w:t>
            </w:r>
          </w:p>
        </w:tc>
      </w:tr>
      <w:tr w:rsidR="00DD2D41" w:rsidRPr="004E4B59" w14:paraId="2CF84EB7" w14:textId="77777777" w:rsidTr="0068223D">
        <w:tc>
          <w:tcPr>
            <w:tcW w:w="1809" w:type="dxa"/>
          </w:tcPr>
          <w:p w14:paraId="03DDC72C" w14:textId="77777777" w:rsidR="00DD2D41" w:rsidRPr="004E4B59" w:rsidRDefault="00DD2D41" w:rsidP="00120689">
            <w:pPr>
              <w:rPr>
                <w:rFonts w:ascii="Times New Roman" w:hAnsi="Times New Roman" w:cs="Times New Roman"/>
                <w:sz w:val="18"/>
                <w:szCs w:val="18"/>
                <w:lang w:val="en-US"/>
              </w:rPr>
            </w:pPr>
          </w:p>
        </w:tc>
        <w:tc>
          <w:tcPr>
            <w:tcW w:w="2835" w:type="dxa"/>
          </w:tcPr>
          <w:p w14:paraId="6E2E93AF" w14:textId="7FC97F04"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Readiness to take risks</w:t>
            </w:r>
          </w:p>
        </w:tc>
        <w:tc>
          <w:tcPr>
            <w:tcW w:w="1134" w:type="dxa"/>
          </w:tcPr>
          <w:p w14:paraId="0BE4A354"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D5A7FA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73DFA44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21.738</w:t>
            </w:r>
          </w:p>
        </w:tc>
        <w:tc>
          <w:tcPr>
            <w:tcW w:w="850" w:type="dxa"/>
            <w:vAlign w:val="bottom"/>
          </w:tcPr>
          <w:p w14:paraId="65ADE84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.001</w:t>
            </w:r>
          </w:p>
        </w:tc>
        <w:tc>
          <w:tcPr>
            <w:tcW w:w="567" w:type="dxa"/>
          </w:tcPr>
          <w:p w14:paraId="5BB48CF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38918B4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.96</w:t>
            </w:r>
          </w:p>
        </w:tc>
        <w:tc>
          <w:tcPr>
            <w:tcW w:w="1276" w:type="dxa"/>
            <w:vAlign w:val="bottom"/>
          </w:tcPr>
          <w:p w14:paraId="42999DB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.09 (.05-.13)</w:t>
            </w:r>
          </w:p>
        </w:tc>
        <w:tc>
          <w:tcPr>
            <w:tcW w:w="851" w:type="dxa"/>
          </w:tcPr>
          <w:p w14:paraId="1A44CE7A"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5CB1D2FE" w14:textId="791D774C"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.66</w:t>
            </w:r>
          </w:p>
        </w:tc>
      </w:tr>
      <w:tr w:rsidR="00DD2D41" w:rsidRPr="004E4B59" w14:paraId="0A496747" w14:textId="77777777" w:rsidTr="0068223D">
        <w:tc>
          <w:tcPr>
            <w:tcW w:w="1809" w:type="dxa"/>
          </w:tcPr>
          <w:p w14:paraId="4CF0804C" w14:textId="77777777" w:rsidR="00DD2D41" w:rsidRPr="004E4B59" w:rsidRDefault="00DD2D41" w:rsidP="00120689">
            <w:pPr>
              <w:rPr>
                <w:rFonts w:ascii="Times New Roman" w:hAnsi="Times New Roman" w:cs="Times New Roman"/>
                <w:sz w:val="18"/>
                <w:szCs w:val="18"/>
                <w:lang w:val="en-US"/>
              </w:rPr>
            </w:pPr>
          </w:p>
        </w:tc>
        <w:tc>
          <w:tcPr>
            <w:tcW w:w="2835" w:type="dxa"/>
          </w:tcPr>
          <w:p w14:paraId="4176B7D4" w14:textId="293F94D4"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Wish for affiliation</w:t>
            </w:r>
          </w:p>
        </w:tc>
        <w:tc>
          <w:tcPr>
            <w:tcW w:w="1134" w:type="dxa"/>
          </w:tcPr>
          <w:p w14:paraId="02772027"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2F192D5E"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73EE47A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85.798</w:t>
            </w:r>
          </w:p>
        </w:tc>
        <w:tc>
          <w:tcPr>
            <w:tcW w:w="850" w:type="dxa"/>
          </w:tcPr>
          <w:p w14:paraId="173F3CE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7010AAD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4A77893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.93</w:t>
            </w:r>
          </w:p>
        </w:tc>
        <w:tc>
          <w:tcPr>
            <w:tcW w:w="1276" w:type="dxa"/>
            <w:vAlign w:val="bottom"/>
          </w:tcPr>
          <w:p w14:paraId="66D723E5" w14:textId="77777777" w:rsidR="00DD2D41" w:rsidRPr="004E4B59" w:rsidRDefault="00DD2D41" w:rsidP="00120689">
            <w:pPr>
              <w:jc w:val="right"/>
              <w:rPr>
                <w:rFonts w:ascii="Times New Roman" w:eastAsia="Times New Roman" w:hAnsi="Times New Roman" w:cs="Times New Roman"/>
                <w:color w:val="000000"/>
                <w:sz w:val="18"/>
                <w:szCs w:val="18"/>
                <w:lang w:val="en-US"/>
              </w:rPr>
            </w:pPr>
            <w:r w:rsidRPr="004E4B59">
              <w:rPr>
                <w:rFonts w:ascii="Times New Roman" w:eastAsia="Times New Roman" w:hAnsi="Times New Roman" w:cs="Times New Roman"/>
                <w:color w:val="000000"/>
                <w:sz w:val="18"/>
                <w:szCs w:val="18"/>
                <w:lang w:val="en-US"/>
              </w:rPr>
              <w:t>.20 (.17-.24)</w:t>
            </w:r>
          </w:p>
        </w:tc>
        <w:tc>
          <w:tcPr>
            <w:tcW w:w="851" w:type="dxa"/>
          </w:tcPr>
          <w:p w14:paraId="6688F523"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2F311D9A"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1.18</w:t>
            </w:r>
          </w:p>
        </w:tc>
      </w:tr>
      <w:tr w:rsidR="00DD2D41" w:rsidRPr="004E4B59" w14:paraId="5A8534C8" w14:textId="77777777" w:rsidTr="0068223D">
        <w:tc>
          <w:tcPr>
            <w:tcW w:w="1809" w:type="dxa"/>
          </w:tcPr>
          <w:p w14:paraId="3D0BC976" w14:textId="77777777" w:rsidR="00DD2D41" w:rsidRPr="004E4B59" w:rsidRDefault="00DD2D41" w:rsidP="00120689">
            <w:pPr>
              <w:rPr>
                <w:rFonts w:ascii="Times New Roman" w:hAnsi="Times New Roman" w:cs="Times New Roman"/>
                <w:sz w:val="18"/>
                <w:szCs w:val="18"/>
                <w:lang w:val="en-US"/>
              </w:rPr>
            </w:pPr>
          </w:p>
        </w:tc>
        <w:tc>
          <w:tcPr>
            <w:tcW w:w="2835" w:type="dxa"/>
          </w:tcPr>
          <w:p w14:paraId="083C9654" w14:textId="2739DAE4"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Positive attitude</w:t>
            </w:r>
          </w:p>
        </w:tc>
        <w:tc>
          <w:tcPr>
            <w:tcW w:w="1134" w:type="dxa"/>
          </w:tcPr>
          <w:p w14:paraId="175FBB8E"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4EAB026A"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1886F7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121.819</w:t>
            </w:r>
          </w:p>
        </w:tc>
        <w:tc>
          <w:tcPr>
            <w:tcW w:w="850" w:type="dxa"/>
          </w:tcPr>
          <w:p w14:paraId="3A2891E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41721FD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523B40A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.90</w:t>
            </w:r>
          </w:p>
        </w:tc>
        <w:tc>
          <w:tcPr>
            <w:tcW w:w="1276" w:type="dxa"/>
            <w:vAlign w:val="bottom"/>
          </w:tcPr>
          <w:p w14:paraId="462D566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.24 (.21-.28)</w:t>
            </w:r>
          </w:p>
        </w:tc>
        <w:tc>
          <w:tcPr>
            <w:tcW w:w="851" w:type="dxa"/>
          </w:tcPr>
          <w:p w14:paraId="5458D601"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6F16D8B9"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1.38</w:t>
            </w:r>
          </w:p>
        </w:tc>
      </w:tr>
      <w:tr w:rsidR="00DD2D41" w:rsidRPr="004E4B59" w14:paraId="53244DD2" w14:textId="77777777" w:rsidTr="0068223D">
        <w:tc>
          <w:tcPr>
            <w:tcW w:w="1809" w:type="dxa"/>
          </w:tcPr>
          <w:p w14:paraId="4346B4FF" w14:textId="77777777" w:rsidR="00DD2D41" w:rsidRPr="004E4B59" w:rsidRDefault="00DD2D41" w:rsidP="00120689">
            <w:pPr>
              <w:rPr>
                <w:rFonts w:ascii="Times New Roman" w:hAnsi="Times New Roman" w:cs="Times New Roman"/>
                <w:sz w:val="18"/>
                <w:szCs w:val="18"/>
                <w:lang w:val="en-US"/>
              </w:rPr>
            </w:pPr>
          </w:p>
        </w:tc>
        <w:tc>
          <w:tcPr>
            <w:tcW w:w="2835" w:type="dxa"/>
          </w:tcPr>
          <w:p w14:paraId="0A9A7A66" w14:textId="5F249D72"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Forcefulness</w:t>
            </w:r>
          </w:p>
        </w:tc>
        <w:tc>
          <w:tcPr>
            <w:tcW w:w="1134" w:type="dxa"/>
          </w:tcPr>
          <w:p w14:paraId="635653C6"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01D8C008"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734B920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126.269</w:t>
            </w:r>
          </w:p>
        </w:tc>
        <w:tc>
          <w:tcPr>
            <w:tcW w:w="850" w:type="dxa"/>
          </w:tcPr>
          <w:p w14:paraId="352CF27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185E1EA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6DCA2C8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.94</w:t>
            </w:r>
          </w:p>
        </w:tc>
        <w:tc>
          <w:tcPr>
            <w:tcW w:w="1276" w:type="dxa"/>
            <w:vAlign w:val="bottom"/>
          </w:tcPr>
          <w:p w14:paraId="001B24A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.25 (.21-.29)</w:t>
            </w:r>
          </w:p>
        </w:tc>
        <w:tc>
          <w:tcPr>
            <w:tcW w:w="851" w:type="dxa"/>
          </w:tcPr>
          <w:p w14:paraId="2C5A5DB5"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21C9BB54"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1.37</w:t>
            </w:r>
          </w:p>
        </w:tc>
      </w:tr>
      <w:tr w:rsidR="00DD2D41" w:rsidRPr="004E4B59" w14:paraId="320D40FF" w14:textId="77777777" w:rsidTr="0068223D">
        <w:tc>
          <w:tcPr>
            <w:tcW w:w="1809" w:type="dxa"/>
          </w:tcPr>
          <w:p w14:paraId="32CA55FE" w14:textId="77777777" w:rsidR="00DD2D41" w:rsidRPr="004E4B59" w:rsidRDefault="00DD2D41" w:rsidP="00120689">
            <w:pPr>
              <w:rPr>
                <w:rFonts w:ascii="Times New Roman" w:hAnsi="Times New Roman" w:cs="Times New Roman"/>
                <w:sz w:val="18"/>
                <w:szCs w:val="18"/>
                <w:lang w:val="en-US"/>
              </w:rPr>
            </w:pPr>
          </w:p>
        </w:tc>
        <w:tc>
          <w:tcPr>
            <w:tcW w:w="2835" w:type="dxa"/>
          </w:tcPr>
          <w:p w14:paraId="1751CFE9" w14:textId="2E436765"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Communicativeness</w:t>
            </w:r>
          </w:p>
        </w:tc>
        <w:tc>
          <w:tcPr>
            <w:tcW w:w="1134" w:type="dxa"/>
          </w:tcPr>
          <w:p w14:paraId="38A1E0EE"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353EE8A6"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496FE82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176.491</w:t>
            </w:r>
          </w:p>
        </w:tc>
        <w:tc>
          <w:tcPr>
            <w:tcW w:w="850" w:type="dxa"/>
          </w:tcPr>
          <w:p w14:paraId="6529A3F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098504D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4F1877F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.78</w:t>
            </w:r>
          </w:p>
        </w:tc>
        <w:tc>
          <w:tcPr>
            <w:tcW w:w="1276" w:type="dxa"/>
            <w:vAlign w:val="bottom"/>
          </w:tcPr>
          <w:p w14:paraId="78BF04D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 (.26-.33)</w:t>
            </w:r>
          </w:p>
        </w:tc>
        <w:tc>
          <w:tcPr>
            <w:tcW w:w="851" w:type="dxa"/>
          </w:tcPr>
          <w:p w14:paraId="532A6CB9"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D99D857"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1.79</w:t>
            </w:r>
          </w:p>
        </w:tc>
      </w:tr>
      <w:tr w:rsidR="00DD2D41" w:rsidRPr="004E4B59" w14:paraId="6718716F" w14:textId="77777777" w:rsidTr="0068223D">
        <w:tc>
          <w:tcPr>
            <w:tcW w:w="1809" w:type="dxa"/>
          </w:tcPr>
          <w:p w14:paraId="418343BD" w14:textId="77777777" w:rsidR="00DD2D41" w:rsidRPr="004E4B59" w:rsidRDefault="00DD2D41" w:rsidP="00120689">
            <w:pPr>
              <w:rPr>
                <w:rFonts w:ascii="Times New Roman" w:hAnsi="Times New Roman" w:cs="Times New Roman"/>
                <w:sz w:val="18"/>
                <w:szCs w:val="18"/>
                <w:lang w:val="en-US"/>
              </w:rPr>
            </w:pPr>
          </w:p>
        </w:tc>
        <w:tc>
          <w:tcPr>
            <w:tcW w:w="2835" w:type="dxa"/>
          </w:tcPr>
          <w:p w14:paraId="63CA7FFA" w14:textId="0B4E76B6"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Humor </w:t>
            </w:r>
          </w:p>
        </w:tc>
        <w:tc>
          <w:tcPr>
            <w:tcW w:w="1134" w:type="dxa"/>
          </w:tcPr>
          <w:p w14:paraId="6A9C7D3F"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107DDB8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475B139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22.872</w:t>
            </w:r>
          </w:p>
        </w:tc>
        <w:tc>
          <w:tcPr>
            <w:tcW w:w="850" w:type="dxa"/>
            <w:vAlign w:val="bottom"/>
          </w:tcPr>
          <w:p w14:paraId="0C0A9FD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0EA369E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2E22987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vAlign w:val="bottom"/>
          </w:tcPr>
          <w:p w14:paraId="0040B78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 (.06-.14)</w:t>
            </w:r>
          </w:p>
        </w:tc>
        <w:tc>
          <w:tcPr>
            <w:tcW w:w="851" w:type="dxa"/>
          </w:tcPr>
          <w:p w14:paraId="4DCD476D"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5739FFD5" w14:textId="29907E0D"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.60</w:t>
            </w:r>
          </w:p>
        </w:tc>
      </w:tr>
      <w:tr w:rsidR="00DD2D41" w:rsidRPr="004E4B59" w14:paraId="4ABEC302" w14:textId="77777777" w:rsidTr="0068223D">
        <w:tc>
          <w:tcPr>
            <w:tcW w:w="1809" w:type="dxa"/>
          </w:tcPr>
          <w:p w14:paraId="2FC48E1C" w14:textId="77777777" w:rsidR="00DD2D41" w:rsidRPr="004E4B59" w:rsidRDefault="00DD2D41" w:rsidP="00120689">
            <w:pPr>
              <w:rPr>
                <w:rFonts w:ascii="Times New Roman" w:hAnsi="Times New Roman" w:cs="Times New Roman"/>
                <w:sz w:val="18"/>
                <w:szCs w:val="18"/>
                <w:lang w:val="en-US"/>
              </w:rPr>
            </w:pPr>
          </w:p>
        </w:tc>
        <w:tc>
          <w:tcPr>
            <w:tcW w:w="2835" w:type="dxa"/>
          </w:tcPr>
          <w:p w14:paraId="228C9965" w14:textId="27F544B4"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Conviviality </w:t>
            </w:r>
          </w:p>
        </w:tc>
        <w:tc>
          <w:tcPr>
            <w:tcW w:w="1134" w:type="dxa"/>
          </w:tcPr>
          <w:p w14:paraId="06E58DA3"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2F7766CE"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2AFB65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19.483</w:t>
            </w:r>
          </w:p>
        </w:tc>
        <w:tc>
          <w:tcPr>
            <w:tcW w:w="850" w:type="dxa"/>
            <w:vAlign w:val="bottom"/>
          </w:tcPr>
          <w:p w14:paraId="79F308B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.002</w:t>
            </w:r>
          </w:p>
        </w:tc>
        <w:tc>
          <w:tcPr>
            <w:tcW w:w="567" w:type="dxa"/>
          </w:tcPr>
          <w:p w14:paraId="7BA2178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146DF8D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vAlign w:val="bottom"/>
          </w:tcPr>
          <w:p w14:paraId="59F0967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.09 (.05-.13)</w:t>
            </w:r>
          </w:p>
        </w:tc>
        <w:tc>
          <w:tcPr>
            <w:tcW w:w="851" w:type="dxa"/>
          </w:tcPr>
          <w:p w14:paraId="7DC83F52"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06321791" w14:textId="7A7698D1"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.50</w:t>
            </w:r>
          </w:p>
        </w:tc>
      </w:tr>
      <w:tr w:rsidR="00DD2D41" w:rsidRPr="004E4B59" w14:paraId="4EA6F3DB" w14:textId="77777777" w:rsidTr="0068223D">
        <w:tc>
          <w:tcPr>
            <w:tcW w:w="1809" w:type="dxa"/>
          </w:tcPr>
          <w:p w14:paraId="134BF973" w14:textId="77777777" w:rsidR="00DD2D41" w:rsidRPr="004E4B59" w:rsidRDefault="00DD2D41" w:rsidP="00120689">
            <w:pPr>
              <w:rPr>
                <w:rFonts w:ascii="Times New Roman" w:hAnsi="Times New Roman" w:cs="Times New Roman"/>
                <w:sz w:val="18"/>
                <w:szCs w:val="18"/>
                <w:lang w:val="en-US"/>
              </w:rPr>
            </w:pPr>
          </w:p>
        </w:tc>
        <w:tc>
          <w:tcPr>
            <w:tcW w:w="2835" w:type="dxa"/>
          </w:tcPr>
          <w:p w14:paraId="64AD5C75" w14:textId="1F5190C5"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Energy</w:t>
            </w:r>
          </w:p>
        </w:tc>
        <w:tc>
          <w:tcPr>
            <w:tcW w:w="1134" w:type="dxa"/>
          </w:tcPr>
          <w:p w14:paraId="69C0F0BC"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29E03C48" w14:textId="77777777" w:rsidR="00DD2D41" w:rsidRPr="004E4B59" w:rsidRDefault="00DD2D41" w:rsidP="00120689">
            <w:pPr>
              <w:jc w:val="center"/>
              <w:rPr>
                <w:rFonts w:ascii="Times New Roman" w:hAnsi="Times New Roman" w:cs="Times New Roman"/>
                <w:sz w:val="18"/>
                <w:szCs w:val="18"/>
                <w:lang w:val="en-US"/>
              </w:rPr>
            </w:pPr>
          </w:p>
        </w:tc>
        <w:tc>
          <w:tcPr>
            <w:tcW w:w="1134" w:type="dxa"/>
          </w:tcPr>
          <w:p w14:paraId="1A7563C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26.455</w:t>
            </w:r>
          </w:p>
        </w:tc>
        <w:tc>
          <w:tcPr>
            <w:tcW w:w="850" w:type="dxa"/>
            <w:vAlign w:val="bottom"/>
          </w:tcPr>
          <w:p w14:paraId="2481D06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.0001</w:t>
            </w:r>
          </w:p>
        </w:tc>
        <w:tc>
          <w:tcPr>
            <w:tcW w:w="567" w:type="dxa"/>
          </w:tcPr>
          <w:p w14:paraId="232452E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tcPr>
          <w:p w14:paraId="438D928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.99</w:t>
            </w:r>
          </w:p>
        </w:tc>
        <w:tc>
          <w:tcPr>
            <w:tcW w:w="1276" w:type="dxa"/>
          </w:tcPr>
          <w:p w14:paraId="293B35B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.10 (.07-.14)</w:t>
            </w:r>
          </w:p>
        </w:tc>
        <w:tc>
          <w:tcPr>
            <w:tcW w:w="851" w:type="dxa"/>
          </w:tcPr>
          <w:p w14:paraId="5F894E54"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318ECEF9" w14:textId="32D17C0B"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.54</w:t>
            </w:r>
          </w:p>
        </w:tc>
      </w:tr>
      <w:tr w:rsidR="00DD2D41" w:rsidRPr="004E4B59" w14:paraId="503A83BB" w14:textId="77777777" w:rsidTr="00E90B70">
        <w:tc>
          <w:tcPr>
            <w:tcW w:w="1809" w:type="dxa"/>
          </w:tcPr>
          <w:p w14:paraId="75E60ABF" w14:textId="77777777" w:rsidR="00DD2D41" w:rsidRPr="004E4B59" w:rsidRDefault="00DD2D41" w:rsidP="00120689">
            <w:pPr>
              <w:rPr>
                <w:rFonts w:ascii="Times New Roman" w:hAnsi="Times New Roman" w:cs="Times New Roman"/>
                <w:b/>
                <w:sz w:val="18"/>
                <w:szCs w:val="18"/>
                <w:lang w:val="en-US"/>
              </w:rPr>
            </w:pPr>
          </w:p>
        </w:tc>
        <w:tc>
          <w:tcPr>
            <w:tcW w:w="2835" w:type="dxa"/>
          </w:tcPr>
          <w:p w14:paraId="15373AB3" w14:textId="77777777" w:rsidR="00DD2D41" w:rsidRPr="004E4B59" w:rsidRDefault="00DD2D41" w:rsidP="00120689">
            <w:pPr>
              <w:rPr>
                <w:rFonts w:ascii="Times New Roman" w:hAnsi="Times New Roman" w:cs="Times New Roman"/>
                <w:sz w:val="18"/>
                <w:szCs w:val="18"/>
                <w:lang w:val="en-US"/>
              </w:rPr>
            </w:pPr>
          </w:p>
        </w:tc>
        <w:tc>
          <w:tcPr>
            <w:tcW w:w="1134" w:type="dxa"/>
          </w:tcPr>
          <w:p w14:paraId="02D39B81" w14:textId="77777777" w:rsidR="00DD2D41" w:rsidRPr="004E4B59" w:rsidRDefault="00DD2D41" w:rsidP="00120689">
            <w:pPr>
              <w:rPr>
                <w:rFonts w:ascii="Times New Roman" w:hAnsi="Times New Roman" w:cs="Times New Roman"/>
                <w:sz w:val="18"/>
                <w:szCs w:val="18"/>
                <w:lang w:val="en-US"/>
              </w:rPr>
            </w:pPr>
          </w:p>
        </w:tc>
        <w:tc>
          <w:tcPr>
            <w:tcW w:w="851" w:type="dxa"/>
          </w:tcPr>
          <w:p w14:paraId="0B01595E" w14:textId="77777777" w:rsidR="00DD2D41" w:rsidRPr="004E4B59" w:rsidRDefault="00DD2D41" w:rsidP="00120689">
            <w:pPr>
              <w:jc w:val="center"/>
              <w:rPr>
                <w:rFonts w:ascii="Times New Roman" w:hAnsi="Times New Roman" w:cs="Times New Roman"/>
                <w:sz w:val="18"/>
                <w:szCs w:val="18"/>
                <w:lang w:val="en-US"/>
              </w:rPr>
            </w:pPr>
          </w:p>
        </w:tc>
        <w:tc>
          <w:tcPr>
            <w:tcW w:w="1134" w:type="dxa"/>
          </w:tcPr>
          <w:p w14:paraId="4DCE12CA" w14:textId="77777777" w:rsidR="00DD2D41" w:rsidRPr="004E4B59" w:rsidRDefault="00DD2D41" w:rsidP="00120689">
            <w:pPr>
              <w:jc w:val="right"/>
              <w:rPr>
                <w:rFonts w:ascii="Times New Roman" w:hAnsi="Times New Roman" w:cs="Times New Roman"/>
                <w:color w:val="000000"/>
                <w:sz w:val="18"/>
                <w:szCs w:val="18"/>
                <w:lang w:val="en-US"/>
              </w:rPr>
            </w:pPr>
          </w:p>
        </w:tc>
        <w:tc>
          <w:tcPr>
            <w:tcW w:w="850" w:type="dxa"/>
          </w:tcPr>
          <w:p w14:paraId="75B39D39"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06A37A10"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488E7015" w14:textId="77777777" w:rsidR="00DD2D41" w:rsidRPr="004E4B59" w:rsidRDefault="00DD2D41" w:rsidP="00120689">
            <w:pPr>
              <w:jc w:val="right"/>
              <w:rPr>
                <w:rFonts w:ascii="Times New Roman" w:hAnsi="Times New Roman" w:cs="Times New Roman"/>
                <w:sz w:val="18"/>
                <w:szCs w:val="18"/>
                <w:lang w:val="en-US"/>
              </w:rPr>
            </w:pPr>
          </w:p>
        </w:tc>
        <w:tc>
          <w:tcPr>
            <w:tcW w:w="1276" w:type="dxa"/>
          </w:tcPr>
          <w:p w14:paraId="1B6EBF48" w14:textId="77777777" w:rsidR="00DD2D41" w:rsidRPr="004E4B59" w:rsidRDefault="00DD2D41" w:rsidP="00120689">
            <w:pPr>
              <w:jc w:val="right"/>
              <w:rPr>
                <w:rFonts w:ascii="Times New Roman" w:hAnsi="Times New Roman" w:cs="Times New Roman"/>
                <w:sz w:val="18"/>
                <w:szCs w:val="18"/>
                <w:lang w:val="en-US"/>
              </w:rPr>
            </w:pPr>
          </w:p>
        </w:tc>
        <w:tc>
          <w:tcPr>
            <w:tcW w:w="851" w:type="dxa"/>
          </w:tcPr>
          <w:p w14:paraId="02ACE4FB" w14:textId="77777777" w:rsidR="00DD2D41" w:rsidRPr="004E4B59" w:rsidRDefault="00DD2D41" w:rsidP="00120689">
            <w:pPr>
              <w:jc w:val="right"/>
              <w:rPr>
                <w:rFonts w:ascii="Times New Roman" w:hAnsi="Times New Roman" w:cs="Times New Roman"/>
                <w:sz w:val="18"/>
                <w:szCs w:val="18"/>
                <w:lang w:val="en-US"/>
              </w:rPr>
            </w:pPr>
          </w:p>
        </w:tc>
        <w:tc>
          <w:tcPr>
            <w:tcW w:w="992" w:type="dxa"/>
          </w:tcPr>
          <w:p w14:paraId="3DD93106" w14:textId="77777777" w:rsidR="00DD2D41" w:rsidRPr="004E4B59" w:rsidRDefault="00DD2D41" w:rsidP="00120689">
            <w:pPr>
              <w:rPr>
                <w:rFonts w:ascii="Times New Roman" w:hAnsi="Times New Roman" w:cs="Times New Roman"/>
                <w:sz w:val="18"/>
                <w:szCs w:val="18"/>
                <w:lang w:val="en-US"/>
              </w:rPr>
            </w:pPr>
          </w:p>
        </w:tc>
      </w:tr>
      <w:tr w:rsidR="00DD2D41" w:rsidRPr="004E4B59" w14:paraId="6D2F798E" w14:textId="77777777" w:rsidTr="00E90B70">
        <w:tc>
          <w:tcPr>
            <w:tcW w:w="1809" w:type="dxa"/>
            <w:tcBorders>
              <w:bottom w:val="single" w:sz="2" w:space="0" w:color="auto"/>
            </w:tcBorders>
          </w:tcPr>
          <w:p w14:paraId="6FDC7186" w14:textId="7C4C3BA1"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Openness</w:t>
            </w:r>
          </w:p>
        </w:tc>
        <w:tc>
          <w:tcPr>
            <w:tcW w:w="2835" w:type="dxa"/>
            <w:tcBorders>
              <w:bottom w:val="single" w:sz="2" w:space="0" w:color="auto"/>
            </w:tcBorders>
          </w:tcPr>
          <w:p w14:paraId="76FC24A7" w14:textId="77777777" w:rsidR="00DD2D41" w:rsidRPr="004E4B59" w:rsidRDefault="00DD2D41" w:rsidP="00120689">
            <w:pPr>
              <w:rPr>
                <w:rFonts w:ascii="Times New Roman" w:hAnsi="Times New Roman" w:cs="Times New Roman"/>
                <w:sz w:val="18"/>
                <w:szCs w:val="18"/>
                <w:lang w:val="en-US"/>
              </w:rPr>
            </w:pPr>
          </w:p>
        </w:tc>
        <w:tc>
          <w:tcPr>
            <w:tcW w:w="1134" w:type="dxa"/>
            <w:tcBorders>
              <w:bottom w:val="single" w:sz="2" w:space="0" w:color="auto"/>
            </w:tcBorders>
          </w:tcPr>
          <w:p w14:paraId="421707FD"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MLR</w:t>
            </w:r>
          </w:p>
        </w:tc>
        <w:tc>
          <w:tcPr>
            <w:tcW w:w="851" w:type="dxa"/>
            <w:tcBorders>
              <w:bottom w:val="single" w:sz="2" w:space="0" w:color="auto"/>
            </w:tcBorders>
          </w:tcPr>
          <w:p w14:paraId="089A4F5A"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hAnsi="Times New Roman" w:cs="Times New Roman"/>
                <w:sz w:val="18"/>
                <w:szCs w:val="18"/>
                <w:lang w:val="en-US"/>
              </w:rPr>
              <w:t>27</w:t>
            </w:r>
          </w:p>
        </w:tc>
        <w:tc>
          <w:tcPr>
            <w:tcW w:w="1134" w:type="dxa"/>
            <w:tcBorders>
              <w:bottom w:val="single" w:sz="2" w:space="0" w:color="auto"/>
            </w:tcBorders>
          </w:tcPr>
          <w:p w14:paraId="22E2EC6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43.94</w:t>
            </w:r>
          </w:p>
        </w:tc>
        <w:tc>
          <w:tcPr>
            <w:tcW w:w="850" w:type="dxa"/>
            <w:tcBorders>
              <w:bottom w:val="single" w:sz="2" w:space="0" w:color="auto"/>
            </w:tcBorders>
          </w:tcPr>
          <w:p w14:paraId="769370B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.02</w:t>
            </w:r>
          </w:p>
        </w:tc>
        <w:tc>
          <w:tcPr>
            <w:tcW w:w="567" w:type="dxa"/>
            <w:tcBorders>
              <w:bottom w:val="single" w:sz="2" w:space="0" w:color="auto"/>
            </w:tcBorders>
          </w:tcPr>
          <w:p w14:paraId="115946F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27</w:t>
            </w:r>
          </w:p>
        </w:tc>
        <w:tc>
          <w:tcPr>
            <w:tcW w:w="567" w:type="dxa"/>
            <w:tcBorders>
              <w:bottom w:val="single" w:sz="2" w:space="0" w:color="auto"/>
            </w:tcBorders>
          </w:tcPr>
          <w:p w14:paraId="2904946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.95</w:t>
            </w:r>
          </w:p>
        </w:tc>
        <w:tc>
          <w:tcPr>
            <w:tcW w:w="1276" w:type="dxa"/>
            <w:tcBorders>
              <w:bottom w:val="single" w:sz="2" w:space="0" w:color="auto"/>
            </w:tcBorders>
          </w:tcPr>
          <w:p w14:paraId="2FBDF40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.02 (.02-.06)</w:t>
            </w:r>
          </w:p>
        </w:tc>
        <w:tc>
          <w:tcPr>
            <w:tcW w:w="851" w:type="dxa"/>
            <w:tcBorders>
              <w:bottom w:val="single" w:sz="2" w:space="0" w:color="auto"/>
            </w:tcBorders>
          </w:tcPr>
          <w:p w14:paraId="2546BA3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.04</w:t>
            </w:r>
          </w:p>
        </w:tc>
        <w:tc>
          <w:tcPr>
            <w:tcW w:w="992" w:type="dxa"/>
            <w:tcBorders>
              <w:bottom w:val="single" w:sz="2" w:space="0" w:color="auto"/>
            </w:tcBorders>
          </w:tcPr>
          <w:p w14:paraId="25634A8B" w14:textId="77777777" w:rsidR="00DD2D41" w:rsidRPr="004E4B59" w:rsidRDefault="00DD2D41" w:rsidP="00120689">
            <w:pPr>
              <w:rPr>
                <w:rFonts w:ascii="Times New Roman" w:hAnsi="Times New Roman" w:cs="Times New Roman"/>
                <w:sz w:val="18"/>
                <w:szCs w:val="18"/>
                <w:lang w:val="en-US"/>
              </w:rPr>
            </w:pPr>
          </w:p>
        </w:tc>
      </w:tr>
      <w:tr w:rsidR="00DD2D41" w:rsidRPr="004E4B59" w14:paraId="2A613972" w14:textId="77777777" w:rsidTr="00E90B70">
        <w:tc>
          <w:tcPr>
            <w:tcW w:w="1809" w:type="dxa"/>
            <w:tcBorders>
              <w:top w:val="single" w:sz="2" w:space="0" w:color="auto"/>
            </w:tcBorders>
          </w:tcPr>
          <w:p w14:paraId="51572C3A" w14:textId="77777777" w:rsidR="00DD2D41" w:rsidRPr="004E4B59" w:rsidRDefault="00DD2D41" w:rsidP="00120689">
            <w:pPr>
              <w:rPr>
                <w:rFonts w:ascii="Times New Roman" w:hAnsi="Times New Roman" w:cs="Times New Roman"/>
                <w:sz w:val="18"/>
                <w:szCs w:val="18"/>
                <w:lang w:val="en-US"/>
              </w:rPr>
            </w:pPr>
          </w:p>
        </w:tc>
        <w:tc>
          <w:tcPr>
            <w:tcW w:w="2835" w:type="dxa"/>
            <w:tcBorders>
              <w:top w:val="single" w:sz="2" w:space="0" w:color="auto"/>
            </w:tcBorders>
          </w:tcPr>
          <w:p w14:paraId="18489FCA" w14:textId="6B406954"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Creativity</w:t>
            </w:r>
          </w:p>
        </w:tc>
        <w:tc>
          <w:tcPr>
            <w:tcW w:w="1134" w:type="dxa"/>
            <w:tcBorders>
              <w:top w:val="single" w:sz="2" w:space="0" w:color="auto"/>
            </w:tcBorders>
          </w:tcPr>
          <w:p w14:paraId="3526BF62"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tcBorders>
              <w:top w:val="single" w:sz="2" w:space="0" w:color="auto"/>
            </w:tcBorders>
            <w:vAlign w:val="bottom"/>
          </w:tcPr>
          <w:p w14:paraId="2A88D28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tcBorders>
              <w:top w:val="single" w:sz="2" w:space="0" w:color="auto"/>
            </w:tcBorders>
            <w:vAlign w:val="bottom"/>
          </w:tcPr>
          <w:p w14:paraId="5E00E97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19.334</w:t>
            </w:r>
          </w:p>
        </w:tc>
        <w:tc>
          <w:tcPr>
            <w:tcW w:w="850" w:type="dxa"/>
            <w:tcBorders>
              <w:top w:val="single" w:sz="2" w:space="0" w:color="auto"/>
            </w:tcBorders>
            <w:vAlign w:val="bottom"/>
          </w:tcPr>
          <w:p w14:paraId="6409806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.002</w:t>
            </w:r>
          </w:p>
        </w:tc>
        <w:tc>
          <w:tcPr>
            <w:tcW w:w="567" w:type="dxa"/>
            <w:tcBorders>
              <w:top w:val="single" w:sz="2" w:space="0" w:color="auto"/>
            </w:tcBorders>
          </w:tcPr>
          <w:p w14:paraId="5B90BBA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tcBorders>
              <w:top w:val="single" w:sz="2" w:space="0" w:color="auto"/>
            </w:tcBorders>
            <w:vAlign w:val="bottom"/>
          </w:tcPr>
          <w:p w14:paraId="5A7BB84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tcBorders>
              <w:top w:val="single" w:sz="2" w:space="0" w:color="auto"/>
            </w:tcBorders>
            <w:vAlign w:val="bottom"/>
          </w:tcPr>
          <w:p w14:paraId="575967F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.09 (.05-.13)</w:t>
            </w:r>
          </w:p>
        </w:tc>
        <w:tc>
          <w:tcPr>
            <w:tcW w:w="851" w:type="dxa"/>
            <w:tcBorders>
              <w:top w:val="single" w:sz="2" w:space="0" w:color="auto"/>
            </w:tcBorders>
          </w:tcPr>
          <w:p w14:paraId="1BF739D7" w14:textId="77777777" w:rsidR="00DD2D41" w:rsidRPr="004E4B59" w:rsidRDefault="00DD2D41" w:rsidP="00120689">
            <w:pPr>
              <w:jc w:val="right"/>
              <w:rPr>
                <w:rFonts w:ascii="Times New Roman" w:hAnsi="Times New Roman" w:cs="Times New Roman"/>
                <w:sz w:val="18"/>
                <w:szCs w:val="18"/>
                <w:lang w:val="en-US"/>
              </w:rPr>
            </w:pPr>
          </w:p>
        </w:tc>
        <w:tc>
          <w:tcPr>
            <w:tcW w:w="992" w:type="dxa"/>
            <w:tcBorders>
              <w:top w:val="single" w:sz="2" w:space="0" w:color="auto"/>
            </w:tcBorders>
            <w:vAlign w:val="bottom"/>
          </w:tcPr>
          <w:p w14:paraId="7672BA47" w14:textId="27407A36"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.61</w:t>
            </w:r>
          </w:p>
        </w:tc>
      </w:tr>
      <w:tr w:rsidR="00DD2D41" w:rsidRPr="004E4B59" w14:paraId="3EC0253F" w14:textId="77777777" w:rsidTr="0068223D">
        <w:tc>
          <w:tcPr>
            <w:tcW w:w="1809" w:type="dxa"/>
          </w:tcPr>
          <w:p w14:paraId="6EE5836F" w14:textId="77777777" w:rsidR="00DD2D41" w:rsidRPr="004E4B59" w:rsidRDefault="00DD2D41" w:rsidP="00120689">
            <w:pPr>
              <w:rPr>
                <w:rFonts w:ascii="Times New Roman" w:hAnsi="Times New Roman" w:cs="Times New Roman"/>
                <w:sz w:val="18"/>
                <w:szCs w:val="18"/>
                <w:lang w:val="en-US"/>
              </w:rPr>
            </w:pPr>
          </w:p>
        </w:tc>
        <w:tc>
          <w:tcPr>
            <w:tcW w:w="2835" w:type="dxa"/>
          </w:tcPr>
          <w:p w14:paraId="75F01BED" w14:textId="01FDA51A"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Wish for variety</w:t>
            </w:r>
          </w:p>
        </w:tc>
        <w:tc>
          <w:tcPr>
            <w:tcW w:w="1134" w:type="dxa"/>
          </w:tcPr>
          <w:p w14:paraId="176C54CD"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31FE0022"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7857F30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10.828</w:t>
            </w:r>
          </w:p>
        </w:tc>
        <w:tc>
          <w:tcPr>
            <w:tcW w:w="850" w:type="dxa"/>
            <w:vAlign w:val="bottom"/>
          </w:tcPr>
          <w:p w14:paraId="6112B20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.055</w:t>
            </w:r>
          </w:p>
        </w:tc>
        <w:tc>
          <w:tcPr>
            <w:tcW w:w="567" w:type="dxa"/>
          </w:tcPr>
          <w:p w14:paraId="25456F3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3C890A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.97</w:t>
            </w:r>
          </w:p>
        </w:tc>
        <w:tc>
          <w:tcPr>
            <w:tcW w:w="1276" w:type="dxa"/>
            <w:vAlign w:val="bottom"/>
          </w:tcPr>
          <w:p w14:paraId="70626AA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.05 (0-.01)</w:t>
            </w:r>
          </w:p>
        </w:tc>
        <w:tc>
          <w:tcPr>
            <w:tcW w:w="851" w:type="dxa"/>
          </w:tcPr>
          <w:p w14:paraId="0AA2589F"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12E780C" w14:textId="6F9D3A03"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.49</w:t>
            </w:r>
          </w:p>
        </w:tc>
      </w:tr>
      <w:tr w:rsidR="00DD2D41" w:rsidRPr="004E4B59" w14:paraId="6B14C42B" w14:textId="77777777" w:rsidTr="0068223D">
        <w:tc>
          <w:tcPr>
            <w:tcW w:w="1809" w:type="dxa"/>
          </w:tcPr>
          <w:p w14:paraId="6C61C743" w14:textId="77777777" w:rsidR="00DD2D41" w:rsidRPr="004E4B59" w:rsidRDefault="00DD2D41" w:rsidP="00120689">
            <w:pPr>
              <w:rPr>
                <w:rFonts w:ascii="Times New Roman" w:hAnsi="Times New Roman" w:cs="Times New Roman"/>
                <w:sz w:val="18"/>
                <w:szCs w:val="18"/>
                <w:lang w:val="en-US"/>
              </w:rPr>
            </w:pPr>
          </w:p>
        </w:tc>
        <w:tc>
          <w:tcPr>
            <w:tcW w:w="2835" w:type="dxa"/>
          </w:tcPr>
          <w:p w14:paraId="7E264C53" w14:textId="55574D8E"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Open-mindedness</w:t>
            </w:r>
          </w:p>
        </w:tc>
        <w:tc>
          <w:tcPr>
            <w:tcW w:w="1134" w:type="dxa"/>
          </w:tcPr>
          <w:p w14:paraId="1E4AF714"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3CF57589"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c>
          <w:tcPr>
            <w:tcW w:w="1134" w:type="dxa"/>
            <w:vAlign w:val="bottom"/>
          </w:tcPr>
          <w:p w14:paraId="2FAAD63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5.893</w:t>
            </w:r>
          </w:p>
        </w:tc>
        <w:tc>
          <w:tcPr>
            <w:tcW w:w="850" w:type="dxa"/>
            <w:vAlign w:val="bottom"/>
          </w:tcPr>
          <w:p w14:paraId="47EA01A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.317</w:t>
            </w:r>
          </w:p>
        </w:tc>
        <w:tc>
          <w:tcPr>
            <w:tcW w:w="567" w:type="dxa"/>
          </w:tcPr>
          <w:p w14:paraId="774F656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3BF1D73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vAlign w:val="bottom"/>
          </w:tcPr>
          <w:p w14:paraId="47D9443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.02 (0-.08)</w:t>
            </w:r>
          </w:p>
        </w:tc>
        <w:tc>
          <w:tcPr>
            <w:tcW w:w="851" w:type="dxa"/>
          </w:tcPr>
          <w:p w14:paraId="751C0FBB"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509479E2" w14:textId="7DC78178"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r>
      <w:tr w:rsidR="00DD2D41" w:rsidRPr="004E4B59" w14:paraId="25C0BBBA" w14:textId="77777777" w:rsidTr="0068223D">
        <w:tc>
          <w:tcPr>
            <w:tcW w:w="1809" w:type="dxa"/>
          </w:tcPr>
          <w:p w14:paraId="16B68322" w14:textId="77777777" w:rsidR="00DD2D41" w:rsidRPr="004E4B59" w:rsidRDefault="00DD2D41" w:rsidP="00120689">
            <w:pPr>
              <w:rPr>
                <w:rFonts w:ascii="Times New Roman" w:hAnsi="Times New Roman" w:cs="Times New Roman"/>
                <w:sz w:val="18"/>
                <w:szCs w:val="18"/>
                <w:lang w:val="en-US"/>
              </w:rPr>
            </w:pPr>
          </w:p>
        </w:tc>
        <w:tc>
          <w:tcPr>
            <w:tcW w:w="2835" w:type="dxa"/>
          </w:tcPr>
          <w:p w14:paraId="72D17D33" w14:textId="6F326040"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Interest in reading</w:t>
            </w:r>
          </w:p>
        </w:tc>
        <w:tc>
          <w:tcPr>
            <w:tcW w:w="1134" w:type="dxa"/>
          </w:tcPr>
          <w:p w14:paraId="69BD032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132F42FE"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729D0D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55.497</w:t>
            </w:r>
          </w:p>
        </w:tc>
        <w:tc>
          <w:tcPr>
            <w:tcW w:w="850" w:type="dxa"/>
            <w:vAlign w:val="bottom"/>
          </w:tcPr>
          <w:p w14:paraId="3A3E3F7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0114C2B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147FD40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.91</w:t>
            </w:r>
          </w:p>
        </w:tc>
        <w:tc>
          <w:tcPr>
            <w:tcW w:w="1276" w:type="dxa"/>
            <w:vAlign w:val="bottom"/>
          </w:tcPr>
          <w:p w14:paraId="06F6FF8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.16 (.12-.20)</w:t>
            </w:r>
          </w:p>
        </w:tc>
        <w:tc>
          <w:tcPr>
            <w:tcW w:w="851" w:type="dxa"/>
          </w:tcPr>
          <w:p w14:paraId="4CB65066"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09373389" w14:textId="69BEC683"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.97</w:t>
            </w:r>
          </w:p>
        </w:tc>
      </w:tr>
      <w:tr w:rsidR="00DD2D41" w:rsidRPr="004E4B59" w14:paraId="171C59BD" w14:textId="77777777" w:rsidTr="0068223D">
        <w:tc>
          <w:tcPr>
            <w:tcW w:w="1809" w:type="dxa"/>
          </w:tcPr>
          <w:p w14:paraId="6DEEA7CF" w14:textId="77777777" w:rsidR="00DD2D41" w:rsidRPr="004E4B59" w:rsidRDefault="00DD2D41" w:rsidP="00120689">
            <w:pPr>
              <w:rPr>
                <w:rFonts w:ascii="Times New Roman" w:hAnsi="Times New Roman" w:cs="Times New Roman"/>
                <w:sz w:val="18"/>
                <w:szCs w:val="18"/>
                <w:lang w:val="en-US"/>
              </w:rPr>
            </w:pPr>
          </w:p>
        </w:tc>
        <w:tc>
          <w:tcPr>
            <w:tcW w:w="2835" w:type="dxa"/>
          </w:tcPr>
          <w:p w14:paraId="77A896D9" w14:textId="6AF3FCDA"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Artistic interest</w:t>
            </w:r>
          </w:p>
        </w:tc>
        <w:tc>
          <w:tcPr>
            <w:tcW w:w="1134" w:type="dxa"/>
          </w:tcPr>
          <w:p w14:paraId="19AFFD58"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0F96CBD9"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2717041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35.496</w:t>
            </w:r>
          </w:p>
        </w:tc>
        <w:tc>
          <w:tcPr>
            <w:tcW w:w="850" w:type="dxa"/>
            <w:vAlign w:val="bottom"/>
          </w:tcPr>
          <w:p w14:paraId="3905ED4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336BC83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48EC5AD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vAlign w:val="bottom"/>
          </w:tcPr>
          <w:p w14:paraId="2E64DB4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.12 (.09-.16)</w:t>
            </w:r>
          </w:p>
        </w:tc>
        <w:tc>
          <w:tcPr>
            <w:tcW w:w="851" w:type="dxa"/>
          </w:tcPr>
          <w:p w14:paraId="6E3D9E24"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4CE8B95F" w14:textId="56D27B69"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.52</w:t>
            </w:r>
          </w:p>
        </w:tc>
      </w:tr>
      <w:tr w:rsidR="00DD2D41" w:rsidRPr="004E4B59" w14:paraId="0D10B6D6" w14:textId="77777777" w:rsidTr="0068223D">
        <w:tc>
          <w:tcPr>
            <w:tcW w:w="1809" w:type="dxa"/>
          </w:tcPr>
          <w:p w14:paraId="35AB748A" w14:textId="77777777" w:rsidR="00DD2D41" w:rsidRPr="004E4B59" w:rsidRDefault="00DD2D41" w:rsidP="00120689">
            <w:pPr>
              <w:rPr>
                <w:rFonts w:ascii="Times New Roman" w:hAnsi="Times New Roman" w:cs="Times New Roman"/>
                <w:sz w:val="18"/>
                <w:szCs w:val="18"/>
                <w:lang w:val="en-US"/>
              </w:rPr>
            </w:pPr>
          </w:p>
        </w:tc>
        <w:tc>
          <w:tcPr>
            <w:tcW w:w="2835" w:type="dxa"/>
          </w:tcPr>
          <w:p w14:paraId="0DA2938C" w14:textId="5F64A4CD"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Wish to analyze</w:t>
            </w:r>
          </w:p>
        </w:tc>
        <w:tc>
          <w:tcPr>
            <w:tcW w:w="1134" w:type="dxa"/>
          </w:tcPr>
          <w:p w14:paraId="31032B4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61A09005"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28</w:t>
            </w:r>
          </w:p>
        </w:tc>
        <w:tc>
          <w:tcPr>
            <w:tcW w:w="1134" w:type="dxa"/>
            <w:vAlign w:val="bottom"/>
          </w:tcPr>
          <w:p w14:paraId="67C1FD5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11.351</w:t>
            </w:r>
          </w:p>
        </w:tc>
        <w:tc>
          <w:tcPr>
            <w:tcW w:w="850" w:type="dxa"/>
            <w:vAlign w:val="bottom"/>
          </w:tcPr>
          <w:p w14:paraId="1821A1B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.045</w:t>
            </w:r>
          </w:p>
        </w:tc>
        <w:tc>
          <w:tcPr>
            <w:tcW w:w="567" w:type="dxa"/>
          </w:tcPr>
          <w:p w14:paraId="5D44D30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3460713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vAlign w:val="bottom"/>
          </w:tcPr>
          <w:p w14:paraId="72E3EAE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.06 (.01-.10)</w:t>
            </w:r>
          </w:p>
        </w:tc>
        <w:tc>
          <w:tcPr>
            <w:tcW w:w="851" w:type="dxa"/>
          </w:tcPr>
          <w:p w14:paraId="2CB761EE"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234C25A" w14:textId="63D55398"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.47</w:t>
            </w:r>
          </w:p>
        </w:tc>
      </w:tr>
      <w:tr w:rsidR="00DD2D41" w:rsidRPr="004E4B59" w14:paraId="5E641920" w14:textId="77777777" w:rsidTr="0068223D">
        <w:tc>
          <w:tcPr>
            <w:tcW w:w="1809" w:type="dxa"/>
          </w:tcPr>
          <w:p w14:paraId="5542F5CD" w14:textId="77777777" w:rsidR="00DD2D41" w:rsidRPr="004E4B59" w:rsidRDefault="00DD2D41" w:rsidP="00120689">
            <w:pPr>
              <w:rPr>
                <w:rFonts w:ascii="Times New Roman" w:hAnsi="Times New Roman" w:cs="Times New Roman"/>
                <w:sz w:val="18"/>
                <w:szCs w:val="18"/>
                <w:lang w:val="en-US"/>
              </w:rPr>
            </w:pPr>
          </w:p>
        </w:tc>
        <w:tc>
          <w:tcPr>
            <w:tcW w:w="2835" w:type="dxa"/>
          </w:tcPr>
          <w:p w14:paraId="04DC8CF2" w14:textId="045212F7"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Willingness to learn</w:t>
            </w:r>
          </w:p>
        </w:tc>
        <w:tc>
          <w:tcPr>
            <w:tcW w:w="1134" w:type="dxa"/>
          </w:tcPr>
          <w:p w14:paraId="1C17E0BB"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B151DFB"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542BFAE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50.598</w:t>
            </w:r>
          </w:p>
        </w:tc>
        <w:tc>
          <w:tcPr>
            <w:tcW w:w="850" w:type="dxa"/>
            <w:vAlign w:val="bottom"/>
          </w:tcPr>
          <w:p w14:paraId="364640A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402ADF0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47BA9DE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.97</w:t>
            </w:r>
          </w:p>
        </w:tc>
        <w:tc>
          <w:tcPr>
            <w:tcW w:w="1276" w:type="dxa"/>
            <w:vAlign w:val="bottom"/>
          </w:tcPr>
          <w:p w14:paraId="5D49888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.15 (.12-.19)</w:t>
            </w:r>
          </w:p>
        </w:tc>
        <w:tc>
          <w:tcPr>
            <w:tcW w:w="851" w:type="dxa"/>
          </w:tcPr>
          <w:p w14:paraId="69069CEB"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3DBEDE54" w14:textId="09F4D001"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.88</w:t>
            </w:r>
          </w:p>
        </w:tc>
      </w:tr>
      <w:tr w:rsidR="00DD2D41" w:rsidRPr="004E4B59" w14:paraId="34D38232" w14:textId="77777777" w:rsidTr="0068223D">
        <w:tc>
          <w:tcPr>
            <w:tcW w:w="1809" w:type="dxa"/>
          </w:tcPr>
          <w:p w14:paraId="4124CDF2" w14:textId="77777777" w:rsidR="00DD2D41" w:rsidRPr="004E4B59" w:rsidRDefault="00DD2D41" w:rsidP="00120689">
            <w:pPr>
              <w:rPr>
                <w:rFonts w:ascii="Times New Roman" w:hAnsi="Times New Roman" w:cs="Times New Roman"/>
                <w:sz w:val="18"/>
                <w:szCs w:val="18"/>
                <w:lang w:val="en-US"/>
              </w:rPr>
            </w:pPr>
          </w:p>
        </w:tc>
        <w:tc>
          <w:tcPr>
            <w:tcW w:w="2835" w:type="dxa"/>
          </w:tcPr>
          <w:p w14:paraId="3BFD9747" w14:textId="48B4ACA8"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Sensitivity</w:t>
            </w:r>
          </w:p>
        </w:tc>
        <w:tc>
          <w:tcPr>
            <w:tcW w:w="1134" w:type="dxa"/>
          </w:tcPr>
          <w:p w14:paraId="0AA15AE2"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6B284CA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041126C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22.855</w:t>
            </w:r>
          </w:p>
        </w:tc>
        <w:tc>
          <w:tcPr>
            <w:tcW w:w="850" w:type="dxa"/>
            <w:vAlign w:val="bottom"/>
          </w:tcPr>
          <w:p w14:paraId="2109ECE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14D2F5E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C303C1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.96</w:t>
            </w:r>
          </w:p>
        </w:tc>
        <w:tc>
          <w:tcPr>
            <w:tcW w:w="1276" w:type="dxa"/>
            <w:vAlign w:val="bottom"/>
          </w:tcPr>
          <w:p w14:paraId="617D24E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 (.06-.14)</w:t>
            </w:r>
          </w:p>
        </w:tc>
        <w:tc>
          <w:tcPr>
            <w:tcW w:w="851" w:type="dxa"/>
          </w:tcPr>
          <w:p w14:paraId="18FD8BC2"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51E76326" w14:textId="0FDC6B6A"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.66</w:t>
            </w:r>
          </w:p>
        </w:tc>
      </w:tr>
      <w:tr w:rsidR="00DD2D41" w:rsidRPr="004E4B59" w14:paraId="29F50B22" w14:textId="77777777" w:rsidTr="0068223D">
        <w:tc>
          <w:tcPr>
            <w:tcW w:w="1809" w:type="dxa"/>
          </w:tcPr>
          <w:p w14:paraId="31368664" w14:textId="77777777" w:rsidR="00DD2D41" w:rsidRPr="004E4B59" w:rsidRDefault="00DD2D41" w:rsidP="00120689">
            <w:pPr>
              <w:rPr>
                <w:rFonts w:ascii="Times New Roman" w:hAnsi="Times New Roman" w:cs="Times New Roman"/>
                <w:sz w:val="18"/>
                <w:szCs w:val="18"/>
                <w:lang w:val="en-US"/>
              </w:rPr>
            </w:pPr>
          </w:p>
        </w:tc>
        <w:tc>
          <w:tcPr>
            <w:tcW w:w="2835" w:type="dxa"/>
          </w:tcPr>
          <w:p w14:paraId="13CE7615" w14:textId="699F97D8"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Intellect</w:t>
            </w:r>
          </w:p>
        </w:tc>
        <w:tc>
          <w:tcPr>
            <w:tcW w:w="1134" w:type="dxa"/>
          </w:tcPr>
          <w:p w14:paraId="7294CF9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1ED4E31"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c>
          <w:tcPr>
            <w:tcW w:w="1134" w:type="dxa"/>
            <w:vAlign w:val="bottom"/>
          </w:tcPr>
          <w:p w14:paraId="17DD826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49.378</w:t>
            </w:r>
          </w:p>
        </w:tc>
        <w:tc>
          <w:tcPr>
            <w:tcW w:w="850" w:type="dxa"/>
            <w:vAlign w:val="bottom"/>
          </w:tcPr>
          <w:p w14:paraId="27E0394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&lt;.0001</w:t>
            </w:r>
          </w:p>
        </w:tc>
        <w:tc>
          <w:tcPr>
            <w:tcW w:w="567" w:type="dxa"/>
          </w:tcPr>
          <w:p w14:paraId="60032C4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4C7139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.98</w:t>
            </w:r>
          </w:p>
        </w:tc>
        <w:tc>
          <w:tcPr>
            <w:tcW w:w="1276" w:type="dxa"/>
            <w:vAlign w:val="bottom"/>
          </w:tcPr>
          <w:p w14:paraId="144823C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.15 (.11-.19)</w:t>
            </w:r>
          </w:p>
        </w:tc>
        <w:tc>
          <w:tcPr>
            <w:tcW w:w="851" w:type="dxa"/>
          </w:tcPr>
          <w:p w14:paraId="2E90AC75"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7F34DC51" w14:textId="16118C10"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.77</w:t>
            </w:r>
          </w:p>
        </w:tc>
      </w:tr>
      <w:tr w:rsidR="00DD2D41" w:rsidRPr="004E4B59" w14:paraId="46A378AB" w14:textId="77777777" w:rsidTr="00E90B70">
        <w:tc>
          <w:tcPr>
            <w:tcW w:w="1809" w:type="dxa"/>
          </w:tcPr>
          <w:p w14:paraId="38B8ECFF" w14:textId="77777777" w:rsidR="00DD2D41" w:rsidRPr="004E4B59" w:rsidRDefault="00DD2D41" w:rsidP="00120689">
            <w:pPr>
              <w:rPr>
                <w:rFonts w:ascii="Times New Roman" w:hAnsi="Times New Roman" w:cs="Times New Roman"/>
                <w:b/>
                <w:sz w:val="18"/>
                <w:szCs w:val="18"/>
                <w:lang w:val="en-US"/>
              </w:rPr>
            </w:pPr>
          </w:p>
        </w:tc>
        <w:tc>
          <w:tcPr>
            <w:tcW w:w="2835" w:type="dxa"/>
          </w:tcPr>
          <w:p w14:paraId="2968BDB7" w14:textId="77777777" w:rsidR="00DD2D41" w:rsidRPr="004E4B59" w:rsidRDefault="00DD2D41" w:rsidP="00120689">
            <w:pPr>
              <w:rPr>
                <w:rFonts w:ascii="Times New Roman" w:hAnsi="Times New Roman" w:cs="Times New Roman"/>
                <w:sz w:val="18"/>
                <w:szCs w:val="18"/>
                <w:lang w:val="en-US"/>
              </w:rPr>
            </w:pPr>
          </w:p>
        </w:tc>
        <w:tc>
          <w:tcPr>
            <w:tcW w:w="1134" w:type="dxa"/>
          </w:tcPr>
          <w:p w14:paraId="3242EF78" w14:textId="77777777" w:rsidR="00DD2D41" w:rsidRPr="004E4B59" w:rsidRDefault="00DD2D41" w:rsidP="00120689">
            <w:pPr>
              <w:rPr>
                <w:rFonts w:ascii="Times New Roman" w:hAnsi="Times New Roman" w:cs="Times New Roman"/>
                <w:sz w:val="18"/>
                <w:szCs w:val="18"/>
                <w:lang w:val="en-US"/>
              </w:rPr>
            </w:pPr>
          </w:p>
        </w:tc>
        <w:tc>
          <w:tcPr>
            <w:tcW w:w="851" w:type="dxa"/>
          </w:tcPr>
          <w:p w14:paraId="4CE9AE34" w14:textId="77777777" w:rsidR="00DD2D41" w:rsidRPr="004E4B59" w:rsidRDefault="00DD2D41" w:rsidP="00120689">
            <w:pPr>
              <w:jc w:val="center"/>
              <w:rPr>
                <w:rFonts w:ascii="Times New Roman" w:hAnsi="Times New Roman" w:cs="Times New Roman"/>
                <w:sz w:val="18"/>
                <w:szCs w:val="18"/>
                <w:lang w:val="en-US"/>
              </w:rPr>
            </w:pPr>
          </w:p>
        </w:tc>
        <w:tc>
          <w:tcPr>
            <w:tcW w:w="1134" w:type="dxa"/>
          </w:tcPr>
          <w:p w14:paraId="3BCCD20A" w14:textId="77777777" w:rsidR="00DD2D41" w:rsidRPr="004E4B59" w:rsidRDefault="00DD2D41" w:rsidP="00120689">
            <w:pPr>
              <w:jc w:val="right"/>
              <w:rPr>
                <w:rFonts w:ascii="Times New Roman" w:hAnsi="Times New Roman" w:cs="Times New Roman"/>
                <w:color w:val="000000"/>
                <w:sz w:val="18"/>
                <w:szCs w:val="18"/>
                <w:lang w:val="en-US"/>
              </w:rPr>
            </w:pPr>
          </w:p>
        </w:tc>
        <w:tc>
          <w:tcPr>
            <w:tcW w:w="850" w:type="dxa"/>
            <w:vAlign w:val="bottom"/>
          </w:tcPr>
          <w:p w14:paraId="3BA2989C" w14:textId="77777777" w:rsidR="00DD2D41" w:rsidRPr="004E4B59" w:rsidRDefault="00DD2D41" w:rsidP="00120689">
            <w:pPr>
              <w:jc w:val="right"/>
              <w:rPr>
                <w:rFonts w:ascii="Times New Roman" w:eastAsia="Times New Roman" w:hAnsi="Times New Roman" w:cs="Times New Roman"/>
                <w:color w:val="000000"/>
                <w:sz w:val="18"/>
                <w:szCs w:val="18"/>
                <w:lang w:val="en-US"/>
              </w:rPr>
            </w:pPr>
          </w:p>
        </w:tc>
        <w:tc>
          <w:tcPr>
            <w:tcW w:w="567" w:type="dxa"/>
          </w:tcPr>
          <w:p w14:paraId="67C55D61"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199C41BC" w14:textId="77777777" w:rsidR="00DD2D41" w:rsidRPr="004E4B59" w:rsidRDefault="00DD2D41" w:rsidP="00120689">
            <w:pPr>
              <w:jc w:val="right"/>
              <w:rPr>
                <w:rFonts w:ascii="Times New Roman" w:hAnsi="Times New Roman" w:cs="Times New Roman"/>
                <w:sz w:val="18"/>
                <w:szCs w:val="18"/>
                <w:lang w:val="en-US"/>
              </w:rPr>
            </w:pPr>
          </w:p>
        </w:tc>
        <w:tc>
          <w:tcPr>
            <w:tcW w:w="1276" w:type="dxa"/>
          </w:tcPr>
          <w:p w14:paraId="1A928791" w14:textId="77777777" w:rsidR="00DD2D41" w:rsidRPr="004E4B59" w:rsidRDefault="00DD2D41" w:rsidP="00120689">
            <w:pPr>
              <w:jc w:val="right"/>
              <w:rPr>
                <w:rFonts w:ascii="Times New Roman" w:hAnsi="Times New Roman" w:cs="Times New Roman"/>
                <w:sz w:val="18"/>
                <w:szCs w:val="18"/>
                <w:lang w:val="en-US"/>
              </w:rPr>
            </w:pPr>
          </w:p>
        </w:tc>
        <w:tc>
          <w:tcPr>
            <w:tcW w:w="851" w:type="dxa"/>
          </w:tcPr>
          <w:p w14:paraId="026776FC" w14:textId="77777777" w:rsidR="00DD2D41" w:rsidRPr="004E4B59" w:rsidRDefault="00DD2D41" w:rsidP="00120689">
            <w:pPr>
              <w:jc w:val="right"/>
              <w:rPr>
                <w:rFonts w:ascii="Times New Roman" w:hAnsi="Times New Roman" w:cs="Times New Roman"/>
                <w:sz w:val="18"/>
                <w:szCs w:val="18"/>
                <w:lang w:val="en-US"/>
              </w:rPr>
            </w:pPr>
          </w:p>
        </w:tc>
        <w:tc>
          <w:tcPr>
            <w:tcW w:w="992" w:type="dxa"/>
          </w:tcPr>
          <w:p w14:paraId="564C4297" w14:textId="77777777" w:rsidR="00DD2D41" w:rsidRPr="004E4B59" w:rsidRDefault="00DD2D41" w:rsidP="00120689">
            <w:pPr>
              <w:rPr>
                <w:rFonts w:ascii="Times New Roman" w:hAnsi="Times New Roman" w:cs="Times New Roman"/>
                <w:sz w:val="18"/>
                <w:szCs w:val="18"/>
                <w:lang w:val="en-US"/>
              </w:rPr>
            </w:pPr>
          </w:p>
        </w:tc>
      </w:tr>
      <w:tr w:rsidR="00DD2D41" w:rsidRPr="004E4B59" w14:paraId="0B93ED4C" w14:textId="77777777" w:rsidTr="00E90B70">
        <w:tc>
          <w:tcPr>
            <w:tcW w:w="1809" w:type="dxa"/>
            <w:tcBorders>
              <w:bottom w:val="single" w:sz="2" w:space="0" w:color="auto"/>
            </w:tcBorders>
          </w:tcPr>
          <w:p w14:paraId="0859127D" w14:textId="201C3022"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Agreeableness</w:t>
            </w:r>
          </w:p>
        </w:tc>
        <w:tc>
          <w:tcPr>
            <w:tcW w:w="2835" w:type="dxa"/>
            <w:tcBorders>
              <w:bottom w:val="single" w:sz="2" w:space="0" w:color="auto"/>
            </w:tcBorders>
          </w:tcPr>
          <w:p w14:paraId="5C26FB22" w14:textId="77777777" w:rsidR="00DD2D41" w:rsidRPr="004E4B59" w:rsidRDefault="00DD2D41" w:rsidP="00120689">
            <w:pPr>
              <w:rPr>
                <w:rFonts w:ascii="Times New Roman" w:hAnsi="Times New Roman" w:cs="Times New Roman"/>
                <w:sz w:val="18"/>
                <w:szCs w:val="18"/>
                <w:lang w:val="en-US"/>
              </w:rPr>
            </w:pPr>
          </w:p>
        </w:tc>
        <w:tc>
          <w:tcPr>
            <w:tcW w:w="1134" w:type="dxa"/>
            <w:tcBorders>
              <w:bottom w:val="single" w:sz="2" w:space="0" w:color="auto"/>
            </w:tcBorders>
          </w:tcPr>
          <w:p w14:paraId="5E7D2A41"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MLR</w:t>
            </w:r>
          </w:p>
        </w:tc>
        <w:tc>
          <w:tcPr>
            <w:tcW w:w="851" w:type="dxa"/>
            <w:tcBorders>
              <w:bottom w:val="single" w:sz="2" w:space="0" w:color="auto"/>
            </w:tcBorders>
          </w:tcPr>
          <w:p w14:paraId="02CAF6D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hAnsi="Times New Roman" w:cs="Times New Roman"/>
                <w:sz w:val="18"/>
                <w:szCs w:val="18"/>
                <w:lang w:val="en-US"/>
              </w:rPr>
              <w:t>26</w:t>
            </w:r>
          </w:p>
        </w:tc>
        <w:tc>
          <w:tcPr>
            <w:tcW w:w="1134" w:type="dxa"/>
            <w:tcBorders>
              <w:bottom w:val="single" w:sz="2" w:space="0" w:color="auto"/>
            </w:tcBorders>
          </w:tcPr>
          <w:p w14:paraId="3F6BD61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21.44</w:t>
            </w:r>
          </w:p>
        </w:tc>
        <w:tc>
          <w:tcPr>
            <w:tcW w:w="850" w:type="dxa"/>
            <w:tcBorders>
              <w:bottom w:val="single" w:sz="2" w:space="0" w:color="auto"/>
            </w:tcBorders>
          </w:tcPr>
          <w:p w14:paraId="2702121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.26</w:t>
            </w:r>
          </w:p>
        </w:tc>
        <w:tc>
          <w:tcPr>
            <w:tcW w:w="567" w:type="dxa"/>
            <w:tcBorders>
              <w:bottom w:val="single" w:sz="2" w:space="0" w:color="auto"/>
            </w:tcBorders>
          </w:tcPr>
          <w:p w14:paraId="157D015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18</w:t>
            </w:r>
          </w:p>
        </w:tc>
        <w:tc>
          <w:tcPr>
            <w:tcW w:w="567" w:type="dxa"/>
            <w:tcBorders>
              <w:bottom w:val="single" w:sz="2" w:space="0" w:color="auto"/>
            </w:tcBorders>
          </w:tcPr>
          <w:p w14:paraId="77A9C35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.96</w:t>
            </w:r>
          </w:p>
        </w:tc>
        <w:tc>
          <w:tcPr>
            <w:tcW w:w="1276" w:type="dxa"/>
            <w:tcBorders>
              <w:bottom w:val="single" w:sz="2" w:space="0" w:color="auto"/>
            </w:tcBorders>
          </w:tcPr>
          <w:p w14:paraId="46B7E52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.02 (.00-.05)</w:t>
            </w:r>
          </w:p>
        </w:tc>
        <w:tc>
          <w:tcPr>
            <w:tcW w:w="851" w:type="dxa"/>
            <w:tcBorders>
              <w:bottom w:val="single" w:sz="2" w:space="0" w:color="auto"/>
            </w:tcBorders>
          </w:tcPr>
          <w:p w14:paraId="17DEEF7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.04</w:t>
            </w:r>
          </w:p>
        </w:tc>
        <w:tc>
          <w:tcPr>
            <w:tcW w:w="992" w:type="dxa"/>
            <w:tcBorders>
              <w:bottom w:val="single" w:sz="2" w:space="0" w:color="auto"/>
            </w:tcBorders>
          </w:tcPr>
          <w:p w14:paraId="5E94BFEE" w14:textId="77777777" w:rsidR="00DD2D41" w:rsidRPr="004E4B59" w:rsidRDefault="00DD2D41" w:rsidP="00120689">
            <w:pPr>
              <w:rPr>
                <w:rFonts w:ascii="Times New Roman" w:hAnsi="Times New Roman" w:cs="Times New Roman"/>
                <w:sz w:val="18"/>
                <w:szCs w:val="18"/>
                <w:lang w:val="en-US"/>
              </w:rPr>
            </w:pPr>
          </w:p>
        </w:tc>
      </w:tr>
      <w:tr w:rsidR="00DD2D41" w:rsidRPr="004E4B59" w14:paraId="5A4E9E29" w14:textId="77777777" w:rsidTr="00E90B70">
        <w:tc>
          <w:tcPr>
            <w:tcW w:w="1809" w:type="dxa"/>
            <w:tcBorders>
              <w:top w:val="single" w:sz="2" w:space="0" w:color="auto"/>
            </w:tcBorders>
          </w:tcPr>
          <w:p w14:paraId="45033C4C" w14:textId="77777777" w:rsidR="00DD2D41" w:rsidRPr="004E4B59" w:rsidRDefault="00DD2D41" w:rsidP="00120689">
            <w:pPr>
              <w:rPr>
                <w:rFonts w:ascii="Times New Roman" w:hAnsi="Times New Roman" w:cs="Times New Roman"/>
                <w:sz w:val="18"/>
                <w:szCs w:val="18"/>
                <w:lang w:val="en-US"/>
              </w:rPr>
            </w:pPr>
          </w:p>
        </w:tc>
        <w:tc>
          <w:tcPr>
            <w:tcW w:w="2835" w:type="dxa"/>
            <w:tcBorders>
              <w:top w:val="single" w:sz="2" w:space="0" w:color="auto"/>
            </w:tcBorders>
          </w:tcPr>
          <w:p w14:paraId="282D1896" w14:textId="6CFA874B"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Appreciation</w:t>
            </w:r>
          </w:p>
        </w:tc>
        <w:tc>
          <w:tcPr>
            <w:tcW w:w="1134" w:type="dxa"/>
            <w:tcBorders>
              <w:top w:val="single" w:sz="2" w:space="0" w:color="auto"/>
            </w:tcBorders>
          </w:tcPr>
          <w:p w14:paraId="6514F853"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tcBorders>
              <w:top w:val="single" w:sz="2" w:space="0" w:color="auto"/>
            </w:tcBorders>
            <w:vAlign w:val="bottom"/>
          </w:tcPr>
          <w:p w14:paraId="70876D1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27</w:t>
            </w:r>
          </w:p>
        </w:tc>
        <w:tc>
          <w:tcPr>
            <w:tcW w:w="1134" w:type="dxa"/>
            <w:tcBorders>
              <w:top w:val="single" w:sz="2" w:space="0" w:color="auto"/>
            </w:tcBorders>
            <w:vAlign w:val="bottom"/>
          </w:tcPr>
          <w:p w14:paraId="16708BC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31.464</w:t>
            </w:r>
          </w:p>
        </w:tc>
        <w:tc>
          <w:tcPr>
            <w:tcW w:w="850" w:type="dxa"/>
            <w:tcBorders>
              <w:top w:val="single" w:sz="2" w:space="0" w:color="auto"/>
            </w:tcBorders>
            <w:vAlign w:val="bottom"/>
          </w:tcPr>
          <w:p w14:paraId="76B03B4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Borders>
              <w:top w:val="single" w:sz="2" w:space="0" w:color="auto"/>
            </w:tcBorders>
          </w:tcPr>
          <w:p w14:paraId="61DEB34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tcBorders>
              <w:top w:val="single" w:sz="2" w:space="0" w:color="auto"/>
            </w:tcBorders>
            <w:vAlign w:val="bottom"/>
          </w:tcPr>
          <w:p w14:paraId="3791D79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.92</w:t>
            </w:r>
          </w:p>
        </w:tc>
        <w:tc>
          <w:tcPr>
            <w:tcW w:w="1276" w:type="dxa"/>
            <w:tcBorders>
              <w:top w:val="single" w:sz="2" w:space="0" w:color="auto"/>
            </w:tcBorders>
            <w:vAlign w:val="bottom"/>
          </w:tcPr>
          <w:p w14:paraId="7109437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.12 (.08-.16)</w:t>
            </w:r>
          </w:p>
        </w:tc>
        <w:tc>
          <w:tcPr>
            <w:tcW w:w="851" w:type="dxa"/>
            <w:tcBorders>
              <w:top w:val="single" w:sz="2" w:space="0" w:color="auto"/>
            </w:tcBorders>
          </w:tcPr>
          <w:p w14:paraId="0B6D936F" w14:textId="77777777" w:rsidR="00DD2D41" w:rsidRPr="004E4B59" w:rsidRDefault="00DD2D41" w:rsidP="00120689">
            <w:pPr>
              <w:jc w:val="right"/>
              <w:rPr>
                <w:rFonts w:ascii="Times New Roman" w:hAnsi="Times New Roman" w:cs="Times New Roman"/>
                <w:sz w:val="18"/>
                <w:szCs w:val="18"/>
                <w:lang w:val="en-US"/>
              </w:rPr>
            </w:pPr>
          </w:p>
        </w:tc>
        <w:tc>
          <w:tcPr>
            <w:tcW w:w="992" w:type="dxa"/>
            <w:tcBorders>
              <w:top w:val="single" w:sz="2" w:space="0" w:color="auto"/>
            </w:tcBorders>
            <w:vAlign w:val="bottom"/>
          </w:tcPr>
          <w:p w14:paraId="05BDB829" w14:textId="3A371163"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.82</w:t>
            </w:r>
          </w:p>
        </w:tc>
      </w:tr>
      <w:tr w:rsidR="00DD2D41" w:rsidRPr="004E4B59" w14:paraId="3799C32C" w14:textId="77777777" w:rsidTr="0068223D">
        <w:tc>
          <w:tcPr>
            <w:tcW w:w="1809" w:type="dxa"/>
          </w:tcPr>
          <w:p w14:paraId="15167D9D" w14:textId="77777777" w:rsidR="00DD2D41" w:rsidRPr="004E4B59" w:rsidRDefault="00DD2D41" w:rsidP="00120689">
            <w:pPr>
              <w:rPr>
                <w:rFonts w:ascii="Times New Roman" w:hAnsi="Times New Roman" w:cs="Times New Roman"/>
                <w:sz w:val="18"/>
                <w:szCs w:val="18"/>
                <w:lang w:val="en-US"/>
              </w:rPr>
            </w:pPr>
          </w:p>
        </w:tc>
        <w:tc>
          <w:tcPr>
            <w:tcW w:w="2835" w:type="dxa"/>
          </w:tcPr>
          <w:p w14:paraId="1ADDA709" w14:textId="0BDC6C52"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Integrity</w:t>
            </w:r>
          </w:p>
        </w:tc>
        <w:tc>
          <w:tcPr>
            <w:tcW w:w="1134" w:type="dxa"/>
          </w:tcPr>
          <w:p w14:paraId="445DC42F"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C3C1697"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083B7EB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72.918</w:t>
            </w:r>
          </w:p>
        </w:tc>
        <w:tc>
          <w:tcPr>
            <w:tcW w:w="850" w:type="dxa"/>
            <w:vAlign w:val="bottom"/>
          </w:tcPr>
          <w:p w14:paraId="6D780BF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3170D1E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5030B75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.87</w:t>
            </w:r>
          </w:p>
        </w:tc>
        <w:tc>
          <w:tcPr>
            <w:tcW w:w="1276" w:type="dxa"/>
            <w:vAlign w:val="bottom"/>
          </w:tcPr>
          <w:p w14:paraId="77F7A36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.19 (.15-.22)</w:t>
            </w:r>
          </w:p>
        </w:tc>
        <w:tc>
          <w:tcPr>
            <w:tcW w:w="851" w:type="dxa"/>
          </w:tcPr>
          <w:p w14:paraId="7244BC32"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51F4CE43"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1.16</w:t>
            </w:r>
          </w:p>
        </w:tc>
      </w:tr>
      <w:tr w:rsidR="00DD2D41" w:rsidRPr="004E4B59" w14:paraId="578D3A78" w14:textId="77777777" w:rsidTr="0068223D">
        <w:tc>
          <w:tcPr>
            <w:tcW w:w="1809" w:type="dxa"/>
          </w:tcPr>
          <w:p w14:paraId="20E138DE" w14:textId="77777777" w:rsidR="00DD2D41" w:rsidRPr="004E4B59" w:rsidRDefault="00DD2D41" w:rsidP="00120689">
            <w:pPr>
              <w:rPr>
                <w:rFonts w:ascii="Times New Roman" w:hAnsi="Times New Roman" w:cs="Times New Roman"/>
                <w:sz w:val="18"/>
                <w:szCs w:val="18"/>
                <w:lang w:val="en-US"/>
              </w:rPr>
            </w:pPr>
          </w:p>
        </w:tc>
        <w:tc>
          <w:tcPr>
            <w:tcW w:w="2835" w:type="dxa"/>
          </w:tcPr>
          <w:p w14:paraId="7B4F53DE" w14:textId="4AD01CFE"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Low competitiveness</w:t>
            </w:r>
          </w:p>
        </w:tc>
        <w:tc>
          <w:tcPr>
            <w:tcW w:w="1134" w:type="dxa"/>
          </w:tcPr>
          <w:p w14:paraId="2D5166D5"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26E2C489"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31</w:t>
            </w:r>
          </w:p>
        </w:tc>
        <w:tc>
          <w:tcPr>
            <w:tcW w:w="1134" w:type="dxa"/>
            <w:vAlign w:val="bottom"/>
          </w:tcPr>
          <w:p w14:paraId="649A765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9.926</w:t>
            </w:r>
          </w:p>
        </w:tc>
        <w:tc>
          <w:tcPr>
            <w:tcW w:w="850" w:type="dxa"/>
            <w:vAlign w:val="bottom"/>
          </w:tcPr>
          <w:p w14:paraId="14BBA94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.042</w:t>
            </w:r>
          </w:p>
        </w:tc>
        <w:tc>
          <w:tcPr>
            <w:tcW w:w="567" w:type="dxa"/>
          </w:tcPr>
          <w:p w14:paraId="7E59B3F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4</w:t>
            </w:r>
          </w:p>
        </w:tc>
        <w:tc>
          <w:tcPr>
            <w:tcW w:w="567" w:type="dxa"/>
            <w:vAlign w:val="bottom"/>
          </w:tcPr>
          <w:p w14:paraId="5259631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.98</w:t>
            </w:r>
          </w:p>
        </w:tc>
        <w:tc>
          <w:tcPr>
            <w:tcW w:w="1276" w:type="dxa"/>
            <w:vAlign w:val="bottom"/>
          </w:tcPr>
          <w:p w14:paraId="4A3B664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.06 (.01-.11)</w:t>
            </w:r>
          </w:p>
        </w:tc>
        <w:tc>
          <w:tcPr>
            <w:tcW w:w="851" w:type="dxa"/>
          </w:tcPr>
          <w:p w14:paraId="63CEEA4F"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3FFCDF7" w14:textId="6DA2D90E"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.47</w:t>
            </w:r>
          </w:p>
        </w:tc>
      </w:tr>
      <w:tr w:rsidR="00DD2D41" w:rsidRPr="004E4B59" w14:paraId="6A699846" w14:textId="77777777" w:rsidTr="0068223D">
        <w:tc>
          <w:tcPr>
            <w:tcW w:w="1809" w:type="dxa"/>
          </w:tcPr>
          <w:p w14:paraId="60090135" w14:textId="77777777" w:rsidR="00DD2D41" w:rsidRPr="004E4B59" w:rsidRDefault="00DD2D41" w:rsidP="00120689">
            <w:pPr>
              <w:rPr>
                <w:rFonts w:ascii="Times New Roman" w:hAnsi="Times New Roman" w:cs="Times New Roman"/>
                <w:sz w:val="18"/>
                <w:szCs w:val="18"/>
                <w:lang w:val="en-US"/>
              </w:rPr>
            </w:pPr>
          </w:p>
        </w:tc>
        <w:tc>
          <w:tcPr>
            <w:tcW w:w="2835" w:type="dxa"/>
          </w:tcPr>
          <w:p w14:paraId="54803282" w14:textId="51CB634B"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Readiness to give feedback</w:t>
            </w:r>
          </w:p>
        </w:tc>
        <w:tc>
          <w:tcPr>
            <w:tcW w:w="1134" w:type="dxa"/>
          </w:tcPr>
          <w:p w14:paraId="551E806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0E313E86"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238504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58.880</w:t>
            </w:r>
          </w:p>
        </w:tc>
        <w:tc>
          <w:tcPr>
            <w:tcW w:w="850" w:type="dxa"/>
            <w:vAlign w:val="bottom"/>
          </w:tcPr>
          <w:p w14:paraId="156BA29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5D49073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55A6C80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.98</w:t>
            </w:r>
          </w:p>
        </w:tc>
        <w:tc>
          <w:tcPr>
            <w:tcW w:w="1276" w:type="dxa"/>
            <w:vAlign w:val="bottom"/>
          </w:tcPr>
          <w:p w14:paraId="7A55C3A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.17 (.13-20)</w:t>
            </w:r>
          </w:p>
        </w:tc>
        <w:tc>
          <w:tcPr>
            <w:tcW w:w="851" w:type="dxa"/>
          </w:tcPr>
          <w:p w14:paraId="4741016B"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23E02EA1" w14:textId="1B6DE2FA"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.83</w:t>
            </w:r>
          </w:p>
        </w:tc>
      </w:tr>
      <w:tr w:rsidR="00DD2D41" w:rsidRPr="004E4B59" w14:paraId="01D94536" w14:textId="77777777" w:rsidTr="0068223D">
        <w:tc>
          <w:tcPr>
            <w:tcW w:w="1809" w:type="dxa"/>
          </w:tcPr>
          <w:p w14:paraId="7003A1B3" w14:textId="77777777" w:rsidR="00DD2D41" w:rsidRPr="004E4B59" w:rsidRDefault="00DD2D41" w:rsidP="00120689">
            <w:pPr>
              <w:rPr>
                <w:rFonts w:ascii="Times New Roman" w:hAnsi="Times New Roman" w:cs="Times New Roman"/>
                <w:sz w:val="18"/>
                <w:szCs w:val="18"/>
                <w:lang w:val="en-US"/>
              </w:rPr>
            </w:pPr>
          </w:p>
        </w:tc>
        <w:tc>
          <w:tcPr>
            <w:tcW w:w="2835" w:type="dxa"/>
          </w:tcPr>
          <w:p w14:paraId="565F3BEC" w14:textId="437839DF"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Search for support</w:t>
            </w:r>
          </w:p>
        </w:tc>
        <w:tc>
          <w:tcPr>
            <w:tcW w:w="1134" w:type="dxa"/>
          </w:tcPr>
          <w:p w14:paraId="1E8ABC28"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4B6101D4"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638FFDC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18.097</w:t>
            </w:r>
          </w:p>
        </w:tc>
        <w:tc>
          <w:tcPr>
            <w:tcW w:w="850" w:type="dxa"/>
            <w:vAlign w:val="bottom"/>
          </w:tcPr>
          <w:p w14:paraId="26088ED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.003</w:t>
            </w:r>
          </w:p>
        </w:tc>
        <w:tc>
          <w:tcPr>
            <w:tcW w:w="567" w:type="dxa"/>
          </w:tcPr>
          <w:p w14:paraId="315DBBF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401642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.96</w:t>
            </w:r>
          </w:p>
        </w:tc>
        <w:tc>
          <w:tcPr>
            <w:tcW w:w="1276" w:type="dxa"/>
            <w:vAlign w:val="bottom"/>
          </w:tcPr>
          <w:p w14:paraId="746BE91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.08 (.04-.12)</w:t>
            </w:r>
          </w:p>
        </w:tc>
        <w:tc>
          <w:tcPr>
            <w:tcW w:w="851" w:type="dxa"/>
          </w:tcPr>
          <w:p w14:paraId="6AD9BE64"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3E69F498" w14:textId="61A95215"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.61</w:t>
            </w:r>
          </w:p>
        </w:tc>
      </w:tr>
      <w:tr w:rsidR="00DD2D41" w:rsidRPr="004E4B59" w14:paraId="6701F081" w14:textId="77777777" w:rsidTr="0068223D">
        <w:tc>
          <w:tcPr>
            <w:tcW w:w="1809" w:type="dxa"/>
          </w:tcPr>
          <w:p w14:paraId="0740E1DE" w14:textId="77777777" w:rsidR="00DD2D41" w:rsidRPr="004E4B59" w:rsidRDefault="00DD2D41" w:rsidP="00120689">
            <w:pPr>
              <w:rPr>
                <w:rFonts w:ascii="Times New Roman" w:hAnsi="Times New Roman" w:cs="Times New Roman"/>
                <w:sz w:val="18"/>
                <w:szCs w:val="18"/>
                <w:lang w:val="en-US"/>
              </w:rPr>
            </w:pPr>
          </w:p>
        </w:tc>
        <w:tc>
          <w:tcPr>
            <w:tcW w:w="2835" w:type="dxa"/>
          </w:tcPr>
          <w:p w14:paraId="5F25AC6F" w14:textId="1C62BF4D"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Good faith</w:t>
            </w:r>
          </w:p>
        </w:tc>
        <w:tc>
          <w:tcPr>
            <w:tcW w:w="1134" w:type="dxa"/>
          </w:tcPr>
          <w:p w14:paraId="4355044B"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2F9283F8"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22DD88F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16.571</w:t>
            </w:r>
          </w:p>
        </w:tc>
        <w:tc>
          <w:tcPr>
            <w:tcW w:w="850" w:type="dxa"/>
            <w:vAlign w:val="bottom"/>
          </w:tcPr>
          <w:p w14:paraId="27DBB38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.005</w:t>
            </w:r>
          </w:p>
        </w:tc>
        <w:tc>
          <w:tcPr>
            <w:tcW w:w="567" w:type="dxa"/>
          </w:tcPr>
          <w:p w14:paraId="32835FC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4FDC99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.97</w:t>
            </w:r>
          </w:p>
        </w:tc>
        <w:tc>
          <w:tcPr>
            <w:tcW w:w="1276" w:type="dxa"/>
            <w:vAlign w:val="bottom"/>
          </w:tcPr>
          <w:p w14:paraId="472C0C4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.08 (.04-.12)</w:t>
            </w:r>
          </w:p>
        </w:tc>
        <w:tc>
          <w:tcPr>
            <w:tcW w:w="851" w:type="dxa"/>
          </w:tcPr>
          <w:p w14:paraId="7FDF2ECB"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30131463" w14:textId="37BED17C"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.57</w:t>
            </w:r>
          </w:p>
        </w:tc>
      </w:tr>
      <w:tr w:rsidR="00DD2D41" w:rsidRPr="004E4B59" w14:paraId="32D2A77F" w14:textId="77777777" w:rsidTr="0068223D">
        <w:tc>
          <w:tcPr>
            <w:tcW w:w="1809" w:type="dxa"/>
          </w:tcPr>
          <w:p w14:paraId="50747D33" w14:textId="77777777" w:rsidR="00DD2D41" w:rsidRPr="004E4B59" w:rsidRDefault="00DD2D41" w:rsidP="00120689">
            <w:pPr>
              <w:rPr>
                <w:rFonts w:ascii="Times New Roman" w:hAnsi="Times New Roman" w:cs="Times New Roman"/>
                <w:sz w:val="18"/>
                <w:szCs w:val="18"/>
                <w:lang w:val="en-US"/>
              </w:rPr>
            </w:pPr>
          </w:p>
        </w:tc>
        <w:tc>
          <w:tcPr>
            <w:tcW w:w="2835" w:type="dxa"/>
          </w:tcPr>
          <w:p w14:paraId="1FF3DC6E" w14:textId="4225782B"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Genuineness</w:t>
            </w:r>
          </w:p>
        </w:tc>
        <w:tc>
          <w:tcPr>
            <w:tcW w:w="1134" w:type="dxa"/>
          </w:tcPr>
          <w:p w14:paraId="695C25B3"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0F1F37A5"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3BA672D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14.361</w:t>
            </w:r>
          </w:p>
        </w:tc>
        <w:tc>
          <w:tcPr>
            <w:tcW w:w="850" w:type="dxa"/>
            <w:vAlign w:val="bottom"/>
          </w:tcPr>
          <w:p w14:paraId="7B90309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.014</w:t>
            </w:r>
          </w:p>
        </w:tc>
        <w:tc>
          <w:tcPr>
            <w:tcW w:w="567" w:type="dxa"/>
          </w:tcPr>
          <w:p w14:paraId="65A406B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60A169D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.99</w:t>
            </w:r>
          </w:p>
        </w:tc>
        <w:tc>
          <w:tcPr>
            <w:tcW w:w="1276" w:type="dxa"/>
            <w:vAlign w:val="bottom"/>
          </w:tcPr>
          <w:p w14:paraId="2B678B5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.07 (.03-.11)</w:t>
            </w:r>
          </w:p>
        </w:tc>
        <w:tc>
          <w:tcPr>
            <w:tcW w:w="851" w:type="dxa"/>
          </w:tcPr>
          <w:p w14:paraId="3E59880F"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0BC5802B" w14:textId="2E77646E"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.48</w:t>
            </w:r>
          </w:p>
        </w:tc>
      </w:tr>
      <w:tr w:rsidR="00DD2D41" w:rsidRPr="004E4B59" w14:paraId="171913B9" w14:textId="77777777" w:rsidTr="0068223D">
        <w:tc>
          <w:tcPr>
            <w:tcW w:w="1809" w:type="dxa"/>
          </w:tcPr>
          <w:p w14:paraId="56707D9D" w14:textId="77777777" w:rsidR="00DD2D41" w:rsidRPr="004E4B59" w:rsidRDefault="00DD2D41" w:rsidP="00120689">
            <w:pPr>
              <w:rPr>
                <w:rFonts w:ascii="Times New Roman" w:hAnsi="Times New Roman" w:cs="Times New Roman"/>
                <w:sz w:val="18"/>
                <w:szCs w:val="18"/>
                <w:lang w:val="en-US"/>
              </w:rPr>
            </w:pPr>
          </w:p>
        </w:tc>
        <w:tc>
          <w:tcPr>
            <w:tcW w:w="2835" w:type="dxa"/>
          </w:tcPr>
          <w:p w14:paraId="348FDF01" w14:textId="6DB94962"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Altruism</w:t>
            </w:r>
          </w:p>
        </w:tc>
        <w:tc>
          <w:tcPr>
            <w:tcW w:w="1134" w:type="dxa"/>
          </w:tcPr>
          <w:p w14:paraId="0E6B0395"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3A7512EB"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c>
          <w:tcPr>
            <w:tcW w:w="1134" w:type="dxa"/>
            <w:vAlign w:val="bottom"/>
          </w:tcPr>
          <w:p w14:paraId="3863862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3.625</w:t>
            </w:r>
          </w:p>
        </w:tc>
        <w:tc>
          <w:tcPr>
            <w:tcW w:w="850" w:type="dxa"/>
            <w:vAlign w:val="bottom"/>
          </w:tcPr>
          <w:p w14:paraId="5D1E7CA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.605</w:t>
            </w:r>
          </w:p>
        </w:tc>
        <w:tc>
          <w:tcPr>
            <w:tcW w:w="567" w:type="dxa"/>
          </w:tcPr>
          <w:p w14:paraId="75A00CF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181F6AA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vAlign w:val="bottom"/>
          </w:tcPr>
          <w:p w14:paraId="084C592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 (0-.06)</w:t>
            </w:r>
          </w:p>
        </w:tc>
        <w:tc>
          <w:tcPr>
            <w:tcW w:w="851" w:type="dxa"/>
          </w:tcPr>
          <w:p w14:paraId="7405BD28"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1B368F03" w14:textId="35549665"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.22</w:t>
            </w:r>
          </w:p>
        </w:tc>
      </w:tr>
      <w:tr w:rsidR="00DD2D41" w:rsidRPr="004E4B59" w14:paraId="45BDCA17" w14:textId="77777777" w:rsidTr="00E90B70">
        <w:tc>
          <w:tcPr>
            <w:tcW w:w="1809" w:type="dxa"/>
          </w:tcPr>
          <w:p w14:paraId="38166B70" w14:textId="77777777" w:rsidR="00DD2D41" w:rsidRPr="004E4B59" w:rsidRDefault="00DD2D41" w:rsidP="00120689">
            <w:pPr>
              <w:rPr>
                <w:rFonts w:ascii="Times New Roman" w:hAnsi="Times New Roman" w:cs="Times New Roman"/>
                <w:sz w:val="18"/>
                <w:szCs w:val="18"/>
                <w:lang w:val="en-US"/>
              </w:rPr>
            </w:pPr>
          </w:p>
        </w:tc>
        <w:tc>
          <w:tcPr>
            <w:tcW w:w="2835" w:type="dxa"/>
          </w:tcPr>
          <w:p w14:paraId="4F246940" w14:textId="77777777" w:rsidR="00DD2D41" w:rsidRPr="004E4B59" w:rsidRDefault="00DD2D41" w:rsidP="00120689">
            <w:pPr>
              <w:rPr>
                <w:rFonts w:ascii="Times New Roman" w:hAnsi="Times New Roman" w:cs="Times New Roman"/>
                <w:sz w:val="18"/>
                <w:szCs w:val="18"/>
                <w:lang w:val="en-US"/>
              </w:rPr>
            </w:pPr>
          </w:p>
        </w:tc>
        <w:tc>
          <w:tcPr>
            <w:tcW w:w="1134" w:type="dxa"/>
          </w:tcPr>
          <w:p w14:paraId="42E6939E" w14:textId="77777777" w:rsidR="00DD2D41" w:rsidRPr="004E4B59" w:rsidRDefault="00DD2D41" w:rsidP="00120689">
            <w:pPr>
              <w:rPr>
                <w:rFonts w:ascii="Times New Roman" w:hAnsi="Times New Roman" w:cs="Times New Roman"/>
                <w:sz w:val="18"/>
                <w:szCs w:val="18"/>
                <w:lang w:val="en-US"/>
              </w:rPr>
            </w:pPr>
          </w:p>
        </w:tc>
        <w:tc>
          <w:tcPr>
            <w:tcW w:w="851" w:type="dxa"/>
          </w:tcPr>
          <w:p w14:paraId="22B9E64C" w14:textId="77777777" w:rsidR="00DD2D41" w:rsidRPr="004E4B59" w:rsidRDefault="00DD2D41" w:rsidP="00120689">
            <w:pPr>
              <w:jc w:val="center"/>
              <w:rPr>
                <w:rFonts w:ascii="Times New Roman" w:hAnsi="Times New Roman" w:cs="Times New Roman"/>
                <w:sz w:val="18"/>
                <w:szCs w:val="18"/>
                <w:lang w:val="en-US"/>
              </w:rPr>
            </w:pPr>
          </w:p>
        </w:tc>
        <w:tc>
          <w:tcPr>
            <w:tcW w:w="1134" w:type="dxa"/>
          </w:tcPr>
          <w:p w14:paraId="50C4B98A" w14:textId="77777777" w:rsidR="00DD2D41" w:rsidRPr="004E4B59" w:rsidRDefault="00DD2D41" w:rsidP="00120689">
            <w:pPr>
              <w:jc w:val="right"/>
              <w:rPr>
                <w:rFonts w:ascii="Times New Roman" w:hAnsi="Times New Roman" w:cs="Times New Roman"/>
                <w:color w:val="000000"/>
                <w:sz w:val="18"/>
                <w:szCs w:val="18"/>
                <w:lang w:val="en-US"/>
              </w:rPr>
            </w:pPr>
          </w:p>
        </w:tc>
        <w:tc>
          <w:tcPr>
            <w:tcW w:w="850" w:type="dxa"/>
          </w:tcPr>
          <w:p w14:paraId="260ECB5C"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209C554D" w14:textId="77777777" w:rsidR="00DD2D41" w:rsidRPr="004E4B59" w:rsidRDefault="00DD2D41" w:rsidP="00120689">
            <w:pPr>
              <w:jc w:val="right"/>
              <w:rPr>
                <w:rFonts w:ascii="Times New Roman" w:hAnsi="Times New Roman" w:cs="Times New Roman"/>
                <w:sz w:val="18"/>
                <w:szCs w:val="18"/>
                <w:lang w:val="en-US"/>
              </w:rPr>
            </w:pPr>
          </w:p>
        </w:tc>
        <w:tc>
          <w:tcPr>
            <w:tcW w:w="567" w:type="dxa"/>
          </w:tcPr>
          <w:p w14:paraId="28812C63" w14:textId="77777777" w:rsidR="00DD2D41" w:rsidRPr="004E4B59" w:rsidRDefault="00DD2D41" w:rsidP="00120689">
            <w:pPr>
              <w:jc w:val="right"/>
              <w:rPr>
                <w:rFonts w:ascii="Times New Roman" w:hAnsi="Times New Roman" w:cs="Times New Roman"/>
                <w:sz w:val="18"/>
                <w:szCs w:val="18"/>
                <w:lang w:val="en-US"/>
              </w:rPr>
            </w:pPr>
          </w:p>
        </w:tc>
        <w:tc>
          <w:tcPr>
            <w:tcW w:w="1276" w:type="dxa"/>
          </w:tcPr>
          <w:p w14:paraId="7E909B64" w14:textId="77777777" w:rsidR="00DD2D41" w:rsidRPr="004E4B59" w:rsidRDefault="00DD2D41" w:rsidP="00120689">
            <w:pPr>
              <w:jc w:val="right"/>
              <w:rPr>
                <w:rFonts w:ascii="Times New Roman" w:hAnsi="Times New Roman" w:cs="Times New Roman"/>
                <w:sz w:val="18"/>
                <w:szCs w:val="18"/>
                <w:lang w:val="en-US"/>
              </w:rPr>
            </w:pPr>
          </w:p>
        </w:tc>
        <w:tc>
          <w:tcPr>
            <w:tcW w:w="851" w:type="dxa"/>
          </w:tcPr>
          <w:p w14:paraId="0CA64BD5" w14:textId="77777777" w:rsidR="00DD2D41" w:rsidRPr="004E4B59" w:rsidRDefault="00DD2D41" w:rsidP="00120689">
            <w:pPr>
              <w:jc w:val="right"/>
              <w:rPr>
                <w:rFonts w:ascii="Times New Roman" w:hAnsi="Times New Roman" w:cs="Times New Roman"/>
                <w:sz w:val="18"/>
                <w:szCs w:val="18"/>
                <w:lang w:val="en-US"/>
              </w:rPr>
            </w:pPr>
          </w:p>
        </w:tc>
        <w:tc>
          <w:tcPr>
            <w:tcW w:w="992" w:type="dxa"/>
          </w:tcPr>
          <w:p w14:paraId="62B7F1A2" w14:textId="77777777" w:rsidR="00DD2D41" w:rsidRPr="004E4B59" w:rsidRDefault="00DD2D41" w:rsidP="00120689">
            <w:pPr>
              <w:tabs>
                <w:tab w:val="left" w:pos="560"/>
                <w:tab w:val="right" w:pos="2897"/>
              </w:tabs>
              <w:rPr>
                <w:rFonts w:ascii="Times New Roman" w:hAnsi="Times New Roman" w:cs="Times New Roman"/>
                <w:sz w:val="18"/>
                <w:szCs w:val="18"/>
                <w:lang w:val="en-US"/>
              </w:rPr>
            </w:pPr>
          </w:p>
        </w:tc>
      </w:tr>
      <w:tr w:rsidR="00DD2D41" w:rsidRPr="004E4B59" w14:paraId="664FF24B" w14:textId="77777777" w:rsidTr="00E90B70">
        <w:tc>
          <w:tcPr>
            <w:tcW w:w="1809" w:type="dxa"/>
            <w:tcBorders>
              <w:bottom w:val="single" w:sz="2" w:space="0" w:color="auto"/>
            </w:tcBorders>
          </w:tcPr>
          <w:p w14:paraId="1CFE9FF6" w14:textId="777FA0FF"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Conscientiousness</w:t>
            </w:r>
          </w:p>
        </w:tc>
        <w:tc>
          <w:tcPr>
            <w:tcW w:w="2835" w:type="dxa"/>
            <w:tcBorders>
              <w:bottom w:val="single" w:sz="2" w:space="0" w:color="auto"/>
            </w:tcBorders>
          </w:tcPr>
          <w:p w14:paraId="6F4B5E68" w14:textId="77777777" w:rsidR="00DD2D41" w:rsidRPr="004E4B59" w:rsidRDefault="00DD2D41" w:rsidP="00120689">
            <w:pPr>
              <w:rPr>
                <w:rFonts w:ascii="Times New Roman" w:hAnsi="Times New Roman" w:cs="Times New Roman"/>
                <w:sz w:val="18"/>
                <w:szCs w:val="18"/>
                <w:lang w:val="en-US"/>
              </w:rPr>
            </w:pPr>
          </w:p>
        </w:tc>
        <w:tc>
          <w:tcPr>
            <w:tcW w:w="1134" w:type="dxa"/>
            <w:tcBorders>
              <w:bottom w:val="single" w:sz="2" w:space="0" w:color="auto"/>
            </w:tcBorders>
          </w:tcPr>
          <w:p w14:paraId="3971A4E8"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MLR</w:t>
            </w:r>
          </w:p>
        </w:tc>
        <w:tc>
          <w:tcPr>
            <w:tcW w:w="851" w:type="dxa"/>
            <w:tcBorders>
              <w:bottom w:val="single" w:sz="2" w:space="0" w:color="auto"/>
            </w:tcBorders>
          </w:tcPr>
          <w:p w14:paraId="57D02C20"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hAnsi="Times New Roman" w:cs="Times New Roman"/>
                <w:sz w:val="18"/>
                <w:szCs w:val="18"/>
                <w:lang w:val="en-US"/>
              </w:rPr>
              <w:t>27</w:t>
            </w:r>
          </w:p>
        </w:tc>
        <w:tc>
          <w:tcPr>
            <w:tcW w:w="1134" w:type="dxa"/>
            <w:tcBorders>
              <w:bottom w:val="single" w:sz="2" w:space="0" w:color="auto"/>
            </w:tcBorders>
          </w:tcPr>
          <w:p w14:paraId="6839AB4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59.56</w:t>
            </w:r>
          </w:p>
        </w:tc>
        <w:tc>
          <w:tcPr>
            <w:tcW w:w="850" w:type="dxa"/>
            <w:tcBorders>
              <w:bottom w:val="single" w:sz="2" w:space="0" w:color="auto"/>
            </w:tcBorders>
          </w:tcPr>
          <w:p w14:paraId="076CB2F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Borders>
              <w:bottom w:val="single" w:sz="2" w:space="0" w:color="auto"/>
            </w:tcBorders>
          </w:tcPr>
          <w:p w14:paraId="701A5DF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27</w:t>
            </w:r>
          </w:p>
        </w:tc>
        <w:tc>
          <w:tcPr>
            <w:tcW w:w="567" w:type="dxa"/>
            <w:tcBorders>
              <w:bottom w:val="single" w:sz="2" w:space="0" w:color="auto"/>
            </w:tcBorders>
          </w:tcPr>
          <w:p w14:paraId="3E94657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.92</w:t>
            </w:r>
          </w:p>
        </w:tc>
        <w:tc>
          <w:tcPr>
            <w:tcW w:w="1276" w:type="dxa"/>
            <w:tcBorders>
              <w:bottom w:val="single" w:sz="2" w:space="0" w:color="auto"/>
            </w:tcBorders>
          </w:tcPr>
          <w:p w14:paraId="5E06374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.06 (.04-.07)</w:t>
            </w:r>
          </w:p>
        </w:tc>
        <w:tc>
          <w:tcPr>
            <w:tcW w:w="851" w:type="dxa"/>
            <w:tcBorders>
              <w:bottom w:val="single" w:sz="2" w:space="0" w:color="auto"/>
            </w:tcBorders>
          </w:tcPr>
          <w:p w14:paraId="2F82F0C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.05</w:t>
            </w:r>
          </w:p>
        </w:tc>
        <w:tc>
          <w:tcPr>
            <w:tcW w:w="992" w:type="dxa"/>
            <w:tcBorders>
              <w:bottom w:val="single" w:sz="2" w:space="0" w:color="auto"/>
            </w:tcBorders>
          </w:tcPr>
          <w:p w14:paraId="4D5C3AFE" w14:textId="77777777" w:rsidR="00DD2D41" w:rsidRPr="004E4B59" w:rsidRDefault="00DD2D41" w:rsidP="00120689">
            <w:pPr>
              <w:jc w:val="right"/>
              <w:rPr>
                <w:rFonts w:ascii="Times New Roman" w:hAnsi="Times New Roman" w:cs="Times New Roman"/>
                <w:sz w:val="18"/>
                <w:szCs w:val="18"/>
                <w:lang w:val="en-US"/>
              </w:rPr>
            </w:pPr>
          </w:p>
        </w:tc>
      </w:tr>
      <w:tr w:rsidR="00DD2D41" w:rsidRPr="004E4B59" w14:paraId="7EAB2D4B" w14:textId="77777777" w:rsidTr="00E90B70">
        <w:tc>
          <w:tcPr>
            <w:tcW w:w="1809" w:type="dxa"/>
            <w:tcBorders>
              <w:top w:val="single" w:sz="2" w:space="0" w:color="auto"/>
            </w:tcBorders>
          </w:tcPr>
          <w:p w14:paraId="240F2727" w14:textId="77777777" w:rsidR="00DD2D41" w:rsidRPr="004E4B59" w:rsidRDefault="00DD2D41" w:rsidP="00120689">
            <w:pPr>
              <w:rPr>
                <w:rFonts w:ascii="Times New Roman" w:hAnsi="Times New Roman" w:cs="Times New Roman"/>
                <w:sz w:val="18"/>
                <w:szCs w:val="18"/>
                <w:lang w:val="en-US"/>
              </w:rPr>
            </w:pPr>
          </w:p>
        </w:tc>
        <w:tc>
          <w:tcPr>
            <w:tcW w:w="2835" w:type="dxa"/>
            <w:tcBorders>
              <w:top w:val="single" w:sz="2" w:space="0" w:color="auto"/>
            </w:tcBorders>
          </w:tcPr>
          <w:p w14:paraId="745DB8F7" w14:textId="00296A00"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Dominance</w:t>
            </w:r>
          </w:p>
        </w:tc>
        <w:tc>
          <w:tcPr>
            <w:tcW w:w="1134" w:type="dxa"/>
            <w:tcBorders>
              <w:top w:val="single" w:sz="2" w:space="0" w:color="auto"/>
            </w:tcBorders>
          </w:tcPr>
          <w:p w14:paraId="4A8DC59B"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tcBorders>
              <w:top w:val="single" w:sz="2" w:space="0" w:color="auto"/>
            </w:tcBorders>
            <w:vAlign w:val="bottom"/>
          </w:tcPr>
          <w:p w14:paraId="3BE2981C"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tcBorders>
              <w:top w:val="single" w:sz="2" w:space="0" w:color="auto"/>
            </w:tcBorders>
            <w:vAlign w:val="bottom"/>
          </w:tcPr>
          <w:p w14:paraId="7EF24AF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8.174</w:t>
            </w:r>
          </w:p>
        </w:tc>
        <w:tc>
          <w:tcPr>
            <w:tcW w:w="850" w:type="dxa"/>
            <w:tcBorders>
              <w:top w:val="single" w:sz="2" w:space="0" w:color="auto"/>
            </w:tcBorders>
            <w:vAlign w:val="bottom"/>
          </w:tcPr>
          <w:p w14:paraId="30334CB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.147</w:t>
            </w:r>
          </w:p>
        </w:tc>
        <w:tc>
          <w:tcPr>
            <w:tcW w:w="567" w:type="dxa"/>
            <w:tcBorders>
              <w:top w:val="single" w:sz="2" w:space="0" w:color="auto"/>
            </w:tcBorders>
          </w:tcPr>
          <w:p w14:paraId="3B13A22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tcBorders>
              <w:top w:val="single" w:sz="2" w:space="0" w:color="auto"/>
            </w:tcBorders>
            <w:vAlign w:val="bottom"/>
          </w:tcPr>
          <w:p w14:paraId="7B3FEA62"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tcBorders>
              <w:top w:val="single" w:sz="2" w:space="0" w:color="auto"/>
            </w:tcBorders>
            <w:vAlign w:val="bottom"/>
          </w:tcPr>
          <w:p w14:paraId="5E0FB15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.04 (0-.09)</w:t>
            </w:r>
          </w:p>
        </w:tc>
        <w:tc>
          <w:tcPr>
            <w:tcW w:w="851" w:type="dxa"/>
            <w:tcBorders>
              <w:top w:val="single" w:sz="2" w:space="0" w:color="auto"/>
            </w:tcBorders>
          </w:tcPr>
          <w:p w14:paraId="1B13BE5C" w14:textId="77777777" w:rsidR="00DD2D41" w:rsidRPr="004E4B59" w:rsidRDefault="00DD2D41" w:rsidP="00120689">
            <w:pPr>
              <w:jc w:val="right"/>
              <w:rPr>
                <w:rFonts w:ascii="Times New Roman" w:hAnsi="Times New Roman" w:cs="Times New Roman"/>
                <w:sz w:val="18"/>
                <w:szCs w:val="18"/>
                <w:lang w:val="en-US"/>
              </w:rPr>
            </w:pPr>
          </w:p>
        </w:tc>
        <w:tc>
          <w:tcPr>
            <w:tcW w:w="992" w:type="dxa"/>
            <w:tcBorders>
              <w:top w:val="single" w:sz="2" w:space="0" w:color="auto"/>
            </w:tcBorders>
            <w:vAlign w:val="bottom"/>
          </w:tcPr>
          <w:p w14:paraId="5F7AA224" w14:textId="091A70A5"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.32</w:t>
            </w:r>
          </w:p>
        </w:tc>
      </w:tr>
      <w:tr w:rsidR="00DD2D41" w:rsidRPr="004E4B59" w14:paraId="4F1834F4" w14:textId="77777777" w:rsidTr="0068223D">
        <w:tc>
          <w:tcPr>
            <w:tcW w:w="1809" w:type="dxa"/>
          </w:tcPr>
          <w:p w14:paraId="07F59DDF" w14:textId="77777777" w:rsidR="00DD2D41" w:rsidRPr="004E4B59" w:rsidRDefault="00DD2D41" w:rsidP="00120689">
            <w:pPr>
              <w:rPr>
                <w:rFonts w:ascii="Times New Roman" w:hAnsi="Times New Roman" w:cs="Times New Roman"/>
                <w:sz w:val="18"/>
                <w:szCs w:val="18"/>
                <w:lang w:val="en-US"/>
              </w:rPr>
            </w:pPr>
          </w:p>
        </w:tc>
        <w:tc>
          <w:tcPr>
            <w:tcW w:w="2835" w:type="dxa"/>
          </w:tcPr>
          <w:p w14:paraId="74B61ECB" w14:textId="18627A09"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Persistence</w:t>
            </w:r>
          </w:p>
        </w:tc>
        <w:tc>
          <w:tcPr>
            <w:tcW w:w="1134" w:type="dxa"/>
          </w:tcPr>
          <w:p w14:paraId="09C84716"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635BDBD9"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28</w:t>
            </w:r>
          </w:p>
        </w:tc>
        <w:tc>
          <w:tcPr>
            <w:tcW w:w="1134" w:type="dxa"/>
            <w:vAlign w:val="bottom"/>
          </w:tcPr>
          <w:p w14:paraId="560E114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16.446</w:t>
            </w:r>
          </w:p>
        </w:tc>
        <w:tc>
          <w:tcPr>
            <w:tcW w:w="850" w:type="dxa"/>
            <w:vAlign w:val="bottom"/>
          </w:tcPr>
          <w:p w14:paraId="74B913B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.006</w:t>
            </w:r>
          </w:p>
        </w:tc>
        <w:tc>
          <w:tcPr>
            <w:tcW w:w="567" w:type="dxa"/>
          </w:tcPr>
          <w:p w14:paraId="7B369EF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97E104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.98</w:t>
            </w:r>
          </w:p>
        </w:tc>
        <w:tc>
          <w:tcPr>
            <w:tcW w:w="1276" w:type="dxa"/>
            <w:vAlign w:val="bottom"/>
          </w:tcPr>
          <w:p w14:paraId="7443287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.08 (.04-.12)</w:t>
            </w:r>
          </w:p>
        </w:tc>
        <w:tc>
          <w:tcPr>
            <w:tcW w:w="851" w:type="dxa"/>
          </w:tcPr>
          <w:p w14:paraId="4F7451BE"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3C70D13F" w14:textId="56601626"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.56</w:t>
            </w:r>
          </w:p>
        </w:tc>
      </w:tr>
      <w:tr w:rsidR="00DD2D41" w:rsidRPr="004E4B59" w14:paraId="28E7E2A2" w14:textId="77777777" w:rsidTr="0068223D">
        <w:tc>
          <w:tcPr>
            <w:tcW w:w="1809" w:type="dxa"/>
          </w:tcPr>
          <w:p w14:paraId="6EB45106" w14:textId="77777777" w:rsidR="00DD2D41" w:rsidRPr="004E4B59" w:rsidRDefault="00DD2D41" w:rsidP="00120689">
            <w:pPr>
              <w:rPr>
                <w:rFonts w:ascii="Times New Roman" w:hAnsi="Times New Roman" w:cs="Times New Roman"/>
                <w:sz w:val="18"/>
                <w:szCs w:val="18"/>
                <w:lang w:val="en-US"/>
              </w:rPr>
            </w:pPr>
          </w:p>
        </w:tc>
        <w:tc>
          <w:tcPr>
            <w:tcW w:w="2835" w:type="dxa"/>
          </w:tcPr>
          <w:p w14:paraId="169551F6" w14:textId="65444D7D"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Self-discipline</w:t>
            </w:r>
          </w:p>
        </w:tc>
        <w:tc>
          <w:tcPr>
            <w:tcW w:w="1134" w:type="dxa"/>
          </w:tcPr>
          <w:p w14:paraId="79760AB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408682E6"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035878D1"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4.046</w:t>
            </w:r>
          </w:p>
        </w:tc>
        <w:tc>
          <w:tcPr>
            <w:tcW w:w="850" w:type="dxa"/>
            <w:vAlign w:val="bottom"/>
          </w:tcPr>
          <w:p w14:paraId="741F936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.543</w:t>
            </w:r>
          </w:p>
        </w:tc>
        <w:tc>
          <w:tcPr>
            <w:tcW w:w="567" w:type="dxa"/>
          </w:tcPr>
          <w:p w14:paraId="7A67FB49"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02202A5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vAlign w:val="bottom"/>
          </w:tcPr>
          <w:p w14:paraId="2705FB9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 (0-.06)</w:t>
            </w:r>
          </w:p>
        </w:tc>
        <w:tc>
          <w:tcPr>
            <w:tcW w:w="851" w:type="dxa"/>
          </w:tcPr>
          <w:p w14:paraId="2B91A67A"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0DAC5FE7" w14:textId="3F3E901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.24</w:t>
            </w:r>
          </w:p>
        </w:tc>
      </w:tr>
      <w:tr w:rsidR="00DD2D41" w:rsidRPr="004E4B59" w14:paraId="7719061C" w14:textId="77777777" w:rsidTr="0068223D">
        <w:tc>
          <w:tcPr>
            <w:tcW w:w="1809" w:type="dxa"/>
          </w:tcPr>
          <w:p w14:paraId="62EE1FCA" w14:textId="77777777" w:rsidR="00DD2D41" w:rsidRPr="004E4B59" w:rsidRDefault="00DD2D41" w:rsidP="00120689">
            <w:pPr>
              <w:rPr>
                <w:rFonts w:ascii="Times New Roman" w:hAnsi="Times New Roman" w:cs="Times New Roman"/>
                <w:sz w:val="18"/>
                <w:szCs w:val="18"/>
                <w:lang w:val="en-US"/>
              </w:rPr>
            </w:pPr>
          </w:p>
        </w:tc>
        <w:tc>
          <w:tcPr>
            <w:tcW w:w="2835" w:type="dxa"/>
          </w:tcPr>
          <w:p w14:paraId="64467866" w14:textId="08607C57"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Task-planning</w:t>
            </w:r>
          </w:p>
        </w:tc>
        <w:tc>
          <w:tcPr>
            <w:tcW w:w="1134" w:type="dxa"/>
          </w:tcPr>
          <w:p w14:paraId="7E85D018"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6E8D3043"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39816AC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4.061</w:t>
            </w:r>
          </w:p>
        </w:tc>
        <w:tc>
          <w:tcPr>
            <w:tcW w:w="850" w:type="dxa"/>
            <w:vAlign w:val="bottom"/>
          </w:tcPr>
          <w:p w14:paraId="34EB536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.541</w:t>
            </w:r>
          </w:p>
        </w:tc>
        <w:tc>
          <w:tcPr>
            <w:tcW w:w="567" w:type="dxa"/>
          </w:tcPr>
          <w:p w14:paraId="42EB65D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5BAED7A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vAlign w:val="bottom"/>
          </w:tcPr>
          <w:p w14:paraId="5D92EBE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 (0-.96)</w:t>
            </w:r>
          </w:p>
        </w:tc>
        <w:tc>
          <w:tcPr>
            <w:tcW w:w="851" w:type="dxa"/>
          </w:tcPr>
          <w:p w14:paraId="687070B4"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3CA0924A" w14:textId="5E2A857D"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.23</w:t>
            </w:r>
          </w:p>
        </w:tc>
      </w:tr>
      <w:tr w:rsidR="00DD2D41" w:rsidRPr="004E4B59" w14:paraId="382C0E9D" w14:textId="77777777" w:rsidTr="0068223D">
        <w:tc>
          <w:tcPr>
            <w:tcW w:w="1809" w:type="dxa"/>
          </w:tcPr>
          <w:p w14:paraId="160C4939" w14:textId="77777777" w:rsidR="00DD2D41" w:rsidRPr="004E4B59" w:rsidRDefault="00DD2D41" w:rsidP="00120689">
            <w:pPr>
              <w:rPr>
                <w:rFonts w:ascii="Times New Roman" w:hAnsi="Times New Roman" w:cs="Times New Roman"/>
                <w:sz w:val="18"/>
                <w:szCs w:val="18"/>
                <w:lang w:val="en-US"/>
              </w:rPr>
            </w:pPr>
          </w:p>
        </w:tc>
        <w:tc>
          <w:tcPr>
            <w:tcW w:w="2835" w:type="dxa"/>
          </w:tcPr>
          <w:p w14:paraId="7061DCA8" w14:textId="17D946E9"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Goal orientation</w:t>
            </w:r>
          </w:p>
        </w:tc>
        <w:tc>
          <w:tcPr>
            <w:tcW w:w="1134" w:type="dxa"/>
          </w:tcPr>
          <w:p w14:paraId="755B07C6"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404622C0"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w:t>
            </w:r>
          </w:p>
        </w:tc>
        <w:tc>
          <w:tcPr>
            <w:tcW w:w="1134" w:type="dxa"/>
            <w:vAlign w:val="bottom"/>
          </w:tcPr>
          <w:p w14:paraId="5DB0084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168.546</w:t>
            </w:r>
          </w:p>
        </w:tc>
        <w:tc>
          <w:tcPr>
            <w:tcW w:w="850" w:type="dxa"/>
            <w:vAlign w:val="bottom"/>
          </w:tcPr>
          <w:p w14:paraId="453A4E2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68D6120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77D7B4A"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.93</w:t>
            </w:r>
          </w:p>
        </w:tc>
        <w:tc>
          <w:tcPr>
            <w:tcW w:w="1276" w:type="dxa"/>
            <w:vAlign w:val="bottom"/>
          </w:tcPr>
          <w:p w14:paraId="23EFB84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 (.25-.33)</w:t>
            </w:r>
          </w:p>
        </w:tc>
        <w:tc>
          <w:tcPr>
            <w:tcW w:w="851" w:type="dxa"/>
          </w:tcPr>
          <w:p w14:paraId="3E7E2389"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08261624"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1.73</w:t>
            </w:r>
          </w:p>
        </w:tc>
      </w:tr>
      <w:tr w:rsidR="00DD2D41" w:rsidRPr="004E4B59" w14:paraId="5759A1BD" w14:textId="77777777" w:rsidTr="0068223D">
        <w:tc>
          <w:tcPr>
            <w:tcW w:w="1809" w:type="dxa"/>
          </w:tcPr>
          <w:p w14:paraId="0D3964F8" w14:textId="77777777" w:rsidR="00DD2D41" w:rsidRPr="004E4B59" w:rsidRDefault="00DD2D41" w:rsidP="00120689">
            <w:pPr>
              <w:rPr>
                <w:rFonts w:ascii="Times New Roman" w:hAnsi="Times New Roman" w:cs="Times New Roman"/>
                <w:sz w:val="18"/>
                <w:szCs w:val="18"/>
                <w:lang w:val="en-US"/>
              </w:rPr>
            </w:pPr>
          </w:p>
        </w:tc>
        <w:tc>
          <w:tcPr>
            <w:tcW w:w="2835" w:type="dxa"/>
          </w:tcPr>
          <w:p w14:paraId="6DE33FF4" w14:textId="67ECE062"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Carefulness</w:t>
            </w:r>
          </w:p>
        </w:tc>
        <w:tc>
          <w:tcPr>
            <w:tcW w:w="1134" w:type="dxa"/>
          </w:tcPr>
          <w:p w14:paraId="421966E1"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638CADA9"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28</w:t>
            </w:r>
          </w:p>
        </w:tc>
        <w:tc>
          <w:tcPr>
            <w:tcW w:w="1134" w:type="dxa"/>
            <w:vAlign w:val="bottom"/>
          </w:tcPr>
          <w:p w14:paraId="26EF2A2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28.601</w:t>
            </w:r>
          </w:p>
        </w:tc>
        <w:tc>
          <w:tcPr>
            <w:tcW w:w="850" w:type="dxa"/>
            <w:vAlign w:val="bottom"/>
          </w:tcPr>
          <w:p w14:paraId="402FDF8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079EDF9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74F54BE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.97</w:t>
            </w:r>
          </w:p>
        </w:tc>
        <w:tc>
          <w:tcPr>
            <w:tcW w:w="1276" w:type="dxa"/>
            <w:vAlign w:val="bottom"/>
          </w:tcPr>
          <w:p w14:paraId="016D836F"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.11 (.07-.15)</w:t>
            </w:r>
          </w:p>
        </w:tc>
        <w:tc>
          <w:tcPr>
            <w:tcW w:w="851" w:type="dxa"/>
          </w:tcPr>
          <w:p w14:paraId="6157FAE3"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0740ADD6" w14:textId="20500306"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.72</w:t>
            </w:r>
          </w:p>
        </w:tc>
      </w:tr>
      <w:tr w:rsidR="00DD2D41" w:rsidRPr="004E4B59" w14:paraId="516EF350" w14:textId="77777777" w:rsidTr="0068223D">
        <w:tc>
          <w:tcPr>
            <w:tcW w:w="1809" w:type="dxa"/>
          </w:tcPr>
          <w:p w14:paraId="249EB5F0" w14:textId="77777777" w:rsidR="00DD2D41" w:rsidRPr="004E4B59" w:rsidRDefault="00DD2D41" w:rsidP="00120689">
            <w:pPr>
              <w:rPr>
                <w:rFonts w:ascii="Times New Roman" w:hAnsi="Times New Roman" w:cs="Times New Roman"/>
                <w:sz w:val="18"/>
                <w:szCs w:val="18"/>
                <w:lang w:val="en-US"/>
              </w:rPr>
            </w:pPr>
          </w:p>
        </w:tc>
        <w:tc>
          <w:tcPr>
            <w:tcW w:w="2835" w:type="dxa"/>
          </w:tcPr>
          <w:p w14:paraId="77B68FB3" w14:textId="25BC1B1F"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Orderliness</w:t>
            </w:r>
          </w:p>
        </w:tc>
        <w:tc>
          <w:tcPr>
            <w:tcW w:w="1134" w:type="dxa"/>
          </w:tcPr>
          <w:p w14:paraId="31B3CC3A"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59AE8CD5"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185DB75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3.399</w:t>
            </w:r>
          </w:p>
        </w:tc>
        <w:tc>
          <w:tcPr>
            <w:tcW w:w="850" w:type="dxa"/>
            <w:vAlign w:val="bottom"/>
          </w:tcPr>
          <w:p w14:paraId="5E4EACDD"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.6388</w:t>
            </w:r>
          </w:p>
        </w:tc>
        <w:tc>
          <w:tcPr>
            <w:tcW w:w="567" w:type="dxa"/>
          </w:tcPr>
          <w:p w14:paraId="0B4A7F9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440D8D83"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1.00</w:t>
            </w:r>
          </w:p>
        </w:tc>
        <w:tc>
          <w:tcPr>
            <w:tcW w:w="1276" w:type="dxa"/>
            <w:vAlign w:val="bottom"/>
          </w:tcPr>
          <w:p w14:paraId="56FAA34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0 (0-.06)</w:t>
            </w:r>
          </w:p>
        </w:tc>
        <w:tc>
          <w:tcPr>
            <w:tcW w:w="851" w:type="dxa"/>
          </w:tcPr>
          <w:p w14:paraId="68566F3F"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56F6B447" w14:textId="3890C543"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.16</w:t>
            </w:r>
          </w:p>
        </w:tc>
      </w:tr>
      <w:tr w:rsidR="00DD2D41" w:rsidRPr="004E4B59" w14:paraId="6DEC1E4C" w14:textId="77777777" w:rsidTr="00E90B70">
        <w:tc>
          <w:tcPr>
            <w:tcW w:w="1809" w:type="dxa"/>
          </w:tcPr>
          <w:p w14:paraId="28793701" w14:textId="77777777" w:rsidR="00DD2D41" w:rsidRPr="004E4B59" w:rsidRDefault="00DD2D41" w:rsidP="00120689">
            <w:pPr>
              <w:rPr>
                <w:rFonts w:ascii="Times New Roman" w:hAnsi="Times New Roman" w:cs="Times New Roman"/>
                <w:sz w:val="18"/>
                <w:szCs w:val="18"/>
                <w:lang w:val="en-US"/>
              </w:rPr>
            </w:pPr>
          </w:p>
        </w:tc>
        <w:tc>
          <w:tcPr>
            <w:tcW w:w="2835" w:type="dxa"/>
          </w:tcPr>
          <w:p w14:paraId="4D3FED44" w14:textId="2A2EC370"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Wish to work to capacity</w:t>
            </w:r>
          </w:p>
        </w:tc>
        <w:tc>
          <w:tcPr>
            <w:tcW w:w="1134" w:type="dxa"/>
          </w:tcPr>
          <w:p w14:paraId="287E239E"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vAlign w:val="bottom"/>
          </w:tcPr>
          <w:p w14:paraId="0A293D0B"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30</w:t>
            </w:r>
          </w:p>
        </w:tc>
        <w:tc>
          <w:tcPr>
            <w:tcW w:w="1134" w:type="dxa"/>
            <w:vAlign w:val="bottom"/>
          </w:tcPr>
          <w:p w14:paraId="6B177DE6"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62.886</w:t>
            </w:r>
          </w:p>
        </w:tc>
        <w:tc>
          <w:tcPr>
            <w:tcW w:w="850" w:type="dxa"/>
            <w:vAlign w:val="bottom"/>
          </w:tcPr>
          <w:p w14:paraId="7F45D584"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Pr>
          <w:p w14:paraId="351D17A0"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vAlign w:val="bottom"/>
          </w:tcPr>
          <w:p w14:paraId="3820138B"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.74</w:t>
            </w:r>
          </w:p>
        </w:tc>
        <w:tc>
          <w:tcPr>
            <w:tcW w:w="1276" w:type="dxa"/>
            <w:vAlign w:val="bottom"/>
          </w:tcPr>
          <w:p w14:paraId="419A7ABC"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.17 (.13-.21)</w:t>
            </w:r>
          </w:p>
        </w:tc>
        <w:tc>
          <w:tcPr>
            <w:tcW w:w="851" w:type="dxa"/>
          </w:tcPr>
          <w:p w14:paraId="5E6363D3" w14:textId="77777777" w:rsidR="00DD2D41" w:rsidRPr="004E4B59" w:rsidRDefault="00DD2D41" w:rsidP="00120689">
            <w:pPr>
              <w:jc w:val="right"/>
              <w:rPr>
                <w:rFonts w:ascii="Times New Roman" w:hAnsi="Times New Roman" w:cs="Times New Roman"/>
                <w:sz w:val="18"/>
                <w:szCs w:val="18"/>
                <w:lang w:val="en-US"/>
              </w:rPr>
            </w:pPr>
          </w:p>
        </w:tc>
        <w:tc>
          <w:tcPr>
            <w:tcW w:w="992" w:type="dxa"/>
            <w:vAlign w:val="bottom"/>
          </w:tcPr>
          <w:p w14:paraId="25F97437"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1.22</w:t>
            </w:r>
          </w:p>
        </w:tc>
      </w:tr>
      <w:tr w:rsidR="00DD2D41" w:rsidRPr="004E4B59" w14:paraId="28AC70FA" w14:textId="77777777" w:rsidTr="00E90B70">
        <w:tc>
          <w:tcPr>
            <w:tcW w:w="1809" w:type="dxa"/>
            <w:tcBorders>
              <w:bottom w:val="single" w:sz="2" w:space="0" w:color="auto"/>
            </w:tcBorders>
          </w:tcPr>
          <w:p w14:paraId="16532BEB" w14:textId="77777777" w:rsidR="00DD2D41" w:rsidRPr="004E4B59" w:rsidRDefault="00DD2D41" w:rsidP="00120689">
            <w:pPr>
              <w:rPr>
                <w:rFonts w:ascii="Times New Roman" w:hAnsi="Times New Roman" w:cs="Times New Roman"/>
                <w:sz w:val="18"/>
                <w:szCs w:val="18"/>
                <w:lang w:val="en-US"/>
              </w:rPr>
            </w:pPr>
          </w:p>
        </w:tc>
        <w:tc>
          <w:tcPr>
            <w:tcW w:w="2835" w:type="dxa"/>
            <w:tcBorders>
              <w:bottom w:val="single" w:sz="2" w:space="0" w:color="auto"/>
            </w:tcBorders>
          </w:tcPr>
          <w:p w14:paraId="0FC895D7" w14:textId="777A7CF1" w:rsidR="00DD2D41" w:rsidRPr="004E4B59" w:rsidRDefault="002D31A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Productivity</w:t>
            </w:r>
          </w:p>
        </w:tc>
        <w:tc>
          <w:tcPr>
            <w:tcW w:w="1134" w:type="dxa"/>
            <w:tcBorders>
              <w:bottom w:val="single" w:sz="2" w:space="0" w:color="auto"/>
            </w:tcBorders>
          </w:tcPr>
          <w:p w14:paraId="1D2906D0" w14:textId="77777777" w:rsidR="00DD2D41" w:rsidRPr="004E4B59" w:rsidRDefault="00DD2D41" w:rsidP="00120689">
            <w:pPr>
              <w:rPr>
                <w:rFonts w:ascii="Times New Roman" w:hAnsi="Times New Roman" w:cs="Times New Roman"/>
                <w:sz w:val="18"/>
                <w:szCs w:val="18"/>
                <w:lang w:val="en-US"/>
              </w:rPr>
            </w:pPr>
            <w:r w:rsidRPr="004E4B59">
              <w:rPr>
                <w:rFonts w:ascii="Times New Roman" w:hAnsi="Times New Roman" w:cs="Times New Roman"/>
                <w:sz w:val="18"/>
                <w:szCs w:val="18"/>
                <w:lang w:val="en-US"/>
              </w:rPr>
              <w:t>WLSMV</w:t>
            </w:r>
          </w:p>
        </w:tc>
        <w:tc>
          <w:tcPr>
            <w:tcW w:w="851" w:type="dxa"/>
            <w:tcBorders>
              <w:bottom w:val="single" w:sz="2" w:space="0" w:color="auto"/>
            </w:tcBorders>
            <w:vAlign w:val="bottom"/>
          </w:tcPr>
          <w:p w14:paraId="49F72BC2" w14:textId="77777777" w:rsidR="00DD2D41" w:rsidRPr="004E4B59" w:rsidRDefault="00DD2D41" w:rsidP="00120689">
            <w:pPr>
              <w:jc w:val="cente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35</w:t>
            </w:r>
          </w:p>
        </w:tc>
        <w:tc>
          <w:tcPr>
            <w:tcW w:w="1134" w:type="dxa"/>
            <w:tcBorders>
              <w:bottom w:val="single" w:sz="2" w:space="0" w:color="auto"/>
            </w:tcBorders>
            <w:vAlign w:val="bottom"/>
          </w:tcPr>
          <w:p w14:paraId="2A56954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290.754</w:t>
            </w:r>
          </w:p>
        </w:tc>
        <w:tc>
          <w:tcPr>
            <w:tcW w:w="850" w:type="dxa"/>
            <w:tcBorders>
              <w:bottom w:val="single" w:sz="2" w:space="0" w:color="auto"/>
            </w:tcBorders>
            <w:vAlign w:val="bottom"/>
          </w:tcPr>
          <w:p w14:paraId="56A9C2E5"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&lt;.0001</w:t>
            </w:r>
          </w:p>
        </w:tc>
        <w:tc>
          <w:tcPr>
            <w:tcW w:w="567" w:type="dxa"/>
            <w:tcBorders>
              <w:bottom w:val="single" w:sz="2" w:space="0" w:color="auto"/>
            </w:tcBorders>
          </w:tcPr>
          <w:p w14:paraId="49A6BFEE"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w:t>
            </w:r>
          </w:p>
        </w:tc>
        <w:tc>
          <w:tcPr>
            <w:tcW w:w="567" w:type="dxa"/>
            <w:tcBorders>
              <w:bottom w:val="single" w:sz="2" w:space="0" w:color="auto"/>
            </w:tcBorders>
            <w:vAlign w:val="bottom"/>
          </w:tcPr>
          <w:p w14:paraId="1D1DE727"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.94</w:t>
            </w:r>
          </w:p>
        </w:tc>
        <w:tc>
          <w:tcPr>
            <w:tcW w:w="1276" w:type="dxa"/>
            <w:tcBorders>
              <w:bottom w:val="single" w:sz="2" w:space="0" w:color="auto"/>
            </w:tcBorders>
            <w:vAlign w:val="bottom"/>
          </w:tcPr>
          <w:p w14:paraId="1F3986E8" w14:textId="77777777" w:rsidR="00DD2D41" w:rsidRPr="004E4B59" w:rsidRDefault="00DD2D41" w:rsidP="00120689">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.28 (.25-.31)</w:t>
            </w:r>
          </w:p>
        </w:tc>
        <w:tc>
          <w:tcPr>
            <w:tcW w:w="851" w:type="dxa"/>
            <w:tcBorders>
              <w:bottom w:val="single" w:sz="2" w:space="0" w:color="auto"/>
            </w:tcBorders>
          </w:tcPr>
          <w:p w14:paraId="7CF92D8C" w14:textId="77777777" w:rsidR="00DD2D41" w:rsidRPr="004E4B59" w:rsidRDefault="00DD2D41" w:rsidP="00120689">
            <w:pPr>
              <w:jc w:val="right"/>
              <w:rPr>
                <w:rFonts w:ascii="Times New Roman" w:hAnsi="Times New Roman" w:cs="Times New Roman"/>
                <w:sz w:val="18"/>
                <w:szCs w:val="18"/>
                <w:lang w:val="en-US"/>
              </w:rPr>
            </w:pPr>
          </w:p>
        </w:tc>
        <w:tc>
          <w:tcPr>
            <w:tcW w:w="992" w:type="dxa"/>
            <w:tcBorders>
              <w:bottom w:val="single" w:sz="2" w:space="0" w:color="auto"/>
            </w:tcBorders>
            <w:vAlign w:val="bottom"/>
          </w:tcPr>
          <w:p w14:paraId="7E5547B2" w14:textId="77777777" w:rsidR="00DD2D41" w:rsidRPr="004E4B59" w:rsidRDefault="00DD2D41" w:rsidP="00120689">
            <w:pPr>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1.95</w:t>
            </w:r>
          </w:p>
        </w:tc>
      </w:tr>
      <w:tr w:rsidR="00E90B70" w:rsidRPr="004E4B59" w14:paraId="29F818E4" w14:textId="77777777" w:rsidTr="00E90B70">
        <w:tc>
          <w:tcPr>
            <w:tcW w:w="12866" w:type="dxa"/>
            <w:gridSpan w:val="11"/>
            <w:tcBorders>
              <w:top w:val="single" w:sz="2" w:space="0" w:color="auto"/>
            </w:tcBorders>
          </w:tcPr>
          <w:p w14:paraId="2F429FC5" w14:textId="4AA5BB51" w:rsidR="00E90B70" w:rsidRPr="004E4B59" w:rsidRDefault="00E90B70" w:rsidP="009D0EE4">
            <w:pPr>
              <w:rPr>
                <w:rFonts w:ascii="Times New Roman" w:eastAsia="Times New Roman" w:hAnsi="Times New Roman" w:cs="Times New Roman"/>
                <w:color w:val="000000"/>
                <w:sz w:val="18"/>
                <w:szCs w:val="18"/>
                <w:lang w:val="en-US"/>
              </w:rPr>
            </w:pPr>
          </w:p>
        </w:tc>
      </w:tr>
    </w:tbl>
    <w:p w14:paraId="7A76DD4A" w14:textId="77777777" w:rsidR="00B56142" w:rsidRPr="004E4B59" w:rsidRDefault="00B56142">
      <w:pPr>
        <w:rPr>
          <w:rFonts w:ascii="Times New Roman" w:hAnsi="Times New Roman" w:cs="Times New Roman"/>
          <w:sz w:val="18"/>
          <w:szCs w:val="18"/>
          <w:lang w:val="en-US"/>
        </w:rPr>
      </w:pPr>
    </w:p>
    <w:p w14:paraId="3D14621C" w14:textId="77777777" w:rsidR="00B56142" w:rsidRPr="004E4B59" w:rsidRDefault="00B56142">
      <w:pPr>
        <w:rPr>
          <w:rFonts w:ascii="Times New Roman" w:hAnsi="Times New Roman" w:cs="Times New Roman"/>
          <w:sz w:val="18"/>
          <w:szCs w:val="18"/>
          <w:lang w:val="en-US"/>
        </w:rPr>
      </w:pPr>
    </w:p>
    <w:p w14:paraId="68E12A40" w14:textId="77777777" w:rsidR="004E7F0B" w:rsidRDefault="004E7F0B">
      <w:pPr>
        <w:rPr>
          <w:rFonts w:ascii="Times New Roman" w:hAnsi="Times New Roman" w:cs="Times New Roman"/>
          <w:sz w:val="18"/>
          <w:szCs w:val="18"/>
          <w:lang w:val="en-US"/>
        </w:rPr>
      </w:pPr>
    </w:p>
    <w:p w14:paraId="30187F2D" w14:textId="77777777" w:rsidR="00140BB1" w:rsidRDefault="00140BB1">
      <w:pPr>
        <w:rPr>
          <w:rFonts w:ascii="Times New Roman" w:hAnsi="Times New Roman" w:cs="Times New Roman"/>
          <w:sz w:val="18"/>
          <w:szCs w:val="18"/>
          <w:lang w:val="en-US"/>
        </w:rPr>
      </w:pPr>
    </w:p>
    <w:p w14:paraId="36D3BE8F" w14:textId="77777777" w:rsidR="00140BB1" w:rsidRDefault="00140BB1">
      <w:pPr>
        <w:rPr>
          <w:rFonts w:ascii="Times New Roman" w:hAnsi="Times New Roman" w:cs="Times New Roman"/>
          <w:sz w:val="18"/>
          <w:szCs w:val="18"/>
          <w:lang w:val="en-US"/>
        </w:rPr>
      </w:pPr>
    </w:p>
    <w:p w14:paraId="74424C49" w14:textId="77777777" w:rsidR="00140BB1" w:rsidRDefault="00140BB1">
      <w:pPr>
        <w:rPr>
          <w:rFonts w:ascii="Times New Roman" w:hAnsi="Times New Roman" w:cs="Times New Roman"/>
          <w:sz w:val="18"/>
          <w:szCs w:val="18"/>
          <w:lang w:val="en-US"/>
        </w:rPr>
      </w:pPr>
    </w:p>
    <w:p w14:paraId="2E7592A5" w14:textId="77777777" w:rsidR="00140BB1" w:rsidRDefault="00140BB1">
      <w:pPr>
        <w:rPr>
          <w:rFonts w:ascii="Times New Roman" w:hAnsi="Times New Roman" w:cs="Times New Roman"/>
          <w:sz w:val="18"/>
          <w:szCs w:val="18"/>
          <w:lang w:val="en-US"/>
        </w:rPr>
      </w:pPr>
    </w:p>
    <w:p w14:paraId="6F877CCF" w14:textId="77777777" w:rsidR="00140BB1" w:rsidRDefault="00140BB1">
      <w:pPr>
        <w:rPr>
          <w:rFonts w:ascii="Times New Roman" w:hAnsi="Times New Roman" w:cs="Times New Roman"/>
          <w:sz w:val="18"/>
          <w:szCs w:val="18"/>
          <w:lang w:val="en-US"/>
        </w:rPr>
      </w:pPr>
    </w:p>
    <w:p w14:paraId="3BCC0C3B" w14:textId="77777777" w:rsidR="00140BB1" w:rsidRDefault="00140BB1">
      <w:pPr>
        <w:rPr>
          <w:rFonts w:ascii="Times New Roman" w:hAnsi="Times New Roman" w:cs="Times New Roman"/>
          <w:sz w:val="18"/>
          <w:szCs w:val="18"/>
          <w:lang w:val="en-US"/>
        </w:rPr>
      </w:pPr>
    </w:p>
    <w:p w14:paraId="1DFE172A" w14:textId="77777777" w:rsidR="00140BB1" w:rsidRDefault="00140BB1">
      <w:pPr>
        <w:rPr>
          <w:rFonts w:ascii="Times New Roman" w:hAnsi="Times New Roman" w:cs="Times New Roman"/>
          <w:sz w:val="18"/>
          <w:szCs w:val="18"/>
          <w:lang w:val="en-US"/>
        </w:rPr>
      </w:pPr>
    </w:p>
    <w:p w14:paraId="37CB7708" w14:textId="77777777" w:rsidR="00140BB1" w:rsidRDefault="00140BB1">
      <w:pPr>
        <w:rPr>
          <w:rFonts w:ascii="Times New Roman" w:hAnsi="Times New Roman" w:cs="Times New Roman"/>
          <w:sz w:val="18"/>
          <w:szCs w:val="18"/>
          <w:lang w:val="en-US"/>
        </w:rPr>
      </w:pPr>
    </w:p>
    <w:p w14:paraId="13A24068" w14:textId="77777777" w:rsidR="00140BB1" w:rsidRDefault="00140BB1">
      <w:pPr>
        <w:rPr>
          <w:rFonts w:ascii="Times New Roman" w:hAnsi="Times New Roman" w:cs="Times New Roman"/>
          <w:sz w:val="18"/>
          <w:szCs w:val="18"/>
          <w:lang w:val="en-US"/>
        </w:rPr>
      </w:pPr>
    </w:p>
    <w:p w14:paraId="528D88BB" w14:textId="77777777" w:rsidR="00140BB1" w:rsidRDefault="00140BB1">
      <w:pPr>
        <w:rPr>
          <w:rFonts w:ascii="Times New Roman" w:hAnsi="Times New Roman" w:cs="Times New Roman"/>
          <w:sz w:val="18"/>
          <w:szCs w:val="18"/>
          <w:lang w:val="en-US"/>
        </w:rPr>
      </w:pPr>
    </w:p>
    <w:p w14:paraId="1AC35B8E" w14:textId="77777777" w:rsidR="00140BB1" w:rsidRDefault="00140BB1">
      <w:pPr>
        <w:rPr>
          <w:rFonts w:ascii="Times New Roman" w:hAnsi="Times New Roman" w:cs="Times New Roman"/>
          <w:sz w:val="18"/>
          <w:szCs w:val="18"/>
          <w:lang w:val="en-US"/>
        </w:rPr>
      </w:pPr>
    </w:p>
    <w:p w14:paraId="539C2675" w14:textId="77777777" w:rsidR="00140BB1" w:rsidRDefault="00140BB1">
      <w:pPr>
        <w:rPr>
          <w:rFonts w:ascii="Times New Roman" w:hAnsi="Times New Roman" w:cs="Times New Roman"/>
          <w:sz w:val="18"/>
          <w:szCs w:val="18"/>
          <w:lang w:val="en-US"/>
        </w:rPr>
      </w:pPr>
    </w:p>
    <w:p w14:paraId="287C4879" w14:textId="77777777" w:rsidR="00140BB1" w:rsidRDefault="00140BB1">
      <w:pPr>
        <w:rPr>
          <w:rFonts w:ascii="Times New Roman" w:hAnsi="Times New Roman" w:cs="Times New Roman"/>
          <w:sz w:val="18"/>
          <w:szCs w:val="18"/>
          <w:lang w:val="en-US"/>
        </w:rPr>
      </w:pPr>
    </w:p>
    <w:p w14:paraId="42F507FF" w14:textId="77777777" w:rsidR="00140BB1" w:rsidRDefault="00140BB1">
      <w:pPr>
        <w:rPr>
          <w:rFonts w:ascii="Times New Roman" w:hAnsi="Times New Roman" w:cs="Times New Roman"/>
          <w:sz w:val="18"/>
          <w:szCs w:val="18"/>
          <w:lang w:val="en-US"/>
        </w:rPr>
      </w:pPr>
    </w:p>
    <w:p w14:paraId="4D40AAC3" w14:textId="77777777" w:rsidR="00140BB1" w:rsidRDefault="00140BB1">
      <w:pPr>
        <w:rPr>
          <w:rFonts w:ascii="Times New Roman" w:hAnsi="Times New Roman" w:cs="Times New Roman"/>
          <w:sz w:val="18"/>
          <w:szCs w:val="18"/>
          <w:lang w:val="en-US"/>
        </w:rPr>
      </w:pPr>
    </w:p>
    <w:p w14:paraId="44E3CE9C" w14:textId="77777777" w:rsidR="00140BB1" w:rsidRDefault="00140BB1">
      <w:pPr>
        <w:rPr>
          <w:rFonts w:ascii="Times New Roman" w:hAnsi="Times New Roman" w:cs="Times New Roman"/>
          <w:sz w:val="18"/>
          <w:szCs w:val="18"/>
          <w:lang w:val="en-US"/>
        </w:rPr>
      </w:pPr>
    </w:p>
    <w:p w14:paraId="50457E59" w14:textId="77777777" w:rsidR="00140BB1" w:rsidRDefault="00140BB1">
      <w:pPr>
        <w:rPr>
          <w:rFonts w:ascii="Times New Roman" w:hAnsi="Times New Roman" w:cs="Times New Roman"/>
          <w:sz w:val="18"/>
          <w:szCs w:val="18"/>
          <w:lang w:val="en-US"/>
        </w:rPr>
        <w:sectPr w:rsidR="00140BB1" w:rsidSect="004E7F0B">
          <w:headerReference w:type="default" r:id="rId7"/>
          <w:pgSz w:w="16840" w:h="11900" w:orient="landscape"/>
          <w:pgMar w:top="1417" w:right="1417" w:bottom="1417" w:left="1134" w:header="708" w:footer="708" w:gutter="0"/>
          <w:cols w:space="708"/>
          <w:docGrid w:linePitch="360"/>
        </w:sectPr>
      </w:pPr>
    </w:p>
    <w:p w14:paraId="67E19488" w14:textId="77777777" w:rsidR="004E4B59" w:rsidRPr="004E4B59" w:rsidRDefault="004E4B59">
      <w:pPr>
        <w:rPr>
          <w:rFonts w:ascii="Times New Roman" w:hAnsi="Times New Roman" w:cs="Times New Roman"/>
          <w:sz w:val="18"/>
          <w:szCs w:val="18"/>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2942"/>
        <w:gridCol w:w="1276"/>
        <w:gridCol w:w="1134"/>
      </w:tblGrid>
      <w:tr w:rsidR="004E4B59" w:rsidRPr="004B0634" w14:paraId="450691D2" w14:textId="77777777" w:rsidTr="005A1DA0">
        <w:trPr>
          <w:jc w:val="center"/>
        </w:trPr>
        <w:tc>
          <w:tcPr>
            <w:tcW w:w="7196" w:type="dxa"/>
            <w:gridSpan w:val="4"/>
            <w:tcBorders>
              <w:bottom w:val="single" w:sz="2" w:space="0" w:color="auto"/>
            </w:tcBorders>
            <w:vAlign w:val="bottom"/>
          </w:tcPr>
          <w:p w14:paraId="7D457AAD" w14:textId="6D803395" w:rsidR="004E4B59" w:rsidRPr="00E72F32" w:rsidRDefault="004E4B59" w:rsidP="00E72F32">
            <w:pPr>
              <w:rPr>
                <w:rFonts w:ascii="Times New Roman" w:hAnsi="Times New Roman" w:cs="Times New Roman"/>
                <w:sz w:val="18"/>
                <w:szCs w:val="18"/>
                <w:lang w:val="en-US"/>
              </w:rPr>
            </w:pPr>
            <w:r w:rsidRPr="00E72F32">
              <w:rPr>
                <w:rFonts w:ascii="Times New Roman" w:hAnsi="Times New Roman" w:cs="Times New Roman"/>
                <w:sz w:val="18"/>
                <w:szCs w:val="18"/>
                <w:lang w:val="en-US"/>
              </w:rPr>
              <w:t>Table D</w:t>
            </w:r>
          </w:p>
          <w:p w14:paraId="477DED54" w14:textId="3B74AADB" w:rsidR="004E4B59" w:rsidRPr="00E72F32" w:rsidRDefault="004E4B59" w:rsidP="00E72F32">
            <w:pPr>
              <w:rPr>
                <w:rFonts w:ascii="Times New Roman" w:hAnsi="Times New Roman" w:cs="Times New Roman"/>
                <w:b/>
                <w:i/>
                <w:sz w:val="18"/>
                <w:szCs w:val="18"/>
                <w:lang w:val="en-US"/>
              </w:rPr>
            </w:pPr>
            <w:r w:rsidRPr="00E72F32">
              <w:rPr>
                <w:rFonts w:ascii="Times New Roman" w:hAnsi="Times New Roman" w:cs="Times New Roman"/>
                <w:i/>
                <w:sz w:val="18"/>
                <w:szCs w:val="18"/>
                <w:lang w:val="en-US"/>
              </w:rPr>
              <w:t>Reliabilities of the Personality Factors and Facets</w:t>
            </w:r>
          </w:p>
        </w:tc>
      </w:tr>
      <w:tr w:rsidR="004E4B59" w:rsidRPr="004E4B59" w14:paraId="553BA09C" w14:textId="77777777" w:rsidTr="005A1DA0">
        <w:trPr>
          <w:jc w:val="center"/>
        </w:trPr>
        <w:tc>
          <w:tcPr>
            <w:tcW w:w="1844" w:type="dxa"/>
            <w:tcBorders>
              <w:top w:val="single" w:sz="2" w:space="0" w:color="auto"/>
              <w:bottom w:val="single" w:sz="2" w:space="0" w:color="auto"/>
            </w:tcBorders>
            <w:vAlign w:val="bottom"/>
          </w:tcPr>
          <w:p w14:paraId="6A4386AF" w14:textId="5683039C" w:rsidR="004E4B59" w:rsidRPr="004E4B59" w:rsidRDefault="004E4B59" w:rsidP="004E5F0A">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Factor</w:t>
            </w:r>
          </w:p>
        </w:tc>
        <w:tc>
          <w:tcPr>
            <w:tcW w:w="2942" w:type="dxa"/>
            <w:tcBorders>
              <w:top w:val="single" w:sz="2" w:space="0" w:color="auto"/>
              <w:bottom w:val="single" w:sz="2" w:space="0" w:color="auto"/>
            </w:tcBorders>
            <w:vAlign w:val="bottom"/>
          </w:tcPr>
          <w:p w14:paraId="414DF3D2" w14:textId="77777777" w:rsidR="004E4B59" w:rsidRPr="004E4B59" w:rsidRDefault="004E4B59" w:rsidP="004E5F0A">
            <w:pPr>
              <w:jc w:val="center"/>
              <w:rPr>
                <w:rFonts w:ascii="Times New Roman" w:hAnsi="Times New Roman" w:cs="Times New Roman"/>
                <w:b/>
                <w:sz w:val="18"/>
                <w:szCs w:val="18"/>
                <w:lang w:val="en-US"/>
              </w:rPr>
            </w:pPr>
          </w:p>
          <w:p w14:paraId="3B92E77A" w14:textId="668F911C" w:rsidR="004E4B59" w:rsidRPr="004E4B59" w:rsidRDefault="004E4B59" w:rsidP="004E5F0A">
            <w:pPr>
              <w:jc w:val="center"/>
              <w:rPr>
                <w:rFonts w:ascii="Times New Roman" w:hAnsi="Times New Roman" w:cs="Times New Roman"/>
                <w:b/>
                <w:sz w:val="18"/>
                <w:szCs w:val="18"/>
                <w:lang w:val="en-US"/>
              </w:rPr>
            </w:pPr>
            <w:r w:rsidRPr="004E4B59">
              <w:rPr>
                <w:rFonts w:ascii="Times New Roman" w:hAnsi="Times New Roman" w:cs="Times New Roman"/>
                <w:b/>
                <w:sz w:val="18"/>
                <w:szCs w:val="18"/>
                <w:lang w:val="en-US"/>
              </w:rPr>
              <w:t>Facet</w:t>
            </w:r>
          </w:p>
        </w:tc>
        <w:tc>
          <w:tcPr>
            <w:tcW w:w="1276" w:type="dxa"/>
            <w:tcBorders>
              <w:top w:val="single" w:sz="2" w:space="0" w:color="auto"/>
              <w:bottom w:val="single" w:sz="2" w:space="0" w:color="auto"/>
            </w:tcBorders>
            <w:vAlign w:val="bottom"/>
          </w:tcPr>
          <w:p w14:paraId="0DC70F7C" w14:textId="67AC79AC" w:rsidR="004E4B59" w:rsidRPr="004E4B59" w:rsidRDefault="00E72F32" w:rsidP="004E5F0A">
            <w:pPr>
              <w:jc w:val="center"/>
              <w:rPr>
                <w:rFonts w:ascii="Times New Roman" w:hAnsi="Times New Roman" w:cs="Times New Roman"/>
                <w:b/>
                <w:sz w:val="18"/>
                <w:szCs w:val="18"/>
                <w:vertAlign w:val="superscript"/>
                <w:lang w:val="en-US"/>
              </w:rPr>
            </w:pPr>
            <w:r>
              <w:rPr>
                <w:rFonts w:ascii="Times New Roman" w:hAnsi="Times New Roman" w:cs="Times New Roman"/>
                <w:b/>
                <w:sz w:val="18"/>
                <w:szCs w:val="18"/>
                <w:lang w:val="en-US"/>
              </w:rPr>
              <w:t>Omega</w:t>
            </w:r>
          </w:p>
        </w:tc>
        <w:tc>
          <w:tcPr>
            <w:tcW w:w="1134" w:type="dxa"/>
            <w:tcBorders>
              <w:top w:val="single" w:sz="2" w:space="0" w:color="auto"/>
              <w:bottom w:val="single" w:sz="2" w:space="0" w:color="auto"/>
            </w:tcBorders>
            <w:vAlign w:val="bottom"/>
          </w:tcPr>
          <w:p w14:paraId="14F2F9AE" w14:textId="3BF9A544" w:rsidR="004E4B59" w:rsidRPr="004E4B59" w:rsidRDefault="00E72F32" w:rsidP="004E5F0A">
            <w:pPr>
              <w:jc w:val="center"/>
              <w:rPr>
                <w:rFonts w:ascii="Times New Roman" w:hAnsi="Times New Roman" w:cs="Times New Roman"/>
                <w:b/>
                <w:sz w:val="18"/>
                <w:szCs w:val="18"/>
                <w:lang w:val="en-US"/>
              </w:rPr>
            </w:pPr>
            <w:r>
              <w:rPr>
                <w:rFonts w:ascii="Times New Roman" w:hAnsi="Times New Roman" w:cs="Times New Roman"/>
                <w:b/>
                <w:sz w:val="18"/>
                <w:szCs w:val="18"/>
                <w:lang w:val="en-US"/>
              </w:rPr>
              <w:t>alpha</w:t>
            </w:r>
          </w:p>
        </w:tc>
      </w:tr>
      <w:tr w:rsidR="004E4B59" w:rsidRPr="004E4B59" w14:paraId="0DBDCE1E" w14:textId="77777777" w:rsidTr="005A1DA0">
        <w:trPr>
          <w:jc w:val="center"/>
        </w:trPr>
        <w:tc>
          <w:tcPr>
            <w:tcW w:w="1844" w:type="dxa"/>
            <w:tcBorders>
              <w:top w:val="single" w:sz="2" w:space="0" w:color="auto"/>
            </w:tcBorders>
          </w:tcPr>
          <w:p w14:paraId="6B8D5A0F" w14:textId="4DA46FD9"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Resilience</w:t>
            </w:r>
            <w:r w:rsidRPr="004E4B59">
              <w:rPr>
                <w:rFonts w:ascii="Times New Roman" w:hAnsi="Times New Roman" w:cs="Times New Roman"/>
                <w:b/>
                <w:sz w:val="18"/>
                <w:szCs w:val="18"/>
                <w:lang w:val="en-US"/>
              </w:rPr>
              <w:t xml:space="preserve"> </w:t>
            </w:r>
            <w:r w:rsidRPr="004E4B59">
              <w:rPr>
                <w:rFonts w:ascii="Times New Roman" w:hAnsi="Times New Roman" w:cs="Times New Roman"/>
                <w:sz w:val="18"/>
                <w:szCs w:val="18"/>
                <w:lang w:val="en-US"/>
              </w:rPr>
              <w:t>(Neuroticism)</w:t>
            </w:r>
          </w:p>
        </w:tc>
        <w:tc>
          <w:tcPr>
            <w:tcW w:w="2942" w:type="dxa"/>
            <w:tcBorders>
              <w:top w:val="single" w:sz="2" w:space="0" w:color="auto"/>
            </w:tcBorders>
          </w:tcPr>
          <w:p w14:paraId="28C4E60A" w14:textId="77777777" w:rsidR="004E4B59" w:rsidRPr="004E4B59" w:rsidRDefault="004E4B59" w:rsidP="002D31A1">
            <w:pPr>
              <w:rPr>
                <w:rFonts w:ascii="Times New Roman" w:hAnsi="Times New Roman" w:cs="Times New Roman"/>
                <w:sz w:val="18"/>
                <w:szCs w:val="18"/>
                <w:lang w:val="en-US"/>
              </w:rPr>
            </w:pPr>
          </w:p>
        </w:tc>
        <w:tc>
          <w:tcPr>
            <w:tcW w:w="1276" w:type="dxa"/>
            <w:tcBorders>
              <w:top w:val="single" w:sz="2" w:space="0" w:color="auto"/>
            </w:tcBorders>
          </w:tcPr>
          <w:p w14:paraId="24B9D963"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.82</w:t>
            </w:r>
          </w:p>
        </w:tc>
        <w:tc>
          <w:tcPr>
            <w:tcW w:w="1134" w:type="dxa"/>
            <w:tcBorders>
              <w:top w:val="single" w:sz="2" w:space="0" w:color="auto"/>
            </w:tcBorders>
            <w:vAlign w:val="bottom"/>
          </w:tcPr>
          <w:p w14:paraId="0040DC70"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.89</w:t>
            </w:r>
          </w:p>
        </w:tc>
      </w:tr>
      <w:tr w:rsidR="004E4B59" w:rsidRPr="004E4B59" w14:paraId="2F5182BE" w14:textId="77777777" w:rsidTr="005A1DA0">
        <w:trPr>
          <w:jc w:val="center"/>
        </w:trPr>
        <w:tc>
          <w:tcPr>
            <w:tcW w:w="1844" w:type="dxa"/>
          </w:tcPr>
          <w:p w14:paraId="45990800" w14:textId="77777777" w:rsidR="004E4B59" w:rsidRPr="004E4B59" w:rsidRDefault="004E4B59" w:rsidP="002D31A1">
            <w:pPr>
              <w:rPr>
                <w:rFonts w:ascii="Times New Roman" w:hAnsi="Times New Roman" w:cs="Times New Roman"/>
                <w:sz w:val="18"/>
                <w:szCs w:val="18"/>
                <w:lang w:val="en-US"/>
              </w:rPr>
            </w:pPr>
          </w:p>
        </w:tc>
        <w:tc>
          <w:tcPr>
            <w:tcW w:w="2942" w:type="dxa"/>
          </w:tcPr>
          <w:p w14:paraId="1AD4BD32" w14:textId="5113FEEA"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Equanimity</w:t>
            </w:r>
          </w:p>
        </w:tc>
        <w:tc>
          <w:tcPr>
            <w:tcW w:w="1276" w:type="dxa"/>
            <w:vAlign w:val="bottom"/>
          </w:tcPr>
          <w:p w14:paraId="6E6AEECB"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.62</w:t>
            </w:r>
          </w:p>
        </w:tc>
        <w:tc>
          <w:tcPr>
            <w:tcW w:w="1134" w:type="dxa"/>
            <w:vAlign w:val="bottom"/>
          </w:tcPr>
          <w:p w14:paraId="1F7E904E"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.57</w:t>
            </w:r>
          </w:p>
        </w:tc>
      </w:tr>
      <w:tr w:rsidR="004E4B59" w:rsidRPr="004E4B59" w14:paraId="4C31D7E0" w14:textId="77777777" w:rsidTr="005A1DA0">
        <w:trPr>
          <w:jc w:val="center"/>
        </w:trPr>
        <w:tc>
          <w:tcPr>
            <w:tcW w:w="1844" w:type="dxa"/>
          </w:tcPr>
          <w:p w14:paraId="65116CDE" w14:textId="77777777" w:rsidR="004E4B59" w:rsidRPr="004E4B59" w:rsidRDefault="004E4B59" w:rsidP="002D31A1">
            <w:pPr>
              <w:rPr>
                <w:rFonts w:ascii="Times New Roman" w:hAnsi="Times New Roman" w:cs="Times New Roman"/>
                <w:sz w:val="18"/>
                <w:szCs w:val="18"/>
                <w:lang w:val="en-US"/>
              </w:rPr>
            </w:pPr>
          </w:p>
        </w:tc>
        <w:tc>
          <w:tcPr>
            <w:tcW w:w="2942" w:type="dxa"/>
          </w:tcPr>
          <w:p w14:paraId="688A632D" w14:textId="0764112B"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Confidence </w:t>
            </w:r>
          </w:p>
        </w:tc>
        <w:tc>
          <w:tcPr>
            <w:tcW w:w="1276" w:type="dxa"/>
            <w:vAlign w:val="bottom"/>
          </w:tcPr>
          <w:p w14:paraId="200BB015"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.76</w:t>
            </w:r>
          </w:p>
        </w:tc>
        <w:tc>
          <w:tcPr>
            <w:tcW w:w="1134" w:type="dxa"/>
            <w:vAlign w:val="bottom"/>
          </w:tcPr>
          <w:p w14:paraId="672DFF8F"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.70</w:t>
            </w:r>
          </w:p>
        </w:tc>
      </w:tr>
      <w:tr w:rsidR="004E4B59" w:rsidRPr="004E4B59" w14:paraId="33284792" w14:textId="77777777" w:rsidTr="005A1DA0">
        <w:trPr>
          <w:jc w:val="center"/>
        </w:trPr>
        <w:tc>
          <w:tcPr>
            <w:tcW w:w="1844" w:type="dxa"/>
          </w:tcPr>
          <w:p w14:paraId="2F33805F" w14:textId="77777777" w:rsidR="004E4B59" w:rsidRPr="004E4B59" w:rsidRDefault="004E4B59" w:rsidP="002D31A1">
            <w:pPr>
              <w:rPr>
                <w:rFonts w:ascii="Times New Roman" w:hAnsi="Times New Roman" w:cs="Times New Roman"/>
                <w:sz w:val="18"/>
                <w:szCs w:val="18"/>
                <w:lang w:val="en-US"/>
              </w:rPr>
            </w:pPr>
          </w:p>
        </w:tc>
        <w:tc>
          <w:tcPr>
            <w:tcW w:w="2942" w:type="dxa"/>
          </w:tcPr>
          <w:p w14:paraId="65D087BD" w14:textId="2725694C"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Carefreeness </w:t>
            </w:r>
          </w:p>
        </w:tc>
        <w:tc>
          <w:tcPr>
            <w:tcW w:w="1276" w:type="dxa"/>
            <w:vAlign w:val="bottom"/>
          </w:tcPr>
          <w:p w14:paraId="0BF44597"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.74</w:t>
            </w:r>
          </w:p>
        </w:tc>
        <w:tc>
          <w:tcPr>
            <w:tcW w:w="1134" w:type="dxa"/>
            <w:vAlign w:val="bottom"/>
          </w:tcPr>
          <w:p w14:paraId="69C363D1"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.65</w:t>
            </w:r>
          </w:p>
        </w:tc>
      </w:tr>
      <w:tr w:rsidR="004E4B59" w:rsidRPr="004E4B59" w14:paraId="6024107F" w14:textId="77777777" w:rsidTr="005A1DA0">
        <w:trPr>
          <w:jc w:val="center"/>
        </w:trPr>
        <w:tc>
          <w:tcPr>
            <w:tcW w:w="1844" w:type="dxa"/>
          </w:tcPr>
          <w:p w14:paraId="2B4E78EB" w14:textId="77777777" w:rsidR="004E4B59" w:rsidRPr="004E4B59" w:rsidRDefault="004E4B59" w:rsidP="002D31A1">
            <w:pPr>
              <w:rPr>
                <w:rFonts w:ascii="Times New Roman" w:hAnsi="Times New Roman" w:cs="Times New Roman"/>
                <w:sz w:val="18"/>
                <w:szCs w:val="18"/>
                <w:lang w:val="en-US"/>
              </w:rPr>
            </w:pPr>
          </w:p>
        </w:tc>
        <w:tc>
          <w:tcPr>
            <w:tcW w:w="2942" w:type="dxa"/>
          </w:tcPr>
          <w:p w14:paraId="7C8190C8" w14:textId="3AEAA976"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Mental balance </w:t>
            </w:r>
          </w:p>
        </w:tc>
        <w:tc>
          <w:tcPr>
            <w:tcW w:w="1276" w:type="dxa"/>
            <w:vAlign w:val="bottom"/>
          </w:tcPr>
          <w:p w14:paraId="119C3874"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.82</w:t>
            </w:r>
          </w:p>
        </w:tc>
        <w:tc>
          <w:tcPr>
            <w:tcW w:w="1134" w:type="dxa"/>
            <w:vAlign w:val="bottom"/>
          </w:tcPr>
          <w:p w14:paraId="5D3B978D"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.76</w:t>
            </w:r>
          </w:p>
        </w:tc>
      </w:tr>
      <w:tr w:rsidR="004E4B59" w:rsidRPr="004E4B59" w14:paraId="3F5B7E89" w14:textId="77777777" w:rsidTr="005A1DA0">
        <w:trPr>
          <w:jc w:val="center"/>
        </w:trPr>
        <w:tc>
          <w:tcPr>
            <w:tcW w:w="1844" w:type="dxa"/>
          </w:tcPr>
          <w:p w14:paraId="6299BC2A" w14:textId="77777777" w:rsidR="004E4B59" w:rsidRPr="004E4B59" w:rsidRDefault="004E4B59" w:rsidP="002D31A1">
            <w:pPr>
              <w:rPr>
                <w:rFonts w:ascii="Times New Roman" w:hAnsi="Times New Roman" w:cs="Times New Roman"/>
                <w:sz w:val="18"/>
                <w:szCs w:val="18"/>
                <w:lang w:val="en-US"/>
              </w:rPr>
            </w:pPr>
          </w:p>
        </w:tc>
        <w:tc>
          <w:tcPr>
            <w:tcW w:w="2942" w:type="dxa"/>
          </w:tcPr>
          <w:p w14:paraId="3ED483E7" w14:textId="16D49A86"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Drive </w:t>
            </w:r>
          </w:p>
        </w:tc>
        <w:tc>
          <w:tcPr>
            <w:tcW w:w="1276" w:type="dxa"/>
            <w:vAlign w:val="bottom"/>
          </w:tcPr>
          <w:p w14:paraId="79D51D4A"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.80</w:t>
            </w:r>
          </w:p>
        </w:tc>
        <w:tc>
          <w:tcPr>
            <w:tcW w:w="1134" w:type="dxa"/>
            <w:vAlign w:val="bottom"/>
          </w:tcPr>
          <w:p w14:paraId="281C9BFC"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.70</w:t>
            </w:r>
          </w:p>
        </w:tc>
      </w:tr>
      <w:tr w:rsidR="004E4B59" w:rsidRPr="004E4B59" w14:paraId="17C4C10D" w14:textId="77777777" w:rsidTr="005A1DA0">
        <w:trPr>
          <w:jc w:val="center"/>
        </w:trPr>
        <w:tc>
          <w:tcPr>
            <w:tcW w:w="1844" w:type="dxa"/>
          </w:tcPr>
          <w:p w14:paraId="3412347F" w14:textId="77777777" w:rsidR="004E4B59" w:rsidRPr="004E4B59" w:rsidRDefault="004E4B59" w:rsidP="002D31A1">
            <w:pPr>
              <w:rPr>
                <w:rFonts w:ascii="Times New Roman" w:hAnsi="Times New Roman" w:cs="Times New Roman"/>
                <w:sz w:val="18"/>
                <w:szCs w:val="18"/>
                <w:lang w:val="en-US"/>
              </w:rPr>
            </w:pPr>
          </w:p>
        </w:tc>
        <w:tc>
          <w:tcPr>
            <w:tcW w:w="2942" w:type="dxa"/>
          </w:tcPr>
          <w:p w14:paraId="3974C71A" w14:textId="1AFFD114"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Emotional robustness </w:t>
            </w:r>
          </w:p>
        </w:tc>
        <w:tc>
          <w:tcPr>
            <w:tcW w:w="1276" w:type="dxa"/>
            <w:vAlign w:val="bottom"/>
          </w:tcPr>
          <w:p w14:paraId="5006F78D"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.71</w:t>
            </w:r>
          </w:p>
        </w:tc>
        <w:tc>
          <w:tcPr>
            <w:tcW w:w="1134" w:type="dxa"/>
            <w:vAlign w:val="bottom"/>
          </w:tcPr>
          <w:p w14:paraId="46A71C86"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.60</w:t>
            </w:r>
          </w:p>
        </w:tc>
      </w:tr>
      <w:tr w:rsidR="004E4B59" w:rsidRPr="004E4B59" w14:paraId="38A118F4" w14:textId="77777777" w:rsidTr="005A1DA0">
        <w:trPr>
          <w:jc w:val="center"/>
        </w:trPr>
        <w:tc>
          <w:tcPr>
            <w:tcW w:w="1844" w:type="dxa"/>
          </w:tcPr>
          <w:p w14:paraId="722EBFF9" w14:textId="77777777" w:rsidR="004E4B59" w:rsidRPr="004E4B59" w:rsidRDefault="004E4B59" w:rsidP="002D31A1">
            <w:pPr>
              <w:rPr>
                <w:rFonts w:ascii="Times New Roman" w:hAnsi="Times New Roman" w:cs="Times New Roman"/>
                <w:sz w:val="18"/>
                <w:szCs w:val="18"/>
                <w:lang w:val="en-US"/>
              </w:rPr>
            </w:pPr>
          </w:p>
        </w:tc>
        <w:tc>
          <w:tcPr>
            <w:tcW w:w="2942" w:type="dxa"/>
          </w:tcPr>
          <w:p w14:paraId="0687B2C4" w14:textId="456AF6EF"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Self-attention </w:t>
            </w:r>
          </w:p>
        </w:tc>
        <w:tc>
          <w:tcPr>
            <w:tcW w:w="1276" w:type="dxa"/>
            <w:vAlign w:val="bottom"/>
          </w:tcPr>
          <w:p w14:paraId="1EE1ADB2"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.69</w:t>
            </w:r>
          </w:p>
        </w:tc>
        <w:tc>
          <w:tcPr>
            <w:tcW w:w="1134" w:type="dxa"/>
            <w:vAlign w:val="bottom"/>
          </w:tcPr>
          <w:p w14:paraId="422D6D5C"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.59</w:t>
            </w:r>
          </w:p>
        </w:tc>
      </w:tr>
      <w:tr w:rsidR="004E4B59" w:rsidRPr="004E4B59" w14:paraId="13395ACA" w14:textId="77777777" w:rsidTr="005A1DA0">
        <w:trPr>
          <w:jc w:val="center"/>
        </w:trPr>
        <w:tc>
          <w:tcPr>
            <w:tcW w:w="1844" w:type="dxa"/>
          </w:tcPr>
          <w:p w14:paraId="174724CE" w14:textId="77777777" w:rsidR="004E4B59" w:rsidRPr="004E4B59" w:rsidRDefault="004E4B59" w:rsidP="002D31A1">
            <w:pPr>
              <w:rPr>
                <w:rFonts w:ascii="Times New Roman" w:hAnsi="Times New Roman" w:cs="Times New Roman"/>
                <w:sz w:val="18"/>
                <w:szCs w:val="18"/>
                <w:lang w:val="en-US"/>
              </w:rPr>
            </w:pPr>
          </w:p>
        </w:tc>
        <w:tc>
          <w:tcPr>
            <w:tcW w:w="2942" w:type="dxa"/>
          </w:tcPr>
          <w:p w14:paraId="1F5BB659" w14:textId="77777777" w:rsidR="004E4B59" w:rsidRPr="004E4B59" w:rsidRDefault="004E4B59" w:rsidP="002D31A1">
            <w:pPr>
              <w:rPr>
                <w:rFonts w:ascii="Times New Roman" w:hAnsi="Times New Roman" w:cs="Times New Roman"/>
                <w:sz w:val="18"/>
                <w:szCs w:val="18"/>
                <w:lang w:val="en-US"/>
              </w:rPr>
            </w:pPr>
          </w:p>
        </w:tc>
        <w:tc>
          <w:tcPr>
            <w:tcW w:w="1276" w:type="dxa"/>
          </w:tcPr>
          <w:p w14:paraId="1C6F4110" w14:textId="77777777" w:rsidR="004E4B59" w:rsidRPr="004E4B59" w:rsidRDefault="004E4B59" w:rsidP="002D31A1">
            <w:pPr>
              <w:jc w:val="right"/>
              <w:rPr>
                <w:rFonts w:ascii="Times New Roman" w:hAnsi="Times New Roman" w:cs="Times New Roman"/>
                <w:sz w:val="18"/>
                <w:szCs w:val="18"/>
                <w:lang w:val="en-US"/>
              </w:rPr>
            </w:pPr>
          </w:p>
        </w:tc>
        <w:tc>
          <w:tcPr>
            <w:tcW w:w="1134" w:type="dxa"/>
            <w:vAlign w:val="bottom"/>
          </w:tcPr>
          <w:p w14:paraId="22A1068F" w14:textId="77777777" w:rsidR="004E4B59" w:rsidRPr="004E4B59" w:rsidRDefault="004E4B59" w:rsidP="002D31A1">
            <w:pPr>
              <w:jc w:val="right"/>
              <w:rPr>
                <w:rFonts w:ascii="Times New Roman" w:eastAsia="Times New Roman" w:hAnsi="Times New Roman" w:cs="Times New Roman"/>
                <w:color w:val="000000"/>
                <w:sz w:val="18"/>
                <w:szCs w:val="18"/>
                <w:lang w:val="en-US"/>
              </w:rPr>
            </w:pPr>
          </w:p>
        </w:tc>
      </w:tr>
      <w:tr w:rsidR="004E4B59" w:rsidRPr="004E4B59" w14:paraId="04A368FE" w14:textId="77777777" w:rsidTr="005A1DA0">
        <w:trPr>
          <w:jc w:val="center"/>
        </w:trPr>
        <w:tc>
          <w:tcPr>
            <w:tcW w:w="1844" w:type="dxa"/>
          </w:tcPr>
          <w:p w14:paraId="1A5CBAE5" w14:textId="61E37954"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Extraversion</w:t>
            </w:r>
          </w:p>
        </w:tc>
        <w:tc>
          <w:tcPr>
            <w:tcW w:w="2942" w:type="dxa"/>
          </w:tcPr>
          <w:p w14:paraId="727AAFEA" w14:textId="77777777" w:rsidR="004E4B59" w:rsidRPr="004E4B59" w:rsidRDefault="004E4B59" w:rsidP="002D31A1">
            <w:pPr>
              <w:rPr>
                <w:rFonts w:ascii="Times New Roman" w:hAnsi="Times New Roman" w:cs="Times New Roman"/>
                <w:sz w:val="18"/>
                <w:szCs w:val="18"/>
                <w:lang w:val="en-US"/>
              </w:rPr>
            </w:pPr>
          </w:p>
        </w:tc>
        <w:tc>
          <w:tcPr>
            <w:tcW w:w="1276" w:type="dxa"/>
          </w:tcPr>
          <w:p w14:paraId="67BBA435"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.82</w:t>
            </w:r>
          </w:p>
        </w:tc>
        <w:tc>
          <w:tcPr>
            <w:tcW w:w="1134" w:type="dxa"/>
            <w:vAlign w:val="bottom"/>
          </w:tcPr>
          <w:p w14:paraId="62B13924"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.92</w:t>
            </w:r>
          </w:p>
        </w:tc>
      </w:tr>
      <w:tr w:rsidR="004E4B59" w:rsidRPr="004E4B59" w14:paraId="0B50B2A1" w14:textId="77777777" w:rsidTr="005A1DA0">
        <w:trPr>
          <w:jc w:val="center"/>
        </w:trPr>
        <w:tc>
          <w:tcPr>
            <w:tcW w:w="1844" w:type="dxa"/>
          </w:tcPr>
          <w:p w14:paraId="0BFF7A5F" w14:textId="77777777" w:rsidR="004E4B59" w:rsidRPr="004E4B59" w:rsidRDefault="004E4B59" w:rsidP="002D31A1">
            <w:pPr>
              <w:rPr>
                <w:rFonts w:ascii="Times New Roman" w:hAnsi="Times New Roman" w:cs="Times New Roman"/>
                <w:sz w:val="18"/>
                <w:szCs w:val="18"/>
                <w:lang w:val="en-US"/>
              </w:rPr>
            </w:pPr>
          </w:p>
        </w:tc>
        <w:tc>
          <w:tcPr>
            <w:tcW w:w="2942" w:type="dxa"/>
          </w:tcPr>
          <w:p w14:paraId="6306346C" w14:textId="3821EE00"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Sociability</w:t>
            </w:r>
          </w:p>
        </w:tc>
        <w:tc>
          <w:tcPr>
            <w:tcW w:w="1276" w:type="dxa"/>
            <w:vAlign w:val="bottom"/>
          </w:tcPr>
          <w:p w14:paraId="00160FFF"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.84</w:t>
            </w:r>
          </w:p>
        </w:tc>
        <w:tc>
          <w:tcPr>
            <w:tcW w:w="1134" w:type="dxa"/>
            <w:vAlign w:val="bottom"/>
          </w:tcPr>
          <w:p w14:paraId="136C78D8"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.71</w:t>
            </w:r>
          </w:p>
        </w:tc>
      </w:tr>
      <w:tr w:rsidR="004E4B59" w:rsidRPr="004E4B59" w14:paraId="0B013527" w14:textId="77777777" w:rsidTr="005A1DA0">
        <w:trPr>
          <w:jc w:val="center"/>
        </w:trPr>
        <w:tc>
          <w:tcPr>
            <w:tcW w:w="1844" w:type="dxa"/>
          </w:tcPr>
          <w:p w14:paraId="31E17619" w14:textId="77777777" w:rsidR="004E4B59" w:rsidRPr="004E4B59" w:rsidRDefault="004E4B59" w:rsidP="002D31A1">
            <w:pPr>
              <w:rPr>
                <w:rFonts w:ascii="Times New Roman" w:hAnsi="Times New Roman" w:cs="Times New Roman"/>
                <w:sz w:val="18"/>
                <w:szCs w:val="18"/>
                <w:lang w:val="en-US"/>
              </w:rPr>
            </w:pPr>
          </w:p>
        </w:tc>
        <w:tc>
          <w:tcPr>
            <w:tcW w:w="2942" w:type="dxa"/>
          </w:tcPr>
          <w:p w14:paraId="317C6BFC" w14:textId="05655F71"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Readiness to take risks</w:t>
            </w:r>
          </w:p>
        </w:tc>
        <w:tc>
          <w:tcPr>
            <w:tcW w:w="1276" w:type="dxa"/>
            <w:vAlign w:val="bottom"/>
          </w:tcPr>
          <w:p w14:paraId="0D47604B"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.76</w:t>
            </w:r>
          </w:p>
        </w:tc>
        <w:tc>
          <w:tcPr>
            <w:tcW w:w="1134" w:type="dxa"/>
            <w:vAlign w:val="bottom"/>
          </w:tcPr>
          <w:p w14:paraId="3D82309B"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.62</w:t>
            </w:r>
          </w:p>
        </w:tc>
      </w:tr>
      <w:tr w:rsidR="004E4B59" w:rsidRPr="004E4B59" w14:paraId="278B18AF" w14:textId="77777777" w:rsidTr="005A1DA0">
        <w:trPr>
          <w:jc w:val="center"/>
        </w:trPr>
        <w:tc>
          <w:tcPr>
            <w:tcW w:w="1844" w:type="dxa"/>
          </w:tcPr>
          <w:p w14:paraId="4860CEBE" w14:textId="77777777" w:rsidR="004E4B59" w:rsidRPr="004E4B59" w:rsidRDefault="004E4B59" w:rsidP="002D31A1">
            <w:pPr>
              <w:rPr>
                <w:rFonts w:ascii="Times New Roman" w:hAnsi="Times New Roman" w:cs="Times New Roman"/>
                <w:sz w:val="18"/>
                <w:szCs w:val="18"/>
                <w:lang w:val="en-US"/>
              </w:rPr>
            </w:pPr>
          </w:p>
        </w:tc>
        <w:tc>
          <w:tcPr>
            <w:tcW w:w="2942" w:type="dxa"/>
          </w:tcPr>
          <w:p w14:paraId="44E823FE" w14:textId="4E63CC75"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Wish for affiliation</w:t>
            </w:r>
          </w:p>
        </w:tc>
        <w:tc>
          <w:tcPr>
            <w:tcW w:w="1276" w:type="dxa"/>
            <w:vAlign w:val="bottom"/>
          </w:tcPr>
          <w:p w14:paraId="18B9A05E"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.84</w:t>
            </w:r>
          </w:p>
        </w:tc>
        <w:tc>
          <w:tcPr>
            <w:tcW w:w="1134" w:type="dxa"/>
            <w:vAlign w:val="bottom"/>
          </w:tcPr>
          <w:p w14:paraId="426952BD"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.74</w:t>
            </w:r>
          </w:p>
        </w:tc>
      </w:tr>
      <w:tr w:rsidR="004E4B59" w:rsidRPr="004E4B59" w14:paraId="20FB3043" w14:textId="77777777" w:rsidTr="005A1DA0">
        <w:trPr>
          <w:jc w:val="center"/>
        </w:trPr>
        <w:tc>
          <w:tcPr>
            <w:tcW w:w="1844" w:type="dxa"/>
          </w:tcPr>
          <w:p w14:paraId="1E3ECBCA" w14:textId="77777777" w:rsidR="004E4B59" w:rsidRPr="004E4B59" w:rsidRDefault="004E4B59" w:rsidP="002D31A1">
            <w:pPr>
              <w:rPr>
                <w:rFonts w:ascii="Times New Roman" w:hAnsi="Times New Roman" w:cs="Times New Roman"/>
                <w:sz w:val="18"/>
                <w:szCs w:val="18"/>
                <w:lang w:val="en-US"/>
              </w:rPr>
            </w:pPr>
          </w:p>
        </w:tc>
        <w:tc>
          <w:tcPr>
            <w:tcW w:w="2942" w:type="dxa"/>
          </w:tcPr>
          <w:p w14:paraId="6A1CD288" w14:textId="66FFB81F"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Positive attitude</w:t>
            </w:r>
          </w:p>
        </w:tc>
        <w:tc>
          <w:tcPr>
            <w:tcW w:w="1276" w:type="dxa"/>
            <w:vAlign w:val="bottom"/>
          </w:tcPr>
          <w:p w14:paraId="6EC5968D"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.81</w:t>
            </w:r>
          </w:p>
        </w:tc>
        <w:tc>
          <w:tcPr>
            <w:tcW w:w="1134" w:type="dxa"/>
            <w:vAlign w:val="bottom"/>
          </w:tcPr>
          <w:p w14:paraId="48D43B28"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.72</w:t>
            </w:r>
          </w:p>
        </w:tc>
      </w:tr>
      <w:tr w:rsidR="004E4B59" w:rsidRPr="004E4B59" w14:paraId="022EBF3A" w14:textId="77777777" w:rsidTr="005A1DA0">
        <w:trPr>
          <w:jc w:val="center"/>
        </w:trPr>
        <w:tc>
          <w:tcPr>
            <w:tcW w:w="1844" w:type="dxa"/>
          </w:tcPr>
          <w:p w14:paraId="5F7743EB" w14:textId="77777777" w:rsidR="004E4B59" w:rsidRPr="004E4B59" w:rsidRDefault="004E4B59" w:rsidP="002D31A1">
            <w:pPr>
              <w:rPr>
                <w:rFonts w:ascii="Times New Roman" w:hAnsi="Times New Roman" w:cs="Times New Roman"/>
                <w:sz w:val="18"/>
                <w:szCs w:val="18"/>
                <w:lang w:val="en-US"/>
              </w:rPr>
            </w:pPr>
          </w:p>
        </w:tc>
        <w:tc>
          <w:tcPr>
            <w:tcW w:w="2942" w:type="dxa"/>
          </w:tcPr>
          <w:p w14:paraId="7D757671" w14:textId="7B750BA6"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Forcefulness</w:t>
            </w:r>
          </w:p>
        </w:tc>
        <w:tc>
          <w:tcPr>
            <w:tcW w:w="1276" w:type="dxa"/>
            <w:vAlign w:val="bottom"/>
          </w:tcPr>
          <w:p w14:paraId="1E4DD8B8"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.87</w:t>
            </w:r>
          </w:p>
        </w:tc>
        <w:tc>
          <w:tcPr>
            <w:tcW w:w="1134" w:type="dxa"/>
            <w:vAlign w:val="bottom"/>
          </w:tcPr>
          <w:p w14:paraId="6207FB2E"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.81</w:t>
            </w:r>
          </w:p>
        </w:tc>
      </w:tr>
      <w:tr w:rsidR="004E4B59" w:rsidRPr="004E4B59" w14:paraId="5AA7204F" w14:textId="77777777" w:rsidTr="005A1DA0">
        <w:trPr>
          <w:jc w:val="center"/>
        </w:trPr>
        <w:tc>
          <w:tcPr>
            <w:tcW w:w="1844" w:type="dxa"/>
          </w:tcPr>
          <w:p w14:paraId="566AB2DD" w14:textId="77777777" w:rsidR="004E4B59" w:rsidRPr="004E4B59" w:rsidRDefault="004E4B59" w:rsidP="002D31A1">
            <w:pPr>
              <w:rPr>
                <w:rFonts w:ascii="Times New Roman" w:hAnsi="Times New Roman" w:cs="Times New Roman"/>
                <w:sz w:val="18"/>
                <w:szCs w:val="18"/>
                <w:lang w:val="en-US"/>
              </w:rPr>
            </w:pPr>
          </w:p>
        </w:tc>
        <w:tc>
          <w:tcPr>
            <w:tcW w:w="2942" w:type="dxa"/>
          </w:tcPr>
          <w:p w14:paraId="565CBB3A" w14:textId="21F3E953"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Communicativeness</w:t>
            </w:r>
          </w:p>
        </w:tc>
        <w:tc>
          <w:tcPr>
            <w:tcW w:w="1276" w:type="dxa"/>
            <w:vAlign w:val="bottom"/>
          </w:tcPr>
          <w:p w14:paraId="3E8782FA"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.78</w:t>
            </w:r>
          </w:p>
        </w:tc>
        <w:tc>
          <w:tcPr>
            <w:tcW w:w="1134" w:type="dxa"/>
            <w:vAlign w:val="bottom"/>
          </w:tcPr>
          <w:p w14:paraId="14535697"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.68</w:t>
            </w:r>
          </w:p>
        </w:tc>
      </w:tr>
      <w:tr w:rsidR="004E4B59" w:rsidRPr="004E4B59" w14:paraId="4EF2A803" w14:textId="77777777" w:rsidTr="005A1DA0">
        <w:trPr>
          <w:jc w:val="center"/>
        </w:trPr>
        <w:tc>
          <w:tcPr>
            <w:tcW w:w="1844" w:type="dxa"/>
          </w:tcPr>
          <w:p w14:paraId="588F612C" w14:textId="77777777" w:rsidR="004E4B59" w:rsidRPr="004E4B59" w:rsidRDefault="004E4B59" w:rsidP="002D31A1">
            <w:pPr>
              <w:rPr>
                <w:rFonts w:ascii="Times New Roman" w:hAnsi="Times New Roman" w:cs="Times New Roman"/>
                <w:sz w:val="18"/>
                <w:szCs w:val="18"/>
                <w:lang w:val="en-US"/>
              </w:rPr>
            </w:pPr>
          </w:p>
        </w:tc>
        <w:tc>
          <w:tcPr>
            <w:tcW w:w="2942" w:type="dxa"/>
          </w:tcPr>
          <w:p w14:paraId="0F8FB319" w14:textId="424A2B4A"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Humor </w:t>
            </w:r>
          </w:p>
        </w:tc>
        <w:tc>
          <w:tcPr>
            <w:tcW w:w="1276" w:type="dxa"/>
            <w:vAlign w:val="bottom"/>
          </w:tcPr>
          <w:p w14:paraId="16D67EF5"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.82</w:t>
            </w:r>
          </w:p>
        </w:tc>
        <w:tc>
          <w:tcPr>
            <w:tcW w:w="1134" w:type="dxa"/>
            <w:vAlign w:val="bottom"/>
          </w:tcPr>
          <w:p w14:paraId="1C775948"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.78</w:t>
            </w:r>
          </w:p>
        </w:tc>
      </w:tr>
      <w:tr w:rsidR="004E4B59" w:rsidRPr="004E4B59" w14:paraId="6DA5F0EF" w14:textId="77777777" w:rsidTr="005A1DA0">
        <w:trPr>
          <w:jc w:val="center"/>
        </w:trPr>
        <w:tc>
          <w:tcPr>
            <w:tcW w:w="1844" w:type="dxa"/>
          </w:tcPr>
          <w:p w14:paraId="4E2453A8" w14:textId="77777777" w:rsidR="004E4B59" w:rsidRPr="004E4B59" w:rsidRDefault="004E4B59" w:rsidP="002D31A1">
            <w:pPr>
              <w:rPr>
                <w:rFonts w:ascii="Times New Roman" w:hAnsi="Times New Roman" w:cs="Times New Roman"/>
                <w:sz w:val="18"/>
                <w:szCs w:val="18"/>
                <w:lang w:val="en-US"/>
              </w:rPr>
            </w:pPr>
          </w:p>
        </w:tc>
        <w:tc>
          <w:tcPr>
            <w:tcW w:w="2942" w:type="dxa"/>
          </w:tcPr>
          <w:p w14:paraId="62AA2254" w14:textId="615BF610"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 xml:space="preserve">Conviviality </w:t>
            </w:r>
          </w:p>
        </w:tc>
        <w:tc>
          <w:tcPr>
            <w:tcW w:w="1276" w:type="dxa"/>
            <w:vAlign w:val="bottom"/>
          </w:tcPr>
          <w:p w14:paraId="33F3E99A"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.82</w:t>
            </w:r>
          </w:p>
        </w:tc>
        <w:tc>
          <w:tcPr>
            <w:tcW w:w="1134" w:type="dxa"/>
            <w:vAlign w:val="bottom"/>
          </w:tcPr>
          <w:p w14:paraId="7E3B19BA"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.77</w:t>
            </w:r>
          </w:p>
        </w:tc>
      </w:tr>
      <w:tr w:rsidR="004E4B59" w:rsidRPr="004E4B59" w14:paraId="625585BA" w14:textId="77777777" w:rsidTr="005A1DA0">
        <w:trPr>
          <w:jc w:val="center"/>
        </w:trPr>
        <w:tc>
          <w:tcPr>
            <w:tcW w:w="1844" w:type="dxa"/>
          </w:tcPr>
          <w:p w14:paraId="1218FB1C" w14:textId="77777777" w:rsidR="004E4B59" w:rsidRPr="004E4B59" w:rsidRDefault="004E4B59" w:rsidP="002D31A1">
            <w:pPr>
              <w:rPr>
                <w:rFonts w:ascii="Times New Roman" w:hAnsi="Times New Roman" w:cs="Times New Roman"/>
                <w:sz w:val="18"/>
                <w:szCs w:val="18"/>
                <w:lang w:val="en-US"/>
              </w:rPr>
            </w:pPr>
          </w:p>
        </w:tc>
        <w:tc>
          <w:tcPr>
            <w:tcW w:w="2942" w:type="dxa"/>
          </w:tcPr>
          <w:p w14:paraId="6366256E" w14:textId="134BFC4D"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Energy</w:t>
            </w:r>
          </w:p>
        </w:tc>
        <w:tc>
          <w:tcPr>
            <w:tcW w:w="1276" w:type="dxa"/>
          </w:tcPr>
          <w:p w14:paraId="60B6D902"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.90</w:t>
            </w:r>
          </w:p>
        </w:tc>
        <w:tc>
          <w:tcPr>
            <w:tcW w:w="1134" w:type="dxa"/>
            <w:vAlign w:val="bottom"/>
          </w:tcPr>
          <w:p w14:paraId="36E58043"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.84</w:t>
            </w:r>
          </w:p>
        </w:tc>
      </w:tr>
      <w:tr w:rsidR="004E4B59" w:rsidRPr="004E4B59" w14:paraId="2D14E614" w14:textId="77777777" w:rsidTr="005A1DA0">
        <w:trPr>
          <w:jc w:val="center"/>
        </w:trPr>
        <w:tc>
          <w:tcPr>
            <w:tcW w:w="1844" w:type="dxa"/>
          </w:tcPr>
          <w:p w14:paraId="05F80F0F" w14:textId="77777777" w:rsidR="004E4B59" w:rsidRPr="004E4B59" w:rsidRDefault="004E4B59" w:rsidP="002D31A1">
            <w:pPr>
              <w:rPr>
                <w:rFonts w:ascii="Times New Roman" w:hAnsi="Times New Roman" w:cs="Times New Roman"/>
                <w:sz w:val="18"/>
                <w:szCs w:val="18"/>
                <w:lang w:val="en-US"/>
              </w:rPr>
            </w:pPr>
          </w:p>
        </w:tc>
        <w:tc>
          <w:tcPr>
            <w:tcW w:w="2942" w:type="dxa"/>
          </w:tcPr>
          <w:p w14:paraId="186667CD" w14:textId="77777777" w:rsidR="004E4B59" w:rsidRPr="004E4B59" w:rsidRDefault="004E4B59" w:rsidP="002D31A1">
            <w:pPr>
              <w:rPr>
                <w:rFonts w:ascii="Times New Roman" w:hAnsi="Times New Roman" w:cs="Times New Roman"/>
                <w:sz w:val="18"/>
                <w:szCs w:val="18"/>
                <w:lang w:val="en-US"/>
              </w:rPr>
            </w:pPr>
          </w:p>
        </w:tc>
        <w:tc>
          <w:tcPr>
            <w:tcW w:w="1276" w:type="dxa"/>
          </w:tcPr>
          <w:p w14:paraId="2BA8E38A" w14:textId="77777777" w:rsidR="004E4B59" w:rsidRPr="004E4B59" w:rsidRDefault="004E4B59" w:rsidP="002D31A1">
            <w:pPr>
              <w:jc w:val="right"/>
              <w:rPr>
                <w:rFonts w:ascii="Times New Roman" w:hAnsi="Times New Roman" w:cs="Times New Roman"/>
                <w:sz w:val="18"/>
                <w:szCs w:val="18"/>
                <w:lang w:val="en-US"/>
              </w:rPr>
            </w:pPr>
          </w:p>
        </w:tc>
        <w:tc>
          <w:tcPr>
            <w:tcW w:w="1134" w:type="dxa"/>
            <w:vAlign w:val="bottom"/>
          </w:tcPr>
          <w:p w14:paraId="4099364C" w14:textId="77777777" w:rsidR="004E4B59" w:rsidRPr="004E4B59" w:rsidRDefault="004E4B59" w:rsidP="002D31A1">
            <w:pPr>
              <w:jc w:val="right"/>
              <w:rPr>
                <w:rFonts w:ascii="Times New Roman" w:eastAsia="Times New Roman" w:hAnsi="Times New Roman" w:cs="Times New Roman"/>
                <w:color w:val="000000"/>
                <w:sz w:val="18"/>
                <w:szCs w:val="18"/>
                <w:lang w:val="en-US"/>
              </w:rPr>
            </w:pPr>
          </w:p>
        </w:tc>
      </w:tr>
      <w:tr w:rsidR="004E4B59" w:rsidRPr="004E4B59" w14:paraId="01C9DA85" w14:textId="77777777" w:rsidTr="005A1DA0">
        <w:trPr>
          <w:jc w:val="center"/>
        </w:trPr>
        <w:tc>
          <w:tcPr>
            <w:tcW w:w="1844" w:type="dxa"/>
          </w:tcPr>
          <w:p w14:paraId="15CB5041" w14:textId="51313454"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Openness</w:t>
            </w:r>
          </w:p>
        </w:tc>
        <w:tc>
          <w:tcPr>
            <w:tcW w:w="2942" w:type="dxa"/>
          </w:tcPr>
          <w:p w14:paraId="33D28FED" w14:textId="77777777" w:rsidR="004E4B59" w:rsidRPr="004E4B59" w:rsidRDefault="004E4B59" w:rsidP="002D31A1">
            <w:pPr>
              <w:rPr>
                <w:rFonts w:ascii="Times New Roman" w:hAnsi="Times New Roman" w:cs="Times New Roman"/>
                <w:sz w:val="18"/>
                <w:szCs w:val="18"/>
                <w:lang w:val="en-US"/>
              </w:rPr>
            </w:pPr>
          </w:p>
        </w:tc>
        <w:tc>
          <w:tcPr>
            <w:tcW w:w="1276" w:type="dxa"/>
          </w:tcPr>
          <w:p w14:paraId="2FE8476C"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.76</w:t>
            </w:r>
          </w:p>
        </w:tc>
        <w:tc>
          <w:tcPr>
            <w:tcW w:w="1134" w:type="dxa"/>
            <w:vAlign w:val="bottom"/>
          </w:tcPr>
          <w:p w14:paraId="551EC132"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.90</w:t>
            </w:r>
          </w:p>
        </w:tc>
      </w:tr>
      <w:tr w:rsidR="004E4B59" w:rsidRPr="004E4B59" w14:paraId="1D9250A0" w14:textId="77777777" w:rsidTr="005A1DA0">
        <w:trPr>
          <w:jc w:val="center"/>
        </w:trPr>
        <w:tc>
          <w:tcPr>
            <w:tcW w:w="1844" w:type="dxa"/>
          </w:tcPr>
          <w:p w14:paraId="37D0C5DB" w14:textId="77777777" w:rsidR="004E4B59" w:rsidRPr="004E4B59" w:rsidRDefault="004E4B59" w:rsidP="002D31A1">
            <w:pPr>
              <w:rPr>
                <w:rFonts w:ascii="Times New Roman" w:hAnsi="Times New Roman" w:cs="Times New Roman"/>
                <w:sz w:val="18"/>
                <w:szCs w:val="18"/>
                <w:lang w:val="en-US"/>
              </w:rPr>
            </w:pPr>
          </w:p>
        </w:tc>
        <w:tc>
          <w:tcPr>
            <w:tcW w:w="2942" w:type="dxa"/>
          </w:tcPr>
          <w:p w14:paraId="5F433C79" w14:textId="4E86FFC5"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Creativity</w:t>
            </w:r>
          </w:p>
        </w:tc>
        <w:tc>
          <w:tcPr>
            <w:tcW w:w="1276" w:type="dxa"/>
            <w:vAlign w:val="bottom"/>
          </w:tcPr>
          <w:p w14:paraId="3173DD9A"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.89</w:t>
            </w:r>
          </w:p>
        </w:tc>
        <w:tc>
          <w:tcPr>
            <w:tcW w:w="1134" w:type="dxa"/>
            <w:vAlign w:val="bottom"/>
          </w:tcPr>
          <w:p w14:paraId="0B7C663B"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.61</w:t>
            </w:r>
          </w:p>
        </w:tc>
      </w:tr>
      <w:tr w:rsidR="004E4B59" w:rsidRPr="004E4B59" w14:paraId="44424729" w14:textId="77777777" w:rsidTr="005A1DA0">
        <w:trPr>
          <w:jc w:val="center"/>
        </w:trPr>
        <w:tc>
          <w:tcPr>
            <w:tcW w:w="1844" w:type="dxa"/>
          </w:tcPr>
          <w:p w14:paraId="112BCAA4" w14:textId="77777777" w:rsidR="004E4B59" w:rsidRPr="004E4B59" w:rsidRDefault="004E4B59" w:rsidP="002D31A1">
            <w:pPr>
              <w:rPr>
                <w:rFonts w:ascii="Times New Roman" w:hAnsi="Times New Roman" w:cs="Times New Roman"/>
                <w:sz w:val="18"/>
                <w:szCs w:val="18"/>
                <w:lang w:val="en-US"/>
              </w:rPr>
            </w:pPr>
          </w:p>
        </w:tc>
        <w:tc>
          <w:tcPr>
            <w:tcW w:w="2942" w:type="dxa"/>
          </w:tcPr>
          <w:p w14:paraId="5809B81D" w14:textId="5729BDF6"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Wish for variety</w:t>
            </w:r>
          </w:p>
        </w:tc>
        <w:tc>
          <w:tcPr>
            <w:tcW w:w="1276" w:type="dxa"/>
            <w:vAlign w:val="bottom"/>
          </w:tcPr>
          <w:p w14:paraId="07E915C4"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.60</w:t>
            </w:r>
          </w:p>
        </w:tc>
        <w:tc>
          <w:tcPr>
            <w:tcW w:w="1134" w:type="dxa"/>
            <w:vAlign w:val="bottom"/>
          </w:tcPr>
          <w:p w14:paraId="2FE571A2"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.50</w:t>
            </w:r>
          </w:p>
        </w:tc>
      </w:tr>
      <w:tr w:rsidR="004E4B59" w:rsidRPr="004E4B59" w14:paraId="7996BB73" w14:textId="77777777" w:rsidTr="005A1DA0">
        <w:trPr>
          <w:jc w:val="center"/>
        </w:trPr>
        <w:tc>
          <w:tcPr>
            <w:tcW w:w="1844" w:type="dxa"/>
          </w:tcPr>
          <w:p w14:paraId="3DB0C9A9" w14:textId="77777777" w:rsidR="004E4B59" w:rsidRPr="004E4B59" w:rsidRDefault="004E4B59" w:rsidP="002D31A1">
            <w:pPr>
              <w:rPr>
                <w:rFonts w:ascii="Times New Roman" w:hAnsi="Times New Roman" w:cs="Times New Roman"/>
                <w:sz w:val="18"/>
                <w:szCs w:val="18"/>
                <w:lang w:val="en-US"/>
              </w:rPr>
            </w:pPr>
          </w:p>
        </w:tc>
        <w:tc>
          <w:tcPr>
            <w:tcW w:w="2942" w:type="dxa"/>
          </w:tcPr>
          <w:p w14:paraId="42352319" w14:textId="211DFD1C"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Open-mindedness</w:t>
            </w:r>
          </w:p>
        </w:tc>
        <w:tc>
          <w:tcPr>
            <w:tcW w:w="1276" w:type="dxa"/>
            <w:vAlign w:val="bottom"/>
          </w:tcPr>
          <w:p w14:paraId="0B905399"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.83</w:t>
            </w:r>
          </w:p>
        </w:tc>
        <w:tc>
          <w:tcPr>
            <w:tcW w:w="1134" w:type="dxa"/>
            <w:vAlign w:val="bottom"/>
          </w:tcPr>
          <w:p w14:paraId="4DB2CDD0"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.72</w:t>
            </w:r>
          </w:p>
        </w:tc>
      </w:tr>
      <w:tr w:rsidR="004E4B59" w:rsidRPr="004E4B59" w14:paraId="737681AC" w14:textId="77777777" w:rsidTr="005A1DA0">
        <w:trPr>
          <w:jc w:val="center"/>
        </w:trPr>
        <w:tc>
          <w:tcPr>
            <w:tcW w:w="1844" w:type="dxa"/>
          </w:tcPr>
          <w:p w14:paraId="26A210E8" w14:textId="77777777" w:rsidR="004E4B59" w:rsidRPr="004E4B59" w:rsidRDefault="004E4B59" w:rsidP="002D31A1">
            <w:pPr>
              <w:rPr>
                <w:rFonts w:ascii="Times New Roman" w:hAnsi="Times New Roman" w:cs="Times New Roman"/>
                <w:sz w:val="18"/>
                <w:szCs w:val="18"/>
                <w:lang w:val="en-US"/>
              </w:rPr>
            </w:pPr>
          </w:p>
        </w:tc>
        <w:tc>
          <w:tcPr>
            <w:tcW w:w="2942" w:type="dxa"/>
          </w:tcPr>
          <w:p w14:paraId="326F5DF0" w14:textId="5A817DA1"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Interest in reading</w:t>
            </w:r>
          </w:p>
        </w:tc>
        <w:tc>
          <w:tcPr>
            <w:tcW w:w="1276" w:type="dxa"/>
            <w:vAlign w:val="bottom"/>
          </w:tcPr>
          <w:p w14:paraId="757388DD"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.74</w:t>
            </w:r>
          </w:p>
        </w:tc>
        <w:tc>
          <w:tcPr>
            <w:tcW w:w="1134" w:type="dxa"/>
            <w:vAlign w:val="bottom"/>
          </w:tcPr>
          <w:p w14:paraId="4F8BEE7B"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.64</w:t>
            </w:r>
          </w:p>
        </w:tc>
      </w:tr>
      <w:tr w:rsidR="004E4B59" w:rsidRPr="004E4B59" w14:paraId="178E8CC8" w14:textId="77777777" w:rsidTr="005A1DA0">
        <w:trPr>
          <w:jc w:val="center"/>
        </w:trPr>
        <w:tc>
          <w:tcPr>
            <w:tcW w:w="1844" w:type="dxa"/>
          </w:tcPr>
          <w:p w14:paraId="24599201" w14:textId="77777777" w:rsidR="004E4B59" w:rsidRPr="004E4B59" w:rsidRDefault="004E4B59" w:rsidP="002D31A1">
            <w:pPr>
              <w:rPr>
                <w:rFonts w:ascii="Times New Roman" w:hAnsi="Times New Roman" w:cs="Times New Roman"/>
                <w:sz w:val="18"/>
                <w:szCs w:val="18"/>
                <w:lang w:val="en-US"/>
              </w:rPr>
            </w:pPr>
          </w:p>
        </w:tc>
        <w:tc>
          <w:tcPr>
            <w:tcW w:w="2942" w:type="dxa"/>
          </w:tcPr>
          <w:p w14:paraId="1B430735" w14:textId="62DD0510"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Artistic interest</w:t>
            </w:r>
          </w:p>
        </w:tc>
        <w:tc>
          <w:tcPr>
            <w:tcW w:w="1276" w:type="dxa"/>
            <w:vAlign w:val="bottom"/>
          </w:tcPr>
          <w:p w14:paraId="757843BC"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.93</w:t>
            </w:r>
          </w:p>
        </w:tc>
        <w:tc>
          <w:tcPr>
            <w:tcW w:w="1134" w:type="dxa"/>
            <w:vAlign w:val="bottom"/>
          </w:tcPr>
          <w:p w14:paraId="13648695"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.88</w:t>
            </w:r>
          </w:p>
        </w:tc>
      </w:tr>
      <w:tr w:rsidR="004E4B59" w:rsidRPr="004E4B59" w14:paraId="5803639E" w14:textId="77777777" w:rsidTr="005A1DA0">
        <w:trPr>
          <w:jc w:val="center"/>
        </w:trPr>
        <w:tc>
          <w:tcPr>
            <w:tcW w:w="1844" w:type="dxa"/>
          </w:tcPr>
          <w:p w14:paraId="52BB9159" w14:textId="77777777" w:rsidR="004E4B59" w:rsidRPr="004E4B59" w:rsidRDefault="004E4B59" w:rsidP="002D31A1">
            <w:pPr>
              <w:rPr>
                <w:rFonts w:ascii="Times New Roman" w:hAnsi="Times New Roman" w:cs="Times New Roman"/>
                <w:sz w:val="18"/>
                <w:szCs w:val="18"/>
                <w:lang w:val="en-US"/>
              </w:rPr>
            </w:pPr>
          </w:p>
        </w:tc>
        <w:tc>
          <w:tcPr>
            <w:tcW w:w="2942" w:type="dxa"/>
          </w:tcPr>
          <w:p w14:paraId="00C3E21F" w14:textId="3BED1533"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Wish to analyze</w:t>
            </w:r>
          </w:p>
        </w:tc>
        <w:tc>
          <w:tcPr>
            <w:tcW w:w="1276" w:type="dxa"/>
            <w:vAlign w:val="bottom"/>
          </w:tcPr>
          <w:p w14:paraId="75C66A1E"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.71</w:t>
            </w:r>
          </w:p>
        </w:tc>
        <w:tc>
          <w:tcPr>
            <w:tcW w:w="1134" w:type="dxa"/>
            <w:vAlign w:val="bottom"/>
          </w:tcPr>
          <w:p w14:paraId="13BBA676"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.63</w:t>
            </w:r>
          </w:p>
        </w:tc>
      </w:tr>
      <w:tr w:rsidR="004E4B59" w:rsidRPr="004E4B59" w14:paraId="6FEA9E2A" w14:textId="77777777" w:rsidTr="005A1DA0">
        <w:trPr>
          <w:jc w:val="center"/>
        </w:trPr>
        <w:tc>
          <w:tcPr>
            <w:tcW w:w="1844" w:type="dxa"/>
          </w:tcPr>
          <w:p w14:paraId="15117B2B" w14:textId="77777777" w:rsidR="004E4B59" w:rsidRPr="004E4B59" w:rsidRDefault="004E4B59" w:rsidP="002D31A1">
            <w:pPr>
              <w:rPr>
                <w:rFonts w:ascii="Times New Roman" w:hAnsi="Times New Roman" w:cs="Times New Roman"/>
                <w:sz w:val="18"/>
                <w:szCs w:val="18"/>
                <w:lang w:val="en-US"/>
              </w:rPr>
            </w:pPr>
          </w:p>
        </w:tc>
        <w:tc>
          <w:tcPr>
            <w:tcW w:w="2942" w:type="dxa"/>
          </w:tcPr>
          <w:p w14:paraId="5AAEE122" w14:textId="3D6B64DF"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Willingness to learn</w:t>
            </w:r>
          </w:p>
        </w:tc>
        <w:tc>
          <w:tcPr>
            <w:tcW w:w="1276" w:type="dxa"/>
            <w:vAlign w:val="bottom"/>
          </w:tcPr>
          <w:p w14:paraId="01FFBE41"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.83</w:t>
            </w:r>
          </w:p>
        </w:tc>
        <w:tc>
          <w:tcPr>
            <w:tcW w:w="1134" w:type="dxa"/>
            <w:vAlign w:val="bottom"/>
          </w:tcPr>
          <w:p w14:paraId="6BC46B5F"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.74</w:t>
            </w:r>
          </w:p>
        </w:tc>
      </w:tr>
      <w:tr w:rsidR="004E4B59" w:rsidRPr="004E4B59" w14:paraId="50B9EAF3" w14:textId="77777777" w:rsidTr="005A1DA0">
        <w:trPr>
          <w:jc w:val="center"/>
        </w:trPr>
        <w:tc>
          <w:tcPr>
            <w:tcW w:w="1844" w:type="dxa"/>
          </w:tcPr>
          <w:p w14:paraId="16C2A600" w14:textId="77777777" w:rsidR="004E4B59" w:rsidRPr="004E4B59" w:rsidRDefault="004E4B59" w:rsidP="002D31A1">
            <w:pPr>
              <w:rPr>
                <w:rFonts w:ascii="Times New Roman" w:hAnsi="Times New Roman" w:cs="Times New Roman"/>
                <w:sz w:val="18"/>
                <w:szCs w:val="18"/>
                <w:lang w:val="en-US"/>
              </w:rPr>
            </w:pPr>
          </w:p>
        </w:tc>
        <w:tc>
          <w:tcPr>
            <w:tcW w:w="2942" w:type="dxa"/>
          </w:tcPr>
          <w:p w14:paraId="4467017A" w14:textId="777EB1C3"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Sensitivity</w:t>
            </w:r>
          </w:p>
        </w:tc>
        <w:tc>
          <w:tcPr>
            <w:tcW w:w="1276" w:type="dxa"/>
            <w:vAlign w:val="bottom"/>
          </w:tcPr>
          <w:p w14:paraId="3EB076FE"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.70</w:t>
            </w:r>
          </w:p>
        </w:tc>
        <w:tc>
          <w:tcPr>
            <w:tcW w:w="1134" w:type="dxa"/>
            <w:vAlign w:val="bottom"/>
          </w:tcPr>
          <w:p w14:paraId="14E592FC"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.62</w:t>
            </w:r>
          </w:p>
        </w:tc>
      </w:tr>
      <w:tr w:rsidR="004E4B59" w:rsidRPr="004E4B59" w14:paraId="56A5CFB1" w14:textId="77777777" w:rsidTr="005A1DA0">
        <w:trPr>
          <w:jc w:val="center"/>
        </w:trPr>
        <w:tc>
          <w:tcPr>
            <w:tcW w:w="1844" w:type="dxa"/>
          </w:tcPr>
          <w:p w14:paraId="07774D2A" w14:textId="77777777" w:rsidR="004E4B59" w:rsidRPr="004E4B59" w:rsidRDefault="004E4B59" w:rsidP="002D31A1">
            <w:pPr>
              <w:rPr>
                <w:rFonts w:ascii="Times New Roman" w:hAnsi="Times New Roman" w:cs="Times New Roman"/>
                <w:sz w:val="18"/>
                <w:szCs w:val="18"/>
                <w:lang w:val="en-US"/>
              </w:rPr>
            </w:pPr>
          </w:p>
        </w:tc>
        <w:tc>
          <w:tcPr>
            <w:tcW w:w="2942" w:type="dxa"/>
          </w:tcPr>
          <w:p w14:paraId="06D7F26B" w14:textId="249D0CCD"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Intellect</w:t>
            </w:r>
          </w:p>
        </w:tc>
        <w:tc>
          <w:tcPr>
            <w:tcW w:w="1276" w:type="dxa"/>
            <w:vAlign w:val="bottom"/>
          </w:tcPr>
          <w:p w14:paraId="257BA227"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.87</w:t>
            </w:r>
          </w:p>
        </w:tc>
        <w:tc>
          <w:tcPr>
            <w:tcW w:w="1134" w:type="dxa"/>
            <w:vAlign w:val="bottom"/>
          </w:tcPr>
          <w:p w14:paraId="47B9B3E0"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.79</w:t>
            </w:r>
          </w:p>
        </w:tc>
      </w:tr>
      <w:tr w:rsidR="004E4B59" w:rsidRPr="004E4B59" w14:paraId="2CB71F73" w14:textId="77777777" w:rsidTr="005A1DA0">
        <w:trPr>
          <w:jc w:val="center"/>
        </w:trPr>
        <w:tc>
          <w:tcPr>
            <w:tcW w:w="1844" w:type="dxa"/>
          </w:tcPr>
          <w:p w14:paraId="321DAEA4" w14:textId="77777777" w:rsidR="004E4B59" w:rsidRPr="004E4B59" w:rsidRDefault="004E4B59" w:rsidP="002D31A1">
            <w:pPr>
              <w:rPr>
                <w:rFonts w:ascii="Times New Roman" w:hAnsi="Times New Roman" w:cs="Times New Roman"/>
                <w:sz w:val="18"/>
                <w:szCs w:val="18"/>
                <w:lang w:val="en-US"/>
              </w:rPr>
            </w:pPr>
          </w:p>
        </w:tc>
        <w:tc>
          <w:tcPr>
            <w:tcW w:w="2942" w:type="dxa"/>
          </w:tcPr>
          <w:p w14:paraId="37C18E4A" w14:textId="77777777" w:rsidR="004E4B59" w:rsidRPr="004E4B59" w:rsidRDefault="004E4B59" w:rsidP="002D31A1">
            <w:pPr>
              <w:rPr>
                <w:rFonts w:ascii="Times New Roman" w:hAnsi="Times New Roman" w:cs="Times New Roman"/>
                <w:sz w:val="18"/>
                <w:szCs w:val="18"/>
                <w:lang w:val="en-US"/>
              </w:rPr>
            </w:pPr>
          </w:p>
        </w:tc>
        <w:tc>
          <w:tcPr>
            <w:tcW w:w="1276" w:type="dxa"/>
          </w:tcPr>
          <w:p w14:paraId="177C7604" w14:textId="77777777" w:rsidR="004E4B59" w:rsidRPr="004E4B59" w:rsidRDefault="004E4B59" w:rsidP="002D31A1">
            <w:pPr>
              <w:jc w:val="right"/>
              <w:rPr>
                <w:rFonts w:ascii="Times New Roman" w:hAnsi="Times New Roman" w:cs="Times New Roman"/>
                <w:sz w:val="18"/>
                <w:szCs w:val="18"/>
                <w:lang w:val="en-US"/>
              </w:rPr>
            </w:pPr>
          </w:p>
        </w:tc>
        <w:tc>
          <w:tcPr>
            <w:tcW w:w="1134" w:type="dxa"/>
            <w:vAlign w:val="bottom"/>
          </w:tcPr>
          <w:p w14:paraId="47C1AB82" w14:textId="77777777" w:rsidR="004E4B59" w:rsidRPr="004E4B59" w:rsidRDefault="004E4B59" w:rsidP="002D31A1">
            <w:pPr>
              <w:jc w:val="right"/>
              <w:rPr>
                <w:rFonts w:ascii="Times New Roman" w:eastAsia="Times New Roman" w:hAnsi="Times New Roman" w:cs="Times New Roman"/>
                <w:color w:val="000000"/>
                <w:sz w:val="18"/>
                <w:szCs w:val="18"/>
                <w:lang w:val="en-US"/>
              </w:rPr>
            </w:pPr>
          </w:p>
        </w:tc>
      </w:tr>
      <w:tr w:rsidR="004E4B59" w:rsidRPr="004E4B59" w14:paraId="57AEE156" w14:textId="77777777" w:rsidTr="005A1DA0">
        <w:trPr>
          <w:jc w:val="center"/>
        </w:trPr>
        <w:tc>
          <w:tcPr>
            <w:tcW w:w="1844" w:type="dxa"/>
          </w:tcPr>
          <w:p w14:paraId="083E4224" w14:textId="18B8FBD6"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Agreeableness</w:t>
            </w:r>
          </w:p>
        </w:tc>
        <w:tc>
          <w:tcPr>
            <w:tcW w:w="2942" w:type="dxa"/>
          </w:tcPr>
          <w:p w14:paraId="577C1DDE" w14:textId="77777777" w:rsidR="004E4B59" w:rsidRPr="004E4B59" w:rsidRDefault="004E4B59" w:rsidP="002D31A1">
            <w:pPr>
              <w:rPr>
                <w:rFonts w:ascii="Times New Roman" w:hAnsi="Times New Roman" w:cs="Times New Roman"/>
                <w:sz w:val="18"/>
                <w:szCs w:val="18"/>
                <w:lang w:val="en-US"/>
              </w:rPr>
            </w:pPr>
          </w:p>
        </w:tc>
        <w:tc>
          <w:tcPr>
            <w:tcW w:w="1276" w:type="dxa"/>
          </w:tcPr>
          <w:p w14:paraId="4F92AFBB"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.55</w:t>
            </w:r>
          </w:p>
        </w:tc>
        <w:tc>
          <w:tcPr>
            <w:tcW w:w="1134" w:type="dxa"/>
            <w:vAlign w:val="bottom"/>
          </w:tcPr>
          <w:p w14:paraId="5F25D6FD"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.79</w:t>
            </w:r>
          </w:p>
        </w:tc>
      </w:tr>
      <w:tr w:rsidR="004E4B59" w:rsidRPr="004E4B59" w14:paraId="6862C7AF" w14:textId="77777777" w:rsidTr="005A1DA0">
        <w:trPr>
          <w:jc w:val="center"/>
        </w:trPr>
        <w:tc>
          <w:tcPr>
            <w:tcW w:w="1844" w:type="dxa"/>
          </w:tcPr>
          <w:p w14:paraId="6B078F6F" w14:textId="77777777" w:rsidR="004E4B59" w:rsidRPr="004E4B59" w:rsidRDefault="004E4B59" w:rsidP="002D31A1">
            <w:pPr>
              <w:rPr>
                <w:rFonts w:ascii="Times New Roman" w:hAnsi="Times New Roman" w:cs="Times New Roman"/>
                <w:sz w:val="18"/>
                <w:szCs w:val="18"/>
                <w:lang w:val="en-US"/>
              </w:rPr>
            </w:pPr>
          </w:p>
        </w:tc>
        <w:tc>
          <w:tcPr>
            <w:tcW w:w="2942" w:type="dxa"/>
          </w:tcPr>
          <w:p w14:paraId="1C168472" w14:textId="14873E79"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Appreciation</w:t>
            </w:r>
          </w:p>
        </w:tc>
        <w:tc>
          <w:tcPr>
            <w:tcW w:w="1276" w:type="dxa"/>
            <w:vAlign w:val="bottom"/>
          </w:tcPr>
          <w:p w14:paraId="26E3CB47"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.68</w:t>
            </w:r>
          </w:p>
        </w:tc>
        <w:tc>
          <w:tcPr>
            <w:tcW w:w="1134" w:type="dxa"/>
            <w:vAlign w:val="bottom"/>
          </w:tcPr>
          <w:p w14:paraId="18039AE6"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.54</w:t>
            </w:r>
          </w:p>
        </w:tc>
      </w:tr>
      <w:tr w:rsidR="004E4B59" w:rsidRPr="004E4B59" w14:paraId="1E50C939" w14:textId="77777777" w:rsidTr="005A1DA0">
        <w:trPr>
          <w:jc w:val="center"/>
        </w:trPr>
        <w:tc>
          <w:tcPr>
            <w:tcW w:w="1844" w:type="dxa"/>
          </w:tcPr>
          <w:p w14:paraId="3093721F" w14:textId="77777777" w:rsidR="004E4B59" w:rsidRPr="004E4B59" w:rsidRDefault="004E4B59" w:rsidP="002D31A1">
            <w:pPr>
              <w:rPr>
                <w:rFonts w:ascii="Times New Roman" w:hAnsi="Times New Roman" w:cs="Times New Roman"/>
                <w:sz w:val="18"/>
                <w:szCs w:val="18"/>
                <w:lang w:val="en-US"/>
              </w:rPr>
            </w:pPr>
          </w:p>
        </w:tc>
        <w:tc>
          <w:tcPr>
            <w:tcW w:w="2942" w:type="dxa"/>
          </w:tcPr>
          <w:p w14:paraId="238DD82B" w14:textId="43FE0AD0"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Integrity</w:t>
            </w:r>
          </w:p>
        </w:tc>
        <w:tc>
          <w:tcPr>
            <w:tcW w:w="1276" w:type="dxa"/>
            <w:vAlign w:val="bottom"/>
          </w:tcPr>
          <w:p w14:paraId="13AAB959"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.71</w:t>
            </w:r>
          </w:p>
        </w:tc>
        <w:tc>
          <w:tcPr>
            <w:tcW w:w="1134" w:type="dxa"/>
            <w:vAlign w:val="bottom"/>
          </w:tcPr>
          <w:p w14:paraId="551E4B48"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.60</w:t>
            </w:r>
          </w:p>
        </w:tc>
      </w:tr>
      <w:tr w:rsidR="004E4B59" w:rsidRPr="004E4B59" w14:paraId="0918D003" w14:textId="77777777" w:rsidTr="005A1DA0">
        <w:trPr>
          <w:jc w:val="center"/>
        </w:trPr>
        <w:tc>
          <w:tcPr>
            <w:tcW w:w="1844" w:type="dxa"/>
          </w:tcPr>
          <w:p w14:paraId="1C4448E1" w14:textId="77777777" w:rsidR="004E4B59" w:rsidRPr="004E4B59" w:rsidRDefault="004E4B59" w:rsidP="002D31A1">
            <w:pPr>
              <w:rPr>
                <w:rFonts w:ascii="Times New Roman" w:hAnsi="Times New Roman" w:cs="Times New Roman"/>
                <w:sz w:val="18"/>
                <w:szCs w:val="18"/>
                <w:lang w:val="en-US"/>
              </w:rPr>
            </w:pPr>
          </w:p>
        </w:tc>
        <w:tc>
          <w:tcPr>
            <w:tcW w:w="2942" w:type="dxa"/>
          </w:tcPr>
          <w:p w14:paraId="02ACA9EC" w14:textId="681D52AF"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Low competitiveness</w:t>
            </w:r>
          </w:p>
        </w:tc>
        <w:tc>
          <w:tcPr>
            <w:tcW w:w="1276" w:type="dxa"/>
            <w:vAlign w:val="bottom"/>
          </w:tcPr>
          <w:p w14:paraId="34FF6F78"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.66</w:t>
            </w:r>
          </w:p>
        </w:tc>
        <w:tc>
          <w:tcPr>
            <w:tcW w:w="1134" w:type="dxa"/>
            <w:vAlign w:val="bottom"/>
          </w:tcPr>
          <w:p w14:paraId="0837181F"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.45</w:t>
            </w:r>
          </w:p>
        </w:tc>
      </w:tr>
      <w:tr w:rsidR="004E4B59" w:rsidRPr="004E4B59" w14:paraId="37098A6C" w14:textId="77777777" w:rsidTr="005A1DA0">
        <w:trPr>
          <w:jc w:val="center"/>
        </w:trPr>
        <w:tc>
          <w:tcPr>
            <w:tcW w:w="1844" w:type="dxa"/>
          </w:tcPr>
          <w:p w14:paraId="17F0B5AB" w14:textId="77777777" w:rsidR="004E4B59" w:rsidRPr="004E4B59" w:rsidRDefault="004E4B59" w:rsidP="002D31A1">
            <w:pPr>
              <w:rPr>
                <w:rFonts w:ascii="Times New Roman" w:hAnsi="Times New Roman" w:cs="Times New Roman"/>
                <w:sz w:val="18"/>
                <w:szCs w:val="18"/>
                <w:lang w:val="en-US"/>
              </w:rPr>
            </w:pPr>
          </w:p>
        </w:tc>
        <w:tc>
          <w:tcPr>
            <w:tcW w:w="2942" w:type="dxa"/>
          </w:tcPr>
          <w:p w14:paraId="08762BE7" w14:textId="5A5EFE45"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Readiness to give feedback</w:t>
            </w:r>
          </w:p>
        </w:tc>
        <w:tc>
          <w:tcPr>
            <w:tcW w:w="1276" w:type="dxa"/>
            <w:vAlign w:val="bottom"/>
          </w:tcPr>
          <w:p w14:paraId="387EFB09"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.90</w:t>
            </w:r>
          </w:p>
        </w:tc>
        <w:tc>
          <w:tcPr>
            <w:tcW w:w="1134" w:type="dxa"/>
            <w:vAlign w:val="bottom"/>
          </w:tcPr>
          <w:p w14:paraId="686399A6"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.78</w:t>
            </w:r>
          </w:p>
        </w:tc>
      </w:tr>
      <w:tr w:rsidR="004E4B59" w:rsidRPr="004E4B59" w14:paraId="296E9201" w14:textId="77777777" w:rsidTr="005A1DA0">
        <w:trPr>
          <w:jc w:val="center"/>
        </w:trPr>
        <w:tc>
          <w:tcPr>
            <w:tcW w:w="1844" w:type="dxa"/>
          </w:tcPr>
          <w:p w14:paraId="0410351E" w14:textId="77777777" w:rsidR="004E4B59" w:rsidRPr="004E4B59" w:rsidRDefault="004E4B59" w:rsidP="002D31A1">
            <w:pPr>
              <w:rPr>
                <w:rFonts w:ascii="Times New Roman" w:hAnsi="Times New Roman" w:cs="Times New Roman"/>
                <w:sz w:val="18"/>
                <w:szCs w:val="18"/>
                <w:lang w:val="en-US"/>
              </w:rPr>
            </w:pPr>
          </w:p>
        </w:tc>
        <w:tc>
          <w:tcPr>
            <w:tcW w:w="2942" w:type="dxa"/>
          </w:tcPr>
          <w:p w14:paraId="7CD2783E" w14:textId="7DA63F21" w:rsidR="004E4B59" w:rsidRPr="004E4B59" w:rsidRDefault="004E4B59"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Search for support</w:t>
            </w:r>
          </w:p>
        </w:tc>
        <w:tc>
          <w:tcPr>
            <w:tcW w:w="1276" w:type="dxa"/>
            <w:vAlign w:val="bottom"/>
          </w:tcPr>
          <w:p w14:paraId="315BD324"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.67</w:t>
            </w:r>
          </w:p>
        </w:tc>
        <w:tc>
          <w:tcPr>
            <w:tcW w:w="1134" w:type="dxa"/>
            <w:vAlign w:val="bottom"/>
          </w:tcPr>
          <w:p w14:paraId="1EEFB987" w14:textId="77777777" w:rsidR="004E4B59" w:rsidRPr="004E4B59" w:rsidRDefault="004E4B59"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.52</w:t>
            </w:r>
          </w:p>
        </w:tc>
      </w:tr>
      <w:tr w:rsidR="004E5F0A" w:rsidRPr="004E4B59" w14:paraId="2D385D87" w14:textId="77777777" w:rsidTr="005A1DA0">
        <w:trPr>
          <w:jc w:val="center"/>
        </w:trPr>
        <w:tc>
          <w:tcPr>
            <w:tcW w:w="1844" w:type="dxa"/>
          </w:tcPr>
          <w:p w14:paraId="11E3EE08" w14:textId="77777777" w:rsidR="004E5F0A" w:rsidRPr="004E4B59" w:rsidRDefault="004E5F0A" w:rsidP="002D31A1">
            <w:pPr>
              <w:rPr>
                <w:rFonts w:ascii="Times New Roman" w:hAnsi="Times New Roman" w:cs="Times New Roman"/>
                <w:sz w:val="18"/>
                <w:szCs w:val="18"/>
                <w:lang w:val="en-US"/>
              </w:rPr>
            </w:pPr>
          </w:p>
        </w:tc>
        <w:tc>
          <w:tcPr>
            <w:tcW w:w="2942" w:type="dxa"/>
          </w:tcPr>
          <w:p w14:paraId="702F6F30" w14:textId="7DCC3EEC"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Good faith</w:t>
            </w:r>
          </w:p>
        </w:tc>
        <w:tc>
          <w:tcPr>
            <w:tcW w:w="1276" w:type="dxa"/>
            <w:vAlign w:val="bottom"/>
          </w:tcPr>
          <w:p w14:paraId="66C96CD0"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.67</w:t>
            </w:r>
          </w:p>
        </w:tc>
        <w:tc>
          <w:tcPr>
            <w:tcW w:w="1134" w:type="dxa"/>
            <w:vAlign w:val="bottom"/>
          </w:tcPr>
          <w:p w14:paraId="7FE21C47"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.58</w:t>
            </w:r>
          </w:p>
        </w:tc>
      </w:tr>
      <w:tr w:rsidR="004E5F0A" w:rsidRPr="004E4B59" w14:paraId="60396E17" w14:textId="77777777" w:rsidTr="005A1DA0">
        <w:trPr>
          <w:jc w:val="center"/>
        </w:trPr>
        <w:tc>
          <w:tcPr>
            <w:tcW w:w="1844" w:type="dxa"/>
          </w:tcPr>
          <w:p w14:paraId="6668CBD2" w14:textId="77777777" w:rsidR="004E5F0A" w:rsidRPr="004E4B59" w:rsidRDefault="004E5F0A" w:rsidP="002D31A1">
            <w:pPr>
              <w:rPr>
                <w:rFonts w:ascii="Times New Roman" w:hAnsi="Times New Roman" w:cs="Times New Roman"/>
                <w:sz w:val="18"/>
                <w:szCs w:val="18"/>
                <w:lang w:val="en-US"/>
              </w:rPr>
            </w:pPr>
          </w:p>
        </w:tc>
        <w:tc>
          <w:tcPr>
            <w:tcW w:w="2942" w:type="dxa"/>
          </w:tcPr>
          <w:p w14:paraId="5D6037F1" w14:textId="7BF53172"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Genuineness</w:t>
            </w:r>
          </w:p>
        </w:tc>
        <w:tc>
          <w:tcPr>
            <w:tcW w:w="1276" w:type="dxa"/>
            <w:vAlign w:val="bottom"/>
          </w:tcPr>
          <w:p w14:paraId="4F4EEDAB"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.76</w:t>
            </w:r>
          </w:p>
        </w:tc>
        <w:tc>
          <w:tcPr>
            <w:tcW w:w="1134" w:type="dxa"/>
            <w:vAlign w:val="bottom"/>
          </w:tcPr>
          <w:p w14:paraId="0D0CA248"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.67</w:t>
            </w:r>
          </w:p>
        </w:tc>
      </w:tr>
      <w:tr w:rsidR="004E5F0A" w:rsidRPr="004E4B59" w14:paraId="69BC44F7" w14:textId="77777777" w:rsidTr="005A1DA0">
        <w:trPr>
          <w:jc w:val="center"/>
        </w:trPr>
        <w:tc>
          <w:tcPr>
            <w:tcW w:w="1844" w:type="dxa"/>
          </w:tcPr>
          <w:p w14:paraId="1641547B" w14:textId="77777777" w:rsidR="004E5F0A" w:rsidRPr="004E4B59" w:rsidRDefault="004E5F0A" w:rsidP="002D31A1">
            <w:pPr>
              <w:rPr>
                <w:rFonts w:ascii="Times New Roman" w:hAnsi="Times New Roman" w:cs="Times New Roman"/>
                <w:sz w:val="18"/>
                <w:szCs w:val="18"/>
                <w:lang w:val="en-US"/>
              </w:rPr>
            </w:pPr>
          </w:p>
        </w:tc>
        <w:tc>
          <w:tcPr>
            <w:tcW w:w="2942" w:type="dxa"/>
          </w:tcPr>
          <w:p w14:paraId="6352AA47" w14:textId="54ACB009"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Altruism</w:t>
            </w:r>
          </w:p>
        </w:tc>
        <w:tc>
          <w:tcPr>
            <w:tcW w:w="1276" w:type="dxa"/>
            <w:vAlign w:val="bottom"/>
          </w:tcPr>
          <w:p w14:paraId="755B5D73"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.88</w:t>
            </w:r>
          </w:p>
        </w:tc>
        <w:tc>
          <w:tcPr>
            <w:tcW w:w="1134" w:type="dxa"/>
            <w:vAlign w:val="bottom"/>
          </w:tcPr>
          <w:p w14:paraId="6DCABD8D"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.71</w:t>
            </w:r>
          </w:p>
        </w:tc>
      </w:tr>
      <w:tr w:rsidR="004E5F0A" w:rsidRPr="004E4B59" w14:paraId="4F460967" w14:textId="77777777" w:rsidTr="005A1DA0">
        <w:trPr>
          <w:jc w:val="center"/>
        </w:trPr>
        <w:tc>
          <w:tcPr>
            <w:tcW w:w="1844" w:type="dxa"/>
          </w:tcPr>
          <w:p w14:paraId="76AE9A7C" w14:textId="77777777" w:rsidR="004E5F0A" w:rsidRPr="004E4B59" w:rsidRDefault="004E5F0A" w:rsidP="002D31A1">
            <w:pPr>
              <w:rPr>
                <w:rFonts w:ascii="Times New Roman" w:hAnsi="Times New Roman" w:cs="Times New Roman"/>
                <w:sz w:val="18"/>
                <w:szCs w:val="18"/>
                <w:lang w:val="en-US"/>
              </w:rPr>
            </w:pPr>
          </w:p>
        </w:tc>
        <w:tc>
          <w:tcPr>
            <w:tcW w:w="2942" w:type="dxa"/>
          </w:tcPr>
          <w:p w14:paraId="23697053" w14:textId="77777777" w:rsidR="004E5F0A" w:rsidRPr="004E4B59" w:rsidRDefault="004E5F0A" w:rsidP="002D31A1">
            <w:pPr>
              <w:rPr>
                <w:rFonts w:ascii="Times New Roman" w:hAnsi="Times New Roman" w:cs="Times New Roman"/>
                <w:sz w:val="18"/>
                <w:szCs w:val="18"/>
                <w:lang w:val="en-US"/>
              </w:rPr>
            </w:pPr>
          </w:p>
        </w:tc>
        <w:tc>
          <w:tcPr>
            <w:tcW w:w="1276" w:type="dxa"/>
          </w:tcPr>
          <w:p w14:paraId="1F06DB93" w14:textId="77777777" w:rsidR="004E5F0A" w:rsidRPr="004E4B59" w:rsidRDefault="004E5F0A" w:rsidP="002D31A1">
            <w:pPr>
              <w:jc w:val="right"/>
              <w:rPr>
                <w:rFonts w:ascii="Times New Roman" w:hAnsi="Times New Roman" w:cs="Times New Roman"/>
                <w:sz w:val="18"/>
                <w:szCs w:val="18"/>
                <w:lang w:val="en-US"/>
              </w:rPr>
            </w:pPr>
          </w:p>
        </w:tc>
        <w:tc>
          <w:tcPr>
            <w:tcW w:w="1134" w:type="dxa"/>
            <w:vAlign w:val="bottom"/>
          </w:tcPr>
          <w:p w14:paraId="6FB56BB1" w14:textId="77777777" w:rsidR="004E5F0A" w:rsidRPr="004E4B59" w:rsidRDefault="004E5F0A" w:rsidP="002D31A1">
            <w:pPr>
              <w:jc w:val="right"/>
              <w:rPr>
                <w:rFonts w:ascii="Times New Roman" w:eastAsia="Times New Roman" w:hAnsi="Times New Roman" w:cs="Times New Roman"/>
                <w:color w:val="000000"/>
                <w:sz w:val="18"/>
                <w:szCs w:val="18"/>
                <w:lang w:val="en-US"/>
              </w:rPr>
            </w:pPr>
          </w:p>
        </w:tc>
      </w:tr>
      <w:tr w:rsidR="004E5F0A" w:rsidRPr="004E4B59" w14:paraId="65C1D22B" w14:textId="77777777" w:rsidTr="005A1DA0">
        <w:trPr>
          <w:jc w:val="center"/>
        </w:trPr>
        <w:tc>
          <w:tcPr>
            <w:tcW w:w="1844" w:type="dxa"/>
          </w:tcPr>
          <w:p w14:paraId="4CE390E1" w14:textId="62647482"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Conscientiousness</w:t>
            </w:r>
          </w:p>
        </w:tc>
        <w:tc>
          <w:tcPr>
            <w:tcW w:w="2942" w:type="dxa"/>
          </w:tcPr>
          <w:p w14:paraId="5139E71F" w14:textId="77777777" w:rsidR="004E5F0A" w:rsidRPr="004E4B59" w:rsidRDefault="004E5F0A" w:rsidP="002D31A1">
            <w:pPr>
              <w:rPr>
                <w:rFonts w:ascii="Times New Roman" w:hAnsi="Times New Roman" w:cs="Times New Roman"/>
                <w:sz w:val="18"/>
                <w:szCs w:val="18"/>
                <w:lang w:val="en-US"/>
              </w:rPr>
            </w:pPr>
          </w:p>
        </w:tc>
        <w:tc>
          <w:tcPr>
            <w:tcW w:w="1276" w:type="dxa"/>
          </w:tcPr>
          <w:p w14:paraId="356472DE"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.79</w:t>
            </w:r>
          </w:p>
        </w:tc>
        <w:tc>
          <w:tcPr>
            <w:tcW w:w="1134" w:type="dxa"/>
            <w:vAlign w:val="bottom"/>
          </w:tcPr>
          <w:p w14:paraId="7595727E"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.90</w:t>
            </w:r>
          </w:p>
        </w:tc>
      </w:tr>
      <w:tr w:rsidR="004E5F0A" w:rsidRPr="004E4B59" w14:paraId="0B0DDB1E" w14:textId="77777777" w:rsidTr="005A1DA0">
        <w:trPr>
          <w:jc w:val="center"/>
        </w:trPr>
        <w:tc>
          <w:tcPr>
            <w:tcW w:w="1844" w:type="dxa"/>
          </w:tcPr>
          <w:p w14:paraId="57A8BB00" w14:textId="77777777" w:rsidR="004E5F0A" w:rsidRPr="004E4B59" w:rsidRDefault="004E5F0A" w:rsidP="002D31A1">
            <w:pPr>
              <w:rPr>
                <w:rFonts w:ascii="Times New Roman" w:hAnsi="Times New Roman" w:cs="Times New Roman"/>
                <w:sz w:val="18"/>
                <w:szCs w:val="18"/>
                <w:lang w:val="en-US"/>
              </w:rPr>
            </w:pPr>
          </w:p>
        </w:tc>
        <w:tc>
          <w:tcPr>
            <w:tcW w:w="2942" w:type="dxa"/>
          </w:tcPr>
          <w:p w14:paraId="7F1ACC35" w14:textId="587C2ADD"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Dominance</w:t>
            </w:r>
          </w:p>
        </w:tc>
        <w:tc>
          <w:tcPr>
            <w:tcW w:w="1276" w:type="dxa"/>
            <w:vAlign w:val="bottom"/>
          </w:tcPr>
          <w:p w14:paraId="42190BF5"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.92</w:t>
            </w:r>
          </w:p>
        </w:tc>
        <w:tc>
          <w:tcPr>
            <w:tcW w:w="1134" w:type="dxa"/>
            <w:vAlign w:val="bottom"/>
          </w:tcPr>
          <w:p w14:paraId="703D18CB"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.75</w:t>
            </w:r>
          </w:p>
        </w:tc>
      </w:tr>
      <w:tr w:rsidR="004E5F0A" w:rsidRPr="004E4B59" w14:paraId="7DA48FFF" w14:textId="77777777" w:rsidTr="005A1DA0">
        <w:trPr>
          <w:jc w:val="center"/>
        </w:trPr>
        <w:tc>
          <w:tcPr>
            <w:tcW w:w="1844" w:type="dxa"/>
          </w:tcPr>
          <w:p w14:paraId="2D9BD382" w14:textId="77777777" w:rsidR="004E5F0A" w:rsidRPr="004E4B59" w:rsidRDefault="004E5F0A" w:rsidP="002D31A1">
            <w:pPr>
              <w:rPr>
                <w:rFonts w:ascii="Times New Roman" w:hAnsi="Times New Roman" w:cs="Times New Roman"/>
                <w:sz w:val="18"/>
                <w:szCs w:val="18"/>
                <w:lang w:val="en-US"/>
              </w:rPr>
            </w:pPr>
          </w:p>
        </w:tc>
        <w:tc>
          <w:tcPr>
            <w:tcW w:w="2942" w:type="dxa"/>
          </w:tcPr>
          <w:p w14:paraId="4E0DF240" w14:textId="48DCE63E"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Persistence</w:t>
            </w:r>
          </w:p>
        </w:tc>
        <w:tc>
          <w:tcPr>
            <w:tcW w:w="1276" w:type="dxa"/>
            <w:vAlign w:val="bottom"/>
          </w:tcPr>
          <w:p w14:paraId="08135ACB"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.75</w:t>
            </w:r>
          </w:p>
        </w:tc>
        <w:tc>
          <w:tcPr>
            <w:tcW w:w="1134" w:type="dxa"/>
            <w:vAlign w:val="bottom"/>
          </w:tcPr>
          <w:p w14:paraId="2756655F"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.63</w:t>
            </w:r>
          </w:p>
        </w:tc>
      </w:tr>
      <w:tr w:rsidR="004E5F0A" w:rsidRPr="004E4B59" w14:paraId="01AC834C" w14:textId="77777777" w:rsidTr="005A1DA0">
        <w:trPr>
          <w:jc w:val="center"/>
        </w:trPr>
        <w:tc>
          <w:tcPr>
            <w:tcW w:w="1844" w:type="dxa"/>
          </w:tcPr>
          <w:p w14:paraId="2D3521AC" w14:textId="77777777" w:rsidR="004E5F0A" w:rsidRPr="004E4B59" w:rsidRDefault="004E5F0A" w:rsidP="002D31A1">
            <w:pPr>
              <w:rPr>
                <w:rFonts w:ascii="Times New Roman" w:hAnsi="Times New Roman" w:cs="Times New Roman"/>
                <w:sz w:val="18"/>
                <w:szCs w:val="18"/>
                <w:lang w:val="en-US"/>
              </w:rPr>
            </w:pPr>
          </w:p>
        </w:tc>
        <w:tc>
          <w:tcPr>
            <w:tcW w:w="2942" w:type="dxa"/>
          </w:tcPr>
          <w:p w14:paraId="6A599D05" w14:textId="236E4C6C"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Self-discipline</w:t>
            </w:r>
          </w:p>
        </w:tc>
        <w:tc>
          <w:tcPr>
            <w:tcW w:w="1276" w:type="dxa"/>
            <w:vAlign w:val="bottom"/>
          </w:tcPr>
          <w:p w14:paraId="0AE9CB58"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.90</w:t>
            </w:r>
          </w:p>
        </w:tc>
        <w:tc>
          <w:tcPr>
            <w:tcW w:w="1134" w:type="dxa"/>
            <w:vAlign w:val="bottom"/>
          </w:tcPr>
          <w:p w14:paraId="6F0DE568"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.67</w:t>
            </w:r>
          </w:p>
        </w:tc>
      </w:tr>
      <w:tr w:rsidR="004E5F0A" w:rsidRPr="004E4B59" w14:paraId="0E2835D4" w14:textId="77777777" w:rsidTr="005A1DA0">
        <w:trPr>
          <w:jc w:val="center"/>
        </w:trPr>
        <w:tc>
          <w:tcPr>
            <w:tcW w:w="1844" w:type="dxa"/>
          </w:tcPr>
          <w:p w14:paraId="5235B49B" w14:textId="77777777" w:rsidR="004E5F0A" w:rsidRPr="004E4B59" w:rsidRDefault="004E5F0A" w:rsidP="002D31A1">
            <w:pPr>
              <w:rPr>
                <w:rFonts w:ascii="Times New Roman" w:hAnsi="Times New Roman" w:cs="Times New Roman"/>
                <w:sz w:val="18"/>
                <w:szCs w:val="18"/>
                <w:lang w:val="en-US"/>
              </w:rPr>
            </w:pPr>
          </w:p>
        </w:tc>
        <w:tc>
          <w:tcPr>
            <w:tcW w:w="2942" w:type="dxa"/>
          </w:tcPr>
          <w:p w14:paraId="715E7F69" w14:textId="33189015"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Task-planning</w:t>
            </w:r>
          </w:p>
        </w:tc>
        <w:tc>
          <w:tcPr>
            <w:tcW w:w="1276" w:type="dxa"/>
            <w:vAlign w:val="bottom"/>
          </w:tcPr>
          <w:p w14:paraId="514AC0ED"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.79</w:t>
            </w:r>
          </w:p>
        </w:tc>
        <w:tc>
          <w:tcPr>
            <w:tcW w:w="1134" w:type="dxa"/>
            <w:vAlign w:val="bottom"/>
          </w:tcPr>
          <w:p w14:paraId="6D408F03"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.73</w:t>
            </w:r>
          </w:p>
        </w:tc>
      </w:tr>
      <w:tr w:rsidR="004E5F0A" w:rsidRPr="004E4B59" w14:paraId="0E63818C" w14:textId="77777777" w:rsidTr="005A1DA0">
        <w:trPr>
          <w:jc w:val="center"/>
        </w:trPr>
        <w:tc>
          <w:tcPr>
            <w:tcW w:w="1844" w:type="dxa"/>
          </w:tcPr>
          <w:p w14:paraId="37A5B1A0" w14:textId="77777777" w:rsidR="004E5F0A" w:rsidRPr="004E4B59" w:rsidRDefault="004E5F0A" w:rsidP="002D31A1">
            <w:pPr>
              <w:rPr>
                <w:rFonts w:ascii="Times New Roman" w:hAnsi="Times New Roman" w:cs="Times New Roman"/>
                <w:sz w:val="18"/>
                <w:szCs w:val="18"/>
                <w:lang w:val="en-US"/>
              </w:rPr>
            </w:pPr>
          </w:p>
        </w:tc>
        <w:tc>
          <w:tcPr>
            <w:tcW w:w="2942" w:type="dxa"/>
          </w:tcPr>
          <w:p w14:paraId="6A9C1606" w14:textId="7E171AA5"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Goal orientation</w:t>
            </w:r>
          </w:p>
        </w:tc>
        <w:tc>
          <w:tcPr>
            <w:tcW w:w="1276" w:type="dxa"/>
            <w:vAlign w:val="bottom"/>
          </w:tcPr>
          <w:p w14:paraId="0105C84A"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.88</w:t>
            </w:r>
          </w:p>
        </w:tc>
        <w:tc>
          <w:tcPr>
            <w:tcW w:w="1134" w:type="dxa"/>
            <w:vAlign w:val="bottom"/>
          </w:tcPr>
          <w:p w14:paraId="430A1AD2"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.80</w:t>
            </w:r>
          </w:p>
        </w:tc>
      </w:tr>
      <w:tr w:rsidR="004E5F0A" w:rsidRPr="004E4B59" w14:paraId="147C84F8" w14:textId="77777777" w:rsidTr="005A1DA0">
        <w:trPr>
          <w:jc w:val="center"/>
        </w:trPr>
        <w:tc>
          <w:tcPr>
            <w:tcW w:w="1844" w:type="dxa"/>
          </w:tcPr>
          <w:p w14:paraId="1A6DA32A" w14:textId="77777777" w:rsidR="004E5F0A" w:rsidRPr="004E4B59" w:rsidRDefault="004E5F0A" w:rsidP="002D31A1">
            <w:pPr>
              <w:rPr>
                <w:rFonts w:ascii="Times New Roman" w:hAnsi="Times New Roman" w:cs="Times New Roman"/>
                <w:sz w:val="18"/>
                <w:szCs w:val="18"/>
                <w:lang w:val="en-US"/>
              </w:rPr>
            </w:pPr>
          </w:p>
        </w:tc>
        <w:tc>
          <w:tcPr>
            <w:tcW w:w="2942" w:type="dxa"/>
          </w:tcPr>
          <w:p w14:paraId="7B194AC9" w14:textId="05289FA9"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Carefulness</w:t>
            </w:r>
          </w:p>
        </w:tc>
        <w:tc>
          <w:tcPr>
            <w:tcW w:w="1276" w:type="dxa"/>
            <w:vAlign w:val="bottom"/>
          </w:tcPr>
          <w:p w14:paraId="1456FAA2"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.78</w:t>
            </w:r>
          </w:p>
        </w:tc>
        <w:tc>
          <w:tcPr>
            <w:tcW w:w="1134" w:type="dxa"/>
            <w:vAlign w:val="bottom"/>
          </w:tcPr>
          <w:p w14:paraId="2861111F"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.67</w:t>
            </w:r>
          </w:p>
        </w:tc>
      </w:tr>
      <w:tr w:rsidR="004E5F0A" w:rsidRPr="004E4B59" w14:paraId="3FBD10AD" w14:textId="77777777" w:rsidTr="005A1DA0">
        <w:trPr>
          <w:jc w:val="center"/>
        </w:trPr>
        <w:tc>
          <w:tcPr>
            <w:tcW w:w="1844" w:type="dxa"/>
          </w:tcPr>
          <w:p w14:paraId="0805CA61" w14:textId="77777777" w:rsidR="004E5F0A" w:rsidRPr="004E4B59" w:rsidRDefault="004E5F0A" w:rsidP="002D31A1">
            <w:pPr>
              <w:rPr>
                <w:rFonts w:ascii="Times New Roman" w:hAnsi="Times New Roman" w:cs="Times New Roman"/>
                <w:sz w:val="18"/>
                <w:szCs w:val="18"/>
                <w:lang w:val="en-US"/>
              </w:rPr>
            </w:pPr>
          </w:p>
        </w:tc>
        <w:tc>
          <w:tcPr>
            <w:tcW w:w="2942" w:type="dxa"/>
          </w:tcPr>
          <w:p w14:paraId="6131AC20" w14:textId="4586C013"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Orderliness</w:t>
            </w:r>
          </w:p>
        </w:tc>
        <w:tc>
          <w:tcPr>
            <w:tcW w:w="1276" w:type="dxa"/>
            <w:vAlign w:val="bottom"/>
          </w:tcPr>
          <w:p w14:paraId="49A52D01"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.90</w:t>
            </w:r>
          </w:p>
        </w:tc>
        <w:tc>
          <w:tcPr>
            <w:tcW w:w="1134" w:type="dxa"/>
            <w:vAlign w:val="bottom"/>
          </w:tcPr>
          <w:p w14:paraId="33556178"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.85</w:t>
            </w:r>
          </w:p>
        </w:tc>
      </w:tr>
      <w:tr w:rsidR="004E5F0A" w:rsidRPr="004E4B59" w14:paraId="1AD93991" w14:textId="77777777" w:rsidTr="005A1DA0">
        <w:trPr>
          <w:jc w:val="center"/>
        </w:trPr>
        <w:tc>
          <w:tcPr>
            <w:tcW w:w="1844" w:type="dxa"/>
          </w:tcPr>
          <w:p w14:paraId="533593D7" w14:textId="77777777" w:rsidR="004E5F0A" w:rsidRPr="004E4B59" w:rsidRDefault="004E5F0A" w:rsidP="002D31A1">
            <w:pPr>
              <w:rPr>
                <w:rFonts w:ascii="Times New Roman" w:hAnsi="Times New Roman" w:cs="Times New Roman"/>
                <w:sz w:val="18"/>
                <w:szCs w:val="18"/>
                <w:lang w:val="en-US"/>
              </w:rPr>
            </w:pPr>
          </w:p>
        </w:tc>
        <w:tc>
          <w:tcPr>
            <w:tcW w:w="2942" w:type="dxa"/>
          </w:tcPr>
          <w:p w14:paraId="49757486" w14:textId="182BDC50"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Wish to work to capacity</w:t>
            </w:r>
          </w:p>
        </w:tc>
        <w:tc>
          <w:tcPr>
            <w:tcW w:w="1276" w:type="dxa"/>
            <w:vAlign w:val="bottom"/>
          </w:tcPr>
          <w:p w14:paraId="3A041538"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.56</w:t>
            </w:r>
          </w:p>
        </w:tc>
        <w:tc>
          <w:tcPr>
            <w:tcW w:w="1134" w:type="dxa"/>
            <w:vAlign w:val="bottom"/>
          </w:tcPr>
          <w:p w14:paraId="50D52C5D"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.43</w:t>
            </w:r>
          </w:p>
        </w:tc>
      </w:tr>
      <w:tr w:rsidR="004E5F0A" w:rsidRPr="004E4B59" w14:paraId="4A31E8E3" w14:textId="77777777" w:rsidTr="005A1DA0">
        <w:trPr>
          <w:jc w:val="center"/>
        </w:trPr>
        <w:tc>
          <w:tcPr>
            <w:tcW w:w="1844" w:type="dxa"/>
            <w:tcBorders>
              <w:bottom w:val="single" w:sz="2" w:space="0" w:color="auto"/>
            </w:tcBorders>
          </w:tcPr>
          <w:p w14:paraId="1A822EC5" w14:textId="77777777" w:rsidR="004E5F0A" w:rsidRPr="004E4B59" w:rsidRDefault="004E5F0A" w:rsidP="002D31A1">
            <w:pPr>
              <w:rPr>
                <w:rFonts w:ascii="Times New Roman" w:hAnsi="Times New Roman" w:cs="Times New Roman"/>
                <w:sz w:val="18"/>
                <w:szCs w:val="18"/>
                <w:lang w:val="en-US"/>
              </w:rPr>
            </w:pPr>
          </w:p>
        </w:tc>
        <w:tc>
          <w:tcPr>
            <w:tcW w:w="2942" w:type="dxa"/>
            <w:tcBorders>
              <w:bottom w:val="single" w:sz="2" w:space="0" w:color="auto"/>
            </w:tcBorders>
          </w:tcPr>
          <w:p w14:paraId="0F48ECCC" w14:textId="1CE72DE0" w:rsidR="004E5F0A" w:rsidRPr="004E4B59" w:rsidRDefault="004E5F0A" w:rsidP="002D31A1">
            <w:pPr>
              <w:rPr>
                <w:rFonts w:ascii="Times New Roman" w:hAnsi="Times New Roman" w:cs="Times New Roman"/>
                <w:sz w:val="18"/>
                <w:szCs w:val="18"/>
                <w:lang w:val="en-US"/>
              </w:rPr>
            </w:pPr>
            <w:r w:rsidRPr="004E4B59">
              <w:rPr>
                <w:rFonts w:ascii="Times New Roman" w:hAnsi="Times New Roman" w:cs="Times New Roman"/>
                <w:sz w:val="18"/>
                <w:szCs w:val="18"/>
                <w:lang w:val="en-US"/>
              </w:rPr>
              <w:t>Productivity</w:t>
            </w:r>
          </w:p>
        </w:tc>
        <w:tc>
          <w:tcPr>
            <w:tcW w:w="1276" w:type="dxa"/>
            <w:tcBorders>
              <w:bottom w:val="single" w:sz="2" w:space="0" w:color="auto"/>
            </w:tcBorders>
            <w:vAlign w:val="bottom"/>
          </w:tcPr>
          <w:p w14:paraId="7BB10E8B"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hAnsi="Times New Roman" w:cs="Times New Roman"/>
                <w:sz w:val="18"/>
                <w:szCs w:val="18"/>
                <w:lang w:val="en-US"/>
              </w:rPr>
              <w:t>.93</w:t>
            </w:r>
          </w:p>
        </w:tc>
        <w:tc>
          <w:tcPr>
            <w:tcW w:w="1134" w:type="dxa"/>
            <w:tcBorders>
              <w:bottom w:val="single" w:sz="2" w:space="0" w:color="auto"/>
            </w:tcBorders>
            <w:vAlign w:val="bottom"/>
          </w:tcPr>
          <w:p w14:paraId="447A18CF" w14:textId="77777777" w:rsidR="004E5F0A" w:rsidRPr="004E4B59" w:rsidRDefault="004E5F0A" w:rsidP="002D31A1">
            <w:pPr>
              <w:jc w:val="right"/>
              <w:rPr>
                <w:rFonts w:ascii="Times New Roman" w:hAnsi="Times New Roman" w:cs="Times New Roman"/>
                <w:sz w:val="18"/>
                <w:szCs w:val="18"/>
                <w:lang w:val="en-US"/>
              </w:rPr>
            </w:pPr>
            <w:r w:rsidRPr="004E4B59">
              <w:rPr>
                <w:rFonts w:ascii="Times New Roman" w:eastAsia="Times New Roman" w:hAnsi="Times New Roman" w:cs="Times New Roman"/>
                <w:color w:val="000000"/>
                <w:sz w:val="18"/>
                <w:szCs w:val="18"/>
                <w:lang w:val="en-US"/>
              </w:rPr>
              <w:t>.76</w:t>
            </w:r>
          </w:p>
        </w:tc>
      </w:tr>
      <w:tr w:rsidR="00E72F32" w:rsidRPr="004E4B59" w14:paraId="74CCAD64" w14:textId="77777777" w:rsidTr="005A1DA0">
        <w:trPr>
          <w:jc w:val="center"/>
        </w:trPr>
        <w:tc>
          <w:tcPr>
            <w:tcW w:w="7196" w:type="dxa"/>
            <w:gridSpan w:val="4"/>
            <w:tcBorders>
              <w:top w:val="single" w:sz="2" w:space="0" w:color="auto"/>
            </w:tcBorders>
          </w:tcPr>
          <w:p w14:paraId="1154945F" w14:textId="7FD31E76" w:rsidR="00E72F32" w:rsidRPr="0094097E" w:rsidRDefault="00E72F32" w:rsidP="00E72F32">
            <w:pPr>
              <w:rPr>
                <w:rFonts w:ascii="Times New Roman" w:hAnsi="Times New Roman" w:cs="Times New Roman"/>
                <w:sz w:val="18"/>
                <w:szCs w:val="18"/>
              </w:rPr>
            </w:pPr>
            <w:r w:rsidRPr="0094097E">
              <w:rPr>
                <w:rFonts w:ascii="Times New Roman" w:hAnsi="Times New Roman" w:cs="Times New Roman"/>
                <w:i/>
                <w:sz w:val="18"/>
                <w:szCs w:val="18"/>
              </w:rPr>
              <w:t>Note.</w:t>
            </w:r>
            <w:r w:rsidRPr="0094097E">
              <w:rPr>
                <w:rFonts w:ascii="Times New Roman" w:hAnsi="Times New Roman" w:cs="Times New Roman"/>
                <w:sz w:val="18"/>
                <w:szCs w:val="18"/>
              </w:rPr>
              <w:t xml:space="preserve"> alpha = Cronbach’s alpha; omega = McDonald’s Omega.</w:t>
            </w:r>
          </w:p>
        </w:tc>
      </w:tr>
    </w:tbl>
    <w:p w14:paraId="5F8F1D48" w14:textId="43DE371A" w:rsidR="004E7F0B" w:rsidRDefault="004E7F0B">
      <w:pPr>
        <w:rPr>
          <w:rFonts w:ascii="Times New Roman" w:hAnsi="Times New Roman" w:cs="Times New Roman"/>
          <w:sz w:val="18"/>
          <w:szCs w:val="18"/>
        </w:rPr>
      </w:pPr>
      <w:r>
        <w:rPr>
          <w:rFonts w:ascii="Times New Roman" w:hAnsi="Times New Roman" w:cs="Times New Roman"/>
          <w:sz w:val="18"/>
          <w:szCs w:val="18"/>
        </w:rPr>
        <w:br w:type="page"/>
      </w:r>
    </w:p>
    <w:tbl>
      <w:tblPr>
        <w:tblW w:w="8519" w:type="dxa"/>
        <w:jc w:val="center"/>
        <w:tblLayout w:type="fixed"/>
        <w:tblCellMar>
          <w:left w:w="70" w:type="dxa"/>
          <w:right w:w="70" w:type="dxa"/>
        </w:tblCellMar>
        <w:tblLook w:val="04A0" w:firstRow="1" w:lastRow="0" w:firstColumn="1" w:lastColumn="0" w:noHBand="0" w:noVBand="1"/>
      </w:tblPr>
      <w:tblGrid>
        <w:gridCol w:w="2313"/>
        <w:gridCol w:w="812"/>
        <w:gridCol w:w="759"/>
        <w:gridCol w:w="690"/>
        <w:gridCol w:w="562"/>
        <w:gridCol w:w="690"/>
        <w:gridCol w:w="690"/>
        <w:gridCol w:w="789"/>
        <w:gridCol w:w="690"/>
        <w:gridCol w:w="524"/>
      </w:tblGrid>
      <w:tr w:rsidR="00140BB1" w:rsidRPr="00970A77" w14:paraId="5F301892" w14:textId="77777777" w:rsidTr="005A1DA0">
        <w:trPr>
          <w:trHeight w:val="300"/>
          <w:jc w:val="center"/>
        </w:trPr>
        <w:tc>
          <w:tcPr>
            <w:tcW w:w="8519" w:type="dxa"/>
            <w:gridSpan w:val="10"/>
            <w:tcBorders>
              <w:top w:val="nil"/>
              <w:left w:val="nil"/>
              <w:bottom w:val="nil"/>
              <w:right w:val="nil"/>
            </w:tcBorders>
            <w:shd w:val="clear" w:color="auto" w:fill="auto"/>
            <w:noWrap/>
            <w:vAlign w:val="bottom"/>
            <w:hideMark/>
          </w:tcPr>
          <w:p w14:paraId="0E82E8F1" w14:textId="3E2A3772" w:rsidR="00140BB1" w:rsidRPr="00140BB1" w:rsidRDefault="00140BB1" w:rsidP="009174FE">
            <w:pPr>
              <w:rPr>
                <w:rFonts w:ascii="Times New Roman" w:eastAsia="Times New Roman" w:hAnsi="Times New Roman" w:cs="Times New Roman"/>
                <w:color w:val="000000"/>
                <w:lang w:val="en-US"/>
              </w:rPr>
            </w:pPr>
            <w:r w:rsidRPr="00140BB1">
              <w:rPr>
                <w:rFonts w:ascii="Times New Roman" w:eastAsia="Times New Roman" w:hAnsi="Times New Roman" w:cs="Times New Roman"/>
                <w:color w:val="000000"/>
                <w:lang w:val="en-US"/>
              </w:rPr>
              <w:lastRenderedPageBreak/>
              <w:t>Table</w:t>
            </w:r>
            <w:r>
              <w:rPr>
                <w:rFonts w:ascii="Times New Roman" w:eastAsia="Times New Roman" w:hAnsi="Times New Roman" w:cs="Times New Roman"/>
                <w:color w:val="000000"/>
                <w:lang w:val="en-US"/>
              </w:rPr>
              <w:t xml:space="preserve"> E</w:t>
            </w:r>
          </w:p>
          <w:p w14:paraId="4F2F2876" w14:textId="77777777" w:rsidR="00140BB1" w:rsidRPr="00140BB1" w:rsidRDefault="00140BB1" w:rsidP="009174FE">
            <w:pPr>
              <w:rPr>
                <w:rFonts w:ascii="Times New Roman" w:eastAsia="Times New Roman" w:hAnsi="Times New Roman" w:cs="Times New Roman"/>
                <w:sz w:val="20"/>
                <w:szCs w:val="20"/>
                <w:lang w:val="en-US"/>
              </w:rPr>
            </w:pPr>
            <w:r w:rsidRPr="00140BB1">
              <w:rPr>
                <w:rFonts w:ascii="Times New Roman" w:eastAsia="Times New Roman" w:hAnsi="Times New Roman" w:cs="Times New Roman"/>
                <w:i/>
                <w:color w:val="000000"/>
                <w:lang w:val="en-US"/>
              </w:rPr>
              <w:t>Bivariate Correlations between the Big Five and the Situation, both assessed with the B5PS</w:t>
            </w:r>
            <w:bookmarkStart w:id="0" w:name="_GoBack"/>
            <w:bookmarkEnd w:id="0"/>
          </w:p>
        </w:tc>
      </w:tr>
      <w:tr w:rsidR="00140BB1" w:rsidRPr="002920C2" w14:paraId="2459F6FA" w14:textId="77777777" w:rsidTr="005A1DA0">
        <w:trPr>
          <w:trHeight w:val="300"/>
          <w:jc w:val="center"/>
        </w:trPr>
        <w:tc>
          <w:tcPr>
            <w:tcW w:w="2313" w:type="dxa"/>
            <w:tcBorders>
              <w:top w:val="single" w:sz="4" w:space="0" w:color="auto"/>
              <w:left w:val="nil"/>
              <w:bottom w:val="single" w:sz="4" w:space="0" w:color="auto"/>
              <w:right w:val="nil"/>
            </w:tcBorders>
            <w:shd w:val="clear" w:color="auto" w:fill="auto"/>
            <w:noWrap/>
            <w:vAlign w:val="bottom"/>
            <w:hideMark/>
          </w:tcPr>
          <w:p w14:paraId="532B93D8" w14:textId="77777777" w:rsidR="00140BB1" w:rsidRPr="00140BB1" w:rsidRDefault="00140BB1" w:rsidP="009174FE">
            <w:pPr>
              <w:rPr>
                <w:rFonts w:ascii="Times New Roman" w:eastAsia="Times New Roman" w:hAnsi="Times New Roman" w:cs="Times New Roman"/>
                <w:color w:val="000000"/>
                <w:sz w:val="20"/>
                <w:szCs w:val="20"/>
                <w:lang w:val="en-US"/>
              </w:rPr>
            </w:pPr>
            <w:r w:rsidRPr="00140BB1">
              <w:rPr>
                <w:rFonts w:ascii="Times New Roman" w:eastAsia="Times New Roman" w:hAnsi="Times New Roman" w:cs="Times New Roman"/>
                <w:color w:val="000000"/>
                <w:sz w:val="20"/>
                <w:szCs w:val="20"/>
                <w:lang w:val="en-US"/>
              </w:rPr>
              <w:t> </w:t>
            </w:r>
          </w:p>
        </w:tc>
        <w:tc>
          <w:tcPr>
            <w:tcW w:w="812" w:type="dxa"/>
            <w:tcBorders>
              <w:top w:val="single" w:sz="4" w:space="0" w:color="auto"/>
              <w:left w:val="nil"/>
              <w:bottom w:val="single" w:sz="4" w:space="0" w:color="auto"/>
              <w:right w:val="nil"/>
            </w:tcBorders>
            <w:shd w:val="clear" w:color="auto" w:fill="auto"/>
            <w:noWrap/>
            <w:vAlign w:val="bottom"/>
            <w:hideMark/>
          </w:tcPr>
          <w:p w14:paraId="49D3BA82" w14:textId="77777777" w:rsidR="00140BB1" w:rsidRPr="002920C2" w:rsidRDefault="00140BB1" w:rsidP="009174FE">
            <w:pPr>
              <w:jc w:val="right"/>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1</w:t>
            </w:r>
          </w:p>
        </w:tc>
        <w:tc>
          <w:tcPr>
            <w:tcW w:w="759" w:type="dxa"/>
            <w:tcBorders>
              <w:top w:val="single" w:sz="4" w:space="0" w:color="auto"/>
              <w:left w:val="nil"/>
              <w:bottom w:val="single" w:sz="4" w:space="0" w:color="auto"/>
              <w:right w:val="nil"/>
            </w:tcBorders>
            <w:shd w:val="clear" w:color="auto" w:fill="auto"/>
            <w:noWrap/>
            <w:vAlign w:val="bottom"/>
            <w:hideMark/>
          </w:tcPr>
          <w:p w14:paraId="5AA6DC6D" w14:textId="77777777" w:rsidR="00140BB1" w:rsidRPr="002920C2" w:rsidRDefault="00140BB1" w:rsidP="009174FE">
            <w:pPr>
              <w:jc w:val="right"/>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2</w:t>
            </w:r>
          </w:p>
        </w:tc>
        <w:tc>
          <w:tcPr>
            <w:tcW w:w="690" w:type="dxa"/>
            <w:tcBorders>
              <w:top w:val="single" w:sz="4" w:space="0" w:color="auto"/>
              <w:left w:val="nil"/>
              <w:bottom w:val="single" w:sz="4" w:space="0" w:color="auto"/>
              <w:right w:val="nil"/>
            </w:tcBorders>
            <w:shd w:val="clear" w:color="auto" w:fill="auto"/>
            <w:noWrap/>
            <w:vAlign w:val="bottom"/>
            <w:hideMark/>
          </w:tcPr>
          <w:p w14:paraId="4E631B36" w14:textId="77777777" w:rsidR="00140BB1" w:rsidRPr="002920C2" w:rsidRDefault="00140BB1" w:rsidP="009174FE">
            <w:pPr>
              <w:jc w:val="right"/>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3</w:t>
            </w:r>
          </w:p>
        </w:tc>
        <w:tc>
          <w:tcPr>
            <w:tcW w:w="562" w:type="dxa"/>
            <w:tcBorders>
              <w:top w:val="single" w:sz="4" w:space="0" w:color="auto"/>
              <w:left w:val="nil"/>
              <w:bottom w:val="single" w:sz="4" w:space="0" w:color="auto"/>
              <w:right w:val="nil"/>
            </w:tcBorders>
            <w:shd w:val="clear" w:color="auto" w:fill="auto"/>
            <w:noWrap/>
            <w:vAlign w:val="bottom"/>
            <w:hideMark/>
          </w:tcPr>
          <w:p w14:paraId="4B17C9BF" w14:textId="77777777" w:rsidR="00140BB1" w:rsidRPr="002920C2" w:rsidRDefault="00140BB1" w:rsidP="009174FE">
            <w:pPr>
              <w:jc w:val="right"/>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4</w:t>
            </w:r>
          </w:p>
        </w:tc>
        <w:tc>
          <w:tcPr>
            <w:tcW w:w="690" w:type="dxa"/>
            <w:tcBorders>
              <w:top w:val="single" w:sz="4" w:space="0" w:color="auto"/>
              <w:left w:val="nil"/>
              <w:bottom w:val="single" w:sz="4" w:space="0" w:color="auto"/>
              <w:right w:val="nil"/>
            </w:tcBorders>
            <w:shd w:val="clear" w:color="auto" w:fill="auto"/>
            <w:noWrap/>
            <w:vAlign w:val="bottom"/>
            <w:hideMark/>
          </w:tcPr>
          <w:p w14:paraId="6AA38A23" w14:textId="77777777" w:rsidR="00140BB1" w:rsidRPr="002920C2" w:rsidRDefault="00140BB1" w:rsidP="009174FE">
            <w:pPr>
              <w:jc w:val="right"/>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5</w:t>
            </w:r>
          </w:p>
        </w:tc>
        <w:tc>
          <w:tcPr>
            <w:tcW w:w="690" w:type="dxa"/>
            <w:tcBorders>
              <w:top w:val="single" w:sz="4" w:space="0" w:color="auto"/>
              <w:left w:val="nil"/>
              <w:bottom w:val="single" w:sz="4" w:space="0" w:color="auto"/>
              <w:right w:val="nil"/>
            </w:tcBorders>
            <w:shd w:val="clear" w:color="auto" w:fill="auto"/>
            <w:noWrap/>
            <w:vAlign w:val="bottom"/>
            <w:hideMark/>
          </w:tcPr>
          <w:p w14:paraId="1EF7542F" w14:textId="77777777" w:rsidR="00140BB1" w:rsidRPr="002920C2" w:rsidRDefault="00140BB1" w:rsidP="009174FE">
            <w:pPr>
              <w:jc w:val="right"/>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6</w:t>
            </w:r>
          </w:p>
        </w:tc>
        <w:tc>
          <w:tcPr>
            <w:tcW w:w="789" w:type="dxa"/>
            <w:tcBorders>
              <w:top w:val="single" w:sz="4" w:space="0" w:color="auto"/>
              <w:left w:val="nil"/>
              <w:bottom w:val="single" w:sz="4" w:space="0" w:color="auto"/>
              <w:right w:val="nil"/>
            </w:tcBorders>
            <w:shd w:val="clear" w:color="auto" w:fill="auto"/>
            <w:noWrap/>
            <w:vAlign w:val="bottom"/>
            <w:hideMark/>
          </w:tcPr>
          <w:p w14:paraId="11653F08" w14:textId="77777777" w:rsidR="00140BB1" w:rsidRPr="002920C2" w:rsidRDefault="00140BB1" w:rsidP="009174FE">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690" w:type="dxa"/>
            <w:tcBorders>
              <w:top w:val="single" w:sz="4" w:space="0" w:color="auto"/>
              <w:left w:val="nil"/>
              <w:bottom w:val="single" w:sz="4" w:space="0" w:color="auto"/>
              <w:right w:val="nil"/>
            </w:tcBorders>
            <w:shd w:val="clear" w:color="auto" w:fill="auto"/>
            <w:noWrap/>
            <w:vAlign w:val="bottom"/>
            <w:hideMark/>
          </w:tcPr>
          <w:p w14:paraId="742FD2F8" w14:textId="77777777" w:rsidR="00140BB1" w:rsidRPr="002920C2" w:rsidRDefault="00140BB1" w:rsidP="009174FE">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524" w:type="dxa"/>
            <w:tcBorders>
              <w:top w:val="single" w:sz="4" w:space="0" w:color="auto"/>
              <w:left w:val="nil"/>
              <w:bottom w:val="single" w:sz="4" w:space="0" w:color="auto"/>
              <w:right w:val="nil"/>
            </w:tcBorders>
            <w:shd w:val="clear" w:color="auto" w:fill="auto"/>
            <w:noWrap/>
            <w:vAlign w:val="bottom"/>
            <w:hideMark/>
          </w:tcPr>
          <w:p w14:paraId="69BD75B8" w14:textId="77777777" w:rsidR="00140BB1" w:rsidRPr="002920C2" w:rsidRDefault="00140BB1" w:rsidP="009174FE">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r>
      <w:tr w:rsidR="004B0634" w:rsidRPr="002920C2" w14:paraId="19E5DA44" w14:textId="77777777" w:rsidTr="005A1DA0">
        <w:trPr>
          <w:trHeight w:val="300"/>
          <w:jc w:val="center"/>
        </w:trPr>
        <w:tc>
          <w:tcPr>
            <w:tcW w:w="2313" w:type="dxa"/>
            <w:tcBorders>
              <w:top w:val="nil"/>
              <w:left w:val="nil"/>
              <w:bottom w:val="nil"/>
              <w:right w:val="nil"/>
            </w:tcBorders>
            <w:shd w:val="clear" w:color="auto" w:fill="auto"/>
            <w:noWrap/>
            <w:vAlign w:val="bottom"/>
            <w:hideMark/>
          </w:tcPr>
          <w:p w14:paraId="2A649436" w14:textId="77777777"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1. Emotional Stability</w:t>
            </w:r>
          </w:p>
        </w:tc>
        <w:tc>
          <w:tcPr>
            <w:tcW w:w="812" w:type="dxa"/>
            <w:tcBorders>
              <w:top w:val="nil"/>
              <w:left w:val="nil"/>
              <w:bottom w:val="nil"/>
              <w:right w:val="nil"/>
            </w:tcBorders>
            <w:shd w:val="clear" w:color="auto" w:fill="auto"/>
            <w:noWrap/>
            <w:vAlign w:val="bottom"/>
            <w:hideMark/>
          </w:tcPr>
          <w:p w14:paraId="6F96A8B7" w14:textId="6E58568E"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759" w:type="dxa"/>
            <w:tcBorders>
              <w:top w:val="nil"/>
              <w:left w:val="nil"/>
              <w:bottom w:val="nil"/>
              <w:right w:val="nil"/>
            </w:tcBorders>
            <w:shd w:val="clear" w:color="auto" w:fill="auto"/>
            <w:noWrap/>
            <w:vAlign w:val="bottom"/>
            <w:hideMark/>
          </w:tcPr>
          <w:p w14:paraId="01D3712A" w14:textId="77777777" w:rsidR="004B0634" w:rsidRPr="004B0634" w:rsidRDefault="004B0634" w:rsidP="004B0634">
            <w:pPr>
              <w:rPr>
                <w:rFonts w:ascii="Times New Roman" w:eastAsia="Times New Roman" w:hAnsi="Times New Roman" w:cs="Times New Roman"/>
                <w:color w:val="000000"/>
                <w:sz w:val="20"/>
                <w:szCs w:val="20"/>
              </w:rPr>
            </w:pPr>
          </w:p>
        </w:tc>
        <w:tc>
          <w:tcPr>
            <w:tcW w:w="690" w:type="dxa"/>
            <w:tcBorders>
              <w:top w:val="nil"/>
              <w:left w:val="nil"/>
              <w:bottom w:val="nil"/>
              <w:right w:val="nil"/>
            </w:tcBorders>
            <w:shd w:val="clear" w:color="auto" w:fill="auto"/>
            <w:noWrap/>
            <w:vAlign w:val="bottom"/>
            <w:hideMark/>
          </w:tcPr>
          <w:p w14:paraId="27A91554" w14:textId="77777777" w:rsidR="004B0634" w:rsidRPr="004B0634" w:rsidRDefault="004B0634" w:rsidP="004B0634">
            <w:pPr>
              <w:rPr>
                <w:rFonts w:ascii="Times New Roman" w:eastAsia="Times New Roman" w:hAnsi="Times New Roman" w:cs="Times New Roman"/>
                <w:sz w:val="20"/>
                <w:szCs w:val="20"/>
              </w:rPr>
            </w:pPr>
          </w:p>
        </w:tc>
        <w:tc>
          <w:tcPr>
            <w:tcW w:w="562" w:type="dxa"/>
            <w:tcBorders>
              <w:top w:val="nil"/>
              <w:left w:val="nil"/>
              <w:bottom w:val="nil"/>
              <w:right w:val="nil"/>
            </w:tcBorders>
            <w:shd w:val="clear" w:color="auto" w:fill="auto"/>
            <w:noWrap/>
            <w:vAlign w:val="bottom"/>
            <w:hideMark/>
          </w:tcPr>
          <w:p w14:paraId="1CA3EC6B"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57B1987D"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5333E886" w14:textId="77777777" w:rsidR="004B0634" w:rsidRPr="004B0634" w:rsidRDefault="004B0634" w:rsidP="004B0634">
            <w:pPr>
              <w:rPr>
                <w:rFonts w:ascii="Times New Roman" w:eastAsia="Times New Roman" w:hAnsi="Times New Roman" w:cs="Times New Roman"/>
                <w:sz w:val="20"/>
                <w:szCs w:val="20"/>
              </w:rPr>
            </w:pPr>
          </w:p>
        </w:tc>
        <w:tc>
          <w:tcPr>
            <w:tcW w:w="789" w:type="dxa"/>
            <w:tcBorders>
              <w:top w:val="nil"/>
              <w:left w:val="nil"/>
              <w:bottom w:val="nil"/>
              <w:right w:val="nil"/>
            </w:tcBorders>
            <w:shd w:val="clear" w:color="auto" w:fill="auto"/>
            <w:noWrap/>
            <w:vAlign w:val="bottom"/>
            <w:hideMark/>
          </w:tcPr>
          <w:p w14:paraId="096C32DA"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16E78454" w14:textId="77777777" w:rsidR="004B0634" w:rsidRPr="004B0634" w:rsidRDefault="004B0634" w:rsidP="004B0634">
            <w:pPr>
              <w:rPr>
                <w:rFonts w:ascii="Times New Roman" w:eastAsia="Times New Roman" w:hAnsi="Times New Roman" w:cs="Times New Roman"/>
                <w:sz w:val="20"/>
                <w:szCs w:val="20"/>
              </w:rPr>
            </w:pPr>
          </w:p>
        </w:tc>
        <w:tc>
          <w:tcPr>
            <w:tcW w:w="524" w:type="dxa"/>
            <w:tcBorders>
              <w:top w:val="nil"/>
              <w:left w:val="nil"/>
              <w:bottom w:val="nil"/>
              <w:right w:val="nil"/>
            </w:tcBorders>
            <w:shd w:val="clear" w:color="auto" w:fill="auto"/>
            <w:noWrap/>
            <w:vAlign w:val="bottom"/>
            <w:hideMark/>
          </w:tcPr>
          <w:p w14:paraId="4ACC47A8"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5725591D" w14:textId="77777777" w:rsidTr="005A1DA0">
        <w:trPr>
          <w:trHeight w:val="300"/>
          <w:jc w:val="center"/>
        </w:trPr>
        <w:tc>
          <w:tcPr>
            <w:tcW w:w="2313" w:type="dxa"/>
            <w:tcBorders>
              <w:top w:val="nil"/>
              <w:left w:val="nil"/>
              <w:bottom w:val="nil"/>
              <w:right w:val="nil"/>
            </w:tcBorders>
            <w:shd w:val="clear" w:color="auto" w:fill="auto"/>
            <w:noWrap/>
            <w:vAlign w:val="bottom"/>
            <w:hideMark/>
          </w:tcPr>
          <w:p w14:paraId="21F31B34" w14:textId="77777777"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2. Extraversion</w:t>
            </w:r>
          </w:p>
        </w:tc>
        <w:tc>
          <w:tcPr>
            <w:tcW w:w="812" w:type="dxa"/>
            <w:tcBorders>
              <w:top w:val="nil"/>
              <w:left w:val="nil"/>
              <w:bottom w:val="nil"/>
              <w:right w:val="nil"/>
            </w:tcBorders>
            <w:shd w:val="clear" w:color="auto" w:fill="auto"/>
            <w:noWrap/>
            <w:vAlign w:val="bottom"/>
            <w:hideMark/>
          </w:tcPr>
          <w:p w14:paraId="06674BB9" w14:textId="26E9B80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00</w:t>
            </w:r>
          </w:p>
        </w:tc>
        <w:tc>
          <w:tcPr>
            <w:tcW w:w="759" w:type="dxa"/>
            <w:tcBorders>
              <w:top w:val="nil"/>
              <w:left w:val="nil"/>
              <w:bottom w:val="nil"/>
              <w:right w:val="nil"/>
            </w:tcBorders>
            <w:shd w:val="clear" w:color="auto" w:fill="auto"/>
            <w:noWrap/>
            <w:vAlign w:val="bottom"/>
            <w:hideMark/>
          </w:tcPr>
          <w:p w14:paraId="43D0A3AA" w14:textId="02DF289A"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690" w:type="dxa"/>
            <w:tcBorders>
              <w:top w:val="nil"/>
              <w:left w:val="nil"/>
              <w:bottom w:val="nil"/>
              <w:right w:val="nil"/>
            </w:tcBorders>
            <w:shd w:val="clear" w:color="auto" w:fill="auto"/>
            <w:noWrap/>
            <w:vAlign w:val="bottom"/>
            <w:hideMark/>
          </w:tcPr>
          <w:p w14:paraId="36239816" w14:textId="77777777" w:rsidR="004B0634" w:rsidRPr="004B0634" w:rsidRDefault="004B0634" w:rsidP="004B0634">
            <w:pPr>
              <w:rPr>
                <w:rFonts w:ascii="Times New Roman" w:eastAsia="Times New Roman" w:hAnsi="Times New Roman" w:cs="Times New Roman"/>
                <w:color w:val="000000"/>
                <w:sz w:val="20"/>
                <w:szCs w:val="20"/>
              </w:rPr>
            </w:pPr>
          </w:p>
        </w:tc>
        <w:tc>
          <w:tcPr>
            <w:tcW w:w="562" w:type="dxa"/>
            <w:tcBorders>
              <w:top w:val="nil"/>
              <w:left w:val="nil"/>
              <w:bottom w:val="nil"/>
              <w:right w:val="nil"/>
            </w:tcBorders>
            <w:shd w:val="clear" w:color="auto" w:fill="auto"/>
            <w:noWrap/>
            <w:vAlign w:val="bottom"/>
            <w:hideMark/>
          </w:tcPr>
          <w:p w14:paraId="0E8E49FB"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03B8C853"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62E9DD16" w14:textId="77777777" w:rsidR="004B0634" w:rsidRPr="004B0634" w:rsidRDefault="004B0634" w:rsidP="004B0634">
            <w:pPr>
              <w:rPr>
                <w:rFonts w:ascii="Times New Roman" w:eastAsia="Times New Roman" w:hAnsi="Times New Roman" w:cs="Times New Roman"/>
                <w:sz w:val="20"/>
                <w:szCs w:val="20"/>
              </w:rPr>
            </w:pPr>
          </w:p>
        </w:tc>
        <w:tc>
          <w:tcPr>
            <w:tcW w:w="789" w:type="dxa"/>
            <w:tcBorders>
              <w:top w:val="nil"/>
              <w:left w:val="nil"/>
              <w:bottom w:val="nil"/>
              <w:right w:val="nil"/>
            </w:tcBorders>
            <w:shd w:val="clear" w:color="auto" w:fill="auto"/>
            <w:noWrap/>
            <w:vAlign w:val="bottom"/>
            <w:hideMark/>
          </w:tcPr>
          <w:p w14:paraId="40D37307"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0AF0ABD0" w14:textId="77777777" w:rsidR="004B0634" w:rsidRPr="004B0634" w:rsidRDefault="004B0634" w:rsidP="004B0634">
            <w:pPr>
              <w:rPr>
                <w:rFonts w:ascii="Times New Roman" w:eastAsia="Times New Roman" w:hAnsi="Times New Roman" w:cs="Times New Roman"/>
                <w:sz w:val="20"/>
                <w:szCs w:val="20"/>
              </w:rPr>
            </w:pPr>
          </w:p>
        </w:tc>
        <w:tc>
          <w:tcPr>
            <w:tcW w:w="524" w:type="dxa"/>
            <w:tcBorders>
              <w:top w:val="nil"/>
              <w:left w:val="nil"/>
              <w:bottom w:val="nil"/>
              <w:right w:val="nil"/>
            </w:tcBorders>
            <w:shd w:val="clear" w:color="auto" w:fill="auto"/>
            <w:noWrap/>
            <w:vAlign w:val="bottom"/>
            <w:hideMark/>
          </w:tcPr>
          <w:p w14:paraId="4DFBFCFD"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537E8EC2" w14:textId="77777777" w:rsidTr="005A1DA0">
        <w:trPr>
          <w:trHeight w:val="300"/>
          <w:jc w:val="center"/>
        </w:trPr>
        <w:tc>
          <w:tcPr>
            <w:tcW w:w="2313" w:type="dxa"/>
            <w:tcBorders>
              <w:top w:val="nil"/>
              <w:left w:val="nil"/>
              <w:bottom w:val="nil"/>
              <w:right w:val="nil"/>
            </w:tcBorders>
            <w:shd w:val="clear" w:color="auto" w:fill="auto"/>
            <w:noWrap/>
            <w:vAlign w:val="bottom"/>
            <w:hideMark/>
          </w:tcPr>
          <w:p w14:paraId="4ED89A41" w14:textId="77777777"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3. Openness</w:t>
            </w:r>
          </w:p>
        </w:tc>
        <w:tc>
          <w:tcPr>
            <w:tcW w:w="812" w:type="dxa"/>
            <w:tcBorders>
              <w:top w:val="nil"/>
              <w:left w:val="nil"/>
              <w:bottom w:val="nil"/>
              <w:right w:val="nil"/>
            </w:tcBorders>
            <w:shd w:val="clear" w:color="auto" w:fill="auto"/>
            <w:noWrap/>
            <w:vAlign w:val="bottom"/>
            <w:hideMark/>
          </w:tcPr>
          <w:p w14:paraId="66A29EF4" w14:textId="21226B60"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-.37***</w:t>
            </w:r>
          </w:p>
        </w:tc>
        <w:tc>
          <w:tcPr>
            <w:tcW w:w="759" w:type="dxa"/>
            <w:tcBorders>
              <w:top w:val="nil"/>
              <w:left w:val="nil"/>
              <w:bottom w:val="nil"/>
              <w:right w:val="nil"/>
            </w:tcBorders>
            <w:shd w:val="clear" w:color="auto" w:fill="auto"/>
            <w:noWrap/>
            <w:vAlign w:val="bottom"/>
            <w:hideMark/>
          </w:tcPr>
          <w:p w14:paraId="07B8F3B3" w14:textId="3E174E64"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.13**</w:t>
            </w:r>
          </w:p>
        </w:tc>
        <w:tc>
          <w:tcPr>
            <w:tcW w:w="690" w:type="dxa"/>
            <w:tcBorders>
              <w:top w:val="nil"/>
              <w:left w:val="nil"/>
              <w:bottom w:val="nil"/>
              <w:right w:val="nil"/>
            </w:tcBorders>
            <w:shd w:val="clear" w:color="auto" w:fill="auto"/>
            <w:noWrap/>
            <w:vAlign w:val="bottom"/>
            <w:hideMark/>
          </w:tcPr>
          <w:p w14:paraId="5D69D392" w14:textId="3A833A10"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562" w:type="dxa"/>
            <w:tcBorders>
              <w:top w:val="nil"/>
              <w:left w:val="nil"/>
              <w:bottom w:val="nil"/>
              <w:right w:val="nil"/>
            </w:tcBorders>
            <w:shd w:val="clear" w:color="auto" w:fill="auto"/>
            <w:noWrap/>
            <w:vAlign w:val="bottom"/>
            <w:hideMark/>
          </w:tcPr>
          <w:p w14:paraId="3FE6750F" w14:textId="77777777" w:rsidR="004B0634" w:rsidRPr="004B0634" w:rsidRDefault="004B0634" w:rsidP="004B0634">
            <w:pPr>
              <w:rPr>
                <w:rFonts w:ascii="Times New Roman" w:eastAsia="Times New Roman" w:hAnsi="Times New Roman" w:cs="Times New Roman"/>
                <w:color w:val="000000"/>
                <w:sz w:val="20"/>
                <w:szCs w:val="20"/>
              </w:rPr>
            </w:pPr>
          </w:p>
        </w:tc>
        <w:tc>
          <w:tcPr>
            <w:tcW w:w="690" w:type="dxa"/>
            <w:tcBorders>
              <w:top w:val="nil"/>
              <w:left w:val="nil"/>
              <w:bottom w:val="nil"/>
              <w:right w:val="nil"/>
            </w:tcBorders>
            <w:shd w:val="clear" w:color="auto" w:fill="auto"/>
            <w:noWrap/>
            <w:vAlign w:val="bottom"/>
            <w:hideMark/>
          </w:tcPr>
          <w:p w14:paraId="0725A54E"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4A43678B" w14:textId="77777777" w:rsidR="004B0634" w:rsidRPr="004B0634" w:rsidRDefault="004B0634" w:rsidP="004B0634">
            <w:pPr>
              <w:rPr>
                <w:rFonts w:ascii="Times New Roman" w:eastAsia="Times New Roman" w:hAnsi="Times New Roman" w:cs="Times New Roman"/>
                <w:sz w:val="20"/>
                <w:szCs w:val="20"/>
              </w:rPr>
            </w:pPr>
          </w:p>
        </w:tc>
        <w:tc>
          <w:tcPr>
            <w:tcW w:w="789" w:type="dxa"/>
            <w:tcBorders>
              <w:top w:val="nil"/>
              <w:left w:val="nil"/>
              <w:bottom w:val="nil"/>
              <w:right w:val="nil"/>
            </w:tcBorders>
            <w:shd w:val="clear" w:color="auto" w:fill="auto"/>
            <w:noWrap/>
            <w:vAlign w:val="bottom"/>
            <w:hideMark/>
          </w:tcPr>
          <w:p w14:paraId="16E820E8"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62431CDA" w14:textId="77777777" w:rsidR="004B0634" w:rsidRPr="004B0634" w:rsidRDefault="004B0634" w:rsidP="004B0634">
            <w:pPr>
              <w:rPr>
                <w:rFonts w:ascii="Times New Roman" w:eastAsia="Times New Roman" w:hAnsi="Times New Roman" w:cs="Times New Roman"/>
                <w:sz w:val="20"/>
                <w:szCs w:val="20"/>
              </w:rPr>
            </w:pPr>
          </w:p>
        </w:tc>
        <w:tc>
          <w:tcPr>
            <w:tcW w:w="524" w:type="dxa"/>
            <w:tcBorders>
              <w:top w:val="nil"/>
              <w:left w:val="nil"/>
              <w:bottom w:val="nil"/>
              <w:right w:val="nil"/>
            </w:tcBorders>
            <w:shd w:val="clear" w:color="auto" w:fill="auto"/>
            <w:noWrap/>
            <w:vAlign w:val="bottom"/>
            <w:hideMark/>
          </w:tcPr>
          <w:p w14:paraId="43B6B65B"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5A900A6E" w14:textId="77777777" w:rsidTr="005A1DA0">
        <w:trPr>
          <w:trHeight w:val="300"/>
          <w:jc w:val="center"/>
        </w:trPr>
        <w:tc>
          <w:tcPr>
            <w:tcW w:w="2313" w:type="dxa"/>
            <w:tcBorders>
              <w:top w:val="nil"/>
              <w:left w:val="nil"/>
              <w:bottom w:val="nil"/>
              <w:right w:val="nil"/>
            </w:tcBorders>
            <w:shd w:val="clear" w:color="auto" w:fill="auto"/>
            <w:noWrap/>
            <w:vAlign w:val="bottom"/>
            <w:hideMark/>
          </w:tcPr>
          <w:p w14:paraId="3937902E" w14:textId="77777777" w:rsidR="004B0634" w:rsidRPr="002920C2" w:rsidRDefault="004B0634" w:rsidP="004B063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Agreeableness</w:t>
            </w:r>
          </w:p>
        </w:tc>
        <w:tc>
          <w:tcPr>
            <w:tcW w:w="812" w:type="dxa"/>
            <w:tcBorders>
              <w:top w:val="nil"/>
              <w:left w:val="nil"/>
              <w:bottom w:val="nil"/>
              <w:right w:val="nil"/>
            </w:tcBorders>
            <w:shd w:val="clear" w:color="auto" w:fill="auto"/>
            <w:noWrap/>
            <w:vAlign w:val="bottom"/>
            <w:hideMark/>
          </w:tcPr>
          <w:p w14:paraId="23A2F72D" w14:textId="4D2ED67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.03</w:t>
            </w:r>
          </w:p>
        </w:tc>
        <w:tc>
          <w:tcPr>
            <w:tcW w:w="759" w:type="dxa"/>
            <w:tcBorders>
              <w:top w:val="nil"/>
              <w:left w:val="nil"/>
              <w:bottom w:val="nil"/>
              <w:right w:val="nil"/>
            </w:tcBorders>
            <w:shd w:val="clear" w:color="auto" w:fill="auto"/>
            <w:noWrap/>
            <w:vAlign w:val="bottom"/>
            <w:hideMark/>
          </w:tcPr>
          <w:p w14:paraId="3DF1313F" w14:textId="5E99532E"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-.11*</w:t>
            </w:r>
          </w:p>
        </w:tc>
        <w:tc>
          <w:tcPr>
            <w:tcW w:w="690" w:type="dxa"/>
            <w:tcBorders>
              <w:top w:val="nil"/>
              <w:left w:val="nil"/>
              <w:bottom w:val="nil"/>
              <w:right w:val="nil"/>
            </w:tcBorders>
            <w:shd w:val="clear" w:color="auto" w:fill="auto"/>
            <w:noWrap/>
            <w:vAlign w:val="bottom"/>
            <w:hideMark/>
          </w:tcPr>
          <w:p w14:paraId="68FB04B1" w14:textId="459B3EDA"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-.04</w:t>
            </w:r>
          </w:p>
        </w:tc>
        <w:tc>
          <w:tcPr>
            <w:tcW w:w="562" w:type="dxa"/>
            <w:tcBorders>
              <w:top w:val="nil"/>
              <w:left w:val="nil"/>
              <w:bottom w:val="nil"/>
              <w:right w:val="nil"/>
            </w:tcBorders>
            <w:shd w:val="clear" w:color="auto" w:fill="auto"/>
            <w:noWrap/>
            <w:vAlign w:val="bottom"/>
            <w:hideMark/>
          </w:tcPr>
          <w:p w14:paraId="00EFED18" w14:textId="40D71743"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690" w:type="dxa"/>
            <w:tcBorders>
              <w:top w:val="nil"/>
              <w:left w:val="nil"/>
              <w:bottom w:val="nil"/>
              <w:right w:val="nil"/>
            </w:tcBorders>
            <w:shd w:val="clear" w:color="auto" w:fill="auto"/>
            <w:noWrap/>
            <w:vAlign w:val="bottom"/>
            <w:hideMark/>
          </w:tcPr>
          <w:p w14:paraId="0F676FB0" w14:textId="77777777" w:rsidR="004B0634" w:rsidRPr="004B0634" w:rsidRDefault="004B0634" w:rsidP="004B0634">
            <w:pPr>
              <w:rPr>
                <w:rFonts w:ascii="Times New Roman" w:eastAsia="Times New Roman" w:hAnsi="Times New Roman" w:cs="Times New Roman"/>
                <w:color w:val="000000"/>
                <w:sz w:val="20"/>
                <w:szCs w:val="20"/>
              </w:rPr>
            </w:pPr>
          </w:p>
        </w:tc>
        <w:tc>
          <w:tcPr>
            <w:tcW w:w="690" w:type="dxa"/>
            <w:tcBorders>
              <w:top w:val="nil"/>
              <w:left w:val="nil"/>
              <w:bottom w:val="nil"/>
              <w:right w:val="nil"/>
            </w:tcBorders>
            <w:shd w:val="clear" w:color="auto" w:fill="auto"/>
            <w:noWrap/>
            <w:vAlign w:val="bottom"/>
            <w:hideMark/>
          </w:tcPr>
          <w:p w14:paraId="0E346EBC" w14:textId="77777777" w:rsidR="004B0634" w:rsidRPr="004B0634" w:rsidRDefault="004B0634" w:rsidP="004B0634">
            <w:pPr>
              <w:rPr>
                <w:rFonts w:ascii="Times New Roman" w:eastAsia="Times New Roman" w:hAnsi="Times New Roman" w:cs="Times New Roman"/>
                <w:sz w:val="20"/>
                <w:szCs w:val="20"/>
              </w:rPr>
            </w:pPr>
          </w:p>
        </w:tc>
        <w:tc>
          <w:tcPr>
            <w:tcW w:w="789" w:type="dxa"/>
            <w:tcBorders>
              <w:top w:val="nil"/>
              <w:left w:val="nil"/>
              <w:bottom w:val="nil"/>
              <w:right w:val="nil"/>
            </w:tcBorders>
            <w:shd w:val="clear" w:color="auto" w:fill="auto"/>
            <w:noWrap/>
            <w:vAlign w:val="bottom"/>
            <w:hideMark/>
          </w:tcPr>
          <w:p w14:paraId="0C88DF54"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79EC5E1C" w14:textId="77777777" w:rsidR="004B0634" w:rsidRPr="004B0634" w:rsidRDefault="004B0634" w:rsidP="004B0634">
            <w:pPr>
              <w:rPr>
                <w:rFonts w:ascii="Times New Roman" w:eastAsia="Times New Roman" w:hAnsi="Times New Roman" w:cs="Times New Roman"/>
                <w:sz w:val="20"/>
                <w:szCs w:val="20"/>
              </w:rPr>
            </w:pPr>
          </w:p>
        </w:tc>
        <w:tc>
          <w:tcPr>
            <w:tcW w:w="524" w:type="dxa"/>
            <w:tcBorders>
              <w:top w:val="nil"/>
              <w:left w:val="nil"/>
              <w:bottom w:val="nil"/>
              <w:right w:val="nil"/>
            </w:tcBorders>
            <w:shd w:val="clear" w:color="auto" w:fill="auto"/>
            <w:noWrap/>
            <w:vAlign w:val="bottom"/>
            <w:hideMark/>
          </w:tcPr>
          <w:p w14:paraId="7BE35064"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2BF9AF22" w14:textId="77777777" w:rsidTr="005A1DA0">
        <w:trPr>
          <w:trHeight w:val="300"/>
          <w:jc w:val="center"/>
        </w:trPr>
        <w:tc>
          <w:tcPr>
            <w:tcW w:w="2313" w:type="dxa"/>
            <w:tcBorders>
              <w:top w:val="nil"/>
              <w:left w:val="nil"/>
              <w:bottom w:val="nil"/>
              <w:right w:val="nil"/>
            </w:tcBorders>
            <w:shd w:val="clear" w:color="auto" w:fill="auto"/>
            <w:noWrap/>
            <w:vAlign w:val="bottom"/>
            <w:hideMark/>
          </w:tcPr>
          <w:p w14:paraId="62ED12C6" w14:textId="77777777"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5. Conscientiousness</w:t>
            </w:r>
          </w:p>
        </w:tc>
        <w:tc>
          <w:tcPr>
            <w:tcW w:w="812" w:type="dxa"/>
            <w:tcBorders>
              <w:top w:val="nil"/>
              <w:left w:val="nil"/>
              <w:bottom w:val="nil"/>
              <w:right w:val="nil"/>
            </w:tcBorders>
            <w:shd w:val="clear" w:color="auto" w:fill="auto"/>
            <w:noWrap/>
            <w:vAlign w:val="bottom"/>
            <w:hideMark/>
          </w:tcPr>
          <w:p w14:paraId="3BF61696" w14:textId="366915C3"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-.44***</w:t>
            </w:r>
          </w:p>
        </w:tc>
        <w:tc>
          <w:tcPr>
            <w:tcW w:w="759" w:type="dxa"/>
            <w:tcBorders>
              <w:top w:val="nil"/>
              <w:left w:val="nil"/>
              <w:bottom w:val="nil"/>
              <w:right w:val="nil"/>
            </w:tcBorders>
            <w:shd w:val="clear" w:color="auto" w:fill="auto"/>
            <w:noWrap/>
            <w:vAlign w:val="bottom"/>
            <w:hideMark/>
          </w:tcPr>
          <w:p w14:paraId="6ACD5E78" w14:textId="30012D2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-.29***</w:t>
            </w:r>
          </w:p>
        </w:tc>
        <w:tc>
          <w:tcPr>
            <w:tcW w:w="690" w:type="dxa"/>
            <w:tcBorders>
              <w:top w:val="nil"/>
              <w:left w:val="nil"/>
              <w:bottom w:val="nil"/>
              <w:right w:val="nil"/>
            </w:tcBorders>
            <w:shd w:val="clear" w:color="auto" w:fill="auto"/>
            <w:noWrap/>
            <w:vAlign w:val="bottom"/>
            <w:hideMark/>
          </w:tcPr>
          <w:p w14:paraId="63AE0399" w14:textId="7C438BF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.25***</w:t>
            </w:r>
          </w:p>
        </w:tc>
        <w:tc>
          <w:tcPr>
            <w:tcW w:w="562" w:type="dxa"/>
            <w:tcBorders>
              <w:top w:val="nil"/>
              <w:left w:val="nil"/>
              <w:bottom w:val="nil"/>
              <w:right w:val="nil"/>
            </w:tcBorders>
            <w:shd w:val="clear" w:color="auto" w:fill="auto"/>
            <w:noWrap/>
            <w:vAlign w:val="bottom"/>
            <w:hideMark/>
          </w:tcPr>
          <w:p w14:paraId="25CCF4E7" w14:textId="0F9F781B"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.06</w:t>
            </w:r>
          </w:p>
        </w:tc>
        <w:tc>
          <w:tcPr>
            <w:tcW w:w="690" w:type="dxa"/>
            <w:tcBorders>
              <w:top w:val="nil"/>
              <w:left w:val="nil"/>
              <w:bottom w:val="nil"/>
              <w:right w:val="nil"/>
            </w:tcBorders>
            <w:shd w:val="clear" w:color="auto" w:fill="auto"/>
            <w:noWrap/>
            <w:vAlign w:val="bottom"/>
            <w:hideMark/>
          </w:tcPr>
          <w:p w14:paraId="42DC001C" w14:textId="739F4556"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690" w:type="dxa"/>
            <w:tcBorders>
              <w:top w:val="nil"/>
              <w:left w:val="nil"/>
              <w:bottom w:val="nil"/>
              <w:right w:val="nil"/>
            </w:tcBorders>
            <w:shd w:val="clear" w:color="auto" w:fill="auto"/>
            <w:noWrap/>
            <w:vAlign w:val="bottom"/>
            <w:hideMark/>
          </w:tcPr>
          <w:p w14:paraId="0CFD02E0" w14:textId="77777777" w:rsidR="004B0634" w:rsidRPr="004B0634" w:rsidRDefault="004B0634" w:rsidP="004B0634">
            <w:pPr>
              <w:rPr>
                <w:rFonts w:ascii="Times New Roman" w:eastAsia="Times New Roman" w:hAnsi="Times New Roman" w:cs="Times New Roman"/>
                <w:color w:val="000000"/>
                <w:sz w:val="20"/>
                <w:szCs w:val="20"/>
              </w:rPr>
            </w:pPr>
          </w:p>
        </w:tc>
        <w:tc>
          <w:tcPr>
            <w:tcW w:w="789" w:type="dxa"/>
            <w:tcBorders>
              <w:top w:val="nil"/>
              <w:left w:val="nil"/>
              <w:bottom w:val="nil"/>
              <w:right w:val="nil"/>
            </w:tcBorders>
            <w:shd w:val="clear" w:color="auto" w:fill="auto"/>
            <w:noWrap/>
            <w:vAlign w:val="bottom"/>
            <w:hideMark/>
          </w:tcPr>
          <w:p w14:paraId="6163F08A" w14:textId="77777777" w:rsidR="004B0634" w:rsidRPr="004B0634" w:rsidRDefault="004B0634" w:rsidP="004B0634">
            <w:pPr>
              <w:rPr>
                <w:rFonts w:ascii="Times New Roman" w:eastAsia="Times New Roman" w:hAnsi="Times New Roman" w:cs="Times New Roman"/>
                <w:sz w:val="20"/>
                <w:szCs w:val="20"/>
              </w:rPr>
            </w:pPr>
          </w:p>
        </w:tc>
        <w:tc>
          <w:tcPr>
            <w:tcW w:w="690" w:type="dxa"/>
            <w:tcBorders>
              <w:top w:val="nil"/>
              <w:left w:val="nil"/>
              <w:bottom w:val="nil"/>
              <w:right w:val="nil"/>
            </w:tcBorders>
            <w:shd w:val="clear" w:color="auto" w:fill="auto"/>
            <w:noWrap/>
            <w:vAlign w:val="bottom"/>
            <w:hideMark/>
          </w:tcPr>
          <w:p w14:paraId="520FBB91" w14:textId="77777777" w:rsidR="004B0634" w:rsidRPr="004B0634" w:rsidRDefault="004B0634" w:rsidP="004B0634">
            <w:pPr>
              <w:rPr>
                <w:rFonts w:ascii="Times New Roman" w:eastAsia="Times New Roman" w:hAnsi="Times New Roman" w:cs="Times New Roman"/>
                <w:sz w:val="20"/>
                <w:szCs w:val="20"/>
              </w:rPr>
            </w:pPr>
          </w:p>
        </w:tc>
        <w:tc>
          <w:tcPr>
            <w:tcW w:w="524" w:type="dxa"/>
            <w:tcBorders>
              <w:top w:val="nil"/>
              <w:left w:val="nil"/>
              <w:bottom w:val="nil"/>
              <w:right w:val="nil"/>
            </w:tcBorders>
            <w:shd w:val="clear" w:color="auto" w:fill="auto"/>
            <w:noWrap/>
            <w:vAlign w:val="bottom"/>
            <w:hideMark/>
          </w:tcPr>
          <w:p w14:paraId="409B96EC"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6E1299B7" w14:textId="77777777" w:rsidTr="005A1DA0">
        <w:trPr>
          <w:trHeight w:val="300"/>
          <w:jc w:val="center"/>
        </w:trPr>
        <w:tc>
          <w:tcPr>
            <w:tcW w:w="2313" w:type="dxa"/>
            <w:tcBorders>
              <w:top w:val="nil"/>
              <w:left w:val="nil"/>
              <w:bottom w:val="nil"/>
              <w:right w:val="nil"/>
            </w:tcBorders>
            <w:shd w:val="clear" w:color="auto" w:fill="auto"/>
            <w:noWrap/>
            <w:vAlign w:val="center"/>
            <w:hideMark/>
          </w:tcPr>
          <w:p w14:paraId="24C06533" w14:textId="041390FE"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 xml:space="preserve">6. Outcome-Expectancy </w:t>
            </w:r>
          </w:p>
        </w:tc>
        <w:tc>
          <w:tcPr>
            <w:tcW w:w="812" w:type="dxa"/>
            <w:tcBorders>
              <w:top w:val="nil"/>
              <w:left w:val="nil"/>
              <w:bottom w:val="nil"/>
              <w:right w:val="nil"/>
            </w:tcBorders>
            <w:shd w:val="clear" w:color="auto" w:fill="auto"/>
            <w:noWrap/>
            <w:vAlign w:val="bottom"/>
            <w:hideMark/>
          </w:tcPr>
          <w:p w14:paraId="03F711B3" w14:textId="22D11B33"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-.04</w:t>
            </w:r>
          </w:p>
        </w:tc>
        <w:tc>
          <w:tcPr>
            <w:tcW w:w="759" w:type="dxa"/>
            <w:tcBorders>
              <w:top w:val="nil"/>
              <w:left w:val="nil"/>
              <w:bottom w:val="nil"/>
              <w:right w:val="nil"/>
            </w:tcBorders>
            <w:shd w:val="clear" w:color="auto" w:fill="auto"/>
            <w:noWrap/>
            <w:vAlign w:val="bottom"/>
            <w:hideMark/>
          </w:tcPr>
          <w:p w14:paraId="386EAE09" w14:textId="556FA293"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.15**</w:t>
            </w:r>
          </w:p>
        </w:tc>
        <w:tc>
          <w:tcPr>
            <w:tcW w:w="690" w:type="dxa"/>
            <w:tcBorders>
              <w:top w:val="nil"/>
              <w:left w:val="nil"/>
              <w:bottom w:val="nil"/>
              <w:right w:val="nil"/>
            </w:tcBorders>
            <w:shd w:val="clear" w:color="auto" w:fill="auto"/>
            <w:noWrap/>
            <w:vAlign w:val="bottom"/>
            <w:hideMark/>
          </w:tcPr>
          <w:p w14:paraId="091756FB" w14:textId="018D6985"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.20***</w:t>
            </w:r>
          </w:p>
        </w:tc>
        <w:tc>
          <w:tcPr>
            <w:tcW w:w="562" w:type="dxa"/>
            <w:tcBorders>
              <w:top w:val="nil"/>
              <w:left w:val="nil"/>
              <w:bottom w:val="nil"/>
              <w:right w:val="nil"/>
            </w:tcBorders>
            <w:shd w:val="clear" w:color="auto" w:fill="auto"/>
            <w:noWrap/>
            <w:vAlign w:val="bottom"/>
            <w:hideMark/>
          </w:tcPr>
          <w:p w14:paraId="5F708824" w14:textId="411F6673"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.06</w:t>
            </w:r>
          </w:p>
        </w:tc>
        <w:tc>
          <w:tcPr>
            <w:tcW w:w="690" w:type="dxa"/>
            <w:tcBorders>
              <w:top w:val="nil"/>
              <w:left w:val="nil"/>
              <w:bottom w:val="nil"/>
              <w:right w:val="nil"/>
            </w:tcBorders>
            <w:shd w:val="clear" w:color="auto" w:fill="auto"/>
            <w:noWrap/>
            <w:vAlign w:val="bottom"/>
            <w:hideMark/>
          </w:tcPr>
          <w:p w14:paraId="7B23A650" w14:textId="54A5774C"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.16**</w:t>
            </w:r>
          </w:p>
        </w:tc>
        <w:tc>
          <w:tcPr>
            <w:tcW w:w="690" w:type="dxa"/>
            <w:tcBorders>
              <w:top w:val="nil"/>
              <w:left w:val="nil"/>
              <w:bottom w:val="nil"/>
              <w:right w:val="nil"/>
            </w:tcBorders>
            <w:shd w:val="clear" w:color="auto" w:fill="auto"/>
            <w:noWrap/>
            <w:vAlign w:val="bottom"/>
            <w:hideMark/>
          </w:tcPr>
          <w:p w14:paraId="21B05814" w14:textId="75241569"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789" w:type="dxa"/>
            <w:tcBorders>
              <w:top w:val="nil"/>
              <w:left w:val="nil"/>
              <w:bottom w:val="nil"/>
              <w:right w:val="nil"/>
            </w:tcBorders>
            <w:shd w:val="clear" w:color="auto" w:fill="auto"/>
            <w:noWrap/>
            <w:vAlign w:val="bottom"/>
            <w:hideMark/>
          </w:tcPr>
          <w:p w14:paraId="052FCB6A" w14:textId="77777777" w:rsidR="004B0634" w:rsidRPr="004B0634" w:rsidRDefault="004B0634" w:rsidP="004B0634">
            <w:pPr>
              <w:rPr>
                <w:rFonts w:ascii="Times New Roman" w:eastAsia="Times New Roman" w:hAnsi="Times New Roman" w:cs="Times New Roman"/>
                <w:color w:val="000000"/>
                <w:sz w:val="20"/>
                <w:szCs w:val="20"/>
              </w:rPr>
            </w:pPr>
          </w:p>
        </w:tc>
        <w:tc>
          <w:tcPr>
            <w:tcW w:w="690" w:type="dxa"/>
            <w:tcBorders>
              <w:top w:val="nil"/>
              <w:left w:val="nil"/>
              <w:bottom w:val="nil"/>
              <w:right w:val="nil"/>
            </w:tcBorders>
            <w:shd w:val="clear" w:color="auto" w:fill="auto"/>
            <w:noWrap/>
            <w:vAlign w:val="bottom"/>
            <w:hideMark/>
          </w:tcPr>
          <w:p w14:paraId="159B5450" w14:textId="77777777" w:rsidR="004B0634" w:rsidRPr="004B0634" w:rsidRDefault="004B0634" w:rsidP="004B0634">
            <w:pPr>
              <w:rPr>
                <w:rFonts w:ascii="Times New Roman" w:eastAsia="Times New Roman" w:hAnsi="Times New Roman" w:cs="Times New Roman"/>
                <w:sz w:val="20"/>
                <w:szCs w:val="20"/>
              </w:rPr>
            </w:pPr>
          </w:p>
        </w:tc>
        <w:tc>
          <w:tcPr>
            <w:tcW w:w="524" w:type="dxa"/>
            <w:tcBorders>
              <w:top w:val="nil"/>
              <w:left w:val="nil"/>
              <w:bottom w:val="nil"/>
              <w:right w:val="nil"/>
            </w:tcBorders>
            <w:shd w:val="clear" w:color="auto" w:fill="auto"/>
            <w:noWrap/>
            <w:vAlign w:val="bottom"/>
            <w:hideMark/>
          </w:tcPr>
          <w:p w14:paraId="02FE3A63"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63438513" w14:textId="77777777" w:rsidTr="005A1DA0">
        <w:trPr>
          <w:trHeight w:val="300"/>
          <w:jc w:val="center"/>
        </w:trPr>
        <w:tc>
          <w:tcPr>
            <w:tcW w:w="2313" w:type="dxa"/>
            <w:tcBorders>
              <w:top w:val="nil"/>
              <w:left w:val="nil"/>
              <w:bottom w:val="nil"/>
              <w:right w:val="nil"/>
            </w:tcBorders>
            <w:shd w:val="clear" w:color="auto" w:fill="auto"/>
            <w:noWrap/>
            <w:vAlign w:val="center"/>
            <w:hideMark/>
          </w:tcPr>
          <w:p w14:paraId="5A9FF2B3" w14:textId="7DAE006A"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7. Briskness</w:t>
            </w:r>
          </w:p>
        </w:tc>
        <w:tc>
          <w:tcPr>
            <w:tcW w:w="812" w:type="dxa"/>
            <w:tcBorders>
              <w:top w:val="nil"/>
              <w:left w:val="nil"/>
              <w:bottom w:val="nil"/>
              <w:right w:val="nil"/>
            </w:tcBorders>
            <w:shd w:val="clear" w:color="auto" w:fill="auto"/>
            <w:noWrap/>
            <w:vAlign w:val="bottom"/>
            <w:hideMark/>
          </w:tcPr>
          <w:p w14:paraId="452E991D" w14:textId="7E6506C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-.16**</w:t>
            </w:r>
          </w:p>
        </w:tc>
        <w:tc>
          <w:tcPr>
            <w:tcW w:w="759" w:type="dxa"/>
            <w:tcBorders>
              <w:top w:val="nil"/>
              <w:left w:val="nil"/>
              <w:bottom w:val="nil"/>
              <w:right w:val="nil"/>
            </w:tcBorders>
            <w:shd w:val="clear" w:color="auto" w:fill="auto"/>
            <w:noWrap/>
            <w:vAlign w:val="bottom"/>
            <w:hideMark/>
          </w:tcPr>
          <w:p w14:paraId="27B4D071" w14:textId="45575E50"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.20***</w:t>
            </w:r>
          </w:p>
        </w:tc>
        <w:tc>
          <w:tcPr>
            <w:tcW w:w="690" w:type="dxa"/>
            <w:tcBorders>
              <w:top w:val="nil"/>
              <w:left w:val="nil"/>
              <w:bottom w:val="nil"/>
              <w:right w:val="nil"/>
            </w:tcBorders>
            <w:shd w:val="clear" w:color="auto" w:fill="auto"/>
            <w:noWrap/>
            <w:vAlign w:val="bottom"/>
            <w:hideMark/>
          </w:tcPr>
          <w:p w14:paraId="5EAD4FE6" w14:textId="396D7F45"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.29***</w:t>
            </w:r>
          </w:p>
        </w:tc>
        <w:tc>
          <w:tcPr>
            <w:tcW w:w="562" w:type="dxa"/>
            <w:tcBorders>
              <w:top w:val="nil"/>
              <w:left w:val="nil"/>
              <w:bottom w:val="nil"/>
              <w:right w:val="nil"/>
            </w:tcBorders>
            <w:shd w:val="clear" w:color="auto" w:fill="auto"/>
            <w:noWrap/>
            <w:vAlign w:val="bottom"/>
            <w:hideMark/>
          </w:tcPr>
          <w:p w14:paraId="39DF0405" w14:textId="0F614085"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.07</w:t>
            </w:r>
          </w:p>
        </w:tc>
        <w:tc>
          <w:tcPr>
            <w:tcW w:w="690" w:type="dxa"/>
            <w:tcBorders>
              <w:top w:val="nil"/>
              <w:left w:val="nil"/>
              <w:bottom w:val="nil"/>
              <w:right w:val="nil"/>
            </w:tcBorders>
            <w:shd w:val="clear" w:color="auto" w:fill="auto"/>
            <w:noWrap/>
            <w:vAlign w:val="bottom"/>
            <w:hideMark/>
          </w:tcPr>
          <w:p w14:paraId="3BAA0903" w14:textId="7091F75E"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.13**</w:t>
            </w:r>
          </w:p>
        </w:tc>
        <w:tc>
          <w:tcPr>
            <w:tcW w:w="690" w:type="dxa"/>
            <w:tcBorders>
              <w:top w:val="nil"/>
              <w:left w:val="nil"/>
              <w:bottom w:val="nil"/>
              <w:right w:val="nil"/>
            </w:tcBorders>
            <w:shd w:val="clear" w:color="auto" w:fill="auto"/>
            <w:noWrap/>
            <w:vAlign w:val="bottom"/>
            <w:hideMark/>
          </w:tcPr>
          <w:p w14:paraId="05287FBA" w14:textId="67762383"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.70***</w:t>
            </w:r>
          </w:p>
        </w:tc>
        <w:tc>
          <w:tcPr>
            <w:tcW w:w="789" w:type="dxa"/>
            <w:tcBorders>
              <w:top w:val="nil"/>
              <w:left w:val="nil"/>
              <w:bottom w:val="nil"/>
              <w:right w:val="nil"/>
            </w:tcBorders>
            <w:shd w:val="clear" w:color="auto" w:fill="auto"/>
            <w:noWrap/>
            <w:vAlign w:val="bottom"/>
            <w:hideMark/>
          </w:tcPr>
          <w:p w14:paraId="7DB8A88E" w14:textId="5D1CE595"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690" w:type="dxa"/>
            <w:tcBorders>
              <w:top w:val="nil"/>
              <w:left w:val="nil"/>
              <w:bottom w:val="nil"/>
              <w:right w:val="nil"/>
            </w:tcBorders>
            <w:shd w:val="clear" w:color="auto" w:fill="auto"/>
            <w:noWrap/>
            <w:vAlign w:val="bottom"/>
            <w:hideMark/>
          </w:tcPr>
          <w:p w14:paraId="30275350" w14:textId="77777777" w:rsidR="004B0634" w:rsidRPr="004B0634" w:rsidRDefault="004B0634" w:rsidP="004B0634">
            <w:pPr>
              <w:rPr>
                <w:rFonts w:ascii="Times New Roman" w:eastAsia="Times New Roman" w:hAnsi="Times New Roman" w:cs="Times New Roman"/>
                <w:color w:val="000000"/>
                <w:sz w:val="20"/>
                <w:szCs w:val="20"/>
              </w:rPr>
            </w:pPr>
          </w:p>
        </w:tc>
        <w:tc>
          <w:tcPr>
            <w:tcW w:w="524" w:type="dxa"/>
            <w:tcBorders>
              <w:top w:val="nil"/>
              <w:left w:val="nil"/>
              <w:bottom w:val="nil"/>
              <w:right w:val="nil"/>
            </w:tcBorders>
            <w:shd w:val="clear" w:color="auto" w:fill="auto"/>
            <w:noWrap/>
            <w:vAlign w:val="bottom"/>
            <w:hideMark/>
          </w:tcPr>
          <w:p w14:paraId="6FB3E420" w14:textId="77777777" w:rsidR="004B0634" w:rsidRPr="004B0634" w:rsidRDefault="004B0634" w:rsidP="004B0634">
            <w:pPr>
              <w:rPr>
                <w:rFonts w:ascii="Times New Roman" w:eastAsia="Times New Roman" w:hAnsi="Times New Roman" w:cs="Times New Roman"/>
                <w:sz w:val="20"/>
                <w:szCs w:val="20"/>
              </w:rPr>
            </w:pPr>
          </w:p>
        </w:tc>
      </w:tr>
      <w:tr w:rsidR="004B0634" w:rsidRPr="002920C2" w14:paraId="58FA8F03" w14:textId="77777777" w:rsidTr="005A1DA0">
        <w:trPr>
          <w:trHeight w:val="300"/>
          <w:jc w:val="center"/>
        </w:trPr>
        <w:tc>
          <w:tcPr>
            <w:tcW w:w="2313" w:type="dxa"/>
            <w:tcBorders>
              <w:top w:val="nil"/>
              <w:left w:val="nil"/>
              <w:bottom w:val="nil"/>
              <w:right w:val="nil"/>
            </w:tcBorders>
            <w:shd w:val="clear" w:color="auto" w:fill="auto"/>
            <w:noWrap/>
            <w:vAlign w:val="center"/>
            <w:hideMark/>
          </w:tcPr>
          <w:p w14:paraId="30552802" w14:textId="77777777"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8. Psych. and Phys. Load</w:t>
            </w:r>
          </w:p>
        </w:tc>
        <w:tc>
          <w:tcPr>
            <w:tcW w:w="812" w:type="dxa"/>
            <w:tcBorders>
              <w:top w:val="nil"/>
              <w:left w:val="nil"/>
              <w:bottom w:val="nil"/>
              <w:right w:val="nil"/>
            </w:tcBorders>
            <w:shd w:val="clear" w:color="auto" w:fill="auto"/>
            <w:noWrap/>
            <w:vAlign w:val="bottom"/>
            <w:hideMark/>
          </w:tcPr>
          <w:p w14:paraId="4DECA31A" w14:textId="7DCC6637"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-.55***</w:t>
            </w:r>
          </w:p>
        </w:tc>
        <w:tc>
          <w:tcPr>
            <w:tcW w:w="759" w:type="dxa"/>
            <w:tcBorders>
              <w:top w:val="nil"/>
              <w:left w:val="nil"/>
              <w:bottom w:val="nil"/>
              <w:right w:val="nil"/>
            </w:tcBorders>
            <w:shd w:val="clear" w:color="auto" w:fill="auto"/>
            <w:noWrap/>
            <w:vAlign w:val="bottom"/>
            <w:hideMark/>
          </w:tcPr>
          <w:p w14:paraId="0A39F623" w14:textId="606791C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-.09</w:t>
            </w:r>
          </w:p>
        </w:tc>
        <w:tc>
          <w:tcPr>
            <w:tcW w:w="690" w:type="dxa"/>
            <w:tcBorders>
              <w:top w:val="nil"/>
              <w:left w:val="nil"/>
              <w:bottom w:val="nil"/>
              <w:right w:val="nil"/>
            </w:tcBorders>
            <w:shd w:val="clear" w:color="auto" w:fill="auto"/>
            <w:noWrap/>
            <w:vAlign w:val="bottom"/>
            <w:hideMark/>
          </w:tcPr>
          <w:p w14:paraId="6CA46073" w14:textId="2DC47F74"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.25***</w:t>
            </w:r>
          </w:p>
        </w:tc>
        <w:tc>
          <w:tcPr>
            <w:tcW w:w="562" w:type="dxa"/>
            <w:tcBorders>
              <w:top w:val="nil"/>
              <w:left w:val="nil"/>
              <w:bottom w:val="nil"/>
              <w:right w:val="nil"/>
            </w:tcBorders>
            <w:shd w:val="clear" w:color="auto" w:fill="auto"/>
            <w:noWrap/>
            <w:vAlign w:val="bottom"/>
            <w:hideMark/>
          </w:tcPr>
          <w:p w14:paraId="7914FD68" w14:textId="31B31D7F"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-.01</w:t>
            </w:r>
          </w:p>
        </w:tc>
        <w:tc>
          <w:tcPr>
            <w:tcW w:w="690" w:type="dxa"/>
            <w:tcBorders>
              <w:top w:val="nil"/>
              <w:left w:val="nil"/>
              <w:bottom w:val="nil"/>
              <w:right w:val="nil"/>
            </w:tcBorders>
            <w:shd w:val="clear" w:color="auto" w:fill="auto"/>
            <w:noWrap/>
            <w:vAlign w:val="bottom"/>
            <w:hideMark/>
          </w:tcPr>
          <w:p w14:paraId="354A72B2" w14:textId="1452005A"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.39***</w:t>
            </w:r>
          </w:p>
        </w:tc>
        <w:tc>
          <w:tcPr>
            <w:tcW w:w="690" w:type="dxa"/>
            <w:tcBorders>
              <w:top w:val="nil"/>
              <w:left w:val="nil"/>
              <w:bottom w:val="nil"/>
              <w:right w:val="nil"/>
            </w:tcBorders>
            <w:shd w:val="clear" w:color="auto" w:fill="auto"/>
            <w:noWrap/>
            <w:vAlign w:val="bottom"/>
            <w:hideMark/>
          </w:tcPr>
          <w:p w14:paraId="041EF082" w14:textId="55EAB037"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-.16**</w:t>
            </w:r>
          </w:p>
        </w:tc>
        <w:tc>
          <w:tcPr>
            <w:tcW w:w="789" w:type="dxa"/>
            <w:tcBorders>
              <w:top w:val="nil"/>
              <w:left w:val="nil"/>
              <w:bottom w:val="nil"/>
              <w:right w:val="nil"/>
            </w:tcBorders>
            <w:shd w:val="clear" w:color="auto" w:fill="auto"/>
            <w:noWrap/>
            <w:vAlign w:val="bottom"/>
            <w:hideMark/>
          </w:tcPr>
          <w:p w14:paraId="31FD5689" w14:textId="1D4B6B44"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.09</w:t>
            </w:r>
          </w:p>
        </w:tc>
        <w:tc>
          <w:tcPr>
            <w:tcW w:w="690" w:type="dxa"/>
            <w:tcBorders>
              <w:top w:val="nil"/>
              <w:left w:val="nil"/>
              <w:bottom w:val="nil"/>
              <w:right w:val="nil"/>
            </w:tcBorders>
            <w:shd w:val="clear" w:color="auto" w:fill="auto"/>
            <w:noWrap/>
            <w:vAlign w:val="bottom"/>
            <w:hideMark/>
          </w:tcPr>
          <w:p w14:paraId="5EED9F28" w14:textId="5B0DF1E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c>
          <w:tcPr>
            <w:tcW w:w="524" w:type="dxa"/>
            <w:tcBorders>
              <w:top w:val="nil"/>
              <w:left w:val="nil"/>
              <w:bottom w:val="nil"/>
              <w:right w:val="nil"/>
            </w:tcBorders>
            <w:shd w:val="clear" w:color="auto" w:fill="auto"/>
            <w:noWrap/>
            <w:vAlign w:val="bottom"/>
            <w:hideMark/>
          </w:tcPr>
          <w:p w14:paraId="5CFFB61E" w14:textId="77777777" w:rsidR="004B0634" w:rsidRPr="004B0634" w:rsidRDefault="004B0634" w:rsidP="004B0634">
            <w:pPr>
              <w:rPr>
                <w:rFonts w:ascii="Times New Roman" w:eastAsia="Times New Roman" w:hAnsi="Times New Roman" w:cs="Times New Roman"/>
                <w:color w:val="000000"/>
                <w:sz w:val="20"/>
                <w:szCs w:val="20"/>
              </w:rPr>
            </w:pPr>
          </w:p>
        </w:tc>
      </w:tr>
      <w:tr w:rsidR="004B0634" w:rsidRPr="002920C2" w14:paraId="3AD54609" w14:textId="77777777" w:rsidTr="005A1DA0">
        <w:trPr>
          <w:trHeight w:val="300"/>
          <w:jc w:val="center"/>
        </w:trPr>
        <w:tc>
          <w:tcPr>
            <w:tcW w:w="2313" w:type="dxa"/>
            <w:tcBorders>
              <w:top w:val="nil"/>
              <w:left w:val="nil"/>
              <w:bottom w:val="nil"/>
              <w:right w:val="nil"/>
            </w:tcBorders>
            <w:shd w:val="clear" w:color="auto" w:fill="auto"/>
            <w:noWrap/>
            <w:vAlign w:val="center"/>
            <w:hideMark/>
          </w:tcPr>
          <w:p w14:paraId="1F4D586F" w14:textId="1AC78199"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 xml:space="preserve">9. Lack of Stimuli </w:t>
            </w:r>
          </w:p>
        </w:tc>
        <w:tc>
          <w:tcPr>
            <w:tcW w:w="812" w:type="dxa"/>
            <w:tcBorders>
              <w:top w:val="nil"/>
              <w:left w:val="nil"/>
              <w:bottom w:val="nil"/>
              <w:right w:val="nil"/>
            </w:tcBorders>
            <w:shd w:val="clear" w:color="auto" w:fill="auto"/>
            <w:noWrap/>
            <w:vAlign w:val="bottom"/>
            <w:hideMark/>
          </w:tcPr>
          <w:p w14:paraId="754654D7" w14:textId="2900E446"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-.20***</w:t>
            </w:r>
          </w:p>
        </w:tc>
        <w:tc>
          <w:tcPr>
            <w:tcW w:w="759" w:type="dxa"/>
            <w:tcBorders>
              <w:top w:val="nil"/>
              <w:left w:val="nil"/>
              <w:bottom w:val="nil"/>
              <w:right w:val="nil"/>
            </w:tcBorders>
            <w:shd w:val="clear" w:color="auto" w:fill="auto"/>
            <w:noWrap/>
            <w:vAlign w:val="bottom"/>
            <w:hideMark/>
          </w:tcPr>
          <w:p w14:paraId="2631B6FD" w14:textId="5E019911"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00</w:t>
            </w:r>
          </w:p>
        </w:tc>
        <w:tc>
          <w:tcPr>
            <w:tcW w:w="690" w:type="dxa"/>
            <w:tcBorders>
              <w:top w:val="nil"/>
              <w:left w:val="nil"/>
              <w:bottom w:val="nil"/>
              <w:right w:val="nil"/>
            </w:tcBorders>
            <w:shd w:val="clear" w:color="auto" w:fill="auto"/>
            <w:noWrap/>
            <w:vAlign w:val="bottom"/>
            <w:hideMark/>
          </w:tcPr>
          <w:p w14:paraId="5C45DD8D" w14:textId="5F3300C7"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.04</w:t>
            </w:r>
          </w:p>
        </w:tc>
        <w:tc>
          <w:tcPr>
            <w:tcW w:w="562" w:type="dxa"/>
            <w:tcBorders>
              <w:top w:val="nil"/>
              <w:left w:val="nil"/>
              <w:bottom w:val="nil"/>
              <w:right w:val="nil"/>
            </w:tcBorders>
            <w:shd w:val="clear" w:color="auto" w:fill="auto"/>
            <w:noWrap/>
            <w:vAlign w:val="bottom"/>
            <w:hideMark/>
          </w:tcPr>
          <w:p w14:paraId="7F515BA9" w14:textId="34C96A2A"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-.10*</w:t>
            </w:r>
          </w:p>
        </w:tc>
        <w:tc>
          <w:tcPr>
            <w:tcW w:w="690" w:type="dxa"/>
            <w:tcBorders>
              <w:top w:val="nil"/>
              <w:left w:val="nil"/>
              <w:bottom w:val="nil"/>
              <w:right w:val="nil"/>
            </w:tcBorders>
            <w:shd w:val="clear" w:color="auto" w:fill="auto"/>
            <w:noWrap/>
            <w:vAlign w:val="bottom"/>
            <w:hideMark/>
          </w:tcPr>
          <w:p w14:paraId="6F3662BF" w14:textId="009C21C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.10</w:t>
            </w:r>
          </w:p>
        </w:tc>
        <w:tc>
          <w:tcPr>
            <w:tcW w:w="690" w:type="dxa"/>
            <w:tcBorders>
              <w:top w:val="nil"/>
              <w:left w:val="nil"/>
              <w:bottom w:val="nil"/>
              <w:right w:val="nil"/>
            </w:tcBorders>
            <w:shd w:val="clear" w:color="auto" w:fill="auto"/>
            <w:noWrap/>
            <w:vAlign w:val="bottom"/>
            <w:hideMark/>
          </w:tcPr>
          <w:p w14:paraId="14771913" w14:textId="2A94EB7A"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-.19***</w:t>
            </w:r>
          </w:p>
        </w:tc>
        <w:tc>
          <w:tcPr>
            <w:tcW w:w="789" w:type="dxa"/>
            <w:tcBorders>
              <w:top w:val="nil"/>
              <w:left w:val="nil"/>
              <w:bottom w:val="nil"/>
              <w:right w:val="nil"/>
            </w:tcBorders>
            <w:shd w:val="clear" w:color="auto" w:fill="auto"/>
            <w:noWrap/>
            <w:vAlign w:val="bottom"/>
            <w:hideMark/>
          </w:tcPr>
          <w:p w14:paraId="38099FBB" w14:textId="496551C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-.09</w:t>
            </w:r>
          </w:p>
        </w:tc>
        <w:tc>
          <w:tcPr>
            <w:tcW w:w="690" w:type="dxa"/>
            <w:tcBorders>
              <w:top w:val="nil"/>
              <w:left w:val="nil"/>
              <w:bottom w:val="nil"/>
              <w:right w:val="nil"/>
            </w:tcBorders>
            <w:shd w:val="clear" w:color="auto" w:fill="auto"/>
            <w:noWrap/>
            <w:vAlign w:val="bottom"/>
            <w:hideMark/>
          </w:tcPr>
          <w:p w14:paraId="64419AC1" w14:textId="4E611CB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.66***</w:t>
            </w:r>
          </w:p>
        </w:tc>
        <w:tc>
          <w:tcPr>
            <w:tcW w:w="524" w:type="dxa"/>
            <w:tcBorders>
              <w:top w:val="nil"/>
              <w:left w:val="nil"/>
              <w:bottom w:val="nil"/>
              <w:right w:val="nil"/>
            </w:tcBorders>
            <w:shd w:val="clear" w:color="auto" w:fill="auto"/>
            <w:noWrap/>
            <w:vAlign w:val="bottom"/>
            <w:hideMark/>
          </w:tcPr>
          <w:p w14:paraId="43DAC571" w14:textId="176A9307"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w:t>
            </w:r>
          </w:p>
        </w:tc>
      </w:tr>
      <w:tr w:rsidR="004B0634" w:rsidRPr="002920C2" w14:paraId="378B103B" w14:textId="77777777" w:rsidTr="005A1DA0">
        <w:trPr>
          <w:trHeight w:val="300"/>
          <w:jc w:val="center"/>
        </w:trPr>
        <w:tc>
          <w:tcPr>
            <w:tcW w:w="2313" w:type="dxa"/>
            <w:tcBorders>
              <w:top w:val="nil"/>
              <w:left w:val="nil"/>
              <w:bottom w:val="single" w:sz="4" w:space="0" w:color="auto"/>
              <w:right w:val="nil"/>
            </w:tcBorders>
            <w:shd w:val="clear" w:color="auto" w:fill="auto"/>
            <w:noWrap/>
            <w:vAlign w:val="center"/>
            <w:hideMark/>
          </w:tcPr>
          <w:p w14:paraId="22EC93C6" w14:textId="72C398BB" w:rsidR="004B0634" w:rsidRPr="002920C2" w:rsidRDefault="004B0634" w:rsidP="004B0634">
            <w:pPr>
              <w:rPr>
                <w:rFonts w:ascii="Times New Roman" w:eastAsia="Times New Roman" w:hAnsi="Times New Roman" w:cs="Times New Roman"/>
                <w:color w:val="000000"/>
                <w:sz w:val="20"/>
                <w:szCs w:val="20"/>
              </w:rPr>
            </w:pPr>
            <w:r w:rsidRPr="002920C2">
              <w:rPr>
                <w:rFonts w:ascii="Times New Roman" w:eastAsia="Times New Roman" w:hAnsi="Times New Roman" w:cs="Times New Roman"/>
                <w:color w:val="000000"/>
                <w:sz w:val="20"/>
                <w:szCs w:val="20"/>
              </w:rPr>
              <w:t>10. Cognitive Load</w:t>
            </w:r>
          </w:p>
        </w:tc>
        <w:tc>
          <w:tcPr>
            <w:tcW w:w="812" w:type="dxa"/>
            <w:tcBorders>
              <w:top w:val="nil"/>
              <w:left w:val="nil"/>
              <w:bottom w:val="single" w:sz="4" w:space="0" w:color="auto"/>
              <w:right w:val="nil"/>
            </w:tcBorders>
            <w:shd w:val="clear" w:color="auto" w:fill="auto"/>
            <w:noWrap/>
            <w:vAlign w:val="bottom"/>
            <w:hideMark/>
          </w:tcPr>
          <w:p w14:paraId="68EDD7DD" w14:textId="384AB64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-.43***</w:t>
            </w:r>
          </w:p>
        </w:tc>
        <w:tc>
          <w:tcPr>
            <w:tcW w:w="759" w:type="dxa"/>
            <w:tcBorders>
              <w:top w:val="nil"/>
              <w:left w:val="nil"/>
              <w:bottom w:val="single" w:sz="4" w:space="0" w:color="auto"/>
              <w:right w:val="nil"/>
            </w:tcBorders>
            <w:shd w:val="clear" w:color="auto" w:fill="auto"/>
            <w:noWrap/>
            <w:vAlign w:val="bottom"/>
            <w:hideMark/>
          </w:tcPr>
          <w:p w14:paraId="077F1753" w14:textId="1910B02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-.06</w:t>
            </w:r>
          </w:p>
        </w:tc>
        <w:tc>
          <w:tcPr>
            <w:tcW w:w="690" w:type="dxa"/>
            <w:tcBorders>
              <w:top w:val="nil"/>
              <w:left w:val="nil"/>
              <w:bottom w:val="single" w:sz="4" w:space="0" w:color="auto"/>
              <w:right w:val="nil"/>
            </w:tcBorders>
            <w:shd w:val="clear" w:color="auto" w:fill="auto"/>
            <w:noWrap/>
            <w:vAlign w:val="bottom"/>
            <w:hideMark/>
          </w:tcPr>
          <w:p w14:paraId="31AE7D0E" w14:textId="241DEC8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.31***</w:t>
            </w:r>
          </w:p>
        </w:tc>
        <w:tc>
          <w:tcPr>
            <w:tcW w:w="562" w:type="dxa"/>
            <w:tcBorders>
              <w:top w:val="nil"/>
              <w:left w:val="nil"/>
              <w:bottom w:val="single" w:sz="4" w:space="0" w:color="auto"/>
              <w:right w:val="nil"/>
            </w:tcBorders>
            <w:shd w:val="clear" w:color="auto" w:fill="auto"/>
            <w:noWrap/>
            <w:vAlign w:val="bottom"/>
            <w:hideMark/>
          </w:tcPr>
          <w:p w14:paraId="0E005AE1" w14:textId="049DDDF1"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.07</w:t>
            </w:r>
          </w:p>
        </w:tc>
        <w:tc>
          <w:tcPr>
            <w:tcW w:w="690" w:type="dxa"/>
            <w:tcBorders>
              <w:top w:val="nil"/>
              <w:left w:val="nil"/>
              <w:bottom w:val="single" w:sz="4" w:space="0" w:color="auto"/>
              <w:right w:val="nil"/>
            </w:tcBorders>
            <w:shd w:val="clear" w:color="auto" w:fill="auto"/>
            <w:noWrap/>
            <w:vAlign w:val="bottom"/>
            <w:hideMark/>
          </w:tcPr>
          <w:p w14:paraId="3EAB2695" w14:textId="4A640AC8"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.44***</w:t>
            </w:r>
          </w:p>
        </w:tc>
        <w:tc>
          <w:tcPr>
            <w:tcW w:w="690" w:type="dxa"/>
            <w:tcBorders>
              <w:top w:val="nil"/>
              <w:left w:val="nil"/>
              <w:bottom w:val="single" w:sz="4" w:space="0" w:color="auto"/>
              <w:right w:val="nil"/>
            </w:tcBorders>
            <w:shd w:val="clear" w:color="auto" w:fill="auto"/>
            <w:noWrap/>
            <w:vAlign w:val="bottom"/>
            <w:hideMark/>
          </w:tcPr>
          <w:p w14:paraId="46F3E87D" w14:textId="11855E42"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.51***</w:t>
            </w:r>
          </w:p>
        </w:tc>
        <w:tc>
          <w:tcPr>
            <w:tcW w:w="789" w:type="dxa"/>
            <w:tcBorders>
              <w:top w:val="nil"/>
              <w:left w:val="nil"/>
              <w:bottom w:val="single" w:sz="4" w:space="0" w:color="auto"/>
              <w:right w:val="nil"/>
            </w:tcBorders>
            <w:shd w:val="clear" w:color="auto" w:fill="auto"/>
            <w:noWrap/>
            <w:vAlign w:val="bottom"/>
            <w:hideMark/>
          </w:tcPr>
          <w:p w14:paraId="162ACC65" w14:textId="2597EB4D"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.60***</w:t>
            </w:r>
          </w:p>
        </w:tc>
        <w:tc>
          <w:tcPr>
            <w:tcW w:w="690" w:type="dxa"/>
            <w:tcBorders>
              <w:top w:val="nil"/>
              <w:left w:val="nil"/>
              <w:bottom w:val="single" w:sz="4" w:space="0" w:color="auto"/>
              <w:right w:val="nil"/>
            </w:tcBorders>
            <w:shd w:val="clear" w:color="auto" w:fill="auto"/>
            <w:noWrap/>
            <w:vAlign w:val="bottom"/>
            <w:hideMark/>
          </w:tcPr>
          <w:p w14:paraId="02EFEF06" w14:textId="0DDD7829"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.48***</w:t>
            </w:r>
          </w:p>
        </w:tc>
        <w:tc>
          <w:tcPr>
            <w:tcW w:w="524" w:type="dxa"/>
            <w:tcBorders>
              <w:top w:val="nil"/>
              <w:left w:val="nil"/>
              <w:bottom w:val="single" w:sz="4" w:space="0" w:color="auto"/>
              <w:right w:val="nil"/>
            </w:tcBorders>
            <w:shd w:val="clear" w:color="auto" w:fill="auto"/>
            <w:noWrap/>
            <w:vAlign w:val="bottom"/>
            <w:hideMark/>
          </w:tcPr>
          <w:p w14:paraId="49B172B9" w14:textId="290043E0" w:rsidR="004B0634" w:rsidRPr="004B0634" w:rsidRDefault="004B0634" w:rsidP="004B0634">
            <w:pPr>
              <w:rPr>
                <w:rFonts w:ascii="Times New Roman" w:eastAsia="Times New Roman" w:hAnsi="Times New Roman" w:cs="Times New Roman"/>
                <w:color w:val="000000"/>
                <w:sz w:val="20"/>
                <w:szCs w:val="20"/>
              </w:rPr>
            </w:pPr>
            <w:r w:rsidRPr="004B0634">
              <w:rPr>
                <w:rFonts w:ascii="Times New Roman" w:hAnsi="Times New Roman" w:cs="Times New Roman"/>
                <w:color w:val="000000"/>
                <w:sz w:val="20"/>
                <w:szCs w:val="20"/>
              </w:rPr>
              <w:t>.13*</w:t>
            </w:r>
          </w:p>
        </w:tc>
      </w:tr>
      <w:tr w:rsidR="00140BB1" w:rsidRPr="002920C2" w14:paraId="2D3ABD2E" w14:textId="77777777" w:rsidTr="005A1DA0">
        <w:trPr>
          <w:trHeight w:val="300"/>
          <w:jc w:val="center"/>
        </w:trPr>
        <w:tc>
          <w:tcPr>
            <w:tcW w:w="8519" w:type="dxa"/>
            <w:gridSpan w:val="10"/>
            <w:tcBorders>
              <w:top w:val="single" w:sz="4" w:space="0" w:color="auto"/>
              <w:left w:val="nil"/>
              <w:right w:val="nil"/>
            </w:tcBorders>
            <w:shd w:val="clear" w:color="auto" w:fill="auto"/>
            <w:noWrap/>
            <w:vAlign w:val="center"/>
          </w:tcPr>
          <w:p w14:paraId="6CFA7CED" w14:textId="77777777" w:rsidR="00140BB1" w:rsidRDefault="00140BB1" w:rsidP="009174FE">
            <w:pPr>
              <w:spacing w:line="276" w:lineRule="auto"/>
              <w:rPr>
                <w:rFonts w:ascii="Times New Roman" w:hAnsi="Times New Roman" w:cs="Times New Roman"/>
                <w:sz w:val="20"/>
                <w:szCs w:val="20"/>
              </w:rPr>
            </w:pPr>
            <w:r w:rsidRPr="00171EFB">
              <w:rPr>
                <w:rFonts w:ascii="Times New Roman" w:hAnsi="Times New Roman" w:cs="Times New Roman"/>
                <w:i/>
                <w:sz w:val="20"/>
                <w:szCs w:val="20"/>
              </w:rPr>
              <w:t>Note.</w:t>
            </w:r>
            <w:r>
              <w:rPr>
                <w:rFonts w:ascii="Times New Roman" w:hAnsi="Times New Roman" w:cs="Times New Roman"/>
                <w:sz w:val="20"/>
                <w:szCs w:val="20"/>
              </w:rPr>
              <w:t xml:space="preserve"> </w:t>
            </w:r>
            <w:r w:rsidRPr="00A374CE">
              <w:rPr>
                <w:rFonts w:ascii="Times New Roman" w:hAnsi="Times New Roman" w:cs="Times New Roman"/>
                <w:i/>
                <w:sz w:val="20"/>
                <w:szCs w:val="20"/>
              </w:rPr>
              <w:t>N</w:t>
            </w:r>
            <w:r>
              <w:rPr>
                <w:rFonts w:ascii="Times New Roman" w:hAnsi="Times New Roman" w:cs="Times New Roman"/>
                <w:sz w:val="20"/>
                <w:szCs w:val="20"/>
              </w:rPr>
              <w:t xml:space="preserve"> = 387.</w:t>
            </w:r>
          </w:p>
          <w:p w14:paraId="6097739A" w14:textId="77777777" w:rsidR="00140BB1" w:rsidRPr="002F62B4" w:rsidRDefault="00140BB1" w:rsidP="009174FE">
            <w:pPr>
              <w:spacing w:line="276" w:lineRule="auto"/>
              <w:rPr>
                <w:rFonts w:ascii="Times New Roman" w:hAnsi="Times New Roman" w:cs="Times New Roman"/>
                <w:sz w:val="20"/>
                <w:szCs w:val="20"/>
              </w:rPr>
            </w:pPr>
            <w:r w:rsidRPr="00171EFB">
              <w:rPr>
                <w:rFonts w:ascii="Times New Roman" w:hAnsi="Times New Roman" w:cs="Times New Roman"/>
                <w:sz w:val="20"/>
                <w:szCs w:val="20"/>
              </w:rPr>
              <w:t xml:space="preserve">*** </w:t>
            </w:r>
            <w:r w:rsidRPr="00171EFB">
              <w:rPr>
                <w:rFonts w:ascii="Times New Roman" w:hAnsi="Times New Roman" w:cs="Times New Roman"/>
                <w:i/>
                <w:sz w:val="20"/>
                <w:szCs w:val="20"/>
              </w:rPr>
              <w:t>p</w:t>
            </w:r>
            <w:r w:rsidRPr="00171EFB">
              <w:rPr>
                <w:rFonts w:ascii="Times New Roman" w:hAnsi="Times New Roman" w:cs="Times New Roman"/>
                <w:sz w:val="20"/>
                <w:szCs w:val="20"/>
              </w:rPr>
              <w:t xml:space="preserve"> &lt; .001, ** </w:t>
            </w:r>
            <w:r w:rsidRPr="00171EFB">
              <w:rPr>
                <w:rFonts w:ascii="Times New Roman" w:hAnsi="Times New Roman" w:cs="Times New Roman"/>
                <w:i/>
                <w:sz w:val="20"/>
                <w:szCs w:val="20"/>
              </w:rPr>
              <w:t>p</w:t>
            </w:r>
            <w:r w:rsidRPr="00171EFB">
              <w:rPr>
                <w:rFonts w:ascii="Times New Roman" w:hAnsi="Times New Roman" w:cs="Times New Roman"/>
                <w:sz w:val="20"/>
                <w:szCs w:val="20"/>
              </w:rPr>
              <w:t xml:space="preserve"> &lt; .01, * </w:t>
            </w:r>
            <w:r w:rsidRPr="00171EFB">
              <w:rPr>
                <w:rFonts w:ascii="Times New Roman" w:hAnsi="Times New Roman" w:cs="Times New Roman"/>
                <w:i/>
                <w:sz w:val="20"/>
                <w:szCs w:val="20"/>
              </w:rPr>
              <w:t>p</w:t>
            </w:r>
            <w:r w:rsidRPr="00171EFB">
              <w:rPr>
                <w:rFonts w:ascii="Times New Roman" w:hAnsi="Times New Roman" w:cs="Times New Roman"/>
                <w:sz w:val="20"/>
                <w:szCs w:val="20"/>
              </w:rPr>
              <w:t xml:space="preserve"> &lt; .05.</w:t>
            </w:r>
          </w:p>
        </w:tc>
      </w:tr>
    </w:tbl>
    <w:p w14:paraId="3EF4B590" w14:textId="77777777" w:rsidR="00120FB2" w:rsidRPr="00140BB1" w:rsidRDefault="00120FB2">
      <w:pPr>
        <w:rPr>
          <w:rFonts w:ascii="Times New Roman" w:hAnsi="Times New Roman" w:cs="Times New Roman"/>
          <w:sz w:val="18"/>
          <w:szCs w:val="18"/>
          <w:lang w:val="en-US"/>
        </w:rPr>
      </w:pPr>
    </w:p>
    <w:sectPr w:rsidR="00120FB2" w:rsidRPr="00140BB1" w:rsidSect="004E7F0B">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72ADB" w14:textId="77777777" w:rsidR="004C747B" w:rsidRDefault="004C747B" w:rsidP="006D73FF">
      <w:r>
        <w:separator/>
      </w:r>
    </w:p>
  </w:endnote>
  <w:endnote w:type="continuationSeparator" w:id="0">
    <w:p w14:paraId="44B956E7" w14:textId="77777777" w:rsidR="004C747B" w:rsidRDefault="004C747B" w:rsidP="006D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0BB5B" w14:textId="77777777" w:rsidR="004C747B" w:rsidRDefault="004C747B" w:rsidP="006D73FF">
      <w:r>
        <w:separator/>
      </w:r>
    </w:p>
  </w:footnote>
  <w:footnote w:type="continuationSeparator" w:id="0">
    <w:p w14:paraId="119E689A" w14:textId="77777777" w:rsidR="004C747B" w:rsidRDefault="004C747B" w:rsidP="006D7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5D1E" w14:textId="5D0A80A1" w:rsidR="00C3008B" w:rsidRPr="00BE054C" w:rsidRDefault="00C3008B">
    <w:pPr>
      <w:pStyle w:val="Kopfzeile"/>
      <w:rPr>
        <w:i/>
      </w:rPr>
    </w:pPr>
    <w:r>
      <w:t>PERSONALITY IN SITUATIONS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142"/>
    <w:rsid w:val="00021931"/>
    <w:rsid w:val="00027469"/>
    <w:rsid w:val="000345EF"/>
    <w:rsid w:val="00035F40"/>
    <w:rsid w:val="000454B4"/>
    <w:rsid w:val="00062B1B"/>
    <w:rsid w:val="0008657C"/>
    <w:rsid w:val="000A2C33"/>
    <w:rsid w:val="000E74D6"/>
    <w:rsid w:val="00113F1B"/>
    <w:rsid w:val="00120689"/>
    <w:rsid w:val="00120FB2"/>
    <w:rsid w:val="001251C9"/>
    <w:rsid w:val="0013139A"/>
    <w:rsid w:val="0014048E"/>
    <w:rsid w:val="00140BB1"/>
    <w:rsid w:val="001430A7"/>
    <w:rsid w:val="00143E0D"/>
    <w:rsid w:val="00183666"/>
    <w:rsid w:val="00194386"/>
    <w:rsid w:val="001963E6"/>
    <w:rsid w:val="001A2DBA"/>
    <w:rsid w:val="001A3BEC"/>
    <w:rsid w:val="001F2C5C"/>
    <w:rsid w:val="002126F7"/>
    <w:rsid w:val="00212F74"/>
    <w:rsid w:val="00223BAC"/>
    <w:rsid w:val="00242720"/>
    <w:rsid w:val="002473A7"/>
    <w:rsid w:val="00247AFA"/>
    <w:rsid w:val="00252BEC"/>
    <w:rsid w:val="00267A73"/>
    <w:rsid w:val="00272597"/>
    <w:rsid w:val="00274364"/>
    <w:rsid w:val="002D31A1"/>
    <w:rsid w:val="002D4557"/>
    <w:rsid w:val="002E0B9A"/>
    <w:rsid w:val="002F2203"/>
    <w:rsid w:val="00317875"/>
    <w:rsid w:val="00321FAD"/>
    <w:rsid w:val="00343CDC"/>
    <w:rsid w:val="00352250"/>
    <w:rsid w:val="0036220B"/>
    <w:rsid w:val="00366FD3"/>
    <w:rsid w:val="0038337D"/>
    <w:rsid w:val="0038494D"/>
    <w:rsid w:val="00394158"/>
    <w:rsid w:val="003E5C51"/>
    <w:rsid w:val="00404C93"/>
    <w:rsid w:val="00405DA1"/>
    <w:rsid w:val="00417226"/>
    <w:rsid w:val="00422428"/>
    <w:rsid w:val="00425209"/>
    <w:rsid w:val="0043395E"/>
    <w:rsid w:val="00446F6A"/>
    <w:rsid w:val="00453AD3"/>
    <w:rsid w:val="00476396"/>
    <w:rsid w:val="0048244D"/>
    <w:rsid w:val="00483A62"/>
    <w:rsid w:val="00487A71"/>
    <w:rsid w:val="004901C7"/>
    <w:rsid w:val="004B0634"/>
    <w:rsid w:val="004B6751"/>
    <w:rsid w:val="004C1745"/>
    <w:rsid w:val="004C1ACC"/>
    <w:rsid w:val="004C747B"/>
    <w:rsid w:val="004E4B59"/>
    <w:rsid w:val="004E5F0A"/>
    <w:rsid w:val="004E7F0B"/>
    <w:rsid w:val="005055B0"/>
    <w:rsid w:val="00507826"/>
    <w:rsid w:val="00511835"/>
    <w:rsid w:val="005247E9"/>
    <w:rsid w:val="00526642"/>
    <w:rsid w:val="00547224"/>
    <w:rsid w:val="00550453"/>
    <w:rsid w:val="005525CB"/>
    <w:rsid w:val="005A1DA0"/>
    <w:rsid w:val="005A560C"/>
    <w:rsid w:val="005B178C"/>
    <w:rsid w:val="005B1E3C"/>
    <w:rsid w:val="005B21FE"/>
    <w:rsid w:val="005B435A"/>
    <w:rsid w:val="005C1650"/>
    <w:rsid w:val="005D1770"/>
    <w:rsid w:val="005D7107"/>
    <w:rsid w:val="005E4F3D"/>
    <w:rsid w:val="00620214"/>
    <w:rsid w:val="006346C9"/>
    <w:rsid w:val="006448F9"/>
    <w:rsid w:val="0068223D"/>
    <w:rsid w:val="006A17BD"/>
    <w:rsid w:val="006B4CB3"/>
    <w:rsid w:val="006B7826"/>
    <w:rsid w:val="006D3BB6"/>
    <w:rsid w:val="006D73FF"/>
    <w:rsid w:val="006E7443"/>
    <w:rsid w:val="007008C1"/>
    <w:rsid w:val="00712566"/>
    <w:rsid w:val="00737B42"/>
    <w:rsid w:val="007464A3"/>
    <w:rsid w:val="007850C5"/>
    <w:rsid w:val="00793DB2"/>
    <w:rsid w:val="007A1417"/>
    <w:rsid w:val="007B362D"/>
    <w:rsid w:val="007E48D3"/>
    <w:rsid w:val="00801535"/>
    <w:rsid w:val="0080740D"/>
    <w:rsid w:val="008075B3"/>
    <w:rsid w:val="00832DEA"/>
    <w:rsid w:val="008374F0"/>
    <w:rsid w:val="0085396B"/>
    <w:rsid w:val="00865C6E"/>
    <w:rsid w:val="008808F8"/>
    <w:rsid w:val="008A0B68"/>
    <w:rsid w:val="008A481D"/>
    <w:rsid w:val="008B373A"/>
    <w:rsid w:val="008C53E6"/>
    <w:rsid w:val="008E341B"/>
    <w:rsid w:val="008F03D9"/>
    <w:rsid w:val="009174FE"/>
    <w:rsid w:val="00922995"/>
    <w:rsid w:val="00925517"/>
    <w:rsid w:val="0094097E"/>
    <w:rsid w:val="00970A77"/>
    <w:rsid w:val="0098417C"/>
    <w:rsid w:val="00984E4B"/>
    <w:rsid w:val="00997529"/>
    <w:rsid w:val="009A3D92"/>
    <w:rsid w:val="009A54CD"/>
    <w:rsid w:val="009D04C3"/>
    <w:rsid w:val="009D0EE4"/>
    <w:rsid w:val="009E71DC"/>
    <w:rsid w:val="009F5D43"/>
    <w:rsid w:val="00A025E9"/>
    <w:rsid w:val="00A02BF6"/>
    <w:rsid w:val="00A10347"/>
    <w:rsid w:val="00A169F2"/>
    <w:rsid w:val="00A63D17"/>
    <w:rsid w:val="00A762C1"/>
    <w:rsid w:val="00A8108E"/>
    <w:rsid w:val="00A814F6"/>
    <w:rsid w:val="00AA0ACF"/>
    <w:rsid w:val="00AB1F39"/>
    <w:rsid w:val="00AD6347"/>
    <w:rsid w:val="00AF1DA3"/>
    <w:rsid w:val="00AF75BD"/>
    <w:rsid w:val="00B05A68"/>
    <w:rsid w:val="00B1513B"/>
    <w:rsid w:val="00B3773D"/>
    <w:rsid w:val="00B44E78"/>
    <w:rsid w:val="00B56142"/>
    <w:rsid w:val="00BA71BA"/>
    <w:rsid w:val="00BC2126"/>
    <w:rsid w:val="00BE054C"/>
    <w:rsid w:val="00BE1920"/>
    <w:rsid w:val="00BF2A61"/>
    <w:rsid w:val="00C13D6E"/>
    <w:rsid w:val="00C3008B"/>
    <w:rsid w:val="00C31980"/>
    <w:rsid w:val="00C36365"/>
    <w:rsid w:val="00C718CF"/>
    <w:rsid w:val="00C81502"/>
    <w:rsid w:val="00C82744"/>
    <w:rsid w:val="00C92C8F"/>
    <w:rsid w:val="00CA091E"/>
    <w:rsid w:val="00CC3103"/>
    <w:rsid w:val="00CD4496"/>
    <w:rsid w:val="00CF570A"/>
    <w:rsid w:val="00D26186"/>
    <w:rsid w:val="00D26F87"/>
    <w:rsid w:val="00D37A15"/>
    <w:rsid w:val="00D4369A"/>
    <w:rsid w:val="00D44221"/>
    <w:rsid w:val="00D83FE8"/>
    <w:rsid w:val="00DA1D52"/>
    <w:rsid w:val="00DA3A92"/>
    <w:rsid w:val="00DD030B"/>
    <w:rsid w:val="00DD2D41"/>
    <w:rsid w:val="00DD78CC"/>
    <w:rsid w:val="00DE3034"/>
    <w:rsid w:val="00DF2C8C"/>
    <w:rsid w:val="00DF576D"/>
    <w:rsid w:val="00DF6C05"/>
    <w:rsid w:val="00E011D9"/>
    <w:rsid w:val="00E12602"/>
    <w:rsid w:val="00E15096"/>
    <w:rsid w:val="00E242B0"/>
    <w:rsid w:val="00E33E65"/>
    <w:rsid w:val="00E7288D"/>
    <w:rsid w:val="00E72F32"/>
    <w:rsid w:val="00E8020B"/>
    <w:rsid w:val="00E85A99"/>
    <w:rsid w:val="00E90B70"/>
    <w:rsid w:val="00EA5F49"/>
    <w:rsid w:val="00ED3AB6"/>
    <w:rsid w:val="00EE0669"/>
    <w:rsid w:val="00EF3AEF"/>
    <w:rsid w:val="00F01430"/>
    <w:rsid w:val="00F22749"/>
    <w:rsid w:val="00F30927"/>
    <w:rsid w:val="00F43C51"/>
    <w:rsid w:val="00F53B7B"/>
    <w:rsid w:val="00F94A20"/>
    <w:rsid w:val="00FB44F7"/>
    <w:rsid w:val="00FB4FB1"/>
    <w:rsid w:val="00FD17D0"/>
    <w:rsid w:val="00FF18F6"/>
    <w:rsid w:val="00FF69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B2A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56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D73FF"/>
    <w:pPr>
      <w:tabs>
        <w:tab w:val="center" w:pos="4153"/>
        <w:tab w:val="right" w:pos="8306"/>
      </w:tabs>
    </w:pPr>
  </w:style>
  <w:style w:type="character" w:customStyle="1" w:styleId="KopfzeileZchn">
    <w:name w:val="Kopfzeile Zchn"/>
    <w:basedOn w:val="Absatz-Standardschriftart"/>
    <w:link w:val="Kopfzeile"/>
    <w:uiPriority w:val="99"/>
    <w:rsid w:val="006D73FF"/>
  </w:style>
  <w:style w:type="paragraph" w:styleId="Fuzeile">
    <w:name w:val="footer"/>
    <w:basedOn w:val="Standard"/>
    <w:link w:val="FuzeileZchn"/>
    <w:uiPriority w:val="99"/>
    <w:unhideWhenUsed/>
    <w:rsid w:val="006D73FF"/>
    <w:pPr>
      <w:tabs>
        <w:tab w:val="center" w:pos="4153"/>
        <w:tab w:val="right" w:pos="8306"/>
      </w:tabs>
    </w:pPr>
  </w:style>
  <w:style w:type="character" w:customStyle="1" w:styleId="FuzeileZchn">
    <w:name w:val="Fußzeile Zchn"/>
    <w:basedOn w:val="Absatz-Standardschriftart"/>
    <w:link w:val="Fuzeile"/>
    <w:uiPriority w:val="99"/>
    <w:rsid w:val="006D73FF"/>
  </w:style>
  <w:style w:type="character" w:styleId="Kommentarzeichen">
    <w:name w:val="annotation reference"/>
    <w:basedOn w:val="Absatz-Standardschriftart"/>
    <w:uiPriority w:val="99"/>
    <w:semiHidden/>
    <w:unhideWhenUsed/>
    <w:rsid w:val="004C1ACC"/>
    <w:rPr>
      <w:sz w:val="16"/>
      <w:szCs w:val="16"/>
    </w:rPr>
  </w:style>
  <w:style w:type="paragraph" w:styleId="Kommentartext">
    <w:name w:val="annotation text"/>
    <w:basedOn w:val="Standard"/>
    <w:link w:val="KommentartextZchn"/>
    <w:uiPriority w:val="99"/>
    <w:semiHidden/>
    <w:unhideWhenUsed/>
    <w:rsid w:val="004C1ACC"/>
    <w:rPr>
      <w:sz w:val="20"/>
      <w:szCs w:val="20"/>
    </w:rPr>
  </w:style>
  <w:style w:type="character" w:customStyle="1" w:styleId="KommentartextZchn">
    <w:name w:val="Kommentartext Zchn"/>
    <w:basedOn w:val="Absatz-Standardschriftart"/>
    <w:link w:val="Kommentartext"/>
    <w:uiPriority w:val="99"/>
    <w:semiHidden/>
    <w:rsid w:val="004C1ACC"/>
    <w:rPr>
      <w:sz w:val="20"/>
      <w:szCs w:val="20"/>
    </w:rPr>
  </w:style>
  <w:style w:type="paragraph" w:styleId="Kommentarthema">
    <w:name w:val="annotation subject"/>
    <w:basedOn w:val="Kommentartext"/>
    <w:next w:val="Kommentartext"/>
    <w:link w:val="KommentarthemaZchn"/>
    <w:uiPriority w:val="99"/>
    <w:semiHidden/>
    <w:unhideWhenUsed/>
    <w:rsid w:val="004C1ACC"/>
    <w:rPr>
      <w:b/>
      <w:bCs/>
    </w:rPr>
  </w:style>
  <w:style w:type="character" w:customStyle="1" w:styleId="KommentarthemaZchn">
    <w:name w:val="Kommentarthema Zchn"/>
    <w:basedOn w:val="KommentartextZchn"/>
    <w:link w:val="Kommentarthema"/>
    <w:uiPriority w:val="99"/>
    <w:semiHidden/>
    <w:rsid w:val="004C1ACC"/>
    <w:rPr>
      <w:b/>
      <w:bCs/>
      <w:sz w:val="20"/>
      <w:szCs w:val="20"/>
    </w:rPr>
  </w:style>
  <w:style w:type="paragraph" w:styleId="Sprechblasentext">
    <w:name w:val="Balloon Text"/>
    <w:basedOn w:val="Standard"/>
    <w:link w:val="SprechblasentextZchn"/>
    <w:uiPriority w:val="99"/>
    <w:semiHidden/>
    <w:unhideWhenUsed/>
    <w:rsid w:val="004C1AC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C1A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8788">
      <w:bodyDiv w:val="1"/>
      <w:marLeft w:val="0"/>
      <w:marRight w:val="0"/>
      <w:marTop w:val="0"/>
      <w:marBottom w:val="0"/>
      <w:divBdr>
        <w:top w:val="none" w:sz="0" w:space="0" w:color="auto"/>
        <w:left w:val="none" w:sz="0" w:space="0" w:color="auto"/>
        <w:bottom w:val="none" w:sz="0" w:space="0" w:color="auto"/>
        <w:right w:val="none" w:sz="0" w:space="0" w:color="auto"/>
      </w:divBdr>
    </w:div>
    <w:div w:id="191304937">
      <w:bodyDiv w:val="1"/>
      <w:marLeft w:val="0"/>
      <w:marRight w:val="0"/>
      <w:marTop w:val="0"/>
      <w:marBottom w:val="0"/>
      <w:divBdr>
        <w:top w:val="none" w:sz="0" w:space="0" w:color="auto"/>
        <w:left w:val="none" w:sz="0" w:space="0" w:color="auto"/>
        <w:bottom w:val="none" w:sz="0" w:space="0" w:color="auto"/>
        <w:right w:val="none" w:sz="0" w:space="0" w:color="auto"/>
      </w:divBdr>
    </w:div>
    <w:div w:id="303201978">
      <w:bodyDiv w:val="1"/>
      <w:marLeft w:val="0"/>
      <w:marRight w:val="0"/>
      <w:marTop w:val="0"/>
      <w:marBottom w:val="0"/>
      <w:divBdr>
        <w:top w:val="none" w:sz="0" w:space="0" w:color="auto"/>
        <w:left w:val="none" w:sz="0" w:space="0" w:color="auto"/>
        <w:bottom w:val="none" w:sz="0" w:space="0" w:color="auto"/>
        <w:right w:val="none" w:sz="0" w:space="0" w:color="auto"/>
      </w:divBdr>
    </w:div>
    <w:div w:id="687802183">
      <w:bodyDiv w:val="1"/>
      <w:marLeft w:val="0"/>
      <w:marRight w:val="0"/>
      <w:marTop w:val="0"/>
      <w:marBottom w:val="0"/>
      <w:divBdr>
        <w:top w:val="none" w:sz="0" w:space="0" w:color="auto"/>
        <w:left w:val="none" w:sz="0" w:space="0" w:color="auto"/>
        <w:bottom w:val="none" w:sz="0" w:space="0" w:color="auto"/>
        <w:right w:val="none" w:sz="0" w:space="0" w:color="auto"/>
      </w:divBdr>
    </w:div>
    <w:div w:id="765534843">
      <w:bodyDiv w:val="1"/>
      <w:marLeft w:val="0"/>
      <w:marRight w:val="0"/>
      <w:marTop w:val="0"/>
      <w:marBottom w:val="0"/>
      <w:divBdr>
        <w:top w:val="none" w:sz="0" w:space="0" w:color="auto"/>
        <w:left w:val="none" w:sz="0" w:space="0" w:color="auto"/>
        <w:bottom w:val="none" w:sz="0" w:space="0" w:color="auto"/>
        <w:right w:val="none" w:sz="0" w:space="0" w:color="auto"/>
      </w:divBdr>
    </w:div>
    <w:div w:id="1369376639">
      <w:bodyDiv w:val="1"/>
      <w:marLeft w:val="0"/>
      <w:marRight w:val="0"/>
      <w:marTop w:val="0"/>
      <w:marBottom w:val="0"/>
      <w:divBdr>
        <w:top w:val="none" w:sz="0" w:space="0" w:color="auto"/>
        <w:left w:val="none" w:sz="0" w:space="0" w:color="auto"/>
        <w:bottom w:val="none" w:sz="0" w:space="0" w:color="auto"/>
        <w:right w:val="none" w:sz="0" w:space="0" w:color="auto"/>
      </w:divBdr>
    </w:div>
    <w:div w:id="1379548098">
      <w:bodyDiv w:val="1"/>
      <w:marLeft w:val="0"/>
      <w:marRight w:val="0"/>
      <w:marTop w:val="0"/>
      <w:marBottom w:val="0"/>
      <w:divBdr>
        <w:top w:val="none" w:sz="0" w:space="0" w:color="auto"/>
        <w:left w:val="none" w:sz="0" w:space="0" w:color="auto"/>
        <w:bottom w:val="none" w:sz="0" w:space="0" w:color="auto"/>
        <w:right w:val="none" w:sz="0" w:space="0" w:color="auto"/>
      </w:divBdr>
    </w:div>
    <w:div w:id="1546018595">
      <w:bodyDiv w:val="1"/>
      <w:marLeft w:val="0"/>
      <w:marRight w:val="0"/>
      <w:marTop w:val="0"/>
      <w:marBottom w:val="0"/>
      <w:divBdr>
        <w:top w:val="none" w:sz="0" w:space="0" w:color="auto"/>
        <w:left w:val="none" w:sz="0" w:space="0" w:color="auto"/>
        <w:bottom w:val="none" w:sz="0" w:space="0" w:color="auto"/>
        <w:right w:val="none" w:sz="0" w:space="0" w:color="auto"/>
      </w:divBdr>
    </w:div>
    <w:div w:id="1598950799">
      <w:bodyDiv w:val="1"/>
      <w:marLeft w:val="0"/>
      <w:marRight w:val="0"/>
      <w:marTop w:val="0"/>
      <w:marBottom w:val="0"/>
      <w:divBdr>
        <w:top w:val="none" w:sz="0" w:space="0" w:color="auto"/>
        <w:left w:val="none" w:sz="0" w:space="0" w:color="auto"/>
        <w:bottom w:val="none" w:sz="0" w:space="0" w:color="auto"/>
        <w:right w:val="none" w:sz="0" w:space="0" w:color="auto"/>
      </w:divBdr>
    </w:div>
    <w:div w:id="1763141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270A3-6F90-D043-87BE-04B2C516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1594</Words>
  <Characters>10044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Johannas Air</dc:creator>
  <cp:keywords/>
  <dc:description/>
  <cp:lastModifiedBy>Kai Horstmann</cp:lastModifiedBy>
  <cp:revision>184</cp:revision>
  <dcterms:created xsi:type="dcterms:W3CDTF">2014-02-04T09:34:00Z</dcterms:created>
  <dcterms:modified xsi:type="dcterms:W3CDTF">2018-04-09T15:51:00Z</dcterms:modified>
</cp:coreProperties>
</file>