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3BC3F" w14:textId="3A336D8E" w:rsidR="00A87468" w:rsidRDefault="00A87468" w:rsidP="005A0485">
      <w:pPr>
        <w:pStyle w:val="Title"/>
      </w:pPr>
      <w:r>
        <w:t xml:space="preserve">Getting Started with </w:t>
      </w:r>
      <w:proofErr w:type="spellStart"/>
      <w:r w:rsidR="00E43489">
        <w:t>Ivy</w:t>
      </w:r>
      <w:r w:rsidR="005A0485">
        <w:t>CPG</w:t>
      </w:r>
      <w:proofErr w:type="spellEnd"/>
      <w:r w:rsidR="00907AE4">
        <w:t xml:space="preserve"> Mobile App</w:t>
      </w:r>
    </w:p>
    <w:p w14:paraId="671C3E3C" w14:textId="1B5AFFBA" w:rsidR="00276612" w:rsidRDefault="00E43489" w:rsidP="00A87468">
      <w:pPr>
        <w:pStyle w:val="Heading1"/>
      </w:pPr>
      <w:r>
        <w:t>Overview</w:t>
      </w:r>
    </w:p>
    <w:p w14:paraId="06C1FCA8" w14:textId="1B84265B" w:rsidR="00A87468" w:rsidRDefault="00A87468" w:rsidP="00A87468">
      <w:r>
        <w:t>Ivy’s Retail Execution solution works with an intelligent Route-to-Market platform to automate business processes and improve field rep productivity to drive more sales. With best-in-class capabilities like image recognition, augmented reality, and recommendations, merchandisers will deliver a perfect store every time.</w:t>
      </w:r>
    </w:p>
    <w:p w14:paraId="0F65D801" w14:textId="7373160E" w:rsidR="004816A8" w:rsidRDefault="004816A8" w:rsidP="00A87468">
      <w:r>
        <w:t xml:space="preserve">This Getting Started guide </w:t>
      </w:r>
      <w:r w:rsidR="00907AE4">
        <w:t>gives an over</w:t>
      </w:r>
      <w:r w:rsidR="00CD2215">
        <w:t>view of the application and its important features.</w:t>
      </w:r>
    </w:p>
    <w:p w14:paraId="62128442" w14:textId="0A7E17E2" w:rsidR="00E43489" w:rsidRDefault="00E43489" w:rsidP="00A87468">
      <w:proofErr w:type="spellStart"/>
      <w:r>
        <w:t>IvyCPG</w:t>
      </w:r>
      <w:proofErr w:type="spellEnd"/>
      <w:r>
        <w:t xml:space="preserve"> </w:t>
      </w:r>
      <w:r w:rsidR="004816A8">
        <w:t xml:space="preserve">is an Android </w:t>
      </w:r>
      <w:r>
        <w:t xml:space="preserve">application </w:t>
      </w:r>
      <w:r w:rsidR="004816A8">
        <w:t xml:space="preserve">that </w:t>
      </w:r>
      <w:r>
        <w:t>allows you to carry out the following retail activities:</w:t>
      </w:r>
    </w:p>
    <w:p w14:paraId="053AE682" w14:textId="77777777" w:rsidR="00E43489" w:rsidRDefault="00E43489" w:rsidP="00E43489">
      <w:pPr>
        <w:pStyle w:val="ListParagraph"/>
        <w:numPr>
          <w:ilvl w:val="0"/>
          <w:numId w:val="1"/>
        </w:numPr>
      </w:pPr>
      <w:r>
        <w:t xml:space="preserve">Carry out store visits as per the day </w:t>
      </w:r>
      <w:proofErr w:type="gramStart"/>
      <w:r>
        <w:t>plan</w:t>
      </w:r>
      <w:proofErr w:type="gramEnd"/>
      <w:r>
        <w:t xml:space="preserve"> </w:t>
      </w:r>
    </w:p>
    <w:p w14:paraId="3FA9BA61" w14:textId="64AAAC91" w:rsidR="00E43489" w:rsidRDefault="00E43489" w:rsidP="00E43489">
      <w:pPr>
        <w:pStyle w:val="ListParagraph"/>
        <w:numPr>
          <w:ilvl w:val="0"/>
          <w:numId w:val="1"/>
        </w:numPr>
      </w:pPr>
      <w:r>
        <w:t xml:space="preserve">Check the stock inventory at the </w:t>
      </w:r>
      <w:proofErr w:type="gramStart"/>
      <w:r>
        <w:t>store</w:t>
      </w:r>
      <w:proofErr w:type="gramEnd"/>
      <w:r>
        <w:t xml:space="preserve"> </w:t>
      </w:r>
    </w:p>
    <w:p w14:paraId="6D5FFB12" w14:textId="2B89CE2C" w:rsidR="00E43489" w:rsidRDefault="00E43489" w:rsidP="00E43489">
      <w:pPr>
        <w:pStyle w:val="ListParagraph"/>
        <w:numPr>
          <w:ilvl w:val="0"/>
          <w:numId w:val="1"/>
        </w:numPr>
      </w:pPr>
      <w:r>
        <w:t xml:space="preserve">Take orders for the </w:t>
      </w:r>
      <w:proofErr w:type="gramStart"/>
      <w:r>
        <w:t>store</w:t>
      </w:r>
      <w:proofErr w:type="gramEnd"/>
      <w:r>
        <w:t xml:space="preserve"> </w:t>
      </w:r>
    </w:p>
    <w:p w14:paraId="162FC798" w14:textId="4BDBAE29" w:rsidR="00E43489" w:rsidRDefault="00E43489" w:rsidP="00E43489">
      <w:pPr>
        <w:pStyle w:val="ListParagraph"/>
        <w:numPr>
          <w:ilvl w:val="0"/>
          <w:numId w:val="1"/>
        </w:numPr>
      </w:pPr>
      <w:r>
        <w:t xml:space="preserve">Sync all the transaction data with the server at the end of the </w:t>
      </w:r>
      <w:proofErr w:type="gramStart"/>
      <w:r>
        <w:t>day</w:t>
      </w:r>
      <w:proofErr w:type="gramEnd"/>
    </w:p>
    <w:p w14:paraId="27F6B71D" w14:textId="2FD71676" w:rsidR="00CD2215" w:rsidRDefault="00D54A02" w:rsidP="00D54A02">
      <w:pPr>
        <w:pStyle w:val="Heading1"/>
      </w:pPr>
      <w:r>
        <w:t>Installation</w:t>
      </w:r>
    </w:p>
    <w:p w14:paraId="2F2F6541" w14:textId="6E0051E9" w:rsidR="00D54A02" w:rsidRDefault="00D54A02" w:rsidP="00D54A02">
      <w:r>
        <w:t xml:space="preserve">Your Administrator will share the link to download the </w:t>
      </w:r>
      <w:r w:rsidR="00873D76">
        <w:t xml:space="preserve">latest application from </w:t>
      </w:r>
      <w:r w:rsidR="00045E49">
        <w:t xml:space="preserve">Google </w:t>
      </w:r>
      <w:r w:rsidR="00873D76">
        <w:t>Play Store</w:t>
      </w:r>
      <w:r w:rsidR="00045E49">
        <w:t>.</w:t>
      </w:r>
    </w:p>
    <w:p w14:paraId="659E8E06" w14:textId="646A9288" w:rsidR="0095103A" w:rsidRDefault="0095103A" w:rsidP="0095103A">
      <w:pPr>
        <w:pStyle w:val="Heading1"/>
      </w:pPr>
      <w:r>
        <w:t>Activating the application</w:t>
      </w:r>
    </w:p>
    <w:p w14:paraId="49C3B80F" w14:textId="22AE5158" w:rsidR="0095103A" w:rsidRPr="0095103A" w:rsidRDefault="00767502" w:rsidP="0095103A">
      <w:r>
        <w:t>After you install the application, an a</w:t>
      </w:r>
      <w:r w:rsidR="005B68D9">
        <w:t>ctivation key is required to</w:t>
      </w:r>
      <w:r w:rsidR="00305C0C">
        <w:t xml:space="preserve"> authorize </w:t>
      </w:r>
      <w:r w:rsidR="00B734FA">
        <w:t xml:space="preserve">the application. </w:t>
      </w:r>
      <w:r w:rsidR="00C914D7">
        <w:t>The</w:t>
      </w:r>
      <w:r w:rsidR="00B734FA">
        <w:t xml:space="preserve"> activation key is a unique 16-digit alphanumeric key</w:t>
      </w:r>
      <w:r w:rsidR="00C914D7">
        <w:t xml:space="preserve"> for each mobile device</w:t>
      </w:r>
      <w:r w:rsidR="00D80338">
        <w:t>.</w:t>
      </w:r>
    </w:p>
    <w:p w14:paraId="567AE206" w14:textId="228E23F0" w:rsidR="00E43489" w:rsidRDefault="00E43489" w:rsidP="00E43489">
      <w:pPr>
        <w:pStyle w:val="Heading1"/>
      </w:pPr>
      <w:r>
        <w:t>Key features of the application</w:t>
      </w:r>
    </w:p>
    <w:p w14:paraId="66EA611D" w14:textId="06E1660D" w:rsidR="00E43489" w:rsidRDefault="00E43489" w:rsidP="00E43489">
      <w:r>
        <w:t xml:space="preserve">The following key features </w:t>
      </w:r>
      <w:r w:rsidR="004F540E">
        <w:t>help</w:t>
      </w:r>
      <w:r>
        <w:t xml:space="preserve"> you to carry out your daily tasks for the retailer:</w:t>
      </w:r>
    </w:p>
    <w:p w14:paraId="6AB8C50E" w14:textId="1E2B6632" w:rsidR="00E43489" w:rsidRDefault="00E43489" w:rsidP="00E43489">
      <w:pPr>
        <w:pStyle w:val="Heading2"/>
      </w:pPr>
      <w:r>
        <w:t>Dashboard</w:t>
      </w:r>
    </w:p>
    <w:p w14:paraId="04681CCD" w14:textId="22B92C0F" w:rsidR="00E43489" w:rsidRDefault="004F540E" w:rsidP="00E43489">
      <w:r>
        <w:t>The Dashboard shows your overall performance for the month. Key Performance Indicators (KPIs) are defined for each seller type. Based on the seller’s sales achievements, the Dashboard displays the values for the month.</w:t>
      </w:r>
    </w:p>
    <w:p w14:paraId="762D1776" w14:textId="7DD71BA5" w:rsidR="004F540E" w:rsidRDefault="004F540E" w:rsidP="004F540E">
      <w:pPr>
        <w:pStyle w:val="Heading2"/>
      </w:pPr>
      <w:r>
        <w:t>Trade Coverage</w:t>
      </w:r>
    </w:p>
    <w:p w14:paraId="41CA3820" w14:textId="1D3B9420" w:rsidR="004F540E" w:rsidRDefault="004F540E" w:rsidP="004F540E">
      <w:r>
        <w:t>The Trade Coverage screen shows the route plan for the day. This is the place to start your daily activities.</w:t>
      </w:r>
    </w:p>
    <w:p w14:paraId="65C6E8D0" w14:textId="6DC54657" w:rsidR="004F540E" w:rsidRDefault="004F540E" w:rsidP="004F540E">
      <w:pPr>
        <w:pStyle w:val="Heading2"/>
      </w:pPr>
      <w:r>
        <w:t>Retailer Visit</w:t>
      </w:r>
    </w:p>
    <w:p w14:paraId="0266D028" w14:textId="6C8D0D3D" w:rsidR="004F540E" w:rsidRDefault="004F540E" w:rsidP="004F540E">
      <w:r>
        <w:t>Through this feature, you can visit the retailer and carry out stock and order checks. Stock and order details are saved on the mobile application.</w:t>
      </w:r>
    </w:p>
    <w:p w14:paraId="4A8E5946" w14:textId="1FFADFF0" w:rsidR="004F540E" w:rsidRDefault="004F540E" w:rsidP="004F540E">
      <w:pPr>
        <w:pStyle w:val="Heading2"/>
      </w:pPr>
      <w:r>
        <w:t>Call Analysis</w:t>
      </w:r>
    </w:p>
    <w:p w14:paraId="51753ACC" w14:textId="332FB56D" w:rsidR="004F540E" w:rsidRDefault="004F540E" w:rsidP="004F540E">
      <w:r>
        <w:t xml:space="preserve">With Call Analysis, </w:t>
      </w:r>
      <w:r w:rsidR="004816A8">
        <w:t xml:space="preserve">you can </w:t>
      </w:r>
      <w:proofErr w:type="spellStart"/>
      <w:r w:rsidR="004816A8">
        <w:t>analyze</w:t>
      </w:r>
      <w:proofErr w:type="spellEnd"/>
      <w:r w:rsidR="004816A8">
        <w:t xml:space="preserve"> your day’s performance.</w:t>
      </w:r>
    </w:p>
    <w:p w14:paraId="39BFC0BD" w14:textId="65F41129" w:rsidR="004816A8" w:rsidRDefault="004816A8" w:rsidP="004816A8">
      <w:pPr>
        <w:pStyle w:val="Heading2"/>
      </w:pPr>
      <w:r>
        <w:lastRenderedPageBreak/>
        <w:t>Synchronization</w:t>
      </w:r>
    </w:p>
    <w:p w14:paraId="2F33B9FF" w14:textId="3A532234" w:rsidR="004816A8" w:rsidRDefault="004816A8" w:rsidP="004F540E">
      <w:r>
        <w:t xml:space="preserve">At the end of the day, synchronize your sales data to the web portal. </w:t>
      </w:r>
    </w:p>
    <w:p w14:paraId="3D9F8C2C" w14:textId="743D8508" w:rsidR="004816A8" w:rsidRDefault="004816A8" w:rsidP="004816A8">
      <w:pPr>
        <w:pStyle w:val="Heading1"/>
      </w:pPr>
      <w:r>
        <w:t>Next Steps</w:t>
      </w:r>
    </w:p>
    <w:p w14:paraId="5040F0E3" w14:textId="0882F641" w:rsidR="004816A8" w:rsidRPr="004816A8" w:rsidRDefault="004816A8" w:rsidP="004816A8">
      <w:r>
        <w:t xml:space="preserve">Refer to the </w:t>
      </w:r>
      <w:proofErr w:type="spellStart"/>
      <w:r w:rsidR="00D80338">
        <w:t>IvyCPG</w:t>
      </w:r>
      <w:proofErr w:type="spellEnd"/>
      <w:r w:rsidR="00D80338">
        <w:t xml:space="preserve"> </w:t>
      </w:r>
      <w:r>
        <w:t xml:space="preserve">User Guide to start </w:t>
      </w:r>
      <w:r w:rsidR="00D80338">
        <w:t>for detailed information on each feature</w:t>
      </w:r>
      <w:r>
        <w:t>.</w:t>
      </w:r>
    </w:p>
    <w:p w14:paraId="6CEB191E" w14:textId="77777777" w:rsidR="004F540E" w:rsidRPr="00E43489" w:rsidRDefault="004F540E" w:rsidP="00E43489"/>
    <w:p w14:paraId="554D23FA" w14:textId="77777777" w:rsidR="00E43489" w:rsidRDefault="00E43489" w:rsidP="00A87468"/>
    <w:p w14:paraId="1EA36AC6" w14:textId="6CC10A3A" w:rsidR="00A87468" w:rsidRPr="00A87468" w:rsidRDefault="00A87468" w:rsidP="00A87468"/>
    <w:sectPr w:rsidR="00A87468" w:rsidRPr="00A8746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7D8C9" w14:textId="77777777" w:rsidR="005D0B0A" w:rsidRDefault="005D0B0A" w:rsidP="005D0B0A">
      <w:pPr>
        <w:spacing w:after="0" w:line="240" w:lineRule="auto"/>
      </w:pPr>
      <w:r>
        <w:separator/>
      </w:r>
    </w:p>
  </w:endnote>
  <w:endnote w:type="continuationSeparator" w:id="0">
    <w:p w14:paraId="0B135F1A" w14:textId="77777777" w:rsidR="005D0B0A" w:rsidRDefault="005D0B0A" w:rsidP="005D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BC0A" w14:textId="77777777" w:rsidR="00087538" w:rsidRDefault="00087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E74AB" w14:textId="77777777" w:rsidR="00087538" w:rsidRDefault="000875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999A1" w14:textId="77777777" w:rsidR="00087538" w:rsidRDefault="00087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4DA54" w14:textId="77777777" w:rsidR="005D0B0A" w:rsidRDefault="005D0B0A" w:rsidP="005D0B0A">
      <w:pPr>
        <w:spacing w:after="0" w:line="240" w:lineRule="auto"/>
      </w:pPr>
      <w:r>
        <w:separator/>
      </w:r>
    </w:p>
  </w:footnote>
  <w:footnote w:type="continuationSeparator" w:id="0">
    <w:p w14:paraId="3F6B483A" w14:textId="77777777" w:rsidR="005D0B0A" w:rsidRDefault="005D0B0A" w:rsidP="005D0B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7242B" w14:textId="6310CBC9" w:rsidR="00087538" w:rsidRDefault="00087538">
    <w:pPr>
      <w:pStyle w:val="Header"/>
    </w:pPr>
    <w:r>
      <w:rPr>
        <w:noProof/>
      </w:rPr>
      <w:pict w14:anchorId="0E11FC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8654047" o:spid="_x0000_s2050" type="#_x0000_t136" style="position:absolute;margin-left:0;margin-top:0;width:494.9pt;height:141.4pt;rotation:315;z-index:-251655168;mso-position-horizontal:center;mso-position-horizontal-relative:margin;mso-position-vertical:center;mso-position-vertical-relative:margin" o:allowincell="f" fillcolor="silver" stroked="f">
          <v:fill opacity=".5"/>
          <v:textpath style="font-family:&quot;Verdana&quot;;font-size:1pt" string="Samp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A84B0" w14:textId="406B997A" w:rsidR="005D0B0A" w:rsidRDefault="00087538" w:rsidP="00087538">
    <w:pPr>
      <w:pStyle w:val="Header"/>
      <w:jc w:val="right"/>
    </w:pPr>
    <w:r>
      <w:rPr>
        <w:noProof/>
      </w:rPr>
      <w:pict w14:anchorId="2BE30C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8654048" o:spid="_x0000_s2051" type="#_x0000_t136" style="position:absolute;left:0;text-align:left;margin-left:0;margin-top:0;width:494.9pt;height:141.4pt;rotation:315;z-index:-251653120;mso-position-horizontal:center;mso-position-horizontal-relative:margin;mso-position-vertical:center;mso-position-vertical-relative:margin" o:allowincell="f" fillcolor="silver" stroked="f">
          <v:fill opacity=".5"/>
          <v:textpath style="font-family:&quot;Verdana&quot;;font-size:1pt" string="Sample"/>
        </v:shape>
      </w:pict>
    </w:r>
    <w:r w:rsidR="005D0B0A">
      <w:tab/>
    </w:r>
    <w:r w:rsidRPr="005D0B0A">
      <w:drawing>
        <wp:inline distT="0" distB="0" distL="0" distR="0" wp14:anchorId="469F5E8D" wp14:editId="6AFB0F4D">
          <wp:extent cx="713409" cy="216000"/>
          <wp:effectExtent l="0" t="0" r="0" b="0"/>
          <wp:docPr id="52475697" name="Picture 1" descr="A green and black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5697" name="Picture 1" descr="A green and black logo&#10;&#10;Description automatically generated with low confidence"/>
                  <pic:cNvPicPr/>
                </pic:nvPicPr>
                <pic:blipFill>
                  <a:blip r:embed="rId1"/>
                  <a:stretch>
                    <a:fillRect/>
                  </a:stretch>
                </pic:blipFill>
                <pic:spPr>
                  <a:xfrm>
                    <a:off x="0" y="0"/>
                    <a:ext cx="713409" cy="216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525D2" w14:textId="6F0A9797" w:rsidR="00087538" w:rsidRDefault="00087538">
    <w:pPr>
      <w:pStyle w:val="Header"/>
    </w:pPr>
    <w:r>
      <w:rPr>
        <w:noProof/>
      </w:rPr>
      <w:pict w14:anchorId="415182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8654046" o:spid="_x0000_s2049" type="#_x0000_t136" style="position:absolute;margin-left:0;margin-top:0;width:494.9pt;height:141.4pt;rotation:315;z-index:-251657216;mso-position-horizontal:center;mso-position-horizontal-relative:margin;mso-position-vertical:center;mso-position-vertical-relative:margin" o:allowincell="f" fillcolor="silver" stroked="f">
          <v:fill opacity=".5"/>
          <v:textpath style="font-family:&quot;Verdana&quot;;font-size:1pt" string="Samp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0DF7"/>
    <w:multiLevelType w:val="hybridMultilevel"/>
    <w:tmpl w:val="EA404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0526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7468"/>
    <w:rsid w:val="00045E49"/>
    <w:rsid w:val="00087538"/>
    <w:rsid w:val="00276612"/>
    <w:rsid w:val="00305C0C"/>
    <w:rsid w:val="004816A8"/>
    <w:rsid w:val="004F540E"/>
    <w:rsid w:val="005A0485"/>
    <w:rsid w:val="005B68D9"/>
    <w:rsid w:val="005D0B0A"/>
    <w:rsid w:val="005D1A3A"/>
    <w:rsid w:val="00767502"/>
    <w:rsid w:val="00873D76"/>
    <w:rsid w:val="00907AE4"/>
    <w:rsid w:val="0095103A"/>
    <w:rsid w:val="00A87468"/>
    <w:rsid w:val="00B734FA"/>
    <w:rsid w:val="00C914D7"/>
    <w:rsid w:val="00CD2215"/>
    <w:rsid w:val="00D54A02"/>
    <w:rsid w:val="00D80338"/>
    <w:rsid w:val="00E43489"/>
    <w:rsid w:val="00F51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E9585C"/>
  <w15:chartTrackingRefBased/>
  <w15:docId w15:val="{92EBDCCA-84D3-4669-8BA9-1A3DE622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468"/>
    <w:rPr>
      <w:rFonts w:ascii="Verdana" w:hAnsi="Verdana"/>
    </w:rPr>
  </w:style>
  <w:style w:type="paragraph" w:styleId="Heading1">
    <w:name w:val="heading 1"/>
    <w:basedOn w:val="Normal"/>
    <w:next w:val="Normal"/>
    <w:link w:val="Heading1Char"/>
    <w:uiPriority w:val="9"/>
    <w:qFormat/>
    <w:rsid w:val="00A874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4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4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4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7468"/>
    <w:rPr>
      <w:rFonts w:asciiTheme="majorHAnsi" w:eastAsiaTheme="majorEastAsia" w:hAnsiTheme="majorHAnsi" w:cstheme="majorBidi"/>
      <w:color w:val="2F5496" w:themeColor="accent1" w:themeShade="BF"/>
      <w:sz w:val="32"/>
      <w:szCs w:val="32"/>
    </w:rPr>
  </w:style>
  <w:style w:type="paragraph" w:customStyle="1" w:styleId="hlwmtadharidescription">
    <w:name w:val="hlwmtadhari__description"/>
    <w:basedOn w:val="Normal"/>
    <w:rsid w:val="00A87468"/>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customStyle="1" w:styleId="Default">
    <w:name w:val="Default"/>
    <w:rsid w:val="00E43489"/>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E43489"/>
    <w:pPr>
      <w:ind w:left="720"/>
      <w:contextualSpacing/>
    </w:pPr>
  </w:style>
  <w:style w:type="character" w:customStyle="1" w:styleId="Heading2Char">
    <w:name w:val="Heading 2 Char"/>
    <w:basedOn w:val="DefaultParagraphFont"/>
    <w:link w:val="Heading2"/>
    <w:uiPriority w:val="9"/>
    <w:rsid w:val="00E4348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D0B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B0A"/>
    <w:rPr>
      <w:rFonts w:ascii="Verdana" w:hAnsi="Verdana"/>
    </w:rPr>
  </w:style>
  <w:style w:type="paragraph" w:styleId="Footer">
    <w:name w:val="footer"/>
    <w:basedOn w:val="Normal"/>
    <w:link w:val="FooterChar"/>
    <w:uiPriority w:val="99"/>
    <w:unhideWhenUsed/>
    <w:rsid w:val="005D0B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B0A"/>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86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329</Words>
  <Characters>1610</Characters>
  <Application>Microsoft Office Word</Application>
  <DocSecurity>0</DocSecurity>
  <Lines>61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Vijayendran</dc:creator>
  <cp:keywords/>
  <dc:description/>
  <cp:lastModifiedBy>Revathi Vijayendran</cp:lastModifiedBy>
  <cp:revision>17</cp:revision>
  <dcterms:created xsi:type="dcterms:W3CDTF">2023-06-22T10:58:00Z</dcterms:created>
  <dcterms:modified xsi:type="dcterms:W3CDTF">2023-06-27T17:33:00Z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bc004c21-1686-463a-a5a5-2767b277b412</vt:lpwstr>
  </property>
</Properties>
</file>