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Este documento tem o objetivo de registrar as lições aprendidas no projeto Sisplan.IFPE</w:t>
      </w:r>
      <w:r w:rsidDel="00000000" w:rsidR="00000000" w:rsidRPr="00000000">
        <w:rPr>
          <w:i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de modo a aperfeiçoar principalmente os processos de gerenciamento de projeto.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Planejado x Realizado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Os objetivos foram atingidos?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objetivo do projeto foi documentar e homologar o sistema Sisplan.IFPE que está em desenvolvimento para substituição dos sistemas Agatha e Geplanes. Essa documentação foi realizada por meio de um documento de arquitetura de software e um plano de testes.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Projeto atendeu o escopo?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Sim. O projeto seguiu as orientações que foram apresentadas no escopo.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Projeto foi entregue dentro do prazo?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Sim. O projeto teve sua conclusão e entrega dentro do prazo estabelecido.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Projeto foi entregue no orçamento?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Sim. O projeto seguiu dentro do orçamento que foi estipulado.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Os níveis de qualidade foram adequados?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Sim. Os níveis de qualidade atenderam as necessidades do projeto.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Que riscos se materializaram? O seu tratamento foi adequado?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Ocorreu a alteração no objetivo inicial do projeto, depois de realizadas algumas reuniões, ficou claro que o objetivo inicial não poderia ser alcançado, sendo assim o projeto foi todo repensado e reestruturado. 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O plano de alocação da equipe e o plano de qualidade foram adequados?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Inicialmente o projeto tinha um objetivo e uma definição dos </w:t>
      </w:r>
      <w:r w:rsidDel="00000000" w:rsidR="00000000" w:rsidRPr="00000000">
        <w:rPr>
          <w:rtl w:val="0"/>
        </w:rPr>
        <w:t xml:space="preserve">papéis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dos membros da equipe, posteriormente com a alteração do objetivo do projeto, também foram feitas alterações nos </w:t>
      </w:r>
      <w:r w:rsidDel="00000000" w:rsidR="00000000" w:rsidRPr="00000000">
        <w:rPr>
          <w:rtl w:val="0"/>
        </w:rPr>
        <w:t xml:space="preserve">papéis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cada pessoa deveria desenvolver. </w:t>
      </w:r>
    </w:p>
    <w:p w:rsidR="00000000" w:rsidDel="00000000" w:rsidP="00000000" w:rsidRDefault="00000000" w:rsidRPr="00000000" w14:paraId="00000016">
      <w:pPr>
        <w:jc w:val="both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Processos de gerenciamento de projetos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Pontos fortes</w:t>
      </w:r>
    </w:p>
    <w:p w:rsidR="00000000" w:rsidDel="00000000" w:rsidP="00000000" w:rsidRDefault="00000000" w:rsidRPr="00000000" w14:paraId="0000001B">
      <w:pPr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A comunicação frequente entre a equipe e também com os clientes  é de extrema importância, pois é assim que os pontos mais importantes são definidos. </w:t>
      </w:r>
    </w:p>
    <w:p w:rsidR="00000000" w:rsidDel="00000000" w:rsidP="00000000" w:rsidRDefault="00000000" w:rsidRPr="00000000" w14:paraId="0000001C">
      <w:pPr>
        <w:rPr/>
      </w:pPr>
      <w:bookmarkStart w:colFirst="0" w:colLast="0" w:name="_heading=h.kw7fx4ovbab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bookmarkStart w:colFirst="0" w:colLast="0" w:name="_heading=h.erbngkdffo7g" w:id="4"/>
      <w:bookmarkEnd w:id="4"/>
      <w:r w:rsidDel="00000000" w:rsidR="00000000" w:rsidRPr="00000000">
        <w:rPr>
          <w:rtl w:val="0"/>
        </w:rPr>
        <w:t xml:space="preserve">As reuniões de retorno para acompanhar o andamento do projeto e o controle das atividades que precisam de acompanhamento.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Pontos fracos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dificuldade de acertar as agendas dos membros da equipe com os clientes.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Recomendações e lições aprendidas a serem adotadas para os próximos projetos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Sempre está aberto a possíveis alterações, mesmo que elas envolvam todo o objetivo do projeto. Às vezes, o que foi pensado e estruturado não funciona muito bem na prática, e aceitar que existem objetivos que não podem ser alcançados, previne o fracasso de um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Ind w:w="28.0" w:type="pc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10"/>
        <w:gridCol w:w="4678"/>
        <w:gridCol w:w="1417"/>
        <w:tblGridChange w:id="0">
          <w:tblGrid>
            <w:gridCol w:w="2410"/>
            <w:gridCol w:w="4678"/>
            <w:gridCol w:w="1417"/>
          </w:tblGrid>
        </w:tblGridChange>
      </w:tblGrid>
      <w:tr>
        <w:trPr>
          <w:trHeight w:val="377" w:hRule="atLeast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Aprovações</w:t>
            </w:r>
          </w:p>
        </w:tc>
      </w:tr>
      <w:tr>
        <w:trPr>
          <w:trHeight w:val="283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Ananda Melo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13/11/2020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Courier New"/>
  <w:font w:name="Time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603.000000000002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5301"/>
      <w:gridCol w:w="5302"/>
      <w:tblGridChange w:id="0">
        <w:tblGrid>
          <w:gridCol w:w="5301"/>
          <w:gridCol w:w="5302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244061"/>
              <w:rtl w:val="0"/>
            </w:rPr>
            <w:t xml:space="preserve">Lições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Aprendidas</w:t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c>
        <w:tcPr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37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8"/>
      <w:tblGridChange w:id="0">
        <w:tblGrid>
          <w:gridCol w:w="8378"/>
        </w:tblGrid>
      </w:tblGridChange>
    </w:tblGrid>
    <w:tr>
      <w:trPr>
        <w:trHeight w:val="567" w:hRule="atLeast"/>
      </w:trPr>
      <w:tc>
        <w:tcPr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Documento de Lições Aprendidas</w:t>
          </w:r>
        </w:p>
      </w:tc>
    </w:tr>
    <w:tr>
      <w:trPr>
        <w:trHeight w:val="567" w:hRule="atLeast"/>
      </w:trPr>
      <w:tc>
        <w:tcPr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Sisplan.IFPE</w:t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B436E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qFormat w:val="1"/>
    <w:rsid w:val="008843C9"/>
    <w:pPr>
      <w:keepNext w:val="1"/>
      <w:keepLines w:val="1"/>
      <w:spacing w:before="12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3870A1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 w:val="1"/>
    <w:qFormat w:val="1"/>
    <w:rsid w:val="004B60F1"/>
    <w:pPr>
      <w:keepNext w:val="1"/>
      <w:keepLines w:val="1"/>
      <w:spacing w:before="120"/>
      <w:outlineLvl w:val="2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 w:val="1"/>
    <w:rsid w:val="005E15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cs="Times New Roman" w:eastAsia="Times"/>
      <w:sz w:val="16"/>
      <w:szCs w:val="20"/>
      <w:lang w:eastAsia="pt-BR" w:val="en-US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8843C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abela" w:customStyle="1">
    <w:name w:val="Tabela"/>
    <w:basedOn w:val="Normal"/>
    <w:rsid w:val="008843C9"/>
    <w:rPr>
      <w:rFonts w:cs="Times New Roman"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4B60F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Ttulo2Char" w:customStyle="1">
    <w:name w:val="Título 2 Char"/>
    <w:basedOn w:val="Fontepargpadro"/>
    <w:link w:val="Ttulo2"/>
    <w:uiPriority w:val="9"/>
    <w:rsid w:val="003870A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extodoEspaoReservado">
    <w:name w:val="Placeholder Text"/>
    <w:basedOn w:val="Fontepargpadro"/>
    <w:uiPriority w:val="99"/>
    <w:semiHidden w:val="1"/>
    <w:rsid w:val="00023B5E"/>
    <w:rPr>
      <w:color w:val="808080"/>
    </w:rPr>
  </w:style>
  <w:style w:type="character" w:styleId="Hyperlink">
    <w:name w:val="Hyperlink"/>
    <w:basedOn w:val="Fontepargpadro"/>
    <w:uiPriority w:val="99"/>
    <w:semiHidden w:val="1"/>
    <w:unhideWhenUsed w:val="1"/>
    <w:rsid w:val="00023B5E"/>
    <w:rPr>
      <w:color w:val="0000ff"/>
      <w:u w:val="single"/>
    </w:rPr>
  </w:style>
  <w:style w:type="paragraph" w:styleId="Comments" w:customStyle="1">
    <w:name w:val="Comments"/>
    <w:basedOn w:val="Descrio"/>
    <w:link w:val="CommentsChar"/>
    <w:autoRedefine w:val="1"/>
    <w:qFormat w:val="1"/>
    <w:rsid w:val="00FA5D4C"/>
    <w:rPr>
      <w:rFonts w:asciiTheme="minorHAnsi" w:hAnsiTheme="minorHAnsi"/>
      <w:lang w:val="pt-BR"/>
    </w:rPr>
  </w:style>
  <w:style w:type="character" w:styleId="CommentsChar" w:customStyle="1">
    <w:name w:val="Comments Char"/>
    <w:basedOn w:val="Fontepargpadro"/>
    <w:link w:val="Comments"/>
    <w:rsid w:val="00FA5D4C"/>
    <w:rPr>
      <w:rFonts w:cs="Times New Roman" w:eastAsia="Times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 w:val="1"/>
    <w:rsid w:val="008877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6fvsC3HaaV3Q8hByqEVi2PXS4w==">AMUW2mWjg1AHAwI9hhYMa032wc3Hb9nE3WRTCOhSKxclETmrrkSPG8hJcG+OemUCE4t6eYPyPVVdMSDQDg2gQBwwn+1g4OkAy07+EY5DsBkUxaNk8NEWQ2Zkq/U0t1yDbe3rxyZ9gbXL6wXWuuOuJ6V0xotFvSQsvBbL8J34zQQqe8gHZbrq4v1FUFdeuHJl+REd2X1jeTKy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2011-07-14T19:08:00Z</dcterms:created>
  <dc:creator>eduardo@escritoriodeprojetos.com.br</dc:creator>
</cp:coreProperties>
</file>